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FBB" w:rsidRPr="003655ED" w:rsidRDefault="003655ED" w:rsidP="003655ED">
      <w:pPr>
        <w:spacing w:after="0" w:line="240" w:lineRule="auto"/>
        <w:rPr>
          <w:b/>
          <w:sz w:val="24"/>
          <w:szCs w:val="24"/>
        </w:rPr>
      </w:pPr>
      <w:r w:rsidRPr="003655ED">
        <w:rPr>
          <w:noProof/>
          <w:sz w:val="24"/>
          <w:szCs w:val="24"/>
          <w:lang w:val="en-US" w:eastAsia="en-US" w:bidi="hi-IN"/>
        </w:rPr>
        <w:drawing>
          <wp:inline distT="0" distB="0" distL="0" distR="0">
            <wp:extent cx="3028950" cy="2152650"/>
            <wp:effectExtent l="19050" t="0" r="0" b="0"/>
            <wp:docPr id="1" name="Picture 1" descr="https://www.jnu.ac.in/JNUnew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jnu.ac.in/JNUnewLogo.jpeg"/>
                    <pic:cNvPicPr>
                      <a:picLocks noChangeAspect="1" noChangeArrowheads="1"/>
                    </pic:cNvPicPr>
                  </pic:nvPicPr>
                  <pic:blipFill>
                    <a:blip r:embed="rId4" r:link="rId5"/>
                    <a:srcRect/>
                    <a:stretch>
                      <a:fillRect/>
                    </a:stretch>
                  </pic:blipFill>
                  <pic:spPr bwMode="auto">
                    <a:xfrm>
                      <a:off x="0" y="0"/>
                      <a:ext cx="3028950" cy="2152650"/>
                    </a:xfrm>
                    <a:prstGeom prst="rect">
                      <a:avLst/>
                    </a:prstGeom>
                    <a:noFill/>
                    <a:ln w="9525">
                      <a:noFill/>
                      <a:miter lim="800000"/>
                      <a:headEnd/>
                      <a:tailEnd/>
                    </a:ln>
                  </pic:spPr>
                </pic:pic>
              </a:graphicData>
            </a:graphic>
          </wp:inline>
        </w:drawing>
      </w:r>
    </w:p>
    <w:p w:rsidR="00AF2FBB" w:rsidRPr="003655ED" w:rsidRDefault="00AF2FBB" w:rsidP="00531AD3">
      <w:pPr>
        <w:spacing w:after="0" w:line="240" w:lineRule="auto"/>
        <w:jc w:val="center"/>
        <w:rPr>
          <w:b/>
          <w:sz w:val="24"/>
          <w:szCs w:val="24"/>
        </w:rPr>
      </w:pPr>
      <w:r w:rsidRPr="003655ED">
        <w:rPr>
          <w:b/>
          <w:sz w:val="24"/>
          <w:szCs w:val="24"/>
        </w:rPr>
        <w:t>AGREEMENT OF STUDENT EXCHANGE</w:t>
      </w:r>
    </w:p>
    <w:p w:rsidR="00AF2FBB" w:rsidRPr="003655ED" w:rsidRDefault="00AF2FBB" w:rsidP="00531AD3">
      <w:pPr>
        <w:spacing w:after="0" w:line="240" w:lineRule="auto"/>
        <w:jc w:val="center"/>
        <w:rPr>
          <w:b/>
          <w:sz w:val="24"/>
          <w:szCs w:val="24"/>
        </w:rPr>
      </w:pPr>
      <w:r w:rsidRPr="003655ED">
        <w:rPr>
          <w:b/>
          <w:sz w:val="24"/>
          <w:szCs w:val="24"/>
        </w:rPr>
        <w:t>BETWEEN</w:t>
      </w:r>
    </w:p>
    <w:p w:rsidR="00AF2FBB" w:rsidRPr="003655ED" w:rsidRDefault="00AF2FBB" w:rsidP="00531AD3">
      <w:pPr>
        <w:spacing w:after="0" w:line="240" w:lineRule="auto"/>
        <w:jc w:val="center"/>
        <w:rPr>
          <w:b/>
          <w:sz w:val="24"/>
          <w:szCs w:val="24"/>
        </w:rPr>
      </w:pPr>
      <w:r w:rsidRPr="003655ED">
        <w:rPr>
          <w:b/>
          <w:sz w:val="24"/>
          <w:szCs w:val="24"/>
        </w:rPr>
        <w:t>JAWAHARLAL NEHRU UNIVERSITY</w:t>
      </w:r>
    </w:p>
    <w:p w:rsidR="00AF2FBB" w:rsidRPr="003655ED" w:rsidRDefault="00AF2FBB" w:rsidP="00531AD3">
      <w:pPr>
        <w:spacing w:after="0" w:line="240" w:lineRule="auto"/>
        <w:jc w:val="center"/>
        <w:rPr>
          <w:b/>
          <w:sz w:val="24"/>
          <w:szCs w:val="24"/>
        </w:rPr>
      </w:pPr>
      <w:r w:rsidRPr="003655ED">
        <w:rPr>
          <w:b/>
          <w:sz w:val="24"/>
          <w:szCs w:val="24"/>
        </w:rPr>
        <w:t>AND</w:t>
      </w:r>
    </w:p>
    <w:p w:rsidR="00AF2FBB" w:rsidRPr="003655ED" w:rsidRDefault="00AF2FBB" w:rsidP="00531AD3">
      <w:pPr>
        <w:spacing w:after="0" w:line="240" w:lineRule="auto"/>
        <w:rPr>
          <w:b/>
          <w:sz w:val="24"/>
          <w:szCs w:val="24"/>
        </w:rPr>
      </w:pPr>
      <w:r w:rsidRPr="003655ED">
        <w:rPr>
          <w:b/>
          <w:sz w:val="24"/>
          <w:szCs w:val="24"/>
        </w:rPr>
        <w:tab/>
      </w:r>
      <w:r w:rsidRPr="003655ED">
        <w:rPr>
          <w:b/>
          <w:sz w:val="24"/>
          <w:szCs w:val="24"/>
        </w:rPr>
        <w:tab/>
      </w:r>
      <w:r w:rsidRPr="003655ED">
        <w:rPr>
          <w:b/>
          <w:sz w:val="24"/>
          <w:szCs w:val="24"/>
        </w:rPr>
        <w:tab/>
      </w:r>
      <w:r w:rsidRPr="003655ED">
        <w:rPr>
          <w:b/>
          <w:sz w:val="24"/>
          <w:szCs w:val="24"/>
        </w:rPr>
        <w:tab/>
        <w:t>____________________________________</w:t>
      </w:r>
    </w:p>
    <w:p w:rsidR="00AF2FBB" w:rsidRPr="003655ED" w:rsidRDefault="00AF2FBB" w:rsidP="00531AD3">
      <w:pPr>
        <w:spacing w:after="0" w:line="240" w:lineRule="auto"/>
        <w:rPr>
          <w:b/>
          <w:sz w:val="24"/>
          <w:szCs w:val="24"/>
        </w:rPr>
      </w:pPr>
    </w:p>
    <w:p w:rsidR="00AF2FBB" w:rsidRPr="003655ED" w:rsidRDefault="00AF2FBB" w:rsidP="00531AD3">
      <w:pPr>
        <w:rPr>
          <w:sz w:val="24"/>
          <w:szCs w:val="24"/>
        </w:rPr>
      </w:pPr>
      <w:r w:rsidRPr="003655ED">
        <w:rPr>
          <w:sz w:val="24"/>
          <w:szCs w:val="24"/>
        </w:rPr>
        <w:t>The Jawaharlal Nehru University and _________________</w:t>
      </w:r>
      <w:proofErr w:type="gramStart"/>
      <w:r w:rsidRPr="003655ED">
        <w:rPr>
          <w:sz w:val="24"/>
          <w:szCs w:val="24"/>
        </w:rPr>
        <w:t>_(</w:t>
      </w:r>
      <w:proofErr w:type="gramEnd"/>
      <w:r w:rsidRPr="003655ED">
        <w:rPr>
          <w:sz w:val="24"/>
          <w:szCs w:val="24"/>
        </w:rPr>
        <w:t>Name of the University) desire to provide their students with a breadth of academic curriculum and a unique learning experience in an overseas environment and hereby agree to co-operate in the following manner.</w:t>
      </w:r>
    </w:p>
    <w:p w:rsidR="00AF2FBB" w:rsidRPr="003655ED" w:rsidRDefault="00AF2FBB" w:rsidP="00531AD3">
      <w:pPr>
        <w:rPr>
          <w:b/>
          <w:sz w:val="24"/>
          <w:szCs w:val="24"/>
        </w:rPr>
      </w:pPr>
      <w:proofErr w:type="gramStart"/>
      <w:r w:rsidRPr="003655ED">
        <w:rPr>
          <w:b/>
          <w:sz w:val="24"/>
          <w:szCs w:val="24"/>
        </w:rPr>
        <w:t>1.Scope</w:t>
      </w:r>
      <w:proofErr w:type="gramEnd"/>
      <w:r w:rsidRPr="003655ED">
        <w:rPr>
          <w:b/>
          <w:sz w:val="24"/>
          <w:szCs w:val="24"/>
        </w:rPr>
        <w:t xml:space="preserve"> of Exchange   :  </w:t>
      </w:r>
      <w:r w:rsidRPr="003655ED">
        <w:rPr>
          <w:sz w:val="24"/>
          <w:szCs w:val="24"/>
        </w:rPr>
        <w:t xml:space="preserve">The universities hereby agree to institute an exchange programme. The programme is founded on the basis of reciprocity, with the intention of achieving on the part of each university an equal manner of </w:t>
      </w:r>
      <w:proofErr w:type="gramStart"/>
      <w:r w:rsidRPr="003655ED">
        <w:rPr>
          <w:sz w:val="24"/>
          <w:szCs w:val="24"/>
        </w:rPr>
        <w:t>Number  of</w:t>
      </w:r>
      <w:proofErr w:type="gramEnd"/>
      <w:r w:rsidRPr="003655ED">
        <w:rPr>
          <w:sz w:val="24"/>
          <w:szCs w:val="24"/>
        </w:rPr>
        <w:t xml:space="preserve"> Exchange Students by the end of the duration of this Agreement.</w:t>
      </w:r>
    </w:p>
    <w:p w:rsidR="00AF2FBB" w:rsidRPr="003655ED" w:rsidRDefault="00AF2FBB" w:rsidP="00531AD3">
      <w:pPr>
        <w:jc w:val="both"/>
        <w:rPr>
          <w:sz w:val="24"/>
          <w:szCs w:val="24"/>
        </w:rPr>
      </w:pPr>
      <w:r w:rsidRPr="003655ED">
        <w:rPr>
          <w:sz w:val="24"/>
          <w:szCs w:val="24"/>
        </w:rPr>
        <w:t>A maximum of ____</w:t>
      </w:r>
      <w:proofErr w:type="gramStart"/>
      <w:r w:rsidRPr="003655ED">
        <w:rPr>
          <w:sz w:val="24"/>
          <w:szCs w:val="24"/>
        </w:rPr>
        <w:t>_  Exchange</w:t>
      </w:r>
      <w:proofErr w:type="gramEnd"/>
      <w:r w:rsidRPr="003655ED">
        <w:rPr>
          <w:sz w:val="24"/>
          <w:szCs w:val="24"/>
        </w:rPr>
        <w:t xml:space="preserve"> Students each way per academic semester/year will initially be arranged. However, this number may vary in any given year, provided a balance of exchanges is obtained over the term of this Agreement. The number may be amended by mutual consent. Two students in attendance for a semester is equivalent to one student in attendance for two semesters. If an Exchange Student withdraws before the end of a programme of study, it will be considered as a completed. Exchange/ replacements will </w:t>
      </w:r>
      <w:proofErr w:type="gramStart"/>
      <w:r w:rsidRPr="003655ED">
        <w:rPr>
          <w:sz w:val="24"/>
          <w:szCs w:val="24"/>
        </w:rPr>
        <w:t>not  be</w:t>
      </w:r>
      <w:proofErr w:type="gramEnd"/>
      <w:r w:rsidRPr="003655ED">
        <w:rPr>
          <w:sz w:val="24"/>
          <w:szCs w:val="24"/>
        </w:rPr>
        <w:t xml:space="preserve"> allowed. The normal length of the stay of exchange students will be one semester or one academic year. The students shall not stay longer than 12 months.</w:t>
      </w:r>
    </w:p>
    <w:p w:rsidR="00AF2FBB" w:rsidRPr="003655ED" w:rsidRDefault="00AF2FBB" w:rsidP="00531AD3">
      <w:pPr>
        <w:jc w:val="both"/>
        <w:rPr>
          <w:b/>
          <w:sz w:val="24"/>
          <w:szCs w:val="24"/>
        </w:rPr>
      </w:pPr>
      <w:r w:rsidRPr="003655ED">
        <w:rPr>
          <w:b/>
          <w:sz w:val="24"/>
          <w:szCs w:val="24"/>
        </w:rPr>
        <w:t xml:space="preserve">2. Screening &amp; </w:t>
      </w:r>
      <w:proofErr w:type="gramStart"/>
      <w:r w:rsidRPr="003655ED">
        <w:rPr>
          <w:b/>
          <w:sz w:val="24"/>
          <w:szCs w:val="24"/>
        </w:rPr>
        <w:t>Selection  :</w:t>
      </w:r>
      <w:proofErr w:type="gramEnd"/>
      <w:r w:rsidRPr="003655ED">
        <w:rPr>
          <w:b/>
          <w:sz w:val="24"/>
          <w:szCs w:val="24"/>
        </w:rPr>
        <w:t xml:space="preserve">  </w:t>
      </w:r>
      <w:r w:rsidRPr="003655ED">
        <w:rPr>
          <w:sz w:val="24"/>
          <w:szCs w:val="24"/>
        </w:rPr>
        <w:t>The Home University will be responsible for screening and selecting students for the programme and should ensure, amongst other things, that the students are proficient in the language of instruction at the Host University. The decision to accept or reject a student lies with the Host University.</w:t>
      </w:r>
    </w:p>
    <w:p w:rsidR="00AF2FBB" w:rsidRPr="003655ED" w:rsidRDefault="00AF2FBB" w:rsidP="00531AD3">
      <w:pPr>
        <w:jc w:val="both"/>
        <w:rPr>
          <w:b/>
          <w:sz w:val="24"/>
          <w:szCs w:val="24"/>
        </w:rPr>
      </w:pPr>
      <w:r w:rsidRPr="003655ED">
        <w:rPr>
          <w:b/>
          <w:sz w:val="24"/>
          <w:szCs w:val="24"/>
        </w:rPr>
        <w:t xml:space="preserve">3. Candidature:  </w:t>
      </w:r>
      <w:r w:rsidRPr="003655ED">
        <w:rPr>
          <w:sz w:val="24"/>
          <w:szCs w:val="24"/>
        </w:rPr>
        <w:t>Each Exchange Student continues as a candidate for degree of his/her Home University and will not, by virtue of the exchange alone, be regarded as a candidate for degree of the Host University. However, an Exchange Student may on his/her own apply to be a candidate for degree of the Host University, bearing all the responsibilities of a student, including the payment of all fees.</w:t>
      </w:r>
    </w:p>
    <w:p w:rsidR="00AF2FBB" w:rsidRPr="003655ED" w:rsidRDefault="00AF2FBB" w:rsidP="00531AD3">
      <w:pPr>
        <w:jc w:val="both"/>
        <w:rPr>
          <w:b/>
          <w:sz w:val="24"/>
          <w:szCs w:val="24"/>
        </w:rPr>
      </w:pPr>
      <w:r w:rsidRPr="003655ED">
        <w:rPr>
          <w:b/>
          <w:sz w:val="24"/>
          <w:szCs w:val="24"/>
        </w:rPr>
        <w:lastRenderedPageBreak/>
        <w:t xml:space="preserve">4. </w:t>
      </w:r>
      <w:proofErr w:type="gramStart"/>
      <w:r w:rsidRPr="003655ED">
        <w:rPr>
          <w:b/>
          <w:sz w:val="24"/>
          <w:szCs w:val="24"/>
        </w:rPr>
        <w:t>Accommodation  :</w:t>
      </w:r>
      <w:proofErr w:type="gramEnd"/>
      <w:r w:rsidRPr="003655ED">
        <w:rPr>
          <w:b/>
          <w:sz w:val="24"/>
          <w:szCs w:val="24"/>
        </w:rPr>
        <w:t xml:space="preserve">  </w:t>
      </w:r>
      <w:r w:rsidRPr="003655ED">
        <w:rPr>
          <w:sz w:val="24"/>
          <w:szCs w:val="24"/>
        </w:rPr>
        <w:t>The Host University will make every effort to provide hostel accommodation to the Exchange Student..  In case the Hostel Accommodation is not available the Host University will assist Exchange Students to obtain accommodation outside the campus at minimal cost. The Host University will also provide reasonable assistance on other matters of hospitality.</w:t>
      </w:r>
    </w:p>
    <w:p w:rsidR="00AF2FBB" w:rsidRPr="003655ED" w:rsidRDefault="00AF2FBB" w:rsidP="00531AD3">
      <w:pPr>
        <w:jc w:val="both"/>
        <w:rPr>
          <w:b/>
          <w:sz w:val="24"/>
          <w:szCs w:val="24"/>
        </w:rPr>
      </w:pPr>
      <w:r w:rsidRPr="003655ED">
        <w:rPr>
          <w:b/>
          <w:sz w:val="24"/>
          <w:szCs w:val="24"/>
        </w:rPr>
        <w:t xml:space="preserve">5. Obligations to Students </w:t>
      </w:r>
      <w:proofErr w:type="gramStart"/>
      <w:r w:rsidRPr="003655ED">
        <w:rPr>
          <w:b/>
          <w:sz w:val="24"/>
          <w:szCs w:val="24"/>
        </w:rPr>
        <w:t>only  :</w:t>
      </w:r>
      <w:proofErr w:type="gramEnd"/>
      <w:r w:rsidRPr="003655ED">
        <w:rPr>
          <w:b/>
          <w:sz w:val="24"/>
          <w:szCs w:val="24"/>
        </w:rPr>
        <w:t xml:space="preserve">  </w:t>
      </w:r>
      <w:r w:rsidRPr="003655ED">
        <w:rPr>
          <w:sz w:val="24"/>
          <w:szCs w:val="24"/>
        </w:rPr>
        <w:t>The obligations of the two Universities under this Agreement are limited to Exchange Students only and do not extend to their spouses or dependants.</w:t>
      </w:r>
    </w:p>
    <w:p w:rsidR="00AF2FBB" w:rsidRPr="003655ED" w:rsidRDefault="00AF2FBB" w:rsidP="00531AD3">
      <w:pPr>
        <w:jc w:val="both"/>
        <w:rPr>
          <w:b/>
          <w:sz w:val="24"/>
          <w:szCs w:val="24"/>
        </w:rPr>
      </w:pPr>
      <w:r w:rsidRPr="003655ED">
        <w:rPr>
          <w:b/>
          <w:sz w:val="24"/>
          <w:szCs w:val="24"/>
        </w:rPr>
        <w:t xml:space="preserve">6. Monetary </w:t>
      </w:r>
      <w:proofErr w:type="gramStart"/>
      <w:r w:rsidRPr="003655ED">
        <w:rPr>
          <w:b/>
          <w:sz w:val="24"/>
          <w:szCs w:val="24"/>
        </w:rPr>
        <w:t>Exchange  :</w:t>
      </w:r>
      <w:proofErr w:type="gramEnd"/>
      <w:r w:rsidRPr="003655ED">
        <w:rPr>
          <w:b/>
          <w:sz w:val="24"/>
          <w:szCs w:val="24"/>
        </w:rPr>
        <w:t xml:space="preserve">  </w:t>
      </w:r>
      <w:r w:rsidRPr="003655ED">
        <w:rPr>
          <w:sz w:val="24"/>
          <w:szCs w:val="24"/>
        </w:rPr>
        <w:t>Based on this agreement no monetary exchange whatsoever will take place between the two Universities. There will be no reimbursements for expenses, sharing of fees or profits, arising from the programme. All liability is excluded.</w:t>
      </w:r>
    </w:p>
    <w:p w:rsidR="00AF2FBB" w:rsidRPr="003655ED" w:rsidRDefault="00AF2FBB" w:rsidP="00531AD3">
      <w:pPr>
        <w:jc w:val="both"/>
        <w:rPr>
          <w:b/>
          <w:sz w:val="24"/>
          <w:szCs w:val="24"/>
        </w:rPr>
      </w:pPr>
      <w:r w:rsidRPr="003655ED">
        <w:rPr>
          <w:b/>
          <w:sz w:val="24"/>
          <w:szCs w:val="24"/>
        </w:rPr>
        <w:t xml:space="preserve">7. Regulations of Host </w:t>
      </w:r>
      <w:proofErr w:type="gramStart"/>
      <w:r w:rsidRPr="003655ED">
        <w:rPr>
          <w:b/>
          <w:sz w:val="24"/>
          <w:szCs w:val="24"/>
        </w:rPr>
        <w:t>University  :</w:t>
      </w:r>
      <w:proofErr w:type="gramEnd"/>
      <w:r w:rsidRPr="003655ED">
        <w:rPr>
          <w:b/>
          <w:sz w:val="24"/>
          <w:szCs w:val="24"/>
        </w:rPr>
        <w:t xml:space="preserve">  </w:t>
      </w:r>
      <w:r w:rsidRPr="003655ED">
        <w:rPr>
          <w:sz w:val="24"/>
          <w:szCs w:val="24"/>
        </w:rPr>
        <w:t>For the duration and purposes of the exchange, all Exchange Students will be subject to the academic rules and discipline of the Host University.</w:t>
      </w:r>
    </w:p>
    <w:p w:rsidR="00AF2FBB" w:rsidRPr="003655ED" w:rsidRDefault="00AF2FBB" w:rsidP="00531AD3">
      <w:pPr>
        <w:jc w:val="both"/>
        <w:rPr>
          <w:b/>
          <w:sz w:val="24"/>
          <w:szCs w:val="24"/>
        </w:rPr>
      </w:pPr>
      <w:r w:rsidRPr="003655ED">
        <w:rPr>
          <w:b/>
          <w:sz w:val="24"/>
          <w:szCs w:val="24"/>
        </w:rPr>
        <w:t xml:space="preserve">8. Enrolment, Attendance &amp; Assessment   :  </w:t>
      </w:r>
      <w:r w:rsidRPr="003655ED">
        <w:rPr>
          <w:sz w:val="24"/>
          <w:szCs w:val="24"/>
        </w:rPr>
        <w:t xml:space="preserve">Exchange Student </w:t>
      </w:r>
      <w:proofErr w:type="gramStart"/>
      <w:r w:rsidRPr="003655ED">
        <w:rPr>
          <w:sz w:val="24"/>
          <w:szCs w:val="24"/>
        </w:rPr>
        <w:t>are</w:t>
      </w:r>
      <w:proofErr w:type="gramEnd"/>
      <w:r w:rsidRPr="003655ED">
        <w:rPr>
          <w:sz w:val="24"/>
          <w:szCs w:val="24"/>
        </w:rPr>
        <w:t xml:space="preserve"> permitted to </w:t>
      </w:r>
      <w:proofErr w:type="spellStart"/>
      <w:r w:rsidRPr="003655ED">
        <w:rPr>
          <w:sz w:val="24"/>
          <w:szCs w:val="24"/>
        </w:rPr>
        <w:t>enroll</w:t>
      </w:r>
      <w:proofErr w:type="spellEnd"/>
      <w:r w:rsidRPr="003655ED">
        <w:rPr>
          <w:sz w:val="24"/>
          <w:szCs w:val="24"/>
        </w:rPr>
        <w:t xml:space="preserve"> at the Host University in any programme of study, subject to admission requirements and time-table and capacity constraints. Full-time participation, as defined by the host University, at the programmes of study enrolled by the students is </w:t>
      </w:r>
      <w:proofErr w:type="gramStart"/>
      <w:r w:rsidRPr="003655ED">
        <w:rPr>
          <w:sz w:val="24"/>
          <w:szCs w:val="24"/>
        </w:rPr>
        <w:t>required/desirable</w:t>
      </w:r>
      <w:proofErr w:type="gramEnd"/>
      <w:r w:rsidRPr="003655ED">
        <w:rPr>
          <w:sz w:val="24"/>
          <w:szCs w:val="24"/>
        </w:rPr>
        <w:t>. An Exchange Student who successfully completes courses at the Host University will obtain credits at the home University in accordance with the regulations of the Host University.</w:t>
      </w:r>
    </w:p>
    <w:p w:rsidR="00AF2FBB" w:rsidRPr="003655ED" w:rsidRDefault="00AF2FBB" w:rsidP="00531AD3">
      <w:pPr>
        <w:jc w:val="both"/>
        <w:rPr>
          <w:b/>
          <w:sz w:val="24"/>
          <w:szCs w:val="24"/>
        </w:rPr>
      </w:pPr>
      <w:r w:rsidRPr="003655ED">
        <w:rPr>
          <w:b/>
          <w:sz w:val="24"/>
          <w:szCs w:val="24"/>
        </w:rPr>
        <w:t xml:space="preserve">9. Student’s Obligations  :  </w:t>
      </w:r>
      <w:r w:rsidRPr="003655ED">
        <w:rPr>
          <w:sz w:val="24"/>
          <w:szCs w:val="24"/>
        </w:rPr>
        <w:t>Each host institution will issue the appropriate documents for visa purposes in accordance with current laws, although each Exchange Student shall be responsible for obtaining his/her own visa and other immigration formalities, and all other travel and related documents needed to pursue studies at the Host University.</w:t>
      </w:r>
    </w:p>
    <w:p w:rsidR="00AF2FBB" w:rsidRPr="003655ED" w:rsidRDefault="00AF2FBB" w:rsidP="00531AD3">
      <w:pPr>
        <w:jc w:val="both"/>
        <w:rPr>
          <w:sz w:val="24"/>
          <w:szCs w:val="24"/>
        </w:rPr>
      </w:pPr>
      <w:r w:rsidRPr="003655ED">
        <w:rPr>
          <w:b/>
          <w:sz w:val="24"/>
          <w:szCs w:val="24"/>
        </w:rPr>
        <w:t>An Exchange Student shall pay tuition and other fees at his/her Home University during the Exchange Period. No tuition fees shall be payable to the Host University. An Exchange Student will also pay for all personal expenses incurred at the Host University, including visa, travel</w:t>
      </w:r>
      <w:proofErr w:type="gramStart"/>
      <w:r w:rsidRPr="003655ED">
        <w:rPr>
          <w:b/>
          <w:sz w:val="24"/>
          <w:szCs w:val="24"/>
        </w:rPr>
        <w:t>,  meals</w:t>
      </w:r>
      <w:proofErr w:type="gramEnd"/>
      <w:r w:rsidRPr="003655ED">
        <w:rPr>
          <w:b/>
          <w:sz w:val="24"/>
          <w:szCs w:val="24"/>
        </w:rPr>
        <w:t>, health, books and stationery</w:t>
      </w:r>
      <w:r w:rsidRPr="003655ED">
        <w:rPr>
          <w:sz w:val="24"/>
          <w:szCs w:val="24"/>
        </w:rPr>
        <w:t>.</w:t>
      </w:r>
    </w:p>
    <w:p w:rsidR="00AF2FBB" w:rsidRPr="003655ED" w:rsidRDefault="00AF2FBB" w:rsidP="00531AD3">
      <w:pPr>
        <w:jc w:val="both"/>
        <w:rPr>
          <w:sz w:val="24"/>
          <w:szCs w:val="24"/>
        </w:rPr>
      </w:pPr>
      <w:r w:rsidRPr="003655ED">
        <w:rPr>
          <w:sz w:val="24"/>
          <w:szCs w:val="24"/>
        </w:rPr>
        <w:t>An Exchange Student is required to carry, at his/her own expense, adequate travel and liability insurance as well as medical insurance</w:t>
      </w:r>
    </w:p>
    <w:p w:rsidR="00AF2FBB" w:rsidRPr="003655ED" w:rsidRDefault="00AF2FBB" w:rsidP="00531AD3">
      <w:pPr>
        <w:jc w:val="both"/>
        <w:rPr>
          <w:b/>
          <w:sz w:val="24"/>
          <w:szCs w:val="24"/>
        </w:rPr>
      </w:pPr>
      <w:r w:rsidRPr="003655ED">
        <w:rPr>
          <w:b/>
          <w:sz w:val="24"/>
          <w:szCs w:val="24"/>
        </w:rPr>
        <w:t xml:space="preserve">10. Duration &amp; </w:t>
      </w:r>
      <w:proofErr w:type="gramStart"/>
      <w:r w:rsidRPr="003655ED">
        <w:rPr>
          <w:b/>
          <w:sz w:val="24"/>
          <w:szCs w:val="24"/>
        </w:rPr>
        <w:t>Termination  :</w:t>
      </w:r>
      <w:proofErr w:type="gramEnd"/>
      <w:r w:rsidRPr="003655ED">
        <w:rPr>
          <w:b/>
          <w:sz w:val="24"/>
          <w:szCs w:val="24"/>
        </w:rPr>
        <w:t xml:space="preserve">  </w:t>
      </w:r>
      <w:r w:rsidRPr="003655ED">
        <w:rPr>
          <w:sz w:val="24"/>
          <w:szCs w:val="24"/>
        </w:rPr>
        <w:t>This Agreement shall be in force for a period of three years from the date of its signing. Either University, may, in its absolute discretion, terminate the Agreement by giving at least six months’ written notice. Notwithstanding any such termination, all commitments already made in respect of particular Exchange Students shall be carried out till completion.</w:t>
      </w:r>
    </w:p>
    <w:p w:rsidR="00AF2FBB" w:rsidRPr="003655ED" w:rsidRDefault="00AF2FBB" w:rsidP="00531AD3">
      <w:pPr>
        <w:jc w:val="both"/>
        <w:rPr>
          <w:b/>
          <w:sz w:val="24"/>
          <w:szCs w:val="24"/>
        </w:rPr>
      </w:pPr>
      <w:r w:rsidRPr="003655ED">
        <w:rPr>
          <w:b/>
          <w:sz w:val="24"/>
          <w:szCs w:val="24"/>
        </w:rPr>
        <w:t xml:space="preserve">11. </w:t>
      </w:r>
      <w:proofErr w:type="gramStart"/>
      <w:r w:rsidRPr="003655ED">
        <w:rPr>
          <w:b/>
          <w:sz w:val="24"/>
          <w:szCs w:val="24"/>
        </w:rPr>
        <w:t>Disputes  :</w:t>
      </w:r>
      <w:proofErr w:type="gramEnd"/>
      <w:r w:rsidRPr="003655ED">
        <w:rPr>
          <w:b/>
          <w:sz w:val="24"/>
          <w:szCs w:val="24"/>
        </w:rPr>
        <w:t xml:space="preserve">  </w:t>
      </w:r>
      <w:r w:rsidRPr="003655ED">
        <w:rPr>
          <w:sz w:val="24"/>
          <w:szCs w:val="24"/>
        </w:rPr>
        <w:t>Any dispute arising out of this Agreement or any exchange pursuant to it shall be resolved amicably</w:t>
      </w:r>
    </w:p>
    <w:p w:rsidR="00AF2FBB" w:rsidRPr="003655ED" w:rsidRDefault="00AF2FBB" w:rsidP="00531AD3">
      <w:pPr>
        <w:jc w:val="both"/>
        <w:rPr>
          <w:b/>
          <w:sz w:val="24"/>
          <w:szCs w:val="24"/>
        </w:rPr>
      </w:pPr>
      <w:r w:rsidRPr="003655ED">
        <w:rPr>
          <w:b/>
          <w:sz w:val="24"/>
          <w:szCs w:val="24"/>
        </w:rPr>
        <w:lastRenderedPageBreak/>
        <w:t xml:space="preserve">12. </w:t>
      </w:r>
      <w:proofErr w:type="gramStart"/>
      <w:r w:rsidRPr="003655ED">
        <w:rPr>
          <w:b/>
          <w:sz w:val="24"/>
          <w:szCs w:val="24"/>
        </w:rPr>
        <w:t>Changes  :</w:t>
      </w:r>
      <w:proofErr w:type="gramEnd"/>
      <w:r w:rsidRPr="003655ED">
        <w:rPr>
          <w:b/>
          <w:sz w:val="24"/>
          <w:szCs w:val="24"/>
        </w:rPr>
        <w:t xml:space="preserve">  </w:t>
      </w:r>
      <w:r w:rsidRPr="003655ED">
        <w:rPr>
          <w:sz w:val="24"/>
          <w:szCs w:val="24"/>
        </w:rPr>
        <w:t>This Agreement constitutes the entire agreement between the parties. Amendments may be made with the written mutual consent of the parties.</w:t>
      </w:r>
    </w:p>
    <w:p w:rsidR="003655ED" w:rsidRDefault="003655ED" w:rsidP="00531AD3">
      <w:pPr>
        <w:pStyle w:val="Heading1"/>
        <w:rPr>
          <w:rFonts w:asciiTheme="minorHAnsi" w:hAnsiTheme="minorHAnsi" w:cstheme="minorHAnsi"/>
          <w:sz w:val="24"/>
          <w:szCs w:val="24"/>
        </w:rPr>
      </w:pPr>
    </w:p>
    <w:p w:rsidR="003655ED" w:rsidRDefault="003655ED" w:rsidP="00531AD3">
      <w:pPr>
        <w:pStyle w:val="Heading1"/>
        <w:rPr>
          <w:rFonts w:asciiTheme="minorHAnsi" w:hAnsiTheme="minorHAnsi" w:cstheme="minorHAnsi"/>
          <w:sz w:val="24"/>
          <w:szCs w:val="24"/>
        </w:rPr>
      </w:pPr>
    </w:p>
    <w:p w:rsidR="003655ED" w:rsidRDefault="003655ED" w:rsidP="00531AD3">
      <w:pPr>
        <w:pStyle w:val="Heading1"/>
        <w:rPr>
          <w:rFonts w:asciiTheme="minorHAnsi" w:hAnsiTheme="minorHAnsi" w:cstheme="minorHAnsi"/>
          <w:sz w:val="24"/>
          <w:szCs w:val="24"/>
        </w:rPr>
      </w:pPr>
    </w:p>
    <w:p w:rsidR="00AF2FBB" w:rsidRPr="003655ED" w:rsidRDefault="00AF2FBB" w:rsidP="00531AD3">
      <w:pPr>
        <w:pStyle w:val="Heading1"/>
        <w:rPr>
          <w:rFonts w:asciiTheme="minorHAnsi" w:hAnsiTheme="minorHAnsi" w:cstheme="minorHAnsi"/>
          <w:sz w:val="24"/>
          <w:szCs w:val="24"/>
        </w:rPr>
      </w:pPr>
      <w:r w:rsidRPr="003655ED">
        <w:rPr>
          <w:rFonts w:asciiTheme="minorHAnsi" w:hAnsiTheme="minorHAnsi" w:cstheme="minorHAnsi"/>
          <w:sz w:val="24"/>
          <w:szCs w:val="24"/>
        </w:rPr>
        <w:t xml:space="preserve">Prof. </w:t>
      </w:r>
      <w:proofErr w:type="spellStart"/>
      <w:r w:rsidR="003655ED" w:rsidRPr="003655ED">
        <w:rPr>
          <w:rFonts w:asciiTheme="minorHAnsi" w:hAnsiTheme="minorHAnsi" w:cstheme="minorHAnsi"/>
          <w:bCs/>
          <w:sz w:val="24"/>
          <w:szCs w:val="24"/>
          <w:shd w:val="clear" w:color="auto" w:fill="F9F9F9"/>
        </w:rPr>
        <w:t>Santishree</w:t>
      </w:r>
      <w:proofErr w:type="spellEnd"/>
      <w:r w:rsidR="003655ED" w:rsidRPr="003655ED">
        <w:rPr>
          <w:rFonts w:asciiTheme="minorHAnsi" w:hAnsiTheme="minorHAnsi" w:cstheme="minorHAnsi"/>
          <w:bCs/>
          <w:sz w:val="24"/>
          <w:szCs w:val="24"/>
          <w:shd w:val="clear" w:color="auto" w:fill="F9F9F9"/>
        </w:rPr>
        <w:t xml:space="preserve"> </w:t>
      </w:r>
      <w:proofErr w:type="spellStart"/>
      <w:r w:rsidR="003655ED" w:rsidRPr="003655ED">
        <w:rPr>
          <w:rFonts w:asciiTheme="minorHAnsi" w:hAnsiTheme="minorHAnsi" w:cstheme="minorHAnsi"/>
          <w:bCs/>
          <w:sz w:val="24"/>
          <w:szCs w:val="24"/>
          <w:shd w:val="clear" w:color="auto" w:fill="F9F9F9"/>
        </w:rPr>
        <w:t>Dhulipudi</w:t>
      </w:r>
      <w:proofErr w:type="spellEnd"/>
      <w:r w:rsidR="003655ED" w:rsidRPr="003655ED">
        <w:rPr>
          <w:rFonts w:asciiTheme="minorHAnsi" w:hAnsiTheme="minorHAnsi" w:cstheme="minorHAnsi"/>
          <w:bCs/>
          <w:sz w:val="24"/>
          <w:szCs w:val="24"/>
          <w:shd w:val="clear" w:color="auto" w:fill="F9F9F9"/>
        </w:rPr>
        <w:t xml:space="preserve"> </w:t>
      </w:r>
      <w:proofErr w:type="spellStart"/>
      <w:r w:rsidR="003655ED" w:rsidRPr="003655ED">
        <w:rPr>
          <w:rFonts w:asciiTheme="minorHAnsi" w:hAnsiTheme="minorHAnsi" w:cstheme="minorHAnsi"/>
          <w:bCs/>
          <w:sz w:val="24"/>
          <w:szCs w:val="24"/>
          <w:shd w:val="clear" w:color="auto" w:fill="F9F9F9"/>
        </w:rPr>
        <w:t>Pandit</w:t>
      </w:r>
      <w:proofErr w:type="spellEnd"/>
      <w:r w:rsidRPr="003655ED">
        <w:rPr>
          <w:rFonts w:asciiTheme="minorHAnsi" w:hAnsiTheme="minorHAnsi" w:cstheme="minorHAnsi"/>
          <w:sz w:val="24"/>
          <w:szCs w:val="24"/>
        </w:rPr>
        <w:tab/>
      </w:r>
      <w:r w:rsidRPr="003655ED">
        <w:rPr>
          <w:rFonts w:asciiTheme="minorHAnsi" w:hAnsiTheme="minorHAnsi" w:cstheme="minorHAnsi"/>
          <w:sz w:val="24"/>
          <w:szCs w:val="24"/>
        </w:rPr>
        <w:tab/>
      </w:r>
      <w:r w:rsidRPr="003655ED">
        <w:rPr>
          <w:rFonts w:asciiTheme="minorHAnsi" w:hAnsiTheme="minorHAnsi" w:cstheme="minorHAnsi"/>
          <w:sz w:val="24"/>
          <w:szCs w:val="24"/>
        </w:rPr>
        <w:tab/>
      </w:r>
      <w:r w:rsidRPr="003655ED">
        <w:rPr>
          <w:rFonts w:asciiTheme="minorHAnsi" w:hAnsiTheme="minorHAnsi" w:cstheme="minorHAnsi"/>
          <w:sz w:val="24"/>
          <w:szCs w:val="24"/>
        </w:rPr>
        <w:tab/>
        <w:t>__________________________</w:t>
      </w:r>
    </w:p>
    <w:p w:rsidR="00AF2FBB" w:rsidRPr="003655ED" w:rsidRDefault="00AF2FBB" w:rsidP="00531AD3">
      <w:pPr>
        <w:pStyle w:val="Heading1"/>
        <w:rPr>
          <w:rFonts w:asciiTheme="minorHAnsi" w:hAnsiTheme="minorHAnsi" w:cstheme="minorHAnsi"/>
          <w:sz w:val="24"/>
          <w:szCs w:val="24"/>
        </w:rPr>
      </w:pPr>
      <w:r w:rsidRPr="003655ED">
        <w:rPr>
          <w:rFonts w:asciiTheme="minorHAnsi" w:hAnsiTheme="minorHAnsi" w:cstheme="minorHAnsi"/>
          <w:sz w:val="24"/>
          <w:szCs w:val="24"/>
        </w:rPr>
        <w:t>Vice Chancellor</w:t>
      </w:r>
      <w:r w:rsidRPr="003655ED">
        <w:rPr>
          <w:rFonts w:asciiTheme="minorHAnsi" w:hAnsiTheme="minorHAnsi" w:cstheme="minorHAnsi"/>
          <w:sz w:val="24"/>
          <w:szCs w:val="24"/>
        </w:rPr>
        <w:tab/>
      </w:r>
      <w:r w:rsidRPr="003655ED">
        <w:rPr>
          <w:rFonts w:asciiTheme="minorHAnsi" w:hAnsiTheme="minorHAnsi" w:cstheme="minorHAnsi"/>
          <w:sz w:val="24"/>
          <w:szCs w:val="24"/>
        </w:rPr>
        <w:tab/>
      </w:r>
      <w:r w:rsidRPr="003655ED">
        <w:rPr>
          <w:rFonts w:asciiTheme="minorHAnsi" w:hAnsiTheme="minorHAnsi" w:cstheme="minorHAnsi"/>
          <w:sz w:val="24"/>
          <w:szCs w:val="24"/>
        </w:rPr>
        <w:tab/>
      </w:r>
      <w:r w:rsidRPr="003655ED">
        <w:rPr>
          <w:rFonts w:asciiTheme="minorHAnsi" w:hAnsiTheme="minorHAnsi" w:cstheme="minorHAnsi"/>
          <w:sz w:val="24"/>
          <w:szCs w:val="24"/>
        </w:rPr>
        <w:tab/>
      </w:r>
      <w:r w:rsidRPr="003655ED">
        <w:rPr>
          <w:rFonts w:asciiTheme="minorHAnsi" w:hAnsiTheme="minorHAnsi" w:cstheme="minorHAnsi"/>
          <w:sz w:val="24"/>
          <w:szCs w:val="24"/>
        </w:rPr>
        <w:tab/>
      </w:r>
      <w:r w:rsidRPr="003655ED">
        <w:rPr>
          <w:rFonts w:asciiTheme="minorHAnsi" w:hAnsiTheme="minorHAnsi" w:cstheme="minorHAnsi"/>
          <w:sz w:val="24"/>
          <w:szCs w:val="24"/>
        </w:rPr>
        <w:tab/>
        <w:t>__________________________</w:t>
      </w:r>
    </w:p>
    <w:p w:rsidR="00AF2FBB" w:rsidRPr="003655ED" w:rsidRDefault="00AF2FBB" w:rsidP="00531AD3">
      <w:pPr>
        <w:pStyle w:val="Heading1"/>
        <w:rPr>
          <w:rFonts w:asciiTheme="minorHAnsi" w:hAnsiTheme="minorHAnsi" w:cstheme="minorHAnsi"/>
          <w:sz w:val="24"/>
          <w:szCs w:val="24"/>
        </w:rPr>
      </w:pPr>
      <w:r w:rsidRPr="003655ED">
        <w:rPr>
          <w:rFonts w:asciiTheme="minorHAnsi" w:hAnsiTheme="minorHAnsi" w:cstheme="minorHAnsi"/>
          <w:sz w:val="24"/>
          <w:szCs w:val="24"/>
        </w:rPr>
        <w:t>Jawaharlal Nehru University</w:t>
      </w:r>
      <w:r w:rsidRPr="003655ED">
        <w:rPr>
          <w:rFonts w:asciiTheme="minorHAnsi" w:hAnsiTheme="minorHAnsi" w:cstheme="minorHAnsi"/>
          <w:sz w:val="24"/>
          <w:szCs w:val="24"/>
        </w:rPr>
        <w:tab/>
      </w:r>
      <w:r w:rsidRPr="003655ED">
        <w:rPr>
          <w:rFonts w:asciiTheme="minorHAnsi" w:hAnsiTheme="minorHAnsi" w:cstheme="minorHAnsi"/>
          <w:sz w:val="24"/>
          <w:szCs w:val="24"/>
        </w:rPr>
        <w:tab/>
      </w:r>
      <w:r w:rsidRPr="003655ED">
        <w:rPr>
          <w:rFonts w:asciiTheme="minorHAnsi" w:hAnsiTheme="minorHAnsi" w:cstheme="minorHAnsi"/>
          <w:sz w:val="24"/>
          <w:szCs w:val="24"/>
        </w:rPr>
        <w:tab/>
      </w:r>
      <w:r w:rsidRPr="003655ED">
        <w:rPr>
          <w:rFonts w:asciiTheme="minorHAnsi" w:hAnsiTheme="minorHAnsi" w:cstheme="minorHAnsi"/>
          <w:sz w:val="24"/>
          <w:szCs w:val="24"/>
        </w:rPr>
        <w:tab/>
      </w:r>
      <w:r w:rsidR="003655ED">
        <w:rPr>
          <w:rFonts w:asciiTheme="minorHAnsi" w:hAnsiTheme="minorHAnsi" w:cstheme="minorHAnsi"/>
          <w:sz w:val="24"/>
          <w:szCs w:val="24"/>
        </w:rPr>
        <w:t xml:space="preserve">              </w:t>
      </w:r>
      <w:r w:rsidRPr="003655ED">
        <w:rPr>
          <w:rFonts w:asciiTheme="minorHAnsi" w:hAnsiTheme="minorHAnsi" w:cstheme="minorHAnsi"/>
          <w:sz w:val="24"/>
          <w:szCs w:val="24"/>
        </w:rPr>
        <w:t>__________________________</w:t>
      </w:r>
    </w:p>
    <w:p w:rsidR="00AF2FBB" w:rsidRPr="003655ED" w:rsidRDefault="00AF2FBB" w:rsidP="00531AD3">
      <w:pPr>
        <w:pStyle w:val="Heading1"/>
        <w:rPr>
          <w:rFonts w:asciiTheme="minorHAnsi" w:hAnsiTheme="minorHAnsi" w:cstheme="minorHAnsi"/>
          <w:sz w:val="22"/>
          <w:szCs w:val="22"/>
        </w:rPr>
      </w:pPr>
      <w:r w:rsidRPr="003655ED">
        <w:rPr>
          <w:rFonts w:asciiTheme="minorHAnsi" w:hAnsiTheme="minorHAnsi" w:cstheme="minorHAnsi"/>
          <w:sz w:val="24"/>
          <w:szCs w:val="24"/>
        </w:rPr>
        <w:t>New Delhi-110067 (INDIA)</w:t>
      </w:r>
      <w:r w:rsidRPr="003655ED">
        <w:rPr>
          <w:rFonts w:asciiTheme="minorHAnsi" w:hAnsiTheme="minorHAnsi" w:cstheme="minorHAnsi"/>
          <w:sz w:val="24"/>
          <w:szCs w:val="24"/>
        </w:rPr>
        <w:tab/>
      </w:r>
      <w:r w:rsidRPr="003655ED">
        <w:rPr>
          <w:rFonts w:asciiTheme="minorHAnsi" w:hAnsiTheme="minorHAnsi" w:cstheme="minorHAnsi"/>
          <w:sz w:val="24"/>
          <w:szCs w:val="24"/>
        </w:rPr>
        <w:tab/>
      </w:r>
      <w:r w:rsidRPr="003655ED">
        <w:rPr>
          <w:rFonts w:asciiTheme="minorHAnsi" w:hAnsiTheme="minorHAnsi" w:cstheme="minorHAnsi"/>
          <w:sz w:val="24"/>
          <w:szCs w:val="24"/>
        </w:rPr>
        <w:tab/>
      </w:r>
      <w:r w:rsidRPr="003655ED">
        <w:rPr>
          <w:rFonts w:asciiTheme="minorHAnsi" w:hAnsiTheme="minorHAnsi" w:cstheme="minorHAnsi"/>
          <w:sz w:val="24"/>
          <w:szCs w:val="24"/>
        </w:rPr>
        <w:tab/>
      </w:r>
      <w:r w:rsidR="003655ED">
        <w:rPr>
          <w:rFonts w:asciiTheme="minorHAnsi" w:hAnsiTheme="minorHAnsi" w:cstheme="minorHAnsi"/>
          <w:sz w:val="24"/>
          <w:szCs w:val="24"/>
        </w:rPr>
        <w:t xml:space="preserve">              </w:t>
      </w:r>
      <w:r w:rsidRPr="003655ED">
        <w:rPr>
          <w:rFonts w:asciiTheme="minorHAnsi" w:hAnsiTheme="minorHAnsi" w:cstheme="minorHAnsi"/>
          <w:sz w:val="24"/>
          <w:szCs w:val="24"/>
        </w:rPr>
        <w:t>__________________________</w:t>
      </w:r>
      <w:r w:rsidRPr="003655ED">
        <w:rPr>
          <w:rFonts w:asciiTheme="minorHAnsi" w:hAnsiTheme="minorHAnsi" w:cstheme="minorHAnsi"/>
          <w:sz w:val="24"/>
          <w:szCs w:val="24"/>
        </w:rPr>
        <w:tab/>
      </w:r>
      <w:r w:rsidRPr="003655ED">
        <w:rPr>
          <w:rFonts w:asciiTheme="minorHAnsi" w:hAnsiTheme="minorHAnsi" w:cstheme="minorHAnsi"/>
          <w:sz w:val="24"/>
          <w:szCs w:val="24"/>
        </w:rPr>
        <w:tab/>
      </w:r>
      <w:r w:rsidRPr="003655ED">
        <w:rPr>
          <w:rFonts w:asciiTheme="minorHAnsi" w:hAnsiTheme="minorHAnsi" w:cstheme="minorHAnsi"/>
          <w:sz w:val="22"/>
          <w:szCs w:val="22"/>
        </w:rPr>
        <w:tab/>
      </w:r>
      <w:r w:rsidRPr="003655ED">
        <w:rPr>
          <w:rFonts w:asciiTheme="minorHAnsi" w:hAnsiTheme="minorHAnsi" w:cstheme="minorHAnsi"/>
          <w:sz w:val="22"/>
          <w:szCs w:val="22"/>
        </w:rPr>
        <w:tab/>
      </w:r>
      <w:r w:rsidRPr="003655ED">
        <w:rPr>
          <w:rFonts w:asciiTheme="minorHAnsi" w:eastAsia="?????" w:hAnsiTheme="minorHAnsi" w:cstheme="minorHAnsi"/>
          <w:sz w:val="22"/>
          <w:szCs w:val="22"/>
          <w:lang w:eastAsia="zh-CN"/>
        </w:rPr>
        <w:t xml:space="preserve"> </w:t>
      </w:r>
      <w:r w:rsidRPr="003655ED">
        <w:rPr>
          <w:rFonts w:asciiTheme="minorHAnsi" w:eastAsia="?????" w:hAnsiTheme="minorHAnsi" w:cstheme="minorHAnsi"/>
          <w:sz w:val="22"/>
          <w:szCs w:val="22"/>
          <w:lang w:eastAsia="zh-CN"/>
        </w:rPr>
        <w:tab/>
      </w:r>
    </w:p>
    <w:p w:rsidR="00AF2FBB" w:rsidRPr="003655ED" w:rsidRDefault="00AF2FBB" w:rsidP="00531AD3">
      <w:pPr>
        <w:rPr>
          <w:sz w:val="24"/>
          <w:szCs w:val="24"/>
        </w:rPr>
      </w:pPr>
    </w:p>
    <w:p w:rsidR="00AF2FBB" w:rsidRPr="003655ED" w:rsidRDefault="00AF2FBB" w:rsidP="00531AD3">
      <w:pPr>
        <w:rPr>
          <w:rFonts w:ascii="Times New Roman" w:hAnsi="Times New Roman"/>
          <w:b/>
          <w:sz w:val="24"/>
          <w:szCs w:val="24"/>
        </w:rPr>
      </w:pPr>
      <w:r w:rsidRPr="003655ED">
        <w:rPr>
          <w:b/>
          <w:sz w:val="24"/>
          <w:szCs w:val="24"/>
        </w:rPr>
        <w:t xml:space="preserve">Date:                                             </w:t>
      </w:r>
      <w:r w:rsidRPr="003655ED">
        <w:rPr>
          <w:rFonts w:eastAsia="?????"/>
          <w:b/>
          <w:sz w:val="24"/>
          <w:szCs w:val="24"/>
          <w:lang w:eastAsia="zh-CN"/>
        </w:rPr>
        <w:tab/>
      </w:r>
      <w:r w:rsidRPr="003655ED">
        <w:rPr>
          <w:rFonts w:eastAsia="?????"/>
          <w:b/>
          <w:sz w:val="24"/>
          <w:szCs w:val="24"/>
          <w:lang w:eastAsia="zh-CN"/>
        </w:rPr>
        <w:tab/>
      </w:r>
      <w:r w:rsidRPr="003655ED">
        <w:rPr>
          <w:rFonts w:eastAsia="?????"/>
          <w:b/>
          <w:sz w:val="24"/>
          <w:szCs w:val="24"/>
          <w:lang w:eastAsia="zh-CN"/>
        </w:rPr>
        <w:tab/>
      </w:r>
      <w:r w:rsidRPr="003655ED">
        <w:rPr>
          <w:rFonts w:eastAsia="?????"/>
          <w:b/>
          <w:sz w:val="24"/>
          <w:szCs w:val="24"/>
          <w:lang w:eastAsia="zh-CN"/>
        </w:rPr>
        <w:tab/>
        <w:t>Date</w:t>
      </w:r>
    </w:p>
    <w:sectPr w:rsidR="00AF2FBB" w:rsidRPr="003655ED" w:rsidSect="003655ED">
      <w:pgSz w:w="11906" w:h="16838"/>
      <w:pgMar w:top="709"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
    <w:altName w:val="Arial Unicode MS"/>
    <w:panose1 w:val="00000000000000000000"/>
    <w:charset w:val="86"/>
    <w:family w:val="swiss"/>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A144BE"/>
    <w:rsid w:val="0006661C"/>
    <w:rsid w:val="001679BA"/>
    <w:rsid w:val="001C0001"/>
    <w:rsid w:val="001C66B7"/>
    <w:rsid w:val="002E1D21"/>
    <w:rsid w:val="003655ED"/>
    <w:rsid w:val="004B66E2"/>
    <w:rsid w:val="00531AD3"/>
    <w:rsid w:val="005D02B2"/>
    <w:rsid w:val="005D4F5B"/>
    <w:rsid w:val="00690B08"/>
    <w:rsid w:val="00745A51"/>
    <w:rsid w:val="00751117"/>
    <w:rsid w:val="00944AF0"/>
    <w:rsid w:val="009B68E1"/>
    <w:rsid w:val="00A11D63"/>
    <w:rsid w:val="00A144BE"/>
    <w:rsid w:val="00AF2FBB"/>
    <w:rsid w:val="00B452A5"/>
    <w:rsid w:val="00B6098C"/>
    <w:rsid w:val="00B669B2"/>
    <w:rsid w:val="00B744DD"/>
    <w:rsid w:val="00C70B13"/>
    <w:rsid w:val="00CE0A9F"/>
    <w:rsid w:val="00D457BD"/>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2B2"/>
    <w:pPr>
      <w:spacing w:after="200" w:line="276" w:lineRule="auto"/>
    </w:pPr>
    <w:rPr>
      <w:lang w:val="en-IN" w:eastAsia="en-IN"/>
    </w:rPr>
  </w:style>
  <w:style w:type="paragraph" w:styleId="Heading1">
    <w:name w:val="heading 1"/>
    <w:basedOn w:val="Normal"/>
    <w:next w:val="Normal"/>
    <w:link w:val="Heading1Char"/>
    <w:uiPriority w:val="99"/>
    <w:qFormat/>
    <w:rsid w:val="00A144BE"/>
    <w:pPr>
      <w:keepNext/>
      <w:spacing w:after="0" w:line="240" w:lineRule="auto"/>
      <w:outlineLvl w:val="0"/>
    </w:pPr>
    <w:rPr>
      <w:rFonts w:ascii="Times New Roman" w:hAnsi="Times New Roman"/>
      <w:b/>
      <w:sz w:val="28"/>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144BE"/>
    <w:rPr>
      <w:rFonts w:ascii="Times New Roman" w:hAnsi="Times New Roman" w:cs="Times New Roman"/>
      <w:b/>
      <w:sz w:val="20"/>
      <w:szCs w:val="20"/>
      <w:lang w:val="en-AU" w:eastAsia="en-US"/>
    </w:rPr>
  </w:style>
  <w:style w:type="paragraph" w:styleId="BalloonText">
    <w:name w:val="Balloon Text"/>
    <w:basedOn w:val="Normal"/>
    <w:link w:val="BalloonTextChar"/>
    <w:uiPriority w:val="99"/>
    <w:semiHidden/>
    <w:rsid w:val="001679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679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5843785">
      <w:marLeft w:val="0"/>
      <w:marRight w:val="0"/>
      <w:marTop w:val="0"/>
      <w:marBottom w:val="0"/>
      <w:divBdr>
        <w:top w:val="none" w:sz="0" w:space="0" w:color="auto"/>
        <w:left w:val="none" w:sz="0" w:space="0" w:color="auto"/>
        <w:bottom w:val="none" w:sz="0" w:space="0" w:color="auto"/>
        <w:right w:val="none" w:sz="0" w:space="0" w:color="auto"/>
      </w:divBdr>
    </w:div>
    <w:div w:id="6358437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s://www.jnu.ac.in/JNUnewLogo.jpe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806</Words>
  <Characters>4598</Characters>
  <Application>Microsoft Office Word</Application>
  <DocSecurity>0</DocSecurity>
  <Lines>38</Lines>
  <Paragraphs>10</Paragraphs>
  <ScaleCrop>false</ScaleCrop>
  <Company>Hewlett-Packard Company</Company>
  <LinksUpToDate>false</LinksUpToDate>
  <CharactersWithSpaces>5394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OF STUDENT EXCHANGE</dc:title>
  <dc:creator>HP</dc:creator>
  <cp:lastModifiedBy>HP</cp:lastModifiedBy>
  <cp:revision>3</cp:revision>
  <cp:lastPrinted>2014-12-04T06:40:00Z</cp:lastPrinted>
  <dcterms:created xsi:type="dcterms:W3CDTF">2023-12-19T06:06:00Z</dcterms:created>
  <dcterms:modified xsi:type="dcterms:W3CDTF">2023-12-19T06:12:00Z</dcterms:modified>
</cp:coreProperties>
</file>