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A" w:rsidRDefault="00CE041A" w:rsidP="008474F0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Acad.III/PQ/972/2013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May 07,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E041A" w:rsidRDefault="00CE041A" w:rsidP="008474F0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CE041A" w:rsidRDefault="00CE041A" w:rsidP="008474F0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Deputy Educational Advisor (CU) </w:t>
      </w:r>
      <w:r>
        <w:rPr>
          <w:sz w:val="24"/>
          <w:szCs w:val="24"/>
        </w:rPr>
        <w:tab/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</w:t>
      </w:r>
    </w:p>
    <w:p w:rsidR="00CE041A" w:rsidRDefault="00CE041A" w:rsidP="00847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CE041A" w:rsidRDefault="00CE041A" w:rsidP="008474F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CE041A" w:rsidRDefault="00CE041A" w:rsidP="008474F0">
      <w:pPr>
        <w:pStyle w:val="BodyText3"/>
        <w:rPr>
          <w:b/>
          <w:color w:val="000000"/>
          <w:sz w:val="24"/>
          <w:szCs w:val="24"/>
        </w:rPr>
      </w:pPr>
    </w:p>
    <w:p w:rsidR="00CE041A" w:rsidRDefault="00CE041A" w:rsidP="009849D6">
      <w:pPr>
        <w:pStyle w:val="BodyText3"/>
        <w:tabs>
          <w:tab w:val="left" w:pos="584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CE041A" w:rsidRDefault="00CE041A" w:rsidP="008474F0">
      <w:pPr>
        <w:pStyle w:val="BodyTextIndent"/>
        <w:ind w:left="720" w:right="720" w:hanging="720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Material for reply to Lok Sabha Unstarred Question No. 6796 for 08.05.2013 asked by Shri M.I. Shanavas regarding "Lok Vidya Traditional Knowledge and Skills".</w:t>
      </w:r>
    </w:p>
    <w:p w:rsidR="00CE041A" w:rsidRDefault="00CE041A" w:rsidP="008474F0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CE041A" w:rsidRDefault="00CE041A" w:rsidP="008474F0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CE041A" w:rsidRDefault="00CE041A" w:rsidP="008474F0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CE041A" w:rsidRDefault="00CE041A" w:rsidP="008474F0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02.05.2013 on the subject cited above. </w:t>
      </w:r>
    </w:p>
    <w:p w:rsidR="00CE041A" w:rsidRDefault="00CE041A" w:rsidP="008474F0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E041A" w:rsidRDefault="00CE041A" w:rsidP="008474F0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CE041A" w:rsidRDefault="00CE041A" w:rsidP="008474F0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E041A" w:rsidRDefault="00CE041A" w:rsidP="009849D6">
      <w:pPr>
        <w:pStyle w:val="Normsl"/>
        <w:tabs>
          <w:tab w:val="left" w:pos="720"/>
          <w:tab w:val="left" w:pos="1440"/>
          <w:tab w:val="left" w:pos="2160"/>
          <w:tab w:val="left" w:pos="5375"/>
        </w:tabs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  <w:r>
        <w:rPr>
          <w:b w:val="0"/>
          <w:color w:val="000000"/>
          <w:sz w:val="24"/>
          <w:szCs w:val="24"/>
        </w:rPr>
        <w:tab/>
      </w:r>
    </w:p>
    <w:p w:rsidR="00CE041A" w:rsidRDefault="00CE041A" w:rsidP="008474F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CE041A" w:rsidRDefault="00CE041A" w:rsidP="008474F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E041A" w:rsidRDefault="00CE041A" w:rsidP="008474F0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E041A" w:rsidRDefault="00CE041A" w:rsidP="008474F0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CE041A" w:rsidRDefault="00CE041A" w:rsidP="008474F0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CE041A" w:rsidRDefault="00CE041A" w:rsidP="008474F0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E041A" w:rsidRDefault="00CE041A" w:rsidP="008474F0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CE041A" w:rsidRDefault="00CE041A" w:rsidP="008474F0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E041A" w:rsidRDefault="00CE041A" w:rsidP="008474F0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CE041A" w:rsidRDefault="00CE041A" w:rsidP="008474F0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CE041A" w:rsidRDefault="00CE041A" w:rsidP="008474F0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CE041A" w:rsidRDefault="00CE041A" w:rsidP="008474F0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CE041A" w:rsidRDefault="00CE041A" w:rsidP="008474F0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CE041A" w:rsidRDefault="00CE041A" w:rsidP="008474F0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Material for reply to Lok Sabha Unstarred Question No. 6796 for 08.05.2013 asked by Shri M. I. Shanavas regarding "Lok Vidya traditional Knowledge and Skills".</w:t>
      </w:r>
    </w:p>
    <w:p w:rsidR="00CE041A" w:rsidRDefault="00CE041A" w:rsidP="008474F0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CE041A" w:rsidRDefault="00CE041A" w:rsidP="008474F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Whether the Government proposes to instruct the Central universities to nurture and develop "Lok Vidya"- Traditional knowledge and skills-and prepare a directory of projects and facilitate grassroots-level , innovators, innovation Centres and research parks in the Central Universities; and </w:t>
      </w: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(a)</w:t>
      </w:r>
      <w:r>
        <w:rPr>
          <w:rFonts w:ascii="Times New Roman" w:hAnsi="Times New Roman"/>
          <w:sz w:val="24"/>
          <w:szCs w:val="24"/>
        </w:rPr>
        <w:tab/>
        <w:t xml:space="preserve">There is no project for Lok Vidya-Traditional knowledge and skills in Jawaharlal Nehru University, New Delhi. </w:t>
      </w:r>
    </w:p>
    <w:p w:rsidR="00CE041A" w:rsidRDefault="00CE041A" w:rsidP="008474F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If so, the details thereof along with the mechanism to implement it?</w:t>
      </w: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(b) </w:t>
      </w:r>
      <w:r>
        <w:rPr>
          <w:rFonts w:ascii="Times New Roman" w:hAnsi="Times New Roman"/>
          <w:sz w:val="24"/>
          <w:szCs w:val="24"/>
        </w:rPr>
        <w:tab/>
        <w:t>Not applicable in view of (a) above.</w:t>
      </w: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E041A" w:rsidRDefault="00CE041A" w:rsidP="008474F0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E041A" w:rsidRDefault="00CE041A" w:rsidP="008474F0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</w:p>
    <w:p w:rsidR="00CE041A" w:rsidRDefault="00CE041A" w:rsidP="008474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E041A" w:rsidRDefault="00CE041A" w:rsidP="008474F0"/>
    <w:p w:rsidR="00CE041A" w:rsidRDefault="00CE041A" w:rsidP="008474F0"/>
    <w:p w:rsidR="00CE041A" w:rsidRDefault="00CE041A"/>
    <w:sectPr w:rsidR="00CE041A" w:rsidSect="0077431C">
      <w:pgSz w:w="12240" w:h="15840"/>
      <w:pgMar w:top="315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4F0"/>
    <w:rsid w:val="00097CBF"/>
    <w:rsid w:val="000A67B0"/>
    <w:rsid w:val="00115E8A"/>
    <w:rsid w:val="0019369C"/>
    <w:rsid w:val="00497FB9"/>
    <w:rsid w:val="00506291"/>
    <w:rsid w:val="00624E98"/>
    <w:rsid w:val="0077431C"/>
    <w:rsid w:val="008474F0"/>
    <w:rsid w:val="008A7008"/>
    <w:rsid w:val="00925986"/>
    <w:rsid w:val="009849D6"/>
    <w:rsid w:val="00A131EC"/>
    <w:rsid w:val="00A437F9"/>
    <w:rsid w:val="00AB78E2"/>
    <w:rsid w:val="00BE4E08"/>
    <w:rsid w:val="00C64EF4"/>
    <w:rsid w:val="00CA66AC"/>
    <w:rsid w:val="00CE041A"/>
    <w:rsid w:val="00E4482C"/>
    <w:rsid w:val="00F57D7F"/>
    <w:rsid w:val="00FA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74F0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F0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474F0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74F0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474F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474F0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8474F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474F0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8474F0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474F0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8474F0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247</Words>
  <Characters>1411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2013-05-07T09:53:00Z</cp:lastPrinted>
  <dcterms:created xsi:type="dcterms:W3CDTF">2013-05-07T23:43:00Z</dcterms:created>
  <dcterms:modified xsi:type="dcterms:W3CDTF">2013-05-07T23:43:00Z</dcterms:modified>
</cp:coreProperties>
</file>