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5E" w:rsidRDefault="0005005E" w:rsidP="00223201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5005E" w:rsidRDefault="0005005E" w:rsidP="00223201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5005E" w:rsidRDefault="0005005E" w:rsidP="00223201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Acad.III/PQ/984/2013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August 24, 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05005E" w:rsidRDefault="0005005E" w:rsidP="00223201">
      <w:pPr>
        <w:pStyle w:val="Normsl"/>
        <w:ind w:right="0"/>
        <w:jc w:val="both"/>
        <w:rPr>
          <w:b w:val="0"/>
          <w:bCs/>
          <w:color w:val="000000"/>
          <w:sz w:val="18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5005E" w:rsidRDefault="0005005E" w:rsidP="002232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05005E" w:rsidRDefault="0005005E" w:rsidP="002232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Deputy Educational Adviser (CU)  </w:t>
      </w:r>
      <w:r>
        <w:rPr>
          <w:sz w:val="24"/>
          <w:szCs w:val="24"/>
        </w:rPr>
        <w:tab/>
      </w:r>
    </w:p>
    <w:p w:rsidR="0005005E" w:rsidRDefault="0005005E" w:rsidP="002232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05005E" w:rsidRDefault="0005005E" w:rsidP="002232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05005E" w:rsidRDefault="0005005E" w:rsidP="002232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05005E" w:rsidRDefault="0005005E" w:rsidP="002232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Wing, Shastri Bhavan</w:t>
      </w:r>
    </w:p>
    <w:p w:rsidR="0005005E" w:rsidRDefault="0005005E" w:rsidP="002232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Delhi - 110115 </w:t>
      </w:r>
    </w:p>
    <w:p w:rsidR="0005005E" w:rsidRDefault="0005005E" w:rsidP="00223201">
      <w:pPr>
        <w:pStyle w:val="BodyText3"/>
        <w:rPr>
          <w:b/>
          <w:color w:val="000000"/>
          <w:sz w:val="24"/>
          <w:szCs w:val="24"/>
        </w:rPr>
      </w:pPr>
    </w:p>
    <w:p w:rsidR="0005005E" w:rsidRDefault="0005005E" w:rsidP="00223201">
      <w:pPr>
        <w:pStyle w:val="BodyText3"/>
        <w:rPr>
          <w:b/>
          <w:color w:val="000000"/>
          <w:sz w:val="10"/>
          <w:szCs w:val="24"/>
        </w:rPr>
      </w:pPr>
    </w:p>
    <w:p w:rsidR="0005005E" w:rsidRDefault="0005005E" w:rsidP="00223201">
      <w:pPr>
        <w:pStyle w:val="BodyTextIndent"/>
        <w:ind w:left="720" w:right="720" w:hanging="720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Material for reply to Rajya Sabha Unstarred Question No. 1769 for 26.08.2013 asked by Shri Alok Tiwari, Shri Arvind Kumar Singh, Shri Prabhat Jha &amp; Smt. Kusum Rai regarding "Implementation of Lyngdoh committee recommendations".</w:t>
      </w:r>
    </w:p>
    <w:p w:rsidR="0005005E" w:rsidRDefault="0005005E" w:rsidP="00223201">
      <w:pPr>
        <w:pStyle w:val="BodyTextIndent"/>
        <w:ind w:left="720" w:right="720" w:hanging="720"/>
        <w:rPr>
          <w:sz w:val="24"/>
          <w:szCs w:val="24"/>
          <w:u w:val="single"/>
        </w:rPr>
      </w:pPr>
    </w:p>
    <w:p w:rsidR="0005005E" w:rsidRDefault="0005005E" w:rsidP="00223201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05005E" w:rsidRDefault="0005005E" w:rsidP="00223201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5005E" w:rsidRDefault="0005005E" w:rsidP="00223201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05005E" w:rsidRDefault="0005005E" w:rsidP="00223201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23.08.2013 on the subject cited above. </w:t>
      </w:r>
    </w:p>
    <w:p w:rsidR="0005005E" w:rsidRDefault="0005005E" w:rsidP="00223201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5005E" w:rsidRDefault="0005005E" w:rsidP="00223201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Unstarred Question for further action at your end. </w:t>
      </w:r>
    </w:p>
    <w:p w:rsidR="0005005E" w:rsidRDefault="0005005E" w:rsidP="00223201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5005E" w:rsidRDefault="0005005E" w:rsidP="00223201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5005E" w:rsidRDefault="0005005E" w:rsidP="0022320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5005E" w:rsidRDefault="0005005E" w:rsidP="0022320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5005E" w:rsidRDefault="0005005E" w:rsidP="0022320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5005E" w:rsidRDefault="0005005E" w:rsidP="00223201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5005E" w:rsidRDefault="0005005E" w:rsidP="00223201">
      <w:pPr>
        <w:pStyle w:val="NoSpacing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5005E" w:rsidRDefault="0005005E" w:rsidP="00223201">
      <w:pPr>
        <w:pStyle w:val="NoSpacing"/>
        <w:jc w:val="right"/>
        <w:rPr>
          <w:sz w:val="24"/>
          <w:szCs w:val="24"/>
        </w:rPr>
      </w:pPr>
    </w:p>
    <w:p w:rsidR="0005005E" w:rsidRDefault="0005005E" w:rsidP="00223201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5005E" w:rsidRDefault="0005005E" w:rsidP="00223201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5005E" w:rsidRDefault="0005005E" w:rsidP="00223201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5005E" w:rsidRDefault="0005005E" w:rsidP="00223201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05005E" w:rsidRDefault="0005005E" w:rsidP="0022320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5005E" w:rsidRDefault="0005005E" w:rsidP="0022320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5005E" w:rsidRDefault="0005005E" w:rsidP="0022320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5005E" w:rsidRDefault="0005005E" w:rsidP="0022320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5005E" w:rsidRDefault="0005005E" w:rsidP="00223201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05005E" w:rsidRDefault="0005005E" w:rsidP="00223201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– 110067</w:t>
      </w:r>
    </w:p>
    <w:p w:rsidR="0005005E" w:rsidRDefault="0005005E" w:rsidP="00223201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05005E" w:rsidRDefault="0005005E" w:rsidP="00FC2374">
      <w:pPr>
        <w:pStyle w:val="BodyTextIndent"/>
        <w:ind w:left="720" w:right="720" w:firstLine="0"/>
        <w:rPr>
          <w:b/>
          <w:sz w:val="24"/>
          <w:szCs w:val="24"/>
          <w:u w:val="single"/>
        </w:rPr>
      </w:pPr>
      <w:r w:rsidRPr="00FC2374">
        <w:rPr>
          <w:b/>
          <w:sz w:val="24"/>
          <w:szCs w:val="24"/>
        </w:rPr>
        <w:t xml:space="preserve">Material for reply to Rajya Sabha Unstarred Question No. 1769 for 26.08.2013 asked by </w:t>
      </w:r>
      <w:r>
        <w:rPr>
          <w:b/>
          <w:sz w:val="24"/>
          <w:szCs w:val="24"/>
        </w:rPr>
        <w:t>Shri Alok Tiwari, Shri Arvind Kumar Singh, Shri Prabhat Jha &amp; Smt. Kusum Rai regarding "Implementation of Lyngdoh committee recommendations".</w:t>
      </w:r>
    </w:p>
    <w:p w:rsidR="0005005E" w:rsidRDefault="0005005E" w:rsidP="00223201">
      <w:pPr>
        <w:pStyle w:val="Title"/>
        <w:ind w:left="990" w:right="63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85pt;margin-top:3.5pt;width:395.15pt;height:0;z-index:251658240" o:connectortype="straight"/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005E" w:rsidRPr="00812148" w:rsidRDefault="0005005E" w:rsidP="00223201">
      <w:pPr>
        <w:ind w:left="720" w:right="720"/>
        <w:rPr>
          <w:rFonts w:ascii="Times New Roman" w:hAnsi="Times New Roman"/>
          <w:b/>
          <w:sz w:val="12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The details of central universities where Lyngdoh committee recommendations pertaining to student unions have been implemented, so far, university-wise; </w:t>
      </w: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(a)</w:t>
      </w:r>
      <w:r>
        <w:rPr>
          <w:rFonts w:ascii="Times New Roman" w:hAnsi="Times New Roman"/>
          <w:sz w:val="24"/>
          <w:szCs w:val="24"/>
        </w:rPr>
        <w:tab/>
        <w:t>In the Jawaharlal Nehru University election to Students' Union has been conducted during 2012-13 as per direction of the Hon'ble Supreme Court and recommendations of the Lyngdoh Committee.</w:t>
      </w:r>
    </w:p>
    <w:p w:rsidR="0005005E" w:rsidRDefault="0005005E" w:rsidP="0022320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The details of central universities where recommendations of the said committee have not been implemented so far, university-wise; and</w:t>
      </w: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 Not applicable.</w:t>
      </w: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(c)</w:t>
      </w:r>
      <w:r>
        <w:rPr>
          <w:rFonts w:ascii="Times New Roman" w:hAnsi="Times New Roman"/>
          <w:b/>
          <w:sz w:val="24"/>
          <w:szCs w:val="24"/>
        </w:rPr>
        <w:tab/>
        <w:t>The reasons for non-implementing the recommendations by central universities, university-wise?</w:t>
      </w: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(c) </w:t>
      </w:r>
      <w:r>
        <w:rPr>
          <w:rFonts w:ascii="Times New Roman" w:hAnsi="Times New Roman"/>
          <w:sz w:val="24"/>
          <w:szCs w:val="24"/>
        </w:rPr>
        <w:tab/>
        <w:t>Not applicable.</w:t>
      </w: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121pt;margin-top:6pt;width:191.3pt;height:0;z-index:251659264" o:connectortype="straight"/>
        </w:pic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05005E" w:rsidRDefault="0005005E" w:rsidP="00223201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</w:p>
    <w:p w:rsidR="0005005E" w:rsidRDefault="0005005E" w:rsidP="00223201"/>
    <w:p w:rsidR="0005005E" w:rsidRDefault="0005005E"/>
    <w:sectPr w:rsidR="0005005E" w:rsidSect="00B7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201"/>
    <w:rsid w:val="0005005E"/>
    <w:rsid w:val="00072E0A"/>
    <w:rsid w:val="00141745"/>
    <w:rsid w:val="00223201"/>
    <w:rsid w:val="00265E4E"/>
    <w:rsid w:val="003722FD"/>
    <w:rsid w:val="00380125"/>
    <w:rsid w:val="00393235"/>
    <w:rsid w:val="0045345B"/>
    <w:rsid w:val="00466DAF"/>
    <w:rsid w:val="00525A9A"/>
    <w:rsid w:val="006056F0"/>
    <w:rsid w:val="00654D2E"/>
    <w:rsid w:val="00670F99"/>
    <w:rsid w:val="00797C42"/>
    <w:rsid w:val="007F428B"/>
    <w:rsid w:val="00812148"/>
    <w:rsid w:val="009A6C0A"/>
    <w:rsid w:val="00B30C0D"/>
    <w:rsid w:val="00B71520"/>
    <w:rsid w:val="00B71FA6"/>
    <w:rsid w:val="00BB6A26"/>
    <w:rsid w:val="00C060FD"/>
    <w:rsid w:val="00CA181D"/>
    <w:rsid w:val="00D6140E"/>
    <w:rsid w:val="00DC690C"/>
    <w:rsid w:val="00DF1CCD"/>
    <w:rsid w:val="00E068AA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A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23201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23201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223201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320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2320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3201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223201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23201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223201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3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295</Words>
  <Characters>1685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2013-08-24T06:37:00Z</cp:lastPrinted>
  <dcterms:created xsi:type="dcterms:W3CDTF">2013-08-26T19:50:00Z</dcterms:created>
  <dcterms:modified xsi:type="dcterms:W3CDTF">2013-08-26T19:50:00Z</dcterms:modified>
</cp:coreProperties>
</file>