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39A" w:rsidRDefault="00C6639A" w:rsidP="00C11575">
      <w:pPr>
        <w:ind w:hanging="540"/>
        <w:jc w:val="both"/>
        <w:rPr>
          <w:rFonts w:ascii="Times New Roman" w:hAnsi="Times New Roman"/>
          <w:b/>
          <w:color w:val="000000"/>
          <w:sz w:val="24"/>
          <w:szCs w:val="24"/>
        </w:rPr>
      </w:pPr>
    </w:p>
    <w:p w:rsidR="00C6639A" w:rsidRPr="002D2AEB" w:rsidRDefault="00C6639A" w:rsidP="00C11575">
      <w:pPr>
        <w:ind w:hanging="540"/>
        <w:jc w:val="both"/>
        <w:rPr>
          <w:rFonts w:ascii="Times New Roman" w:hAnsi="Times New Roman"/>
          <w:b/>
          <w:color w:val="000000"/>
          <w:sz w:val="24"/>
          <w:szCs w:val="24"/>
        </w:rPr>
      </w:pPr>
      <w:r w:rsidRPr="002D2AEB">
        <w:rPr>
          <w:rFonts w:ascii="Times New Roman" w:hAnsi="Times New Roman"/>
          <w:b/>
          <w:color w:val="000000"/>
          <w:sz w:val="24"/>
          <w:szCs w:val="24"/>
        </w:rPr>
        <w:t>No. Acad.III/PQ/9</w:t>
      </w:r>
      <w:r>
        <w:rPr>
          <w:rFonts w:ascii="Times New Roman" w:hAnsi="Times New Roman"/>
          <w:b/>
          <w:color w:val="000000"/>
          <w:sz w:val="24"/>
          <w:szCs w:val="24"/>
        </w:rPr>
        <w:t>51</w:t>
      </w:r>
      <w:r w:rsidRPr="002D2AEB">
        <w:rPr>
          <w:rFonts w:ascii="Times New Roman" w:hAnsi="Times New Roman"/>
          <w:b/>
          <w:color w:val="000000"/>
          <w:sz w:val="24"/>
          <w:szCs w:val="24"/>
        </w:rPr>
        <w:t>/201</w:t>
      </w:r>
      <w:r>
        <w:rPr>
          <w:rFonts w:ascii="Times New Roman" w:hAnsi="Times New Roman"/>
          <w:b/>
          <w:color w:val="000000"/>
          <w:sz w:val="24"/>
          <w:szCs w:val="24"/>
        </w:rPr>
        <w:t>3/</w:t>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t xml:space="preserve">             </w:t>
      </w:r>
      <w:r>
        <w:rPr>
          <w:rFonts w:ascii="Times New Roman" w:hAnsi="Times New Roman"/>
          <w:b/>
          <w:color w:val="000000"/>
          <w:sz w:val="24"/>
          <w:szCs w:val="24"/>
        </w:rPr>
        <w:t xml:space="preserve">     February 22, 2013</w:t>
      </w:r>
      <w:r w:rsidRPr="002D2AEB">
        <w:rPr>
          <w:rFonts w:ascii="Times New Roman" w:hAnsi="Times New Roman"/>
          <w:b/>
          <w:color w:val="000000"/>
          <w:sz w:val="24"/>
          <w:szCs w:val="24"/>
        </w:rPr>
        <w:t xml:space="preserve"> </w:t>
      </w:r>
      <w:r w:rsidRPr="002D2AEB">
        <w:rPr>
          <w:rFonts w:ascii="Times New Roman" w:hAnsi="Times New Roman"/>
          <w:b/>
          <w:color w:val="000000"/>
          <w:sz w:val="24"/>
          <w:szCs w:val="24"/>
        </w:rPr>
        <w:tab/>
      </w:r>
    </w:p>
    <w:p w:rsidR="00C6639A" w:rsidRPr="002D2AEB" w:rsidRDefault="00C6639A" w:rsidP="00C11575">
      <w:pPr>
        <w:pStyle w:val="Normsl"/>
        <w:ind w:right="0"/>
        <w:jc w:val="both"/>
        <w:rPr>
          <w:b w:val="0"/>
          <w:bCs/>
          <w:color w:val="000000"/>
          <w:sz w:val="24"/>
          <w:szCs w:val="24"/>
        </w:rPr>
      </w:pPr>
      <w:r w:rsidRPr="002D2AEB">
        <w:rPr>
          <w:color w:val="000000"/>
          <w:sz w:val="24"/>
          <w:szCs w:val="24"/>
        </w:rPr>
        <w:t xml:space="preserve"> </w:t>
      </w:r>
    </w:p>
    <w:p w:rsidR="00C6639A" w:rsidRPr="002D2AEB" w:rsidRDefault="00C6639A" w:rsidP="00C11575">
      <w:pPr>
        <w:pStyle w:val="NoSpacing"/>
        <w:rPr>
          <w:sz w:val="24"/>
          <w:szCs w:val="24"/>
        </w:rPr>
      </w:pPr>
      <w:r w:rsidRPr="002D2AEB">
        <w:rPr>
          <w:sz w:val="24"/>
          <w:szCs w:val="24"/>
        </w:rPr>
        <w:t>Shri R</w:t>
      </w:r>
      <w:r>
        <w:rPr>
          <w:sz w:val="24"/>
          <w:szCs w:val="24"/>
        </w:rPr>
        <w:t>. C. Meena</w:t>
      </w:r>
    </w:p>
    <w:p w:rsidR="00C6639A" w:rsidRPr="002D2AEB" w:rsidRDefault="00C6639A" w:rsidP="00C11575">
      <w:pPr>
        <w:pStyle w:val="NoSpacing"/>
        <w:rPr>
          <w:sz w:val="24"/>
          <w:szCs w:val="24"/>
        </w:rPr>
      </w:pPr>
      <w:r>
        <w:rPr>
          <w:sz w:val="24"/>
          <w:szCs w:val="24"/>
        </w:rPr>
        <w:t>Economic Adviser (HE)</w:t>
      </w:r>
      <w:r w:rsidRPr="002D2AEB">
        <w:rPr>
          <w:sz w:val="24"/>
          <w:szCs w:val="24"/>
        </w:rPr>
        <w:t xml:space="preserve"> </w:t>
      </w:r>
    </w:p>
    <w:p w:rsidR="00C6639A" w:rsidRPr="002D2AEB" w:rsidRDefault="00C6639A" w:rsidP="00C11575">
      <w:pPr>
        <w:pStyle w:val="NoSpacing"/>
        <w:rPr>
          <w:sz w:val="24"/>
          <w:szCs w:val="24"/>
        </w:rPr>
      </w:pPr>
      <w:r w:rsidRPr="002D2AEB">
        <w:rPr>
          <w:sz w:val="24"/>
          <w:szCs w:val="24"/>
        </w:rPr>
        <w:t>Ministry of Human Resource Development</w:t>
      </w:r>
    </w:p>
    <w:p w:rsidR="00C6639A" w:rsidRPr="002D2AEB" w:rsidRDefault="00C6639A" w:rsidP="00C11575">
      <w:pPr>
        <w:pStyle w:val="NoSpacing"/>
        <w:rPr>
          <w:sz w:val="24"/>
          <w:szCs w:val="24"/>
        </w:rPr>
      </w:pPr>
      <w:r w:rsidRPr="002D2AEB">
        <w:rPr>
          <w:sz w:val="24"/>
          <w:szCs w:val="24"/>
        </w:rPr>
        <w:t>Department of Higher Education</w:t>
      </w:r>
    </w:p>
    <w:p w:rsidR="00C6639A" w:rsidRPr="002D2AEB" w:rsidRDefault="00C6639A" w:rsidP="00C11575">
      <w:pPr>
        <w:pStyle w:val="NoSpacing"/>
        <w:rPr>
          <w:sz w:val="24"/>
          <w:szCs w:val="24"/>
        </w:rPr>
      </w:pPr>
      <w:r w:rsidRPr="002D2AEB">
        <w:rPr>
          <w:sz w:val="24"/>
          <w:szCs w:val="24"/>
        </w:rPr>
        <w:t>Shastri Bha</w:t>
      </w:r>
      <w:r>
        <w:rPr>
          <w:sz w:val="24"/>
          <w:szCs w:val="24"/>
        </w:rPr>
        <w:t>v</w:t>
      </w:r>
      <w:r w:rsidRPr="002D2AEB">
        <w:rPr>
          <w:sz w:val="24"/>
          <w:szCs w:val="24"/>
        </w:rPr>
        <w:t>an</w:t>
      </w:r>
    </w:p>
    <w:p w:rsidR="00C6639A" w:rsidRPr="002D2AEB" w:rsidRDefault="00C6639A" w:rsidP="00C11575">
      <w:pPr>
        <w:pStyle w:val="NoSpacing"/>
        <w:rPr>
          <w:b/>
          <w:sz w:val="24"/>
          <w:szCs w:val="24"/>
        </w:rPr>
      </w:pPr>
      <w:r w:rsidRPr="002D2AEB">
        <w:rPr>
          <w:b/>
          <w:sz w:val="24"/>
          <w:szCs w:val="24"/>
        </w:rPr>
        <w:t>New Delhi - 110 011</w:t>
      </w:r>
    </w:p>
    <w:p w:rsidR="00C6639A" w:rsidRPr="002D2AEB" w:rsidRDefault="00C6639A" w:rsidP="00C11575">
      <w:pPr>
        <w:pStyle w:val="BodyText3"/>
        <w:rPr>
          <w:b/>
          <w:color w:val="000000"/>
          <w:sz w:val="24"/>
          <w:szCs w:val="24"/>
        </w:rPr>
      </w:pPr>
    </w:p>
    <w:p w:rsidR="00C6639A" w:rsidRPr="002D2AEB" w:rsidRDefault="00C6639A" w:rsidP="00C11575">
      <w:pPr>
        <w:pStyle w:val="BodyText3"/>
        <w:rPr>
          <w:b/>
          <w:color w:val="000000"/>
          <w:sz w:val="24"/>
          <w:szCs w:val="24"/>
        </w:rPr>
      </w:pPr>
    </w:p>
    <w:p w:rsidR="00C6639A" w:rsidRPr="00D66E6E" w:rsidRDefault="00C6639A" w:rsidP="00C11575">
      <w:pPr>
        <w:ind w:left="720" w:right="720" w:hanging="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65pt;margin-top:48.5pt;width:372.55pt;height:0;z-index:251658240" o:connectortype="straight"/>
        </w:pict>
      </w:r>
      <w:r w:rsidRPr="00332E71">
        <w:rPr>
          <w:rFonts w:ascii="Times New Roman" w:hAnsi="Times New Roman"/>
          <w:b/>
          <w:bCs/>
          <w:color w:val="000000"/>
          <w:sz w:val="24"/>
          <w:szCs w:val="24"/>
        </w:rPr>
        <w:t>Sub:</w:t>
      </w:r>
      <w:r w:rsidRPr="002D2AEB">
        <w:rPr>
          <w:b/>
          <w:bCs/>
          <w:color w:val="000000"/>
          <w:sz w:val="24"/>
          <w:szCs w:val="24"/>
        </w:rPr>
        <w:tab/>
      </w:r>
      <w:r w:rsidRPr="00D66E6E">
        <w:rPr>
          <w:rFonts w:ascii="Times New Roman" w:hAnsi="Times New Roman"/>
          <w:b/>
          <w:sz w:val="24"/>
          <w:szCs w:val="24"/>
        </w:rPr>
        <w:t xml:space="preserve">Material for reply to </w:t>
      </w:r>
      <w:r>
        <w:rPr>
          <w:rFonts w:ascii="Times New Roman" w:hAnsi="Times New Roman"/>
          <w:b/>
          <w:sz w:val="24"/>
          <w:szCs w:val="24"/>
        </w:rPr>
        <w:t>Lok</w:t>
      </w:r>
      <w:r w:rsidRPr="00D66E6E">
        <w:rPr>
          <w:rFonts w:ascii="Times New Roman" w:hAnsi="Times New Roman"/>
          <w:b/>
          <w:sz w:val="24"/>
          <w:szCs w:val="24"/>
        </w:rPr>
        <w:t xml:space="preserve"> Sabha</w:t>
      </w:r>
      <w:r>
        <w:rPr>
          <w:rFonts w:ascii="Times New Roman" w:hAnsi="Times New Roman"/>
          <w:b/>
          <w:sz w:val="24"/>
          <w:szCs w:val="24"/>
        </w:rPr>
        <w:t xml:space="preserve"> Starred</w:t>
      </w:r>
      <w:r w:rsidRPr="00D66E6E">
        <w:rPr>
          <w:rFonts w:ascii="Times New Roman" w:hAnsi="Times New Roman"/>
          <w:b/>
          <w:sz w:val="24"/>
          <w:szCs w:val="24"/>
        </w:rPr>
        <w:t xml:space="preserve"> Question Diar</w:t>
      </w:r>
      <w:r>
        <w:rPr>
          <w:rFonts w:ascii="Times New Roman" w:hAnsi="Times New Roman"/>
          <w:b/>
          <w:sz w:val="24"/>
          <w:szCs w:val="24"/>
        </w:rPr>
        <w:t>y</w:t>
      </w:r>
      <w:r w:rsidRPr="00D66E6E">
        <w:rPr>
          <w:rFonts w:ascii="Times New Roman" w:hAnsi="Times New Roman"/>
          <w:b/>
          <w:sz w:val="24"/>
          <w:szCs w:val="24"/>
        </w:rPr>
        <w:t xml:space="preserve"> No. </w:t>
      </w:r>
      <w:r>
        <w:rPr>
          <w:rFonts w:ascii="Times New Roman" w:hAnsi="Times New Roman"/>
          <w:b/>
          <w:sz w:val="24"/>
          <w:szCs w:val="24"/>
        </w:rPr>
        <w:t>1190</w:t>
      </w:r>
      <w:r w:rsidRPr="00D66E6E">
        <w:rPr>
          <w:rFonts w:ascii="Times New Roman" w:hAnsi="Times New Roman"/>
          <w:b/>
          <w:sz w:val="24"/>
          <w:szCs w:val="24"/>
        </w:rPr>
        <w:t xml:space="preserve"> to be answered on </w:t>
      </w:r>
      <w:r>
        <w:rPr>
          <w:rFonts w:ascii="Times New Roman" w:hAnsi="Times New Roman"/>
          <w:b/>
          <w:sz w:val="24"/>
          <w:szCs w:val="24"/>
        </w:rPr>
        <w:t>27.02.2013</w:t>
      </w:r>
      <w:r w:rsidRPr="00D66E6E">
        <w:rPr>
          <w:rFonts w:ascii="Times New Roman" w:hAnsi="Times New Roman"/>
          <w:b/>
          <w:sz w:val="24"/>
          <w:szCs w:val="24"/>
        </w:rPr>
        <w:t xml:space="preserve"> regarding “</w:t>
      </w:r>
      <w:r>
        <w:rPr>
          <w:rFonts w:ascii="Times New Roman" w:hAnsi="Times New Roman"/>
          <w:b/>
          <w:sz w:val="24"/>
          <w:szCs w:val="24"/>
        </w:rPr>
        <w:t>Discontinuation of Studies by reserved category students”.</w:t>
      </w:r>
      <w:r w:rsidRPr="00D66E6E">
        <w:rPr>
          <w:rFonts w:ascii="Times New Roman" w:hAnsi="Times New Roman"/>
          <w:b/>
          <w:sz w:val="24"/>
          <w:szCs w:val="24"/>
        </w:rPr>
        <w:t xml:space="preserve"> </w:t>
      </w:r>
      <w:r>
        <w:rPr>
          <w:rFonts w:ascii="Times New Roman" w:hAnsi="Times New Roman"/>
          <w:b/>
          <w:sz w:val="24"/>
          <w:szCs w:val="24"/>
        </w:rPr>
        <w:t xml:space="preserve"> </w:t>
      </w:r>
      <w:r w:rsidRPr="00D66E6E">
        <w:rPr>
          <w:rFonts w:ascii="Times New Roman" w:hAnsi="Times New Roman"/>
          <w:b/>
          <w:sz w:val="24"/>
          <w:szCs w:val="24"/>
        </w:rPr>
        <w:t xml:space="preserve">  </w:t>
      </w:r>
    </w:p>
    <w:p w:rsidR="00C6639A" w:rsidRPr="002D2AEB" w:rsidRDefault="00C6639A" w:rsidP="00C11575">
      <w:pPr>
        <w:pStyle w:val="BodyTextIndent"/>
        <w:ind w:right="720"/>
        <w:rPr>
          <w:color w:val="000000"/>
          <w:sz w:val="24"/>
          <w:szCs w:val="24"/>
          <w:u w:val="single"/>
        </w:rPr>
      </w:pPr>
    </w:p>
    <w:p w:rsidR="00C6639A" w:rsidRPr="002D2AEB" w:rsidRDefault="00C6639A" w:rsidP="00C11575">
      <w:pPr>
        <w:pStyle w:val="Normsl"/>
        <w:ind w:right="0"/>
        <w:jc w:val="both"/>
        <w:rPr>
          <w:b w:val="0"/>
          <w:bCs/>
          <w:color w:val="000000"/>
          <w:sz w:val="24"/>
          <w:szCs w:val="24"/>
        </w:rPr>
      </w:pPr>
      <w:r w:rsidRPr="002D2AEB">
        <w:rPr>
          <w:b w:val="0"/>
          <w:bCs/>
          <w:color w:val="000000"/>
          <w:sz w:val="24"/>
          <w:szCs w:val="24"/>
        </w:rPr>
        <w:t xml:space="preserve">Sir, </w:t>
      </w:r>
    </w:p>
    <w:p w:rsidR="00C6639A" w:rsidRPr="002D2AEB" w:rsidRDefault="00C6639A" w:rsidP="00C11575">
      <w:pPr>
        <w:pStyle w:val="Normsl"/>
        <w:spacing w:line="360" w:lineRule="auto"/>
        <w:ind w:right="0"/>
        <w:jc w:val="both"/>
        <w:rPr>
          <w:b w:val="0"/>
          <w:bCs/>
          <w:color w:val="000000"/>
          <w:sz w:val="24"/>
          <w:szCs w:val="24"/>
        </w:rPr>
      </w:pPr>
      <w:r w:rsidRPr="002D2AEB">
        <w:rPr>
          <w:b w:val="0"/>
          <w:bCs/>
          <w:color w:val="000000"/>
          <w:sz w:val="24"/>
          <w:szCs w:val="24"/>
        </w:rPr>
        <w:tab/>
        <w:t>Please refer to your E</w:t>
      </w:r>
      <w:r>
        <w:rPr>
          <w:b w:val="0"/>
          <w:bCs/>
          <w:color w:val="000000"/>
          <w:sz w:val="24"/>
          <w:szCs w:val="24"/>
        </w:rPr>
        <w:t>-</w:t>
      </w:r>
      <w:r w:rsidRPr="002D2AEB">
        <w:rPr>
          <w:b w:val="0"/>
          <w:bCs/>
          <w:color w:val="000000"/>
          <w:sz w:val="24"/>
          <w:szCs w:val="24"/>
        </w:rPr>
        <w:t xml:space="preserve">mail dated </w:t>
      </w:r>
      <w:r>
        <w:rPr>
          <w:b w:val="0"/>
          <w:bCs/>
          <w:color w:val="000000"/>
          <w:sz w:val="24"/>
          <w:szCs w:val="24"/>
        </w:rPr>
        <w:t>February 21, 2013</w:t>
      </w:r>
      <w:r w:rsidRPr="002D2AEB">
        <w:rPr>
          <w:b w:val="0"/>
          <w:bCs/>
          <w:color w:val="000000"/>
          <w:sz w:val="24"/>
          <w:szCs w:val="24"/>
        </w:rPr>
        <w:t xml:space="preserve"> on the subject cited above. </w:t>
      </w:r>
    </w:p>
    <w:p w:rsidR="00C6639A" w:rsidRPr="002D2AEB" w:rsidRDefault="00C6639A" w:rsidP="00C11575">
      <w:pPr>
        <w:pStyle w:val="Normsl"/>
        <w:ind w:right="0"/>
        <w:jc w:val="both"/>
        <w:rPr>
          <w:b w:val="0"/>
          <w:color w:val="000000"/>
          <w:sz w:val="24"/>
          <w:szCs w:val="24"/>
        </w:rPr>
      </w:pPr>
    </w:p>
    <w:p w:rsidR="00C6639A" w:rsidRPr="002D2AEB" w:rsidRDefault="00C6639A" w:rsidP="00C11575">
      <w:pPr>
        <w:pStyle w:val="Normsl"/>
        <w:spacing w:line="360" w:lineRule="auto"/>
        <w:ind w:right="0"/>
        <w:jc w:val="both"/>
        <w:rPr>
          <w:b w:val="0"/>
          <w:color w:val="000000"/>
          <w:sz w:val="24"/>
          <w:szCs w:val="24"/>
        </w:rPr>
      </w:pPr>
      <w:r w:rsidRPr="002D2AEB">
        <w:rPr>
          <w:b w:val="0"/>
          <w:color w:val="000000"/>
          <w:sz w:val="24"/>
          <w:szCs w:val="24"/>
        </w:rPr>
        <w:tab/>
        <w:t xml:space="preserve">As desired, we forward herewith the draft material to the aforesaid </w:t>
      </w:r>
      <w:r>
        <w:rPr>
          <w:b w:val="0"/>
          <w:color w:val="000000"/>
          <w:sz w:val="24"/>
          <w:szCs w:val="24"/>
        </w:rPr>
        <w:t>Lok</w:t>
      </w:r>
      <w:r w:rsidRPr="002D2AEB">
        <w:rPr>
          <w:b w:val="0"/>
          <w:color w:val="000000"/>
          <w:sz w:val="24"/>
          <w:szCs w:val="24"/>
        </w:rPr>
        <w:t xml:space="preserve"> Sabha  </w:t>
      </w:r>
      <w:r>
        <w:rPr>
          <w:b w:val="0"/>
          <w:color w:val="000000"/>
          <w:sz w:val="24"/>
          <w:szCs w:val="24"/>
        </w:rPr>
        <w:t xml:space="preserve"> Question </w:t>
      </w:r>
      <w:r w:rsidRPr="002D2AEB">
        <w:rPr>
          <w:b w:val="0"/>
          <w:color w:val="000000"/>
          <w:sz w:val="24"/>
          <w:szCs w:val="24"/>
        </w:rPr>
        <w:t xml:space="preserve">for further action at your end. </w:t>
      </w:r>
    </w:p>
    <w:p w:rsidR="00C6639A" w:rsidRPr="002D2AEB" w:rsidRDefault="00C6639A" w:rsidP="00C11575">
      <w:pPr>
        <w:pStyle w:val="Normsl"/>
        <w:ind w:right="0"/>
        <w:jc w:val="both"/>
        <w:rPr>
          <w:b w:val="0"/>
          <w:color w:val="000000"/>
          <w:sz w:val="24"/>
          <w:szCs w:val="24"/>
        </w:rPr>
      </w:pPr>
    </w:p>
    <w:p w:rsidR="00C6639A" w:rsidRPr="002D2AEB" w:rsidRDefault="00C6639A" w:rsidP="00C11575">
      <w:pPr>
        <w:pStyle w:val="Normsl"/>
        <w:spacing w:line="360" w:lineRule="auto"/>
        <w:ind w:right="0"/>
        <w:jc w:val="both"/>
        <w:rPr>
          <w:b w:val="0"/>
          <w:color w:val="000000"/>
          <w:sz w:val="24"/>
          <w:szCs w:val="24"/>
        </w:rPr>
      </w:pPr>
      <w:r w:rsidRPr="002D2AEB">
        <w:rPr>
          <w:b w:val="0"/>
          <w:color w:val="000000"/>
          <w:sz w:val="24"/>
          <w:szCs w:val="24"/>
        </w:rPr>
        <w:tab/>
        <w:t xml:space="preserve">Thanking you, </w:t>
      </w:r>
    </w:p>
    <w:p w:rsidR="00C6639A" w:rsidRPr="002D2AEB" w:rsidRDefault="00C6639A" w:rsidP="00C11575">
      <w:pPr>
        <w:pStyle w:val="Normsl"/>
        <w:ind w:right="0"/>
        <w:jc w:val="right"/>
        <w:rPr>
          <w:b w:val="0"/>
          <w:bCs/>
          <w:color w:val="000000"/>
          <w:sz w:val="24"/>
          <w:szCs w:val="24"/>
        </w:rPr>
      </w:pPr>
      <w:r w:rsidRPr="002D2AEB">
        <w:rPr>
          <w:b w:val="0"/>
          <w:bCs/>
          <w:color w:val="000000"/>
          <w:sz w:val="24"/>
          <w:szCs w:val="24"/>
        </w:rPr>
        <w:t xml:space="preserve">Yours faithfully, </w:t>
      </w:r>
    </w:p>
    <w:p w:rsidR="00C6639A" w:rsidRPr="002D2AEB" w:rsidRDefault="00C6639A" w:rsidP="00C11575">
      <w:pPr>
        <w:pStyle w:val="Normsl"/>
        <w:ind w:right="0"/>
        <w:jc w:val="right"/>
        <w:rPr>
          <w:b w:val="0"/>
          <w:bCs/>
          <w:color w:val="000000"/>
          <w:sz w:val="24"/>
          <w:szCs w:val="24"/>
        </w:rPr>
      </w:pPr>
    </w:p>
    <w:p w:rsidR="00C6639A" w:rsidRDefault="00C6639A" w:rsidP="00C11575">
      <w:pPr>
        <w:pStyle w:val="NoSpacing"/>
      </w:pPr>
    </w:p>
    <w:p w:rsidR="00C6639A" w:rsidRPr="002D2AEB" w:rsidRDefault="00C6639A" w:rsidP="00C11575">
      <w:pPr>
        <w:pStyle w:val="NoSpacing"/>
      </w:pPr>
    </w:p>
    <w:p w:rsidR="00C6639A" w:rsidRPr="00CA7DA8" w:rsidRDefault="00C6639A" w:rsidP="00C11575">
      <w:pPr>
        <w:pStyle w:val="NoSpacing"/>
        <w:jc w:val="right"/>
        <w:rPr>
          <w:b/>
          <w:sz w:val="24"/>
          <w:szCs w:val="24"/>
        </w:rPr>
      </w:pPr>
      <w:r w:rsidRPr="002D2AEB">
        <w:t xml:space="preserve">                                                         </w:t>
      </w:r>
      <w:r w:rsidRPr="002D2AEB">
        <w:tab/>
      </w:r>
      <w:r w:rsidRPr="002D2AEB">
        <w:tab/>
      </w:r>
      <w:r>
        <w:tab/>
        <w:t xml:space="preserve">                    </w:t>
      </w:r>
      <w:r>
        <w:tab/>
      </w:r>
      <w:r w:rsidRPr="00CA7DA8">
        <w:rPr>
          <w:b/>
          <w:sz w:val="24"/>
          <w:szCs w:val="24"/>
        </w:rPr>
        <w:t xml:space="preserve">     </w:t>
      </w:r>
      <w:r>
        <w:rPr>
          <w:b/>
          <w:sz w:val="24"/>
          <w:szCs w:val="24"/>
        </w:rPr>
        <w:t xml:space="preserve">     </w:t>
      </w:r>
      <w:r w:rsidRPr="00CA7DA8">
        <w:rPr>
          <w:b/>
          <w:sz w:val="24"/>
          <w:szCs w:val="24"/>
        </w:rPr>
        <w:t>(</w:t>
      </w:r>
      <w:r>
        <w:rPr>
          <w:b/>
          <w:sz w:val="24"/>
          <w:szCs w:val="24"/>
        </w:rPr>
        <w:t>Umakant Agarwal</w:t>
      </w:r>
      <w:r w:rsidRPr="00CA7DA8">
        <w:rPr>
          <w:b/>
          <w:sz w:val="24"/>
          <w:szCs w:val="24"/>
        </w:rPr>
        <w:t>)</w:t>
      </w:r>
    </w:p>
    <w:p w:rsidR="00C6639A" w:rsidRPr="00FD4B4B" w:rsidRDefault="00C6639A" w:rsidP="00C11575">
      <w:pPr>
        <w:pStyle w:val="NoSpacing"/>
        <w:jc w:val="right"/>
        <w:rPr>
          <w:sz w:val="24"/>
          <w:szCs w:val="24"/>
        </w:rPr>
      </w:pPr>
      <w:r>
        <w:t xml:space="preserve">                                                                                                         </w:t>
      </w:r>
      <w:r w:rsidRPr="005D26C1">
        <w:rPr>
          <w:sz w:val="24"/>
          <w:szCs w:val="24"/>
        </w:rPr>
        <w:t>Deputy Registrar</w:t>
      </w:r>
      <w:r>
        <w:t xml:space="preserve"> </w:t>
      </w:r>
      <w:r w:rsidRPr="00FD4B4B">
        <w:rPr>
          <w:sz w:val="24"/>
          <w:szCs w:val="24"/>
        </w:rPr>
        <w:t>(Academic)</w:t>
      </w:r>
    </w:p>
    <w:p w:rsidR="00C6639A" w:rsidRPr="002D2AEB" w:rsidRDefault="00C6639A" w:rsidP="00C11575">
      <w:pPr>
        <w:jc w:val="both"/>
        <w:rPr>
          <w:rFonts w:ascii="Times New Roman" w:hAnsi="Times New Roman"/>
          <w:b/>
          <w:bCs/>
          <w:color w:val="000000"/>
          <w:sz w:val="24"/>
          <w:szCs w:val="24"/>
        </w:rPr>
      </w:pPr>
      <w:r w:rsidRPr="002D2AEB">
        <w:rPr>
          <w:rFonts w:ascii="Times New Roman" w:hAnsi="Times New Roman"/>
          <w:bCs/>
          <w:color w:val="000000"/>
          <w:sz w:val="24"/>
          <w:szCs w:val="24"/>
        </w:rPr>
        <w:t>Encl:</w:t>
      </w:r>
      <w:r w:rsidRPr="002D2AEB">
        <w:rPr>
          <w:rFonts w:ascii="Times New Roman" w:hAnsi="Times New Roman"/>
          <w:b/>
          <w:bCs/>
          <w:color w:val="000000"/>
          <w:sz w:val="24"/>
          <w:szCs w:val="24"/>
        </w:rPr>
        <w:t xml:space="preserve"> As above.                                                         </w:t>
      </w:r>
    </w:p>
    <w:p w:rsidR="00C6639A" w:rsidRDefault="00C6639A" w:rsidP="00C11575">
      <w:pPr>
        <w:pStyle w:val="Title"/>
        <w:spacing w:line="360" w:lineRule="auto"/>
        <w:ind w:right="-18"/>
        <w:jc w:val="both"/>
        <w:rPr>
          <w:rFonts w:ascii="Times New Roman" w:hAnsi="Times New Roman"/>
          <w:sz w:val="24"/>
          <w:szCs w:val="24"/>
        </w:rPr>
      </w:pPr>
      <w:r>
        <w:rPr>
          <w:rFonts w:ascii="Times New Roman" w:hAnsi="Times New Roman"/>
          <w:sz w:val="24"/>
          <w:szCs w:val="24"/>
        </w:rPr>
        <w:t>CC:</w:t>
      </w:r>
    </w:p>
    <w:p w:rsidR="00C6639A" w:rsidRPr="005668E2" w:rsidRDefault="00C6639A" w:rsidP="00C11575">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sidRPr="005668E2">
        <w:rPr>
          <w:rFonts w:ascii="Times New Roman" w:hAnsi="Times New Roman"/>
          <w:b w:val="0"/>
          <w:sz w:val="24"/>
          <w:szCs w:val="24"/>
        </w:rPr>
        <w:t>PS to Registrar</w:t>
      </w:r>
      <w:r>
        <w:rPr>
          <w:rFonts w:ascii="Times New Roman" w:hAnsi="Times New Roman"/>
          <w:b w:val="0"/>
          <w:sz w:val="24"/>
          <w:szCs w:val="24"/>
        </w:rPr>
        <w:t xml:space="preserve"> --- For the kind information of the Registrar</w:t>
      </w:r>
    </w:p>
    <w:p w:rsidR="00C6639A" w:rsidRDefault="00C6639A" w:rsidP="00C11575">
      <w:pPr>
        <w:pStyle w:val="Title"/>
        <w:spacing w:line="360" w:lineRule="auto"/>
        <w:ind w:right="-18"/>
        <w:rPr>
          <w:rFonts w:ascii="Times New Roman" w:hAnsi="Times New Roman"/>
          <w:sz w:val="24"/>
          <w:szCs w:val="24"/>
          <w:u w:val="single"/>
        </w:rPr>
      </w:pPr>
    </w:p>
    <w:p w:rsidR="00C6639A" w:rsidRDefault="00C6639A" w:rsidP="00C11575">
      <w:pPr>
        <w:pStyle w:val="Title"/>
        <w:spacing w:line="360" w:lineRule="auto"/>
        <w:ind w:right="-18"/>
        <w:rPr>
          <w:rFonts w:ascii="Times New Roman" w:hAnsi="Times New Roman"/>
          <w:sz w:val="24"/>
          <w:szCs w:val="24"/>
          <w:u w:val="single"/>
        </w:rPr>
      </w:pPr>
    </w:p>
    <w:p w:rsidR="00C6639A" w:rsidRDefault="00C6639A" w:rsidP="00C11575">
      <w:pPr>
        <w:pStyle w:val="Title"/>
        <w:spacing w:line="360" w:lineRule="auto"/>
        <w:ind w:right="-18"/>
        <w:rPr>
          <w:rFonts w:ascii="Times New Roman" w:hAnsi="Times New Roman"/>
          <w:sz w:val="24"/>
          <w:szCs w:val="24"/>
          <w:u w:val="single"/>
        </w:rPr>
      </w:pPr>
    </w:p>
    <w:p w:rsidR="00C6639A" w:rsidRDefault="00C6639A" w:rsidP="00C11575">
      <w:pPr>
        <w:pStyle w:val="Title"/>
        <w:spacing w:line="360" w:lineRule="auto"/>
        <w:ind w:right="-18"/>
        <w:rPr>
          <w:rFonts w:ascii="Times New Roman" w:hAnsi="Times New Roman"/>
          <w:sz w:val="24"/>
          <w:szCs w:val="24"/>
          <w:u w:val="single"/>
        </w:rPr>
      </w:pPr>
    </w:p>
    <w:p w:rsidR="00C6639A" w:rsidRPr="00851875" w:rsidRDefault="00C6639A" w:rsidP="00C11575">
      <w:pPr>
        <w:pStyle w:val="Title"/>
        <w:spacing w:line="360" w:lineRule="auto"/>
        <w:ind w:right="-18"/>
        <w:rPr>
          <w:rFonts w:ascii="Times New Roman" w:hAnsi="Times New Roman"/>
          <w:sz w:val="24"/>
          <w:szCs w:val="24"/>
          <w:u w:val="single"/>
        </w:rPr>
      </w:pPr>
      <w:r w:rsidRPr="00851875">
        <w:rPr>
          <w:rFonts w:ascii="Times New Roman" w:hAnsi="Times New Roman"/>
          <w:sz w:val="24"/>
          <w:szCs w:val="24"/>
          <w:u w:val="single"/>
        </w:rPr>
        <w:t>JAWAHARLAL NEHRU UNIVERSITY</w:t>
      </w:r>
    </w:p>
    <w:p w:rsidR="00C6639A" w:rsidRPr="004B2E18" w:rsidRDefault="00C6639A" w:rsidP="00C11575">
      <w:pPr>
        <w:pStyle w:val="Title"/>
        <w:spacing w:line="360" w:lineRule="auto"/>
        <w:ind w:right="-18"/>
        <w:rPr>
          <w:rFonts w:ascii="Times New Roman" w:hAnsi="Times New Roman"/>
          <w:sz w:val="16"/>
          <w:szCs w:val="24"/>
        </w:rPr>
      </w:pPr>
    </w:p>
    <w:p w:rsidR="00C6639A" w:rsidRPr="00D66E6E" w:rsidRDefault="00C6639A" w:rsidP="00C11575">
      <w:pPr>
        <w:pBdr>
          <w:bottom w:val="single" w:sz="4" w:space="1" w:color="auto"/>
        </w:pBdr>
        <w:ind w:left="720" w:right="720"/>
        <w:rPr>
          <w:rFonts w:ascii="Times New Roman" w:hAnsi="Times New Roman"/>
          <w:b/>
          <w:sz w:val="24"/>
          <w:szCs w:val="24"/>
        </w:rPr>
      </w:pPr>
      <w:r w:rsidRPr="00D66E6E">
        <w:rPr>
          <w:rFonts w:ascii="Times New Roman" w:hAnsi="Times New Roman"/>
          <w:b/>
          <w:sz w:val="24"/>
          <w:szCs w:val="24"/>
        </w:rPr>
        <w:t xml:space="preserve">Material for reply to </w:t>
      </w:r>
      <w:r>
        <w:rPr>
          <w:rFonts w:ascii="Times New Roman" w:hAnsi="Times New Roman"/>
          <w:b/>
          <w:sz w:val="24"/>
          <w:szCs w:val="24"/>
        </w:rPr>
        <w:t>Lok</w:t>
      </w:r>
      <w:r w:rsidRPr="00D66E6E">
        <w:rPr>
          <w:rFonts w:ascii="Times New Roman" w:hAnsi="Times New Roman"/>
          <w:b/>
          <w:sz w:val="24"/>
          <w:szCs w:val="24"/>
        </w:rPr>
        <w:t xml:space="preserve"> Sabha</w:t>
      </w:r>
      <w:r>
        <w:rPr>
          <w:rFonts w:ascii="Times New Roman" w:hAnsi="Times New Roman"/>
          <w:b/>
          <w:sz w:val="24"/>
          <w:szCs w:val="24"/>
        </w:rPr>
        <w:t xml:space="preserve"> Starred</w:t>
      </w:r>
      <w:r w:rsidRPr="00D66E6E">
        <w:rPr>
          <w:rFonts w:ascii="Times New Roman" w:hAnsi="Times New Roman"/>
          <w:b/>
          <w:sz w:val="24"/>
          <w:szCs w:val="24"/>
        </w:rPr>
        <w:t xml:space="preserve"> Question Diar</w:t>
      </w:r>
      <w:r>
        <w:rPr>
          <w:rFonts w:ascii="Times New Roman" w:hAnsi="Times New Roman"/>
          <w:b/>
          <w:sz w:val="24"/>
          <w:szCs w:val="24"/>
        </w:rPr>
        <w:t>y</w:t>
      </w:r>
      <w:r w:rsidRPr="00D66E6E">
        <w:rPr>
          <w:rFonts w:ascii="Times New Roman" w:hAnsi="Times New Roman"/>
          <w:b/>
          <w:sz w:val="24"/>
          <w:szCs w:val="24"/>
        </w:rPr>
        <w:t xml:space="preserve"> No. </w:t>
      </w:r>
      <w:r>
        <w:rPr>
          <w:rFonts w:ascii="Times New Roman" w:hAnsi="Times New Roman"/>
          <w:b/>
          <w:sz w:val="24"/>
          <w:szCs w:val="24"/>
        </w:rPr>
        <w:t>1190</w:t>
      </w:r>
      <w:r w:rsidRPr="00D66E6E">
        <w:rPr>
          <w:rFonts w:ascii="Times New Roman" w:hAnsi="Times New Roman"/>
          <w:b/>
          <w:sz w:val="24"/>
          <w:szCs w:val="24"/>
        </w:rPr>
        <w:t xml:space="preserve"> to be answered on </w:t>
      </w:r>
      <w:r>
        <w:rPr>
          <w:rFonts w:ascii="Times New Roman" w:hAnsi="Times New Roman"/>
          <w:b/>
          <w:sz w:val="24"/>
          <w:szCs w:val="24"/>
        </w:rPr>
        <w:t>27.02.2013,</w:t>
      </w:r>
      <w:r w:rsidRPr="00D66E6E">
        <w:rPr>
          <w:rFonts w:ascii="Times New Roman" w:hAnsi="Times New Roman"/>
          <w:b/>
          <w:sz w:val="24"/>
          <w:szCs w:val="24"/>
        </w:rPr>
        <w:t xml:space="preserve">  regarding “</w:t>
      </w:r>
      <w:r>
        <w:rPr>
          <w:rFonts w:ascii="Times New Roman" w:hAnsi="Times New Roman"/>
          <w:b/>
          <w:sz w:val="24"/>
          <w:szCs w:val="24"/>
        </w:rPr>
        <w:t>discontinuation of studies by reserved category students ".</w:t>
      </w:r>
      <w:r w:rsidRPr="00D66E6E">
        <w:rPr>
          <w:rFonts w:ascii="Times New Roman" w:hAnsi="Times New Roman"/>
          <w:b/>
          <w:sz w:val="24"/>
          <w:szCs w:val="24"/>
        </w:rPr>
        <w:t xml:space="preserve"> </w:t>
      </w:r>
      <w:r>
        <w:rPr>
          <w:rFonts w:ascii="Times New Roman" w:hAnsi="Times New Roman"/>
          <w:b/>
          <w:sz w:val="24"/>
          <w:szCs w:val="24"/>
        </w:rPr>
        <w:t xml:space="preserve"> </w:t>
      </w:r>
      <w:r w:rsidRPr="00D66E6E">
        <w:rPr>
          <w:rFonts w:ascii="Times New Roman" w:hAnsi="Times New Roman"/>
          <w:b/>
          <w:sz w:val="24"/>
          <w:szCs w:val="24"/>
        </w:rPr>
        <w:t xml:space="preserve">  </w:t>
      </w:r>
    </w:p>
    <w:p w:rsidR="00C6639A" w:rsidRPr="00767B0A" w:rsidRDefault="00C6639A" w:rsidP="00C11575">
      <w:pPr>
        <w:pStyle w:val="ListParagraph"/>
        <w:tabs>
          <w:tab w:val="left" w:pos="720"/>
        </w:tabs>
        <w:spacing w:after="0" w:line="240" w:lineRule="auto"/>
        <w:ind w:hanging="720"/>
        <w:jc w:val="both"/>
        <w:rPr>
          <w:rFonts w:ascii="Times New Roman" w:hAnsi="Times New Roman"/>
          <w:sz w:val="12"/>
          <w:szCs w:val="24"/>
        </w:rPr>
      </w:pPr>
    </w:p>
    <w:p w:rsidR="00C6639A" w:rsidRDefault="00C6639A" w:rsidP="00C11575">
      <w:pPr>
        <w:pStyle w:val="ListParagraph"/>
        <w:tabs>
          <w:tab w:val="left" w:pos="720"/>
        </w:tabs>
        <w:spacing w:after="0" w:line="240" w:lineRule="auto"/>
        <w:ind w:hanging="720"/>
        <w:jc w:val="both"/>
        <w:rPr>
          <w:rFonts w:ascii="Times New Roman" w:hAnsi="Times New Roman"/>
          <w:sz w:val="24"/>
          <w:szCs w:val="24"/>
        </w:rPr>
      </w:pPr>
      <w:r w:rsidRPr="000A67E4">
        <w:rPr>
          <w:rFonts w:ascii="Times New Roman" w:hAnsi="Times New Roman"/>
          <w:sz w:val="24"/>
          <w:szCs w:val="24"/>
        </w:rPr>
        <w:t>Q. (a)</w:t>
      </w:r>
      <w:r>
        <w:rPr>
          <w:rFonts w:ascii="Times New Roman" w:hAnsi="Times New Roman"/>
          <w:sz w:val="24"/>
          <w:szCs w:val="24"/>
        </w:rPr>
        <w:tab/>
        <w:t>whether a large number of reserved category students of higher learning institutions are discontinuing their studies in the middle of their course duration;</w:t>
      </w:r>
    </w:p>
    <w:p w:rsidR="00C6639A" w:rsidRPr="005F53F6" w:rsidRDefault="00C6639A" w:rsidP="00C11575">
      <w:pPr>
        <w:pStyle w:val="ListParagraph"/>
        <w:tabs>
          <w:tab w:val="left" w:pos="720"/>
        </w:tabs>
        <w:spacing w:after="0" w:line="240" w:lineRule="auto"/>
        <w:ind w:hanging="720"/>
        <w:jc w:val="both"/>
        <w:rPr>
          <w:rFonts w:ascii="Times New Roman" w:hAnsi="Times New Roman"/>
        </w:rPr>
      </w:pPr>
    </w:p>
    <w:p w:rsidR="00C6639A" w:rsidRPr="00EC0E59" w:rsidRDefault="00C6639A" w:rsidP="00C11575">
      <w:pPr>
        <w:pStyle w:val="ListParagraph"/>
        <w:tabs>
          <w:tab w:val="left" w:pos="36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r w:rsidRPr="00EC0E59">
        <w:rPr>
          <w:rFonts w:ascii="Times New Roman" w:hAnsi="Times New Roman"/>
          <w:sz w:val="24"/>
          <w:szCs w:val="24"/>
        </w:rPr>
        <w:t>Ans. (a)</w:t>
      </w:r>
      <w:r>
        <w:rPr>
          <w:rFonts w:ascii="Times New Roman" w:hAnsi="Times New Roman"/>
          <w:sz w:val="24"/>
          <w:szCs w:val="24"/>
        </w:rPr>
        <w:tab/>
        <w:t>The number of students under the reserved category who are discontinuing their studies in the middle of their course duration is very few, that too in case of students admitted to B.A./M.A. programmes in foreign languages offered by the School of Language, Literature &amp; Culture Studies.</w:t>
      </w:r>
      <w:r>
        <w:rPr>
          <w:rFonts w:ascii="Times New Roman" w:hAnsi="Times New Roman"/>
          <w:sz w:val="24"/>
          <w:szCs w:val="24"/>
        </w:rPr>
        <w:tab/>
      </w:r>
      <w:r w:rsidRPr="00EC0E59">
        <w:rPr>
          <w:rFonts w:ascii="Times New Roman" w:hAnsi="Times New Roman"/>
          <w:sz w:val="24"/>
          <w:szCs w:val="24"/>
        </w:rPr>
        <w:t xml:space="preserve"> </w:t>
      </w:r>
    </w:p>
    <w:p w:rsidR="00C6639A" w:rsidRPr="00EC0E59" w:rsidRDefault="00C6639A" w:rsidP="00C11575">
      <w:pPr>
        <w:pStyle w:val="ListParagraph"/>
        <w:tabs>
          <w:tab w:val="left" w:pos="720"/>
        </w:tabs>
        <w:spacing w:after="0" w:line="240" w:lineRule="auto"/>
        <w:ind w:hanging="720"/>
        <w:jc w:val="both"/>
        <w:rPr>
          <w:rFonts w:ascii="Times New Roman" w:hAnsi="Times New Roman"/>
          <w:sz w:val="24"/>
          <w:szCs w:val="24"/>
        </w:rPr>
      </w:pPr>
    </w:p>
    <w:p w:rsidR="00C6639A" w:rsidRPr="00767B0A" w:rsidRDefault="00C6639A" w:rsidP="00C11575">
      <w:pPr>
        <w:pStyle w:val="ListParagraph"/>
        <w:tabs>
          <w:tab w:val="left" w:pos="720"/>
        </w:tabs>
        <w:spacing w:after="0" w:line="240" w:lineRule="auto"/>
        <w:ind w:hanging="720"/>
        <w:jc w:val="both"/>
        <w:rPr>
          <w:rFonts w:ascii="Times New Roman" w:hAnsi="Times New Roman"/>
          <w:sz w:val="10"/>
        </w:rPr>
      </w:pPr>
    </w:p>
    <w:p w:rsidR="00C6639A" w:rsidRPr="005F53F6" w:rsidRDefault="00C6639A" w:rsidP="00C11575">
      <w:pPr>
        <w:pStyle w:val="ListParagraph"/>
        <w:tabs>
          <w:tab w:val="left" w:pos="720"/>
        </w:tabs>
        <w:spacing w:after="0" w:line="240" w:lineRule="auto"/>
        <w:ind w:hanging="720"/>
        <w:jc w:val="both"/>
        <w:rPr>
          <w:rFonts w:ascii="Times New Roman" w:hAnsi="Times New Roman"/>
        </w:rPr>
      </w:pPr>
      <w:r w:rsidRPr="000A67E4">
        <w:rPr>
          <w:rFonts w:ascii="Times New Roman" w:hAnsi="Times New Roman"/>
          <w:sz w:val="24"/>
          <w:szCs w:val="24"/>
        </w:rPr>
        <w:t>Q. (b)</w:t>
      </w:r>
      <w:r w:rsidRPr="005F53F6">
        <w:rPr>
          <w:rFonts w:ascii="Times New Roman" w:hAnsi="Times New Roman"/>
        </w:rPr>
        <w:tab/>
      </w:r>
      <w:r w:rsidRPr="000B52DD">
        <w:rPr>
          <w:rFonts w:ascii="Times New Roman" w:hAnsi="Times New Roman"/>
          <w:sz w:val="24"/>
          <w:szCs w:val="24"/>
        </w:rPr>
        <w:t>if so, the details thereof</w:t>
      </w:r>
      <w:r>
        <w:rPr>
          <w:rFonts w:ascii="Times New Roman" w:hAnsi="Times New Roman"/>
          <w:sz w:val="24"/>
          <w:szCs w:val="24"/>
        </w:rPr>
        <w:t xml:space="preserve"> and the reasons therefor; and</w:t>
      </w:r>
    </w:p>
    <w:p w:rsidR="00C6639A" w:rsidRDefault="00C6639A" w:rsidP="000B52DD">
      <w:pPr>
        <w:pStyle w:val="ListParagraph"/>
        <w:tabs>
          <w:tab w:val="left" w:pos="720"/>
        </w:tabs>
        <w:spacing w:after="0" w:line="240" w:lineRule="auto"/>
        <w:ind w:hanging="720"/>
        <w:jc w:val="both"/>
        <w:rPr>
          <w:rFonts w:ascii="Times New Roman" w:hAnsi="Times New Roman"/>
        </w:rPr>
      </w:pPr>
      <w:r w:rsidRPr="005F53F6">
        <w:rPr>
          <w:rFonts w:ascii="Times New Roman" w:hAnsi="Times New Roman"/>
        </w:rPr>
        <w:t xml:space="preserve"> </w:t>
      </w:r>
    </w:p>
    <w:p w:rsidR="00C6639A" w:rsidRDefault="00C6639A" w:rsidP="000B52DD">
      <w:pPr>
        <w:pStyle w:val="ListParagraph"/>
        <w:tabs>
          <w:tab w:val="left" w:pos="720"/>
        </w:tabs>
        <w:spacing w:after="0" w:line="240" w:lineRule="auto"/>
        <w:ind w:hanging="990"/>
        <w:jc w:val="both"/>
        <w:rPr>
          <w:rFonts w:ascii="Times New Roman" w:hAnsi="Times New Roman"/>
          <w:sz w:val="24"/>
        </w:rPr>
      </w:pPr>
      <w:r>
        <w:rPr>
          <w:rFonts w:ascii="Times New Roman" w:hAnsi="Times New Roman"/>
        </w:rPr>
        <w:t xml:space="preserve"> </w:t>
      </w:r>
      <w:r w:rsidRPr="000B52DD">
        <w:rPr>
          <w:rFonts w:ascii="Times New Roman" w:hAnsi="Times New Roman"/>
          <w:sz w:val="24"/>
        </w:rPr>
        <w:t>Ans. (b)</w:t>
      </w:r>
      <w:r>
        <w:rPr>
          <w:rFonts w:ascii="Times New Roman" w:hAnsi="Times New Roman"/>
          <w:sz w:val="24"/>
        </w:rPr>
        <w:tab/>
        <w:t>whatever the number of SC/ST students dropping out from the courses is due to the following reasons:</w:t>
      </w:r>
    </w:p>
    <w:p w:rsidR="00C6639A" w:rsidRDefault="00C6639A" w:rsidP="000B52DD">
      <w:pPr>
        <w:pStyle w:val="ListParagraph"/>
        <w:tabs>
          <w:tab w:val="left" w:pos="720"/>
        </w:tabs>
        <w:spacing w:after="0" w:line="240" w:lineRule="auto"/>
        <w:ind w:hanging="990"/>
        <w:jc w:val="both"/>
        <w:rPr>
          <w:rFonts w:ascii="Times New Roman" w:hAnsi="Times New Roman"/>
          <w:sz w:val="24"/>
        </w:rPr>
      </w:pPr>
      <w:r>
        <w:rPr>
          <w:rFonts w:ascii="Times New Roman" w:hAnsi="Times New Roman"/>
          <w:sz w:val="24"/>
        </w:rPr>
        <w:tab/>
      </w:r>
    </w:p>
    <w:p w:rsidR="00C6639A" w:rsidRDefault="00C6639A" w:rsidP="002074C1">
      <w:pPr>
        <w:pStyle w:val="ListParagraph"/>
        <w:numPr>
          <w:ilvl w:val="0"/>
          <w:numId w:val="1"/>
        </w:numPr>
        <w:tabs>
          <w:tab w:val="left" w:pos="720"/>
        </w:tabs>
        <w:spacing w:after="0" w:line="240" w:lineRule="auto"/>
        <w:ind w:left="1080"/>
        <w:jc w:val="both"/>
        <w:rPr>
          <w:rFonts w:ascii="Times New Roman" w:hAnsi="Times New Roman"/>
          <w:sz w:val="24"/>
        </w:rPr>
      </w:pPr>
      <w:r>
        <w:rPr>
          <w:rFonts w:ascii="Times New Roman" w:hAnsi="Times New Roman"/>
          <w:sz w:val="24"/>
        </w:rPr>
        <w:t>Till now the University was offering five years M.A. integrated programme in different foreign languages and some students leave the programme, on their own request, after completing their B.A. due to their getting employment.</w:t>
      </w:r>
    </w:p>
    <w:p w:rsidR="00C6639A" w:rsidRDefault="00C6639A" w:rsidP="00707A33">
      <w:pPr>
        <w:pStyle w:val="ListParagraph"/>
        <w:tabs>
          <w:tab w:val="left" w:pos="720"/>
        </w:tabs>
        <w:spacing w:after="0" w:line="240" w:lineRule="auto"/>
        <w:ind w:left="1080"/>
        <w:jc w:val="both"/>
        <w:rPr>
          <w:rFonts w:ascii="Times New Roman" w:hAnsi="Times New Roman"/>
          <w:sz w:val="24"/>
        </w:rPr>
      </w:pPr>
    </w:p>
    <w:p w:rsidR="00C6639A" w:rsidRDefault="00C6639A" w:rsidP="002074C1">
      <w:pPr>
        <w:pStyle w:val="ListParagraph"/>
        <w:numPr>
          <w:ilvl w:val="0"/>
          <w:numId w:val="1"/>
        </w:numPr>
        <w:tabs>
          <w:tab w:val="left" w:pos="720"/>
        </w:tabs>
        <w:spacing w:after="0" w:line="240" w:lineRule="auto"/>
        <w:ind w:left="1080"/>
        <w:jc w:val="both"/>
        <w:rPr>
          <w:rFonts w:ascii="Times New Roman" w:hAnsi="Times New Roman"/>
          <w:sz w:val="24"/>
        </w:rPr>
      </w:pPr>
      <w:r>
        <w:rPr>
          <w:rFonts w:ascii="Times New Roman" w:hAnsi="Times New Roman"/>
          <w:sz w:val="24"/>
        </w:rPr>
        <w:t>Some students have to discontinue the programme as they fail to meet the minimum CGPA requirements at the end of IInd semester and thereafter of the B.A./M.A./MSc and MCA programmes.</w:t>
      </w:r>
    </w:p>
    <w:p w:rsidR="00C6639A" w:rsidRPr="00707A33" w:rsidRDefault="00C6639A" w:rsidP="00707A33">
      <w:pPr>
        <w:tabs>
          <w:tab w:val="left" w:pos="720"/>
        </w:tabs>
        <w:spacing w:after="0" w:line="240" w:lineRule="auto"/>
        <w:jc w:val="both"/>
        <w:rPr>
          <w:rFonts w:ascii="Times New Roman" w:hAnsi="Times New Roman"/>
          <w:sz w:val="24"/>
        </w:rPr>
      </w:pPr>
    </w:p>
    <w:p w:rsidR="00C6639A" w:rsidRDefault="00C6639A" w:rsidP="002074C1">
      <w:pPr>
        <w:pStyle w:val="ListParagraph"/>
        <w:numPr>
          <w:ilvl w:val="0"/>
          <w:numId w:val="1"/>
        </w:numPr>
        <w:tabs>
          <w:tab w:val="left" w:pos="720"/>
        </w:tabs>
        <w:spacing w:after="0" w:line="240" w:lineRule="auto"/>
        <w:ind w:left="1080"/>
        <w:jc w:val="both"/>
        <w:rPr>
          <w:rFonts w:ascii="Times New Roman" w:hAnsi="Times New Roman"/>
          <w:sz w:val="24"/>
        </w:rPr>
      </w:pPr>
      <w:r>
        <w:rPr>
          <w:rFonts w:ascii="Times New Roman" w:hAnsi="Times New Roman"/>
          <w:sz w:val="24"/>
        </w:rPr>
        <w:t>In case of M.Phil./Ph.D. programme, some students who fail in any course, are not allowed to continue in the programme.</w:t>
      </w:r>
    </w:p>
    <w:p w:rsidR="00C6639A" w:rsidRPr="00707A33" w:rsidRDefault="00C6639A" w:rsidP="00707A33">
      <w:pPr>
        <w:pStyle w:val="ListParagraph"/>
        <w:rPr>
          <w:rFonts w:ascii="Times New Roman" w:hAnsi="Times New Roman"/>
          <w:sz w:val="24"/>
        </w:rPr>
      </w:pPr>
    </w:p>
    <w:p w:rsidR="00C6639A" w:rsidRDefault="00C6639A" w:rsidP="00C11575">
      <w:pPr>
        <w:pStyle w:val="ListParagraph"/>
        <w:tabs>
          <w:tab w:val="left" w:pos="720"/>
        </w:tabs>
        <w:spacing w:after="0" w:line="240" w:lineRule="auto"/>
        <w:ind w:hanging="720"/>
        <w:jc w:val="both"/>
        <w:rPr>
          <w:rFonts w:ascii="Times New Roman" w:hAnsi="Times New Roman"/>
          <w:sz w:val="24"/>
        </w:rPr>
      </w:pPr>
      <w:r w:rsidRPr="000A67E4">
        <w:rPr>
          <w:rFonts w:ascii="Times New Roman" w:hAnsi="Times New Roman"/>
          <w:sz w:val="24"/>
          <w:szCs w:val="24"/>
        </w:rPr>
        <w:t>Q. (c)</w:t>
      </w:r>
      <w:r w:rsidRPr="005F53F6">
        <w:rPr>
          <w:rFonts w:ascii="Times New Roman" w:hAnsi="Times New Roman"/>
        </w:rPr>
        <w:tab/>
      </w:r>
      <w:r w:rsidRPr="00300508">
        <w:rPr>
          <w:rFonts w:ascii="Times New Roman" w:hAnsi="Times New Roman"/>
          <w:sz w:val="24"/>
        </w:rPr>
        <w:t>The details of steps taken/being taken by the Government to empower them to successfully complete their studies?</w:t>
      </w:r>
    </w:p>
    <w:p w:rsidR="00C6639A" w:rsidRPr="000A67E4" w:rsidRDefault="00C6639A" w:rsidP="00C11575">
      <w:pPr>
        <w:pStyle w:val="ListParagraph"/>
        <w:tabs>
          <w:tab w:val="left" w:pos="720"/>
        </w:tabs>
        <w:spacing w:after="0" w:line="240" w:lineRule="auto"/>
        <w:ind w:hanging="720"/>
        <w:jc w:val="both"/>
        <w:rPr>
          <w:rFonts w:ascii="Times New Roman" w:hAnsi="Times New Roman"/>
          <w:sz w:val="24"/>
          <w:szCs w:val="24"/>
        </w:rPr>
      </w:pPr>
    </w:p>
    <w:p w:rsidR="00C6639A" w:rsidRDefault="00C6639A" w:rsidP="00AC534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(c)</w:t>
      </w:r>
      <w:r>
        <w:rPr>
          <w:rFonts w:ascii="Times New Roman" w:hAnsi="Times New Roman"/>
          <w:sz w:val="24"/>
          <w:szCs w:val="24"/>
        </w:rPr>
        <w:tab/>
        <w:t>(i)The University has recently delinked the existing 5 year MA integrated programme into separate B.A. and M.A. programmes in order to cut drop out rates.</w:t>
      </w:r>
    </w:p>
    <w:p w:rsidR="00C6639A" w:rsidRDefault="00C6639A" w:rsidP="00AC534C">
      <w:pPr>
        <w:pStyle w:val="ListParagraph"/>
        <w:tabs>
          <w:tab w:val="left" w:pos="720"/>
        </w:tabs>
        <w:spacing w:after="0" w:line="240" w:lineRule="auto"/>
        <w:ind w:hanging="990"/>
        <w:jc w:val="both"/>
        <w:rPr>
          <w:rFonts w:ascii="Times New Roman" w:hAnsi="Times New Roman"/>
          <w:sz w:val="24"/>
          <w:szCs w:val="24"/>
        </w:rPr>
      </w:pPr>
    </w:p>
    <w:p w:rsidR="00C6639A" w:rsidRPr="000A67E4" w:rsidRDefault="00C6639A" w:rsidP="00AC534C">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t>(ii)University is offering remedial courses for the benefit of the students in Hindi, English, Mathematics, Computer Application and various other subjects in order to help them to cope up with their studies/courses.</w:t>
      </w:r>
      <w:r>
        <w:rPr>
          <w:rFonts w:ascii="Times New Roman" w:hAnsi="Times New Roman"/>
          <w:sz w:val="24"/>
          <w:szCs w:val="24"/>
        </w:rPr>
        <w:tab/>
      </w:r>
    </w:p>
    <w:p w:rsidR="00C6639A" w:rsidRDefault="00C6639A" w:rsidP="00C11575">
      <w:pPr>
        <w:pStyle w:val="ListParagraph"/>
        <w:tabs>
          <w:tab w:val="left" w:pos="720"/>
        </w:tabs>
        <w:spacing w:after="0" w:line="360" w:lineRule="auto"/>
        <w:ind w:left="1440" w:firstLine="720"/>
        <w:jc w:val="both"/>
        <w:rPr>
          <w:rFonts w:ascii="Times New Roman" w:hAnsi="Times New Roman"/>
          <w:b/>
          <w:sz w:val="24"/>
          <w:szCs w:val="24"/>
        </w:rPr>
      </w:pPr>
    </w:p>
    <w:p w:rsidR="00C6639A" w:rsidRPr="00FA4F1B" w:rsidRDefault="00C6639A" w:rsidP="00FA4F1B">
      <w:pPr>
        <w:spacing w:line="360" w:lineRule="auto"/>
        <w:jc w:val="center"/>
      </w:pPr>
      <w:r>
        <w:rPr>
          <w:rFonts w:ascii="Times New Roman" w:hAnsi="Times New Roman"/>
          <w:sz w:val="24"/>
          <w:szCs w:val="24"/>
        </w:rPr>
        <w:t>_______________________________</w:t>
      </w:r>
      <w:r>
        <w:tab/>
      </w:r>
    </w:p>
    <w:p w:rsidR="00C6639A" w:rsidRDefault="00C6639A"/>
    <w:sectPr w:rsidR="00C6639A" w:rsidSect="00FE571C">
      <w:pgSz w:w="12240" w:h="15840"/>
      <w:pgMar w:top="1800" w:right="1440" w:bottom="144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4131F"/>
    <w:multiLevelType w:val="hybridMultilevel"/>
    <w:tmpl w:val="712E67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1575"/>
    <w:rsid w:val="00063E10"/>
    <w:rsid w:val="000843F2"/>
    <w:rsid w:val="000A67E4"/>
    <w:rsid w:val="000B52DD"/>
    <w:rsid w:val="00141C0C"/>
    <w:rsid w:val="001A5E22"/>
    <w:rsid w:val="001B47E3"/>
    <w:rsid w:val="002074C1"/>
    <w:rsid w:val="0022416D"/>
    <w:rsid w:val="002D2AEB"/>
    <w:rsid w:val="00300508"/>
    <w:rsid w:val="00304395"/>
    <w:rsid w:val="00307515"/>
    <w:rsid w:val="00332E71"/>
    <w:rsid w:val="0039579B"/>
    <w:rsid w:val="003A384F"/>
    <w:rsid w:val="003F3782"/>
    <w:rsid w:val="00407CBC"/>
    <w:rsid w:val="00426403"/>
    <w:rsid w:val="00453245"/>
    <w:rsid w:val="00462B6D"/>
    <w:rsid w:val="004B1FD4"/>
    <w:rsid w:val="004B2E18"/>
    <w:rsid w:val="00525E2B"/>
    <w:rsid w:val="0054683F"/>
    <w:rsid w:val="005668E2"/>
    <w:rsid w:val="005701CD"/>
    <w:rsid w:val="00576A76"/>
    <w:rsid w:val="005A6D60"/>
    <w:rsid w:val="005C170D"/>
    <w:rsid w:val="005D26C1"/>
    <w:rsid w:val="005F53F6"/>
    <w:rsid w:val="00643E87"/>
    <w:rsid w:val="00657827"/>
    <w:rsid w:val="0067596D"/>
    <w:rsid w:val="006801E1"/>
    <w:rsid w:val="00707A33"/>
    <w:rsid w:val="00767B0A"/>
    <w:rsid w:val="008378A8"/>
    <w:rsid w:val="00851875"/>
    <w:rsid w:val="008616F7"/>
    <w:rsid w:val="0086180C"/>
    <w:rsid w:val="0089568F"/>
    <w:rsid w:val="008E3419"/>
    <w:rsid w:val="009114A9"/>
    <w:rsid w:val="009223B0"/>
    <w:rsid w:val="00977D29"/>
    <w:rsid w:val="00980B37"/>
    <w:rsid w:val="009E1EE1"/>
    <w:rsid w:val="00A00FB1"/>
    <w:rsid w:val="00A07328"/>
    <w:rsid w:val="00A347C3"/>
    <w:rsid w:val="00A3646C"/>
    <w:rsid w:val="00AC534C"/>
    <w:rsid w:val="00AD1653"/>
    <w:rsid w:val="00AE6C5C"/>
    <w:rsid w:val="00AF057C"/>
    <w:rsid w:val="00AF35CD"/>
    <w:rsid w:val="00B00E57"/>
    <w:rsid w:val="00BD3B53"/>
    <w:rsid w:val="00BF1C72"/>
    <w:rsid w:val="00BF6A76"/>
    <w:rsid w:val="00C11575"/>
    <w:rsid w:val="00C40DC9"/>
    <w:rsid w:val="00C4268D"/>
    <w:rsid w:val="00C6639A"/>
    <w:rsid w:val="00C85EC9"/>
    <w:rsid w:val="00CA7DA8"/>
    <w:rsid w:val="00CB093F"/>
    <w:rsid w:val="00D27BB1"/>
    <w:rsid w:val="00D3464A"/>
    <w:rsid w:val="00D66E6E"/>
    <w:rsid w:val="00D80295"/>
    <w:rsid w:val="00DA0FFD"/>
    <w:rsid w:val="00DD4CEF"/>
    <w:rsid w:val="00DF227C"/>
    <w:rsid w:val="00E37D98"/>
    <w:rsid w:val="00E55F1D"/>
    <w:rsid w:val="00EC0E59"/>
    <w:rsid w:val="00EF44B6"/>
    <w:rsid w:val="00F2001D"/>
    <w:rsid w:val="00F36A86"/>
    <w:rsid w:val="00F44AEA"/>
    <w:rsid w:val="00FA4F1B"/>
    <w:rsid w:val="00FD4B4B"/>
    <w:rsid w:val="00FD4C05"/>
    <w:rsid w:val="00FE57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9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C11575"/>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C11575"/>
    <w:rPr>
      <w:rFonts w:ascii="Bookman Old Style" w:hAnsi="Bookman Old Style" w:cs="Times New Roman"/>
      <w:b/>
      <w:sz w:val="20"/>
      <w:szCs w:val="20"/>
    </w:rPr>
  </w:style>
  <w:style w:type="paragraph" w:styleId="ListParagraph">
    <w:name w:val="List Paragraph"/>
    <w:basedOn w:val="Normal"/>
    <w:uiPriority w:val="99"/>
    <w:qFormat/>
    <w:rsid w:val="00C11575"/>
    <w:pPr>
      <w:ind w:left="720"/>
      <w:contextualSpacing/>
    </w:pPr>
  </w:style>
  <w:style w:type="paragraph" w:styleId="BodyTextIndent">
    <w:name w:val="Body Text Indent"/>
    <w:basedOn w:val="Normal"/>
    <w:link w:val="BodyTextIndentChar"/>
    <w:uiPriority w:val="99"/>
    <w:rsid w:val="00C11575"/>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C11575"/>
    <w:rPr>
      <w:rFonts w:ascii="Times New Roman" w:hAnsi="Times New Roman" w:cs="Times New Roman"/>
      <w:sz w:val="20"/>
      <w:szCs w:val="20"/>
    </w:rPr>
  </w:style>
  <w:style w:type="paragraph" w:styleId="BodyText3">
    <w:name w:val="Body Text 3"/>
    <w:basedOn w:val="Normal"/>
    <w:link w:val="BodyText3Char"/>
    <w:uiPriority w:val="99"/>
    <w:semiHidden/>
    <w:rsid w:val="00C11575"/>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C11575"/>
    <w:rPr>
      <w:rFonts w:ascii="Times New Roman" w:hAnsi="Times New Roman" w:cs="Times New Roman"/>
      <w:sz w:val="16"/>
      <w:szCs w:val="16"/>
    </w:rPr>
  </w:style>
  <w:style w:type="paragraph" w:customStyle="1" w:styleId="Normsl">
    <w:name w:val="Normsl"/>
    <w:basedOn w:val="Normal"/>
    <w:uiPriority w:val="99"/>
    <w:rsid w:val="00C11575"/>
    <w:pPr>
      <w:spacing w:after="0" w:line="240" w:lineRule="auto"/>
      <w:ind w:right="-1440"/>
    </w:pPr>
    <w:rPr>
      <w:rFonts w:ascii="Times New Roman" w:hAnsi="Times New Roman"/>
      <w:b/>
      <w:sz w:val="20"/>
      <w:szCs w:val="20"/>
    </w:rPr>
  </w:style>
  <w:style w:type="paragraph" w:styleId="NoSpacing">
    <w:name w:val="No Spacing"/>
    <w:uiPriority w:val="99"/>
    <w:qFormat/>
    <w:rsid w:val="00C11575"/>
    <w:rPr>
      <w:rFonts w:ascii="Times New Roman" w:hAnsi="Times New Roman"/>
      <w:sz w:val="20"/>
      <w:szCs w:val="20"/>
    </w:rPr>
  </w:style>
  <w:style w:type="table" w:styleId="TableGrid">
    <w:name w:val="Table Grid"/>
    <w:basedOn w:val="TableNormal"/>
    <w:uiPriority w:val="99"/>
    <w:rsid w:val="008616F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439</Words>
  <Characters>2508</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2013-02-22T10:44:00Z</cp:lastPrinted>
  <dcterms:created xsi:type="dcterms:W3CDTF">2013-02-25T18:41:00Z</dcterms:created>
  <dcterms:modified xsi:type="dcterms:W3CDTF">2013-02-25T18:41:00Z</dcterms:modified>
</cp:coreProperties>
</file>