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28" w:rsidRDefault="000B1928" w:rsidP="005C15A8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Acad.III/PQ/1019/2014/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October 17, 2014</w:t>
      </w:r>
    </w:p>
    <w:p w:rsidR="000B1928" w:rsidRDefault="000B1928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B1928" w:rsidRPr="009E1097" w:rsidRDefault="000B1928" w:rsidP="009E1097">
      <w:pPr>
        <w:pStyle w:val="NoSpacing"/>
        <w:rPr>
          <w:sz w:val="24"/>
          <w:szCs w:val="24"/>
        </w:rPr>
      </w:pPr>
      <w:r w:rsidRPr="009E1097">
        <w:rPr>
          <w:sz w:val="24"/>
          <w:szCs w:val="24"/>
        </w:rPr>
        <w:t>Shri Surat Singh</w:t>
      </w:r>
    </w:p>
    <w:p w:rsidR="000B1928" w:rsidRPr="009E1097" w:rsidRDefault="000B1928" w:rsidP="009E1097">
      <w:pPr>
        <w:pStyle w:val="NoSpacing"/>
        <w:rPr>
          <w:sz w:val="24"/>
          <w:szCs w:val="24"/>
        </w:rPr>
      </w:pPr>
      <w:r w:rsidRPr="009E1097">
        <w:rPr>
          <w:sz w:val="24"/>
          <w:szCs w:val="24"/>
        </w:rPr>
        <w:t xml:space="preserve">Deputy Secretary to the Govt. of </w:t>
      </w:r>
      <w:smartTag w:uri="urn:schemas-microsoft-com:office:smarttags" w:element="place">
        <w:smartTag w:uri="urn:schemas-microsoft-com:office:smarttags" w:element="country-region">
          <w:r w:rsidRPr="009E1097">
            <w:rPr>
              <w:sz w:val="24"/>
              <w:szCs w:val="24"/>
            </w:rPr>
            <w:t>India</w:t>
          </w:r>
        </w:smartTag>
      </w:smartTag>
    </w:p>
    <w:p w:rsidR="000B1928" w:rsidRPr="009E1097" w:rsidRDefault="000B1928" w:rsidP="009E1097">
      <w:pPr>
        <w:pStyle w:val="NoSpacing"/>
        <w:rPr>
          <w:sz w:val="24"/>
          <w:szCs w:val="24"/>
        </w:rPr>
      </w:pPr>
      <w:r w:rsidRPr="009E1097">
        <w:rPr>
          <w:sz w:val="24"/>
          <w:szCs w:val="24"/>
        </w:rPr>
        <w:t>Ministry of Human Resource Development</w:t>
      </w:r>
    </w:p>
    <w:p w:rsidR="000B1928" w:rsidRPr="009E1097" w:rsidRDefault="000B1928" w:rsidP="009E1097">
      <w:pPr>
        <w:pStyle w:val="NoSpacing"/>
        <w:rPr>
          <w:sz w:val="24"/>
          <w:szCs w:val="24"/>
        </w:rPr>
      </w:pPr>
      <w:r w:rsidRPr="009E1097">
        <w:rPr>
          <w:sz w:val="24"/>
          <w:szCs w:val="24"/>
        </w:rPr>
        <w:t>Department of Higher Education</w:t>
      </w:r>
    </w:p>
    <w:p w:rsidR="000B1928" w:rsidRPr="009E1097" w:rsidRDefault="000B1928" w:rsidP="009E1097">
      <w:pPr>
        <w:pStyle w:val="NoSpacing"/>
        <w:rPr>
          <w:sz w:val="24"/>
          <w:szCs w:val="24"/>
        </w:rPr>
      </w:pPr>
      <w:r w:rsidRPr="009E1097">
        <w:rPr>
          <w:sz w:val="24"/>
          <w:szCs w:val="24"/>
        </w:rPr>
        <w:t>Shastri Bhavan</w:t>
      </w:r>
    </w:p>
    <w:p w:rsidR="000B1928" w:rsidRPr="009E1097" w:rsidRDefault="000B1928" w:rsidP="009E1097">
      <w:pPr>
        <w:pStyle w:val="NoSpacing"/>
        <w:rPr>
          <w:b/>
          <w:sz w:val="24"/>
          <w:szCs w:val="24"/>
          <w:u w:val="single"/>
        </w:rPr>
      </w:pPr>
      <w:smartTag w:uri="urn:schemas-microsoft-com:office:smarttags" w:element="place">
        <w:smartTag w:uri="urn:schemas-microsoft-com:office:smarttags" w:element="City">
          <w:r w:rsidRPr="009E1097">
            <w:rPr>
              <w:b/>
              <w:sz w:val="24"/>
              <w:szCs w:val="24"/>
              <w:u w:val="single"/>
            </w:rPr>
            <w:t>NEW DELHI</w:t>
          </w:r>
        </w:smartTag>
      </w:smartTag>
      <w:r w:rsidRPr="009E1097">
        <w:rPr>
          <w:b/>
          <w:sz w:val="24"/>
          <w:szCs w:val="24"/>
          <w:u w:val="single"/>
        </w:rPr>
        <w:t xml:space="preserve"> – 110 001</w:t>
      </w:r>
    </w:p>
    <w:p w:rsidR="000B1928" w:rsidRDefault="000B1928" w:rsidP="005C15A8">
      <w:pPr>
        <w:pStyle w:val="BodyText3"/>
        <w:rPr>
          <w:b/>
          <w:color w:val="000000"/>
          <w:sz w:val="24"/>
          <w:szCs w:val="24"/>
        </w:rPr>
      </w:pPr>
    </w:p>
    <w:p w:rsidR="000B1928" w:rsidRDefault="000B1928" w:rsidP="000361F5">
      <w:pPr>
        <w:pStyle w:val="BodyText3"/>
        <w:jc w:val="both"/>
        <w:rPr>
          <w:b/>
          <w:bCs/>
          <w:color w:val="000000"/>
          <w:sz w:val="24"/>
          <w:szCs w:val="24"/>
        </w:rPr>
      </w:pPr>
    </w:p>
    <w:p w:rsidR="000B1928" w:rsidRPr="005C15A8" w:rsidRDefault="000B1928" w:rsidP="00FA18F5">
      <w:pPr>
        <w:pStyle w:val="BodyText3"/>
        <w:ind w:left="720" w:hanging="720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Material for reply to assurance given in Lok Sabha Unstarred Question No. 4056 dated 19.02.2014 regarding ‘Uniform Recruitment Policy in CEIs’. </w:t>
      </w:r>
    </w:p>
    <w:p w:rsidR="000B1928" w:rsidRDefault="000B1928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0B1928" w:rsidRDefault="000B1928" w:rsidP="005C15A8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0B1928" w:rsidRDefault="000B1928" w:rsidP="005C15A8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e-mail dated 10.10.2014 on the subject cited above. </w:t>
      </w:r>
    </w:p>
    <w:p w:rsidR="000B1928" w:rsidRDefault="000B1928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B1928" w:rsidRDefault="000B1928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assurance given in Lok Sabha for the aforesaid Lok Sabha Unstarred Question for further action at your end. </w:t>
      </w:r>
    </w:p>
    <w:p w:rsidR="000B1928" w:rsidRDefault="000B1928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B1928" w:rsidRDefault="000B1928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0B1928" w:rsidRDefault="000B1928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0B1928" w:rsidRDefault="000B1928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0B1928" w:rsidRDefault="000B1928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B1928" w:rsidRDefault="000B1928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B1928" w:rsidRDefault="000B1928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B1928" w:rsidRDefault="000B1928" w:rsidP="005C15A8">
      <w:pPr>
        <w:pStyle w:val="NoSpacing"/>
        <w:jc w:val="right"/>
        <w:rPr>
          <w:bCs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</w:p>
    <w:p w:rsidR="000B1928" w:rsidRDefault="000B1928" w:rsidP="008E580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(Umakant Agarwal)</w:t>
      </w:r>
    </w:p>
    <w:p w:rsidR="000B1928" w:rsidRDefault="000B1928" w:rsidP="008E580C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0B1928" w:rsidRDefault="000B1928" w:rsidP="005C15A8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0B1928" w:rsidRDefault="000B1928" w:rsidP="005C15A8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0B1928" w:rsidRDefault="000B1928" w:rsidP="005C15A8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B1928" w:rsidRDefault="000B1928" w:rsidP="005C15A8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B1928" w:rsidRDefault="000B1928" w:rsidP="005C15A8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B1928" w:rsidRDefault="000B1928" w:rsidP="005C15A8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B1928" w:rsidRDefault="000B1928" w:rsidP="005C15A8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B1928" w:rsidRDefault="000B1928" w:rsidP="005C15A8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B1928" w:rsidRDefault="000B1928" w:rsidP="005C15A8">
      <w:pPr>
        <w:pStyle w:val="Title"/>
        <w:ind w:right="-18"/>
        <w:rPr>
          <w:rFonts w:ascii="Times New Roman" w:hAnsi="Times New Roman"/>
          <w:sz w:val="24"/>
          <w:szCs w:val="24"/>
        </w:rPr>
      </w:pPr>
    </w:p>
    <w:p w:rsidR="000B1928" w:rsidRPr="00563846" w:rsidRDefault="000B1928" w:rsidP="000361F5">
      <w:pPr>
        <w:pStyle w:val="Title"/>
        <w:ind w:right="-18"/>
        <w:rPr>
          <w:rFonts w:ascii="Times New Roman" w:hAnsi="Times New Roman"/>
          <w:sz w:val="32"/>
          <w:szCs w:val="32"/>
          <w:u w:val="single"/>
        </w:rPr>
      </w:pPr>
      <w:smartTag w:uri="urn:schemas-microsoft-com:office:smarttags" w:element="place">
        <w:smartTag w:uri="urn:schemas-microsoft-com:office:smarttags" w:element="PlaceName">
          <w:r w:rsidRPr="00563846">
            <w:rPr>
              <w:rFonts w:ascii="Times New Roman" w:hAnsi="Times New Roman"/>
              <w:sz w:val="32"/>
              <w:szCs w:val="32"/>
              <w:u w:val="single"/>
            </w:rPr>
            <w:t>JAWAHARLAL</w:t>
          </w:r>
        </w:smartTag>
        <w:r w:rsidRPr="00563846">
          <w:rPr>
            <w:rFonts w:ascii="Times New Roman" w:hAnsi="Times New Roman"/>
            <w:sz w:val="32"/>
            <w:szCs w:val="32"/>
            <w:u w:val="single"/>
          </w:rPr>
          <w:t xml:space="preserve"> </w:t>
        </w:r>
        <w:smartTag w:uri="urn:schemas-microsoft-com:office:smarttags" w:element="PlaceName">
          <w:r w:rsidRPr="00563846">
            <w:rPr>
              <w:rFonts w:ascii="Times New Roman" w:hAnsi="Times New Roman"/>
              <w:sz w:val="32"/>
              <w:szCs w:val="32"/>
              <w:u w:val="single"/>
            </w:rPr>
            <w:t>NEHRU</w:t>
          </w:r>
        </w:smartTag>
        <w:r w:rsidRPr="00563846">
          <w:rPr>
            <w:rFonts w:ascii="Times New Roman" w:hAnsi="Times New Roman"/>
            <w:sz w:val="32"/>
            <w:szCs w:val="32"/>
            <w:u w:val="single"/>
          </w:rPr>
          <w:t xml:space="preserve"> </w:t>
        </w:r>
        <w:smartTag w:uri="urn:schemas-microsoft-com:office:smarttags" w:element="PlaceType">
          <w:r w:rsidRPr="00563846">
            <w:rPr>
              <w:rFonts w:ascii="Times New Roman" w:hAnsi="Times New Roman"/>
              <w:sz w:val="32"/>
              <w:szCs w:val="32"/>
              <w:u w:val="single"/>
            </w:rPr>
            <w:t>UNIVERSITY</w:t>
          </w:r>
        </w:smartTag>
      </w:smartTag>
    </w:p>
    <w:p w:rsidR="000B1928" w:rsidRPr="00563846" w:rsidRDefault="000B1928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  <w:smartTag w:uri="urn:schemas-microsoft-com:office:smarttags" w:element="place">
        <w:smartTag w:uri="urn:schemas-microsoft-com:office:smarttags" w:element="City">
          <w:r w:rsidRPr="00563846">
            <w:rPr>
              <w:rFonts w:ascii="Times New Roman" w:hAnsi="Times New Roman"/>
              <w:sz w:val="24"/>
              <w:szCs w:val="24"/>
              <w:u w:val="single"/>
            </w:rPr>
            <w:t>NEW DELHI</w:t>
          </w:r>
        </w:smartTag>
      </w:smartTag>
      <w:r w:rsidRPr="00563846">
        <w:rPr>
          <w:rFonts w:ascii="Times New Roman" w:hAnsi="Times New Roman"/>
          <w:sz w:val="24"/>
          <w:szCs w:val="24"/>
          <w:u w:val="single"/>
        </w:rPr>
        <w:t xml:space="preserve"> – 110 067</w:t>
      </w:r>
    </w:p>
    <w:p w:rsidR="000B1928" w:rsidRDefault="000B1928" w:rsidP="000361F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0B1928" w:rsidRDefault="000B1928" w:rsidP="00C35686">
      <w:pPr>
        <w:pStyle w:val="BodyText3"/>
        <w:ind w:left="720"/>
        <w:jc w:val="both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pt;margin-top:31.85pt;width:411.9pt;height:.05pt;z-index:251658240" o:connectortype="straight"/>
        </w:pict>
      </w:r>
      <w:r>
        <w:rPr>
          <w:b/>
          <w:sz w:val="24"/>
          <w:szCs w:val="24"/>
        </w:rPr>
        <w:t>Material for reply to assurance given in Lok Sabha Unstarred Question No. 4056 dated 19.02.2014 regarding ‘Uniform Recruitment Policy in CEIs’</w:t>
      </w:r>
    </w:p>
    <w:p w:rsidR="000B1928" w:rsidRDefault="000B1928" w:rsidP="000361F5">
      <w:pPr>
        <w:spacing w:after="0" w:line="240" w:lineRule="auto"/>
        <w:ind w:left="720" w:right="720"/>
        <w:rPr>
          <w:rFonts w:ascii="Times New Roman" w:hAnsi="Times New Roman"/>
          <w:b/>
          <w:sz w:val="24"/>
          <w:szCs w:val="24"/>
        </w:rPr>
      </w:pPr>
    </w:p>
    <w:p w:rsidR="000B1928" w:rsidRDefault="000B1928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B1928" w:rsidRDefault="000B1928" w:rsidP="00C76A0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>Whether most of the libraries of Central Educational Institutions are headed by Professors-in-charge instead of librarians;</w:t>
      </w:r>
    </w:p>
    <w:p w:rsidR="000B1928" w:rsidRDefault="000B1928" w:rsidP="00C76A0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B1928" w:rsidRDefault="000B1928" w:rsidP="00C76A0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76A0C">
        <w:rPr>
          <w:rFonts w:ascii="Times New Roman" w:hAnsi="Times New Roman"/>
          <w:sz w:val="24"/>
          <w:szCs w:val="24"/>
        </w:rPr>
        <w:t>Reply:</w:t>
      </w:r>
      <w:r w:rsidRPr="00C76A0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Central Library of JNU is headed by the University Librarian.</w:t>
      </w:r>
    </w:p>
    <w:p w:rsidR="000B1928" w:rsidRDefault="000B1928" w:rsidP="00C76A0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B1928" w:rsidRDefault="000B1928" w:rsidP="00C76A0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B1928" w:rsidRDefault="000B1928" w:rsidP="00C76A0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If so, the details thereof and the reasons therefor;</w:t>
      </w:r>
    </w:p>
    <w:p w:rsidR="000B1928" w:rsidRDefault="000B1928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B1928" w:rsidRDefault="000B1928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76A0C">
        <w:rPr>
          <w:rFonts w:ascii="Times New Roman" w:hAnsi="Times New Roman"/>
          <w:sz w:val="24"/>
          <w:szCs w:val="24"/>
        </w:rPr>
        <w:t>Reply:</w:t>
      </w:r>
      <w:r w:rsidRPr="00C76A0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As reply given at Q. No. (a).</w:t>
      </w:r>
    </w:p>
    <w:p w:rsidR="000B1928" w:rsidRDefault="000B1928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B1928" w:rsidRDefault="000B1928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B1928" w:rsidRDefault="000B1928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(c)</w:t>
      </w:r>
      <w:r>
        <w:rPr>
          <w:rFonts w:ascii="Times New Roman" w:hAnsi="Times New Roman"/>
          <w:b/>
          <w:sz w:val="24"/>
          <w:szCs w:val="24"/>
        </w:rPr>
        <w:tab/>
        <w:t xml:space="preserve">Whether recruitment rules prescribed by the University Grants Commission for the post of Assistant Librarians and Assistant Professors are not being followed uniformly by CEIs including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Jawaharlal</w:t>
          </w:r>
        </w:smartTag>
        <w:r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Nehru</w:t>
          </w:r>
        </w:smartTag>
        <w:r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/>
          <w:b/>
          <w:sz w:val="24"/>
          <w:szCs w:val="24"/>
        </w:rPr>
        <w:t>.</w:t>
      </w:r>
    </w:p>
    <w:p w:rsidR="000B1928" w:rsidRDefault="000B1928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B1928" w:rsidRDefault="000B1928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725BEE">
        <w:rPr>
          <w:rFonts w:ascii="Times New Roman" w:hAnsi="Times New Roman"/>
          <w:sz w:val="24"/>
          <w:szCs w:val="24"/>
        </w:rPr>
        <w:t>Reply:</w:t>
      </w:r>
      <w:r w:rsidRPr="00725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University follow the UGC Regulations–2010 for recruitment to the post of Assistant Librarian.</w:t>
      </w:r>
    </w:p>
    <w:p w:rsidR="000B1928" w:rsidRDefault="000B1928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B1928" w:rsidRDefault="000B1928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B1928" w:rsidRDefault="000B1928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Q.(d)</w:t>
      </w:r>
      <w:r>
        <w:rPr>
          <w:rFonts w:ascii="Times New Roman" w:hAnsi="Times New Roman"/>
          <w:b/>
          <w:sz w:val="24"/>
          <w:szCs w:val="24"/>
        </w:rPr>
        <w:tab/>
        <w:t xml:space="preserve">If so, the details thereof and the reasons therefor; and </w:t>
      </w:r>
    </w:p>
    <w:p w:rsidR="000B1928" w:rsidRDefault="000B1928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B1928" w:rsidRDefault="000B1928" w:rsidP="001D3F48">
      <w:pPr>
        <w:pStyle w:val="ListParagraph"/>
        <w:tabs>
          <w:tab w:val="left" w:pos="720"/>
          <w:tab w:val="left" w:pos="1155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Reply:</w:t>
      </w:r>
      <w:r>
        <w:rPr>
          <w:rFonts w:ascii="Times New Roman" w:hAnsi="Times New Roman"/>
          <w:sz w:val="24"/>
          <w:szCs w:val="24"/>
        </w:rPr>
        <w:tab/>
        <w:t>As reply given at Q. No. (c).</w:t>
      </w:r>
    </w:p>
    <w:p w:rsidR="000B1928" w:rsidRDefault="000B1928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B1928" w:rsidRDefault="000B1928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B1928" w:rsidRPr="00B634E9" w:rsidRDefault="000B1928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6449F4">
        <w:rPr>
          <w:rFonts w:ascii="Times New Roman" w:hAnsi="Times New Roman"/>
          <w:b/>
          <w:sz w:val="24"/>
          <w:szCs w:val="24"/>
        </w:rPr>
        <w:t>Q.(e)</w:t>
      </w:r>
      <w:r>
        <w:rPr>
          <w:rFonts w:ascii="Times New Roman" w:hAnsi="Times New Roman"/>
          <w:sz w:val="24"/>
          <w:szCs w:val="24"/>
        </w:rPr>
        <w:tab/>
      </w:r>
      <w:r w:rsidRPr="00B634E9">
        <w:rPr>
          <w:rFonts w:ascii="Times New Roman" w:hAnsi="Times New Roman"/>
          <w:b/>
          <w:sz w:val="24"/>
          <w:szCs w:val="24"/>
        </w:rPr>
        <w:t xml:space="preserve">The steps being taken by the Govt. to implement transparent and uniform recruitment policy in CEIs? </w:t>
      </w:r>
    </w:p>
    <w:p w:rsidR="000B1928" w:rsidRDefault="000B1928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B1928" w:rsidRDefault="000B1928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Reply:</w:t>
      </w:r>
      <w:r>
        <w:rPr>
          <w:rFonts w:ascii="Times New Roman" w:hAnsi="Times New Roman"/>
          <w:sz w:val="24"/>
          <w:szCs w:val="24"/>
        </w:rPr>
        <w:tab/>
        <w:t>It is for MHRD to respond.</w:t>
      </w:r>
    </w:p>
    <w:p w:rsidR="000B1928" w:rsidRDefault="000B1928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B1928" w:rsidRPr="00C00C49" w:rsidRDefault="000B1928" w:rsidP="00535D7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B1928" w:rsidRDefault="000B1928" w:rsidP="00E84E6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</w:t>
      </w:r>
    </w:p>
    <w:p w:rsidR="000B1928" w:rsidRDefault="000B1928" w:rsidP="00E84E6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0B1928" w:rsidRDefault="000B1928" w:rsidP="00E84E6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0B1928" w:rsidRDefault="000B1928" w:rsidP="00E84E6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0B1928" w:rsidRDefault="000B1928" w:rsidP="00E84E6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0B1928" w:rsidRDefault="000B1928" w:rsidP="00E84E6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0B1928" w:rsidRDefault="000B1928" w:rsidP="00E84E6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0B1928" w:rsidRPr="005229B2" w:rsidRDefault="000B1928" w:rsidP="00067FEA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</w:rPr>
      </w:pPr>
      <w:smartTag w:uri="urn:schemas-microsoft-com:office:smarttags" w:element="place">
        <w:smartTag w:uri="urn:schemas-microsoft-com:office:smarttags" w:element="PlaceName">
          <w:r w:rsidRPr="005229B2">
            <w:rPr>
              <w:rFonts w:ascii="Times New Roman" w:hAnsi="Times New Roman"/>
              <w:b/>
              <w:bCs/>
              <w:sz w:val="24"/>
            </w:rPr>
            <w:t>JAWAHARLALNEHRU</w:t>
          </w:r>
        </w:smartTag>
        <w:r w:rsidRPr="005229B2">
          <w:rPr>
            <w:rFonts w:ascii="Times New Roman" w:hAnsi="Times New Roman"/>
            <w:b/>
            <w:bCs/>
            <w:sz w:val="24"/>
          </w:rPr>
          <w:t xml:space="preserve"> </w:t>
        </w:r>
        <w:smartTag w:uri="urn:schemas-microsoft-com:office:smarttags" w:element="PlaceType">
          <w:r w:rsidRPr="005229B2">
            <w:rPr>
              <w:rFonts w:ascii="Times New Roman" w:hAnsi="Times New Roman"/>
              <w:b/>
              <w:bCs/>
              <w:sz w:val="24"/>
            </w:rPr>
            <w:t>UNIVERSITY</w:t>
          </w:r>
        </w:smartTag>
      </w:smartTag>
    </w:p>
    <w:p w:rsidR="000B1928" w:rsidRPr="005229B2" w:rsidRDefault="000B1928" w:rsidP="00067FEA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5229B2">
        <w:rPr>
          <w:rFonts w:ascii="Times New Roman" w:hAnsi="Times New Roman"/>
          <w:b/>
          <w:bCs/>
          <w:sz w:val="24"/>
        </w:rPr>
        <w:tab/>
      </w:r>
      <w:r w:rsidRPr="005229B2">
        <w:rPr>
          <w:rFonts w:ascii="Times New Roman" w:hAnsi="Times New Roman"/>
          <w:b/>
          <w:bCs/>
          <w:sz w:val="24"/>
        </w:rPr>
        <w:tab/>
      </w:r>
      <w:r w:rsidRPr="005229B2">
        <w:rPr>
          <w:rFonts w:ascii="Times New Roman" w:hAnsi="Times New Roman"/>
          <w:b/>
          <w:bCs/>
          <w:sz w:val="24"/>
        </w:rPr>
        <w:tab/>
      </w:r>
      <w:r w:rsidRPr="005229B2">
        <w:rPr>
          <w:rFonts w:ascii="Times New Roman" w:hAnsi="Times New Roman"/>
          <w:b/>
          <w:bCs/>
          <w:sz w:val="24"/>
        </w:rPr>
        <w:tab/>
      </w:r>
      <w:r w:rsidRPr="005229B2">
        <w:rPr>
          <w:rFonts w:ascii="Times New Roman" w:hAnsi="Times New Roman"/>
          <w:b/>
          <w:bCs/>
          <w:sz w:val="24"/>
        </w:rPr>
        <w:tab/>
      </w:r>
      <w:r w:rsidRPr="005229B2">
        <w:rPr>
          <w:rFonts w:ascii="Times New Roman" w:hAnsi="Times New Roman"/>
          <w:b/>
          <w:bCs/>
          <w:sz w:val="24"/>
        </w:rPr>
        <w:tab/>
        <w:t xml:space="preserve">                           </w:t>
      </w:r>
    </w:p>
    <w:p w:rsidR="000B1928" w:rsidRPr="005229B2" w:rsidRDefault="000B1928" w:rsidP="00067FEA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0B1928" w:rsidRPr="005229B2" w:rsidRDefault="000B1928" w:rsidP="00067F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u w:val="single"/>
        </w:rPr>
      </w:pPr>
      <w:r w:rsidRPr="005229B2">
        <w:rPr>
          <w:rFonts w:ascii="Times New Roman" w:hAnsi="Times New Roman"/>
          <w:b/>
          <w:bCs/>
          <w:sz w:val="24"/>
          <w:u w:val="single"/>
        </w:rPr>
        <w:t xml:space="preserve">Details of the sanctioned strength/filled-up/vacant post of the Central Library of the University  </w:t>
      </w:r>
    </w:p>
    <w:tbl>
      <w:tblPr>
        <w:tblpPr w:leftFromText="180" w:rightFromText="180" w:vertAnchor="text" w:horzAnchor="margin" w:tblpY="350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8"/>
        <w:gridCol w:w="1710"/>
        <w:gridCol w:w="2880"/>
        <w:gridCol w:w="1260"/>
        <w:gridCol w:w="1080"/>
        <w:gridCol w:w="900"/>
        <w:gridCol w:w="1800"/>
      </w:tblGrid>
      <w:tr w:rsidR="000B1928" w:rsidRPr="00392CF6" w:rsidTr="00067FEA">
        <w:tc>
          <w:tcPr>
            <w:tcW w:w="558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2CF6">
              <w:rPr>
                <w:rFonts w:ascii="Times New Roman" w:hAnsi="Times New Roman"/>
                <w:b/>
              </w:rPr>
              <w:t xml:space="preserve">Sl.No. </w:t>
            </w:r>
          </w:p>
        </w:tc>
        <w:tc>
          <w:tcPr>
            <w:tcW w:w="171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2CF6">
              <w:rPr>
                <w:rFonts w:ascii="Times New Roman" w:hAnsi="Times New Roman"/>
                <w:b/>
              </w:rPr>
              <w:t xml:space="preserve">Name of the Post </w:t>
            </w:r>
          </w:p>
        </w:tc>
        <w:tc>
          <w:tcPr>
            <w:tcW w:w="28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2CF6">
              <w:rPr>
                <w:rFonts w:ascii="Times New Roman" w:hAnsi="Times New Roman"/>
                <w:b/>
              </w:rPr>
              <w:t>Core Pay Scale and AGP/GP</w:t>
            </w:r>
          </w:p>
        </w:tc>
        <w:tc>
          <w:tcPr>
            <w:tcW w:w="126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2CF6">
              <w:rPr>
                <w:rFonts w:ascii="Times New Roman" w:hAnsi="Times New Roman"/>
                <w:b/>
              </w:rPr>
              <w:t xml:space="preserve">Sanctioned Strength </w:t>
            </w:r>
          </w:p>
        </w:tc>
        <w:tc>
          <w:tcPr>
            <w:tcW w:w="10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2CF6">
              <w:rPr>
                <w:rFonts w:ascii="Times New Roman" w:hAnsi="Times New Roman"/>
                <w:b/>
              </w:rPr>
              <w:t>Filled-up position</w:t>
            </w:r>
          </w:p>
        </w:tc>
        <w:tc>
          <w:tcPr>
            <w:tcW w:w="90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2CF6">
              <w:rPr>
                <w:rFonts w:ascii="Times New Roman" w:hAnsi="Times New Roman"/>
                <w:b/>
              </w:rPr>
              <w:t>Vacant  position</w:t>
            </w:r>
          </w:p>
        </w:tc>
        <w:tc>
          <w:tcPr>
            <w:tcW w:w="180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2CF6">
              <w:rPr>
                <w:rFonts w:ascii="Times New Roman" w:hAnsi="Times New Roman"/>
                <w:b/>
              </w:rPr>
              <w:t>Remarks</w:t>
            </w: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B1928" w:rsidRPr="00392CF6" w:rsidRDefault="000B1928" w:rsidP="00067FEA">
            <w:pPr>
              <w:tabs>
                <w:tab w:val="left" w:pos="2124"/>
                <w:tab w:val="left" w:pos="2412"/>
                <w:tab w:val="left" w:pos="3270"/>
              </w:tabs>
              <w:spacing w:after="0" w:line="240" w:lineRule="auto"/>
              <w:ind w:right="72"/>
              <w:rPr>
                <w:rFonts w:ascii="Times New Roman" w:hAnsi="Times New Roman"/>
                <w:b/>
              </w:rPr>
            </w:pPr>
          </w:p>
        </w:tc>
      </w:tr>
      <w:tr w:rsidR="000B1928" w:rsidRPr="00392CF6" w:rsidTr="00067FEA">
        <w:tc>
          <w:tcPr>
            <w:tcW w:w="558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1.</w:t>
            </w:r>
          </w:p>
        </w:tc>
        <w:tc>
          <w:tcPr>
            <w:tcW w:w="171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 xml:space="preserve">Librarian </w:t>
            </w:r>
          </w:p>
        </w:tc>
        <w:tc>
          <w:tcPr>
            <w:tcW w:w="28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Rs.37400-67000+10000AGP</w:t>
            </w:r>
          </w:p>
        </w:tc>
        <w:tc>
          <w:tcPr>
            <w:tcW w:w="126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928" w:rsidRPr="00392CF6" w:rsidTr="00067FEA">
        <w:trPr>
          <w:trHeight w:val="1142"/>
        </w:trPr>
        <w:tc>
          <w:tcPr>
            <w:tcW w:w="558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2.</w:t>
            </w:r>
          </w:p>
        </w:tc>
        <w:tc>
          <w:tcPr>
            <w:tcW w:w="171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Dy. Librarian</w:t>
            </w:r>
          </w:p>
        </w:tc>
        <w:tc>
          <w:tcPr>
            <w:tcW w:w="28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Rs.15600-39100+8000AGP</w:t>
            </w:r>
          </w:p>
        </w:tc>
        <w:tc>
          <w:tcPr>
            <w:tcW w:w="126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 xml:space="preserve">   </w:t>
            </w: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 xml:space="preserve">     03</w:t>
            </w:r>
          </w:p>
        </w:tc>
        <w:tc>
          <w:tcPr>
            <w:tcW w:w="10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 xml:space="preserve">     </w:t>
            </w: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90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 xml:space="preserve">   </w:t>
            </w: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 xml:space="preserve">   01</w:t>
            </w:r>
          </w:p>
        </w:tc>
        <w:tc>
          <w:tcPr>
            <w:tcW w:w="1800" w:type="dxa"/>
            <w:vAlign w:val="center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Offer letter has already been sent to the selected candidate</w:t>
            </w: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928" w:rsidRPr="00392CF6" w:rsidTr="00067FEA">
        <w:tc>
          <w:tcPr>
            <w:tcW w:w="558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3.</w:t>
            </w:r>
          </w:p>
        </w:tc>
        <w:tc>
          <w:tcPr>
            <w:tcW w:w="171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Assistant Librarian</w:t>
            </w:r>
          </w:p>
        </w:tc>
        <w:tc>
          <w:tcPr>
            <w:tcW w:w="28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Rs.15600-39100+6000AGP</w:t>
            </w:r>
          </w:p>
        </w:tc>
        <w:tc>
          <w:tcPr>
            <w:tcW w:w="126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13</w:t>
            </w:r>
          </w:p>
        </w:tc>
        <w:tc>
          <w:tcPr>
            <w:tcW w:w="10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13</w:t>
            </w:r>
          </w:p>
        </w:tc>
        <w:tc>
          <w:tcPr>
            <w:tcW w:w="90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vAlign w:val="center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928" w:rsidRPr="00392CF6" w:rsidTr="00067FEA">
        <w:trPr>
          <w:trHeight w:val="1550"/>
        </w:trPr>
        <w:tc>
          <w:tcPr>
            <w:tcW w:w="558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4.</w:t>
            </w:r>
          </w:p>
        </w:tc>
        <w:tc>
          <w:tcPr>
            <w:tcW w:w="171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Professional Assistant</w:t>
            </w:r>
          </w:p>
        </w:tc>
        <w:tc>
          <w:tcPr>
            <w:tcW w:w="28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Rs.9300-34800+4200GP</w:t>
            </w:r>
          </w:p>
        </w:tc>
        <w:tc>
          <w:tcPr>
            <w:tcW w:w="126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29</w:t>
            </w:r>
          </w:p>
        </w:tc>
        <w:tc>
          <w:tcPr>
            <w:tcW w:w="10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23</w:t>
            </w:r>
          </w:p>
        </w:tc>
        <w:tc>
          <w:tcPr>
            <w:tcW w:w="90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06</w:t>
            </w:r>
          </w:p>
        </w:tc>
        <w:tc>
          <w:tcPr>
            <w:tcW w:w="1800" w:type="dxa"/>
            <w:vAlign w:val="center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3 posts have already been advertised and remaining three posts are  under process to fill-up.</w:t>
            </w: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 xml:space="preserve"> </w:t>
            </w:r>
          </w:p>
        </w:tc>
      </w:tr>
      <w:tr w:rsidR="000B1928" w:rsidRPr="00392CF6" w:rsidTr="00067FEA">
        <w:trPr>
          <w:trHeight w:val="1490"/>
        </w:trPr>
        <w:tc>
          <w:tcPr>
            <w:tcW w:w="558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5.</w:t>
            </w:r>
          </w:p>
        </w:tc>
        <w:tc>
          <w:tcPr>
            <w:tcW w:w="171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Semi-Professional Assistant</w:t>
            </w:r>
          </w:p>
        </w:tc>
        <w:tc>
          <w:tcPr>
            <w:tcW w:w="28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Rs.5200-20200+2800GP</w:t>
            </w:r>
          </w:p>
        </w:tc>
        <w:tc>
          <w:tcPr>
            <w:tcW w:w="126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32</w:t>
            </w:r>
          </w:p>
        </w:tc>
        <w:tc>
          <w:tcPr>
            <w:tcW w:w="10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22</w:t>
            </w:r>
          </w:p>
        </w:tc>
        <w:tc>
          <w:tcPr>
            <w:tcW w:w="90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10</w:t>
            </w:r>
          </w:p>
        </w:tc>
        <w:tc>
          <w:tcPr>
            <w:tcW w:w="1800" w:type="dxa"/>
            <w:vAlign w:val="center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The vacant posts are under process to fill-up through  convening DPC Shortly in due course.</w:t>
            </w: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928" w:rsidRPr="00392CF6" w:rsidTr="00067FEA">
        <w:trPr>
          <w:trHeight w:val="1058"/>
        </w:trPr>
        <w:tc>
          <w:tcPr>
            <w:tcW w:w="558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6.</w:t>
            </w:r>
          </w:p>
        </w:tc>
        <w:tc>
          <w:tcPr>
            <w:tcW w:w="171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Library Attendant</w:t>
            </w:r>
          </w:p>
        </w:tc>
        <w:tc>
          <w:tcPr>
            <w:tcW w:w="28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Rs.5200-20200+1800GP</w:t>
            </w:r>
          </w:p>
        </w:tc>
        <w:tc>
          <w:tcPr>
            <w:tcW w:w="126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27</w:t>
            </w:r>
          </w:p>
        </w:tc>
        <w:tc>
          <w:tcPr>
            <w:tcW w:w="108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22</w:t>
            </w:r>
          </w:p>
        </w:tc>
        <w:tc>
          <w:tcPr>
            <w:tcW w:w="900" w:type="dxa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05</w:t>
            </w:r>
          </w:p>
        </w:tc>
        <w:tc>
          <w:tcPr>
            <w:tcW w:w="1800" w:type="dxa"/>
            <w:vAlign w:val="center"/>
          </w:tcPr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  <w:r w:rsidRPr="00392CF6">
              <w:rPr>
                <w:rFonts w:ascii="Times New Roman" w:hAnsi="Times New Roman"/>
              </w:rPr>
              <w:t>The vacant posts are likely to be filled-up within a month.</w:t>
            </w:r>
          </w:p>
          <w:p w:rsidR="000B1928" w:rsidRPr="00392CF6" w:rsidRDefault="000B1928" w:rsidP="003E3C9B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B1928" w:rsidRPr="005229B2" w:rsidRDefault="000B1928" w:rsidP="00067FEA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5229B2">
        <w:rPr>
          <w:rFonts w:ascii="Times New Roman" w:hAnsi="Times New Roman"/>
          <w:b/>
          <w:bCs/>
        </w:rPr>
        <w:t xml:space="preserve">                                                           </w:t>
      </w:r>
      <w:r w:rsidRPr="005229B2">
        <w:rPr>
          <w:rFonts w:ascii="Times New Roman" w:hAnsi="Times New Roman"/>
          <w:b/>
          <w:bCs/>
        </w:rPr>
        <w:tab/>
      </w:r>
      <w:r w:rsidRPr="005229B2">
        <w:rPr>
          <w:rFonts w:ascii="Times New Roman" w:hAnsi="Times New Roman"/>
          <w:b/>
          <w:bCs/>
        </w:rPr>
        <w:tab/>
      </w:r>
      <w:r w:rsidRPr="005229B2">
        <w:rPr>
          <w:rFonts w:ascii="Times New Roman" w:hAnsi="Times New Roman"/>
          <w:b/>
          <w:bCs/>
        </w:rPr>
        <w:tab/>
      </w:r>
    </w:p>
    <w:p w:rsidR="000B1928" w:rsidRPr="005229B2" w:rsidRDefault="000B1928" w:rsidP="00067FEA">
      <w:pPr>
        <w:tabs>
          <w:tab w:val="left" w:pos="3270"/>
        </w:tabs>
        <w:rPr>
          <w:rFonts w:ascii="Times New Roman" w:hAnsi="Times New Roman"/>
        </w:rPr>
      </w:pPr>
    </w:p>
    <w:p w:rsidR="000B1928" w:rsidRPr="00725BEE" w:rsidRDefault="000B1928" w:rsidP="00E84E6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sectPr w:rsidR="000B1928" w:rsidRPr="00725BEE" w:rsidSect="00E84E64">
      <w:pgSz w:w="11906" w:h="16838"/>
      <w:pgMar w:top="28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928" w:rsidRDefault="000B1928" w:rsidP="009E6375">
      <w:pPr>
        <w:spacing w:after="0" w:line="240" w:lineRule="auto"/>
      </w:pPr>
      <w:r>
        <w:separator/>
      </w:r>
    </w:p>
  </w:endnote>
  <w:endnote w:type="continuationSeparator" w:id="0">
    <w:p w:rsidR="000B1928" w:rsidRDefault="000B1928" w:rsidP="009E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928" w:rsidRDefault="000B1928" w:rsidP="009E6375">
      <w:pPr>
        <w:spacing w:after="0" w:line="240" w:lineRule="auto"/>
      </w:pPr>
      <w:r>
        <w:separator/>
      </w:r>
    </w:p>
  </w:footnote>
  <w:footnote w:type="continuationSeparator" w:id="0">
    <w:p w:rsidR="000B1928" w:rsidRDefault="000B1928" w:rsidP="009E6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5A8"/>
    <w:rsid w:val="000034B7"/>
    <w:rsid w:val="00005631"/>
    <w:rsid w:val="00015A0B"/>
    <w:rsid w:val="000267C6"/>
    <w:rsid w:val="000361F5"/>
    <w:rsid w:val="00067FEA"/>
    <w:rsid w:val="000A2150"/>
    <w:rsid w:val="000B0700"/>
    <w:rsid w:val="000B1928"/>
    <w:rsid w:val="000B4918"/>
    <w:rsid w:val="000B7766"/>
    <w:rsid w:val="000D51A0"/>
    <w:rsid w:val="001231D5"/>
    <w:rsid w:val="00181699"/>
    <w:rsid w:val="001A6371"/>
    <w:rsid w:val="001B049B"/>
    <w:rsid w:val="001D3F48"/>
    <w:rsid w:val="00227A45"/>
    <w:rsid w:val="002747D8"/>
    <w:rsid w:val="002771B0"/>
    <w:rsid w:val="002A5DCE"/>
    <w:rsid w:val="00326BF1"/>
    <w:rsid w:val="00327732"/>
    <w:rsid w:val="00352806"/>
    <w:rsid w:val="00370781"/>
    <w:rsid w:val="003833A1"/>
    <w:rsid w:val="00392CF6"/>
    <w:rsid w:val="003A21CB"/>
    <w:rsid w:val="003A7FDB"/>
    <w:rsid w:val="003C7E60"/>
    <w:rsid w:val="003E3C9B"/>
    <w:rsid w:val="003E769D"/>
    <w:rsid w:val="00401DC0"/>
    <w:rsid w:val="00403E9F"/>
    <w:rsid w:val="00426957"/>
    <w:rsid w:val="00437AC1"/>
    <w:rsid w:val="00443E09"/>
    <w:rsid w:val="004B07E3"/>
    <w:rsid w:val="004D53AC"/>
    <w:rsid w:val="00501914"/>
    <w:rsid w:val="00505E5F"/>
    <w:rsid w:val="005067C9"/>
    <w:rsid w:val="005229B2"/>
    <w:rsid w:val="00535D79"/>
    <w:rsid w:val="0053657B"/>
    <w:rsid w:val="00563846"/>
    <w:rsid w:val="00591262"/>
    <w:rsid w:val="005A3942"/>
    <w:rsid w:val="005C15A8"/>
    <w:rsid w:val="005C65A5"/>
    <w:rsid w:val="006260A8"/>
    <w:rsid w:val="006449F4"/>
    <w:rsid w:val="00647306"/>
    <w:rsid w:val="0065157D"/>
    <w:rsid w:val="00652CE5"/>
    <w:rsid w:val="00666B84"/>
    <w:rsid w:val="00684DEF"/>
    <w:rsid w:val="00694108"/>
    <w:rsid w:val="006B4D51"/>
    <w:rsid w:val="006B705A"/>
    <w:rsid w:val="006C23A8"/>
    <w:rsid w:val="0070088D"/>
    <w:rsid w:val="00704D45"/>
    <w:rsid w:val="007070E0"/>
    <w:rsid w:val="00725BEE"/>
    <w:rsid w:val="007A13FA"/>
    <w:rsid w:val="007B5E22"/>
    <w:rsid w:val="007F216A"/>
    <w:rsid w:val="007F2B1C"/>
    <w:rsid w:val="008029F4"/>
    <w:rsid w:val="00817881"/>
    <w:rsid w:val="008256E0"/>
    <w:rsid w:val="00841701"/>
    <w:rsid w:val="00847681"/>
    <w:rsid w:val="008544F2"/>
    <w:rsid w:val="008A567B"/>
    <w:rsid w:val="008C3A0A"/>
    <w:rsid w:val="008D78FB"/>
    <w:rsid w:val="008E580C"/>
    <w:rsid w:val="00900EE9"/>
    <w:rsid w:val="00913EA4"/>
    <w:rsid w:val="0091556E"/>
    <w:rsid w:val="00952351"/>
    <w:rsid w:val="00966D14"/>
    <w:rsid w:val="009738C5"/>
    <w:rsid w:val="009E1097"/>
    <w:rsid w:val="009E6375"/>
    <w:rsid w:val="00A84BD7"/>
    <w:rsid w:val="00AA73B3"/>
    <w:rsid w:val="00AC502F"/>
    <w:rsid w:val="00AE2BC6"/>
    <w:rsid w:val="00B335B0"/>
    <w:rsid w:val="00B4159D"/>
    <w:rsid w:val="00B4647B"/>
    <w:rsid w:val="00B60412"/>
    <w:rsid w:val="00B634E9"/>
    <w:rsid w:val="00B74C09"/>
    <w:rsid w:val="00B83E76"/>
    <w:rsid w:val="00B85F83"/>
    <w:rsid w:val="00B92988"/>
    <w:rsid w:val="00B92FC4"/>
    <w:rsid w:val="00BB42E7"/>
    <w:rsid w:val="00BC54A8"/>
    <w:rsid w:val="00BE14C4"/>
    <w:rsid w:val="00C00C49"/>
    <w:rsid w:val="00C35686"/>
    <w:rsid w:val="00C36D9B"/>
    <w:rsid w:val="00C55DE4"/>
    <w:rsid w:val="00C61041"/>
    <w:rsid w:val="00C70DDE"/>
    <w:rsid w:val="00C76A0C"/>
    <w:rsid w:val="00C96D2B"/>
    <w:rsid w:val="00CB44FC"/>
    <w:rsid w:val="00CB5A74"/>
    <w:rsid w:val="00CC344B"/>
    <w:rsid w:val="00CC7B59"/>
    <w:rsid w:val="00CE48CD"/>
    <w:rsid w:val="00CE5B05"/>
    <w:rsid w:val="00D20828"/>
    <w:rsid w:val="00D34983"/>
    <w:rsid w:val="00D44D2C"/>
    <w:rsid w:val="00D61DE9"/>
    <w:rsid w:val="00D76530"/>
    <w:rsid w:val="00D92FF0"/>
    <w:rsid w:val="00D933CD"/>
    <w:rsid w:val="00DB2906"/>
    <w:rsid w:val="00DD670E"/>
    <w:rsid w:val="00E00435"/>
    <w:rsid w:val="00E25A7D"/>
    <w:rsid w:val="00E37E65"/>
    <w:rsid w:val="00E47CA1"/>
    <w:rsid w:val="00E60FEF"/>
    <w:rsid w:val="00E67EA0"/>
    <w:rsid w:val="00E77EF1"/>
    <w:rsid w:val="00E8095B"/>
    <w:rsid w:val="00E819E1"/>
    <w:rsid w:val="00E82B52"/>
    <w:rsid w:val="00E84E64"/>
    <w:rsid w:val="00E9323B"/>
    <w:rsid w:val="00EC1DB8"/>
    <w:rsid w:val="00EE7714"/>
    <w:rsid w:val="00F225C9"/>
    <w:rsid w:val="00F451F1"/>
    <w:rsid w:val="00F5018B"/>
    <w:rsid w:val="00F7188A"/>
    <w:rsid w:val="00F77285"/>
    <w:rsid w:val="00F9707F"/>
    <w:rsid w:val="00FA18F5"/>
    <w:rsid w:val="00FC4385"/>
    <w:rsid w:val="00FE0F59"/>
    <w:rsid w:val="00FE49FE"/>
    <w:rsid w:val="00FF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06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C15A8"/>
    <w:pPr>
      <w:spacing w:after="0" w:line="240" w:lineRule="auto"/>
      <w:jc w:val="center"/>
    </w:pPr>
    <w:rPr>
      <w:rFonts w:ascii="Bookman Old Style" w:hAnsi="Bookman Old Style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C15A8"/>
    <w:rPr>
      <w:rFonts w:ascii="Bookman Old Style" w:hAnsi="Bookman Old Style" w:cs="Times New Roman"/>
      <w:b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C15A8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5C15A8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C15A8"/>
    <w:pPr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C15A8"/>
    <w:rPr>
      <w:rFonts w:ascii="Times New Roman" w:hAnsi="Times New Roman" w:cs="Times New Roman"/>
      <w:sz w:val="16"/>
      <w:szCs w:val="16"/>
      <w:lang w:val="en-US" w:eastAsia="en-US"/>
    </w:rPr>
  </w:style>
  <w:style w:type="paragraph" w:styleId="NoSpacing">
    <w:name w:val="No Spacing"/>
    <w:uiPriority w:val="99"/>
    <w:qFormat/>
    <w:rsid w:val="005C15A8"/>
    <w:rPr>
      <w:rFonts w:ascii="Times New Roman" w:hAnsi="Times New Roman"/>
      <w:sz w:val="20"/>
      <w:szCs w:val="20"/>
    </w:rPr>
  </w:style>
  <w:style w:type="paragraph" w:customStyle="1" w:styleId="Normsl">
    <w:name w:val="Normsl"/>
    <w:basedOn w:val="Normal"/>
    <w:uiPriority w:val="99"/>
    <w:rsid w:val="005C15A8"/>
    <w:pPr>
      <w:spacing w:after="0" w:line="240" w:lineRule="auto"/>
      <w:ind w:right="-1440"/>
    </w:pPr>
    <w:rPr>
      <w:rFonts w:ascii="Times New Roman" w:hAnsi="Times New Roman"/>
      <w:b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361F5"/>
    <w:pPr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99"/>
    <w:rsid w:val="006B4D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E6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637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E6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637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450</Words>
  <Characters>2566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Lenovo</dc:creator>
  <cp:keywords/>
  <dc:description/>
  <cp:lastModifiedBy>Ritu</cp:lastModifiedBy>
  <cp:revision>2</cp:revision>
  <cp:lastPrinted>2014-10-17T06:28:00Z</cp:lastPrinted>
  <dcterms:created xsi:type="dcterms:W3CDTF">2014-10-20T20:34:00Z</dcterms:created>
  <dcterms:modified xsi:type="dcterms:W3CDTF">2014-10-20T20:34:00Z</dcterms:modified>
</cp:coreProperties>
</file>