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2F4" w:rsidRPr="00D0190B" w:rsidRDefault="004E62F4" w:rsidP="004502F9">
      <w:pPr>
        <w:ind w:hanging="540"/>
        <w:jc w:val="both"/>
        <w:rPr>
          <w:rFonts w:ascii="Times New Roman" w:hAnsi="Times New Roman" w:cs="Times New Roman"/>
          <w:b/>
          <w:color w:val="000000"/>
          <w:sz w:val="16"/>
          <w:szCs w:val="24"/>
        </w:rPr>
      </w:pPr>
    </w:p>
    <w:p w:rsidR="004E62F4" w:rsidRDefault="004E62F4" w:rsidP="00AE7602">
      <w:pPr>
        <w:jc w:val="both"/>
        <w:rPr>
          <w:rFonts w:ascii="Times New Roman" w:hAnsi="Times New Roman" w:cs="Times New Roman"/>
          <w:b/>
          <w:color w:val="000000"/>
          <w:sz w:val="24"/>
          <w:szCs w:val="24"/>
        </w:rPr>
      </w:pPr>
    </w:p>
    <w:p w:rsidR="004E62F4" w:rsidRDefault="004E62F4" w:rsidP="00AE7602">
      <w:pPr>
        <w:jc w:val="both"/>
        <w:rPr>
          <w:rFonts w:ascii="Times New Roman" w:hAnsi="Times New Roman" w:cs="Times New Roman"/>
          <w:b/>
          <w:color w:val="000000"/>
          <w:sz w:val="24"/>
          <w:szCs w:val="24"/>
        </w:rPr>
      </w:pPr>
    </w:p>
    <w:p w:rsidR="004E62F4" w:rsidRDefault="004E62F4" w:rsidP="00AE7602">
      <w:pPr>
        <w:jc w:val="both"/>
        <w:rPr>
          <w:rFonts w:ascii="Times New Roman" w:hAnsi="Times New Roman" w:cs="Times New Roman"/>
          <w:b/>
          <w:color w:val="000000"/>
          <w:sz w:val="24"/>
          <w:szCs w:val="24"/>
        </w:rPr>
      </w:pPr>
    </w:p>
    <w:p w:rsidR="004E62F4" w:rsidRDefault="004E62F4" w:rsidP="00AE7602">
      <w:pPr>
        <w:jc w:val="both"/>
        <w:rPr>
          <w:rFonts w:ascii="Times New Roman" w:hAnsi="Times New Roman" w:cs="Times New Roman"/>
          <w:b/>
          <w:color w:val="000000"/>
          <w:sz w:val="24"/>
          <w:szCs w:val="24"/>
        </w:rPr>
      </w:pPr>
    </w:p>
    <w:p w:rsidR="004E62F4" w:rsidRDefault="004E62F4" w:rsidP="00AE7602">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No. Acad.III/PQ/1044/2014/</w:t>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t xml:space="preserve">                       10</w:t>
      </w:r>
      <w:r w:rsidRPr="003C1459">
        <w:rPr>
          <w:rFonts w:ascii="Times New Roman" w:hAnsi="Times New Roman" w:cs="Times New Roman"/>
          <w:b/>
          <w:color w:val="000000"/>
          <w:sz w:val="24"/>
          <w:szCs w:val="24"/>
          <w:vertAlign w:val="superscript"/>
        </w:rPr>
        <w:t>th</w:t>
      </w:r>
      <w:r>
        <w:rPr>
          <w:rFonts w:ascii="Times New Roman" w:hAnsi="Times New Roman" w:cs="Times New Roman"/>
          <w:b/>
          <w:color w:val="000000"/>
          <w:sz w:val="24"/>
          <w:szCs w:val="24"/>
        </w:rPr>
        <w:t xml:space="preserve"> December, 2014</w:t>
      </w:r>
    </w:p>
    <w:p w:rsidR="004E62F4" w:rsidRDefault="004E62F4" w:rsidP="00A11C9A">
      <w:pPr>
        <w:spacing w:after="0" w:line="240" w:lineRule="auto"/>
        <w:ind w:hanging="540"/>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p>
    <w:p w:rsidR="004E62F4" w:rsidRDefault="004E62F4" w:rsidP="00A11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Shri Pawan Mehta</w:t>
      </w:r>
    </w:p>
    <w:p w:rsidR="004E62F4" w:rsidRDefault="004E62F4" w:rsidP="00A11C9A">
      <w:pPr>
        <w:pStyle w:val="NoSpacing"/>
        <w:tabs>
          <w:tab w:val="left" w:pos="3801"/>
        </w:tabs>
        <w:jc w:val="both"/>
        <w:rPr>
          <w:rFonts w:ascii="Times New Roman" w:hAnsi="Times New Roman" w:cs="Times New Roman"/>
          <w:sz w:val="24"/>
          <w:szCs w:val="24"/>
        </w:rPr>
      </w:pPr>
      <w:r>
        <w:rPr>
          <w:rFonts w:ascii="Times New Roman" w:hAnsi="Times New Roman" w:cs="Times New Roman"/>
          <w:sz w:val="24"/>
          <w:szCs w:val="24"/>
        </w:rPr>
        <w:t>Under Secretary to the Govt. of India</w:t>
      </w:r>
    </w:p>
    <w:p w:rsidR="004E62F4" w:rsidRDefault="004E62F4" w:rsidP="00A11C9A">
      <w:pPr>
        <w:pStyle w:val="NoSpacing"/>
        <w:jc w:val="both"/>
        <w:rPr>
          <w:rFonts w:ascii="Times New Roman" w:hAnsi="Times New Roman" w:cs="Times New Roman"/>
          <w:sz w:val="24"/>
          <w:szCs w:val="24"/>
        </w:rPr>
      </w:pPr>
      <w:r>
        <w:rPr>
          <w:rFonts w:ascii="Times New Roman" w:hAnsi="Times New Roman" w:cs="Times New Roman"/>
          <w:sz w:val="24"/>
          <w:szCs w:val="24"/>
        </w:rPr>
        <w:t>Department of Higher Education</w:t>
      </w:r>
    </w:p>
    <w:p w:rsidR="004E62F4" w:rsidRDefault="004E62F4" w:rsidP="00A11C9A">
      <w:pPr>
        <w:pStyle w:val="NoSpacing"/>
        <w:jc w:val="both"/>
        <w:rPr>
          <w:rFonts w:ascii="Times New Roman" w:hAnsi="Times New Roman" w:cs="Times New Roman"/>
          <w:sz w:val="24"/>
          <w:szCs w:val="24"/>
        </w:rPr>
      </w:pPr>
      <w:r>
        <w:rPr>
          <w:rFonts w:ascii="Times New Roman" w:hAnsi="Times New Roman" w:cs="Times New Roman"/>
          <w:sz w:val="24"/>
          <w:szCs w:val="24"/>
        </w:rPr>
        <w:t>Ministry of Human Resource Development</w:t>
      </w:r>
    </w:p>
    <w:p w:rsidR="004E62F4" w:rsidRDefault="004E62F4" w:rsidP="00A11C9A">
      <w:pPr>
        <w:pStyle w:val="NoSpacing"/>
        <w:jc w:val="both"/>
        <w:rPr>
          <w:rFonts w:ascii="Times New Roman" w:hAnsi="Times New Roman" w:cs="Times New Roman"/>
          <w:b/>
          <w:sz w:val="24"/>
          <w:szCs w:val="24"/>
        </w:rPr>
      </w:pPr>
      <w:r>
        <w:rPr>
          <w:rFonts w:ascii="Times New Roman" w:hAnsi="Times New Roman" w:cs="Times New Roman"/>
          <w:sz w:val="24"/>
          <w:szCs w:val="24"/>
        </w:rPr>
        <w:t>Shastri Bhavan</w:t>
      </w:r>
    </w:p>
    <w:p w:rsidR="004E62F4" w:rsidRDefault="004E62F4" w:rsidP="00A11C9A">
      <w:pPr>
        <w:pStyle w:val="NoSpacing"/>
        <w:jc w:val="both"/>
        <w:rPr>
          <w:rFonts w:ascii="Times New Roman" w:hAnsi="Times New Roman" w:cs="Times New Roman"/>
          <w:b/>
          <w:sz w:val="24"/>
          <w:szCs w:val="24"/>
        </w:rPr>
      </w:pPr>
      <w:r>
        <w:rPr>
          <w:rFonts w:ascii="Times New Roman" w:hAnsi="Times New Roman" w:cs="Times New Roman"/>
          <w:b/>
          <w:sz w:val="24"/>
          <w:szCs w:val="24"/>
        </w:rPr>
        <w:t>NEW DELHI-110001</w:t>
      </w:r>
    </w:p>
    <w:p w:rsidR="004E62F4" w:rsidRDefault="004E62F4" w:rsidP="004502F9">
      <w:pPr>
        <w:pStyle w:val="BodyText3"/>
        <w:ind w:right="0"/>
        <w:rPr>
          <w:b w:val="0"/>
          <w:color w:val="000000"/>
          <w:szCs w:val="24"/>
        </w:rPr>
      </w:pPr>
    </w:p>
    <w:p w:rsidR="004E62F4" w:rsidRDefault="004E62F4" w:rsidP="004502F9">
      <w:pPr>
        <w:pStyle w:val="BodyText3"/>
        <w:ind w:right="0"/>
        <w:rPr>
          <w:b w:val="0"/>
          <w:color w:val="000000"/>
          <w:szCs w:val="24"/>
        </w:rPr>
      </w:pPr>
    </w:p>
    <w:p w:rsidR="004E62F4" w:rsidRDefault="004E62F4" w:rsidP="00F37711">
      <w:pPr>
        <w:pStyle w:val="BodyText3"/>
        <w:ind w:left="1440" w:right="0" w:hanging="1440"/>
        <w:rPr>
          <w:b w:val="0"/>
          <w:color w:val="000000"/>
          <w:szCs w:val="24"/>
        </w:rPr>
      </w:pPr>
      <w:r>
        <w:rPr>
          <w:color w:val="000000"/>
          <w:szCs w:val="24"/>
        </w:rPr>
        <w:t xml:space="preserve">Sub: </w:t>
      </w:r>
      <w:r>
        <w:rPr>
          <w:color w:val="000000"/>
          <w:szCs w:val="24"/>
        </w:rPr>
        <w:tab/>
      </w:r>
      <w:r w:rsidRPr="008C5FBB">
        <w:rPr>
          <w:szCs w:val="24"/>
        </w:rPr>
        <w:t>Material for reply to</w:t>
      </w:r>
      <w:r>
        <w:rPr>
          <w:szCs w:val="24"/>
        </w:rPr>
        <w:t xml:space="preserve"> </w:t>
      </w:r>
      <w:r>
        <w:rPr>
          <w:color w:val="000000"/>
          <w:szCs w:val="24"/>
        </w:rPr>
        <w:t>Rajya</w:t>
      </w:r>
      <w:r>
        <w:rPr>
          <w:rFonts w:cs="Mangal"/>
          <w:color w:val="000000"/>
          <w:szCs w:val="21"/>
          <w:lang w:bidi="hi-IN"/>
        </w:rPr>
        <w:t xml:space="preserve"> </w:t>
      </w:r>
      <w:r>
        <w:rPr>
          <w:color w:val="000000"/>
          <w:szCs w:val="24"/>
        </w:rPr>
        <w:t xml:space="preserve">Sabha Question No. S5469 for 15.12.2014 asked by Shri Arvind Kumar Singh, Shri Alok Tiwari and Shri Neeraj Shekar regarding adhoc teachers in Central Universities. </w:t>
      </w:r>
    </w:p>
    <w:p w:rsidR="004E62F4" w:rsidRDefault="004E62F4" w:rsidP="004502F9">
      <w:pPr>
        <w:pStyle w:val="Normsl"/>
        <w:spacing w:line="360" w:lineRule="auto"/>
        <w:ind w:right="0"/>
        <w:jc w:val="both"/>
        <w:rPr>
          <w:b w:val="0"/>
          <w:bCs/>
          <w:color w:val="000000"/>
          <w:sz w:val="24"/>
          <w:szCs w:val="24"/>
        </w:rPr>
      </w:pPr>
    </w:p>
    <w:p w:rsidR="004E62F4" w:rsidRDefault="004E62F4" w:rsidP="004502F9">
      <w:pPr>
        <w:pStyle w:val="Normsl"/>
        <w:spacing w:line="360" w:lineRule="auto"/>
        <w:ind w:right="0"/>
        <w:jc w:val="both"/>
        <w:rPr>
          <w:b w:val="0"/>
          <w:bCs/>
          <w:color w:val="000000"/>
          <w:sz w:val="24"/>
          <w:szCs w:val="24"/>
        </w:rPr>
      </w:pPr>
      <w:r>
        <w:rPr>
          <w:b w:val="0"/>
          <w:bCs/>
          <w:color w:val="000000"/>
          <w:sz w:val="24"/>
          <w:szCs w:val="24"/>
        </w:rPr>
        <w:t xml:space="preserve"> Dear Sir, </w:t>
      </w:r>
    </w:p>
    <w:p w:rsidR="004E62F4" w:rsidRDefault="004E62F4" w:rsidP="004502F9">
      <w:pPr>
        <w:pStyle w:val="Normsl"/>
        <w:ind w:right="0"/>
        <w:jc w:val="both"/>
        <w:rPr>
          <w:b w:val="0"/>
          <w:bCs/>
          <w:color w:val="000000"/>
          <w:sz w:val="24"/>
          <w:szCs w:val="24"/>
        </w:rPr>
      </w:pPr>
      <w:r>
        <w:rPr>
          <w:b w:val="0"/>
          <w:bCs/>
          <w:color w:val="000000"/>
          <w:sz w:val="24"/>
          <w:szCs w:val="24"/>
        </w:rPr>
        <w:tab/>
      </w:r>
    </w:p>
    <w:p w:rsidR="004E62F4" w:rsidRDefault="004E62F4" w:rsidP="004502F9">
      <w:pPr>
        <w:pStyle w:val="Normsl"/>
        <w:ind w:right="0" w:firstLine="720"/>
        <w:jc w:val="both"/>
        <w:rPr>
          <w:b w:val="0"/>
          <w:bCs/>
          <w:color w:val="000000"/>
          <w:sz w:val="24"/>
          <w:szCs w:val="24"/>
        </w:rPr>
      </w:pPr>
      <w:r>
        <w:rPr>
          <w:b w:val="0"/>
          <w:bCs/>
          <w:color w:val="000000"/>
          <w:sz w:val="24"/>
          <w:szCs w:val="24"/>
        </w:rPr>
        <w:t xml:space="preserve">Please refer to your e-mail dated 09.12.2014 on the subject cited above. </w:t>
      </w:r>
    </w:p>
    <w:p w:rsidR="004E62F4" w:rsidRDefault="004E62F4" w:rsidP="004502F9">
      <w:pPr>
        <w:pStyle w:val="Normsl"/>
        <w:ind w:right="0"/>
        <w:jc w:val="both"/>
        <w:rPr>
          <w:b w:val="0"/>
          <w:color w:val="000000"/>
          <w:sz w:val="24"/>
          <w:szCs w:val="24"/>
        </w:rPr>
      </w:pPr>
    </w:p>
    <w:p w:rsidR="004E62F4" w:rsidRDefault="004E62F4" w:rsidP="0091652D">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Rajya Sabha Question for further action at your end. </w:t>
      </w:r>
    </w:p>
    <w:p w:rsidR="004E62F4" w:rsidRDefault="004E62F4" w:rsidP="0091652D">
      <w:pPr>
        <w:pStyle w:val="Normsl"/>
        <w:ind w:right="0"/>
        <w:jc w:val="both"/>
        <w:rPr>
          <w:b w:val="0"/>
          <w:color w:val="000000"/>
          <w:sz w:val="24"/>
          <w:szCs w:val="24"/>
        </w:rPr>
      </w:pPr>
    </w:p>
    <w:p w:rsidR="004E62F4" w:rsidRDefault="004E62F4" w:rsidP="0091652D">
      <w:pPr>
        <w:pStyle w:val="Normsl"/>
        <w:spacing w:line="360" w:lineRule="auto"/>
        <w:ind w:right="0"/>
        <w:jc w:val="both"/>
        <w:rPr>
          <w:b w:val="0"/>
          <w:color w:val="000000"/>
          <w:sz w:val="24"/>
          <w:szCs w:val="24"/>
        </w:rPr>
      </w:pPr>
      <w:r>
        <w:rPr>
          <w:b w:val="0"/>
          <w:color w:val="000000"/>
          <w:sz w:val="24"/>
          <w:szCs w:val="24"/>
        </w:rPr>
        <w:tab/>
      </w:r>
      <w:r>
        <w:rPr>
          <w:b w:val="0"/>
          <w:color w:val="000000"/>
          <w:sz w:val="24"/>
          <w:szCs w:val="24"/>
        </w:rPr>
        <w:tab/>
        <w:t xml:space="preserve">Thanking you, </w:t>
      </w:r>
    </w:p>
    <w:p w:rsidR="004E62F4" w:rsidRDefault="004E62F4" w:rsidP="0091652D">
      <w:pPr>
        <w:pStyle w:val="Normsl"/>
        <w:spacing w:line="360" w:lineRule="auto"/>
        <w:ind w:right="0"/>
        <w:jc w:val="both"/>
        <w:rPr>
          <w:b w:val="0"/>
          <w:color w:val="000000"/>
          <w:sz w:val="24"/>
          <w:szCs w:val="24"/>
        </w:rPr>
      </w:pPr>
    </w:p>
    <w:p w:rsidR="004E62F4" w:rsidRDefault="004E62F4" w:rsidP="0091652D">
      <w:pPr>
        <w:pStyle w:val="Normsl"/>
        <w:spacing w:line="360" w:lineRule="auto"/>
        <w:ind w:right="0"/>
        <w:jc w:val="both"/>
        <w:rPr>
          <w:b w:val="0"/>
          <w:color w:val="000000"/>
          <w:sz w:val="24"/>
          <w:szCs w:val="24"/>
        </w:rPr>
      </w:pPr>
    </w:p>
    <w:p w:rsidR="004E62F4" w:rsidRDefault="004E62F4" w:rsidP="004502F9">
      <w:pPr>
        <w:pStyle w:val="Normsl"/>
        <w:ind w:right="0"/>
        <w:jc w:val="right"/>
        <w:rPr>
          <w:b w:val="0"/>
          <w:bCs/>
          <w:color w:val="000000"/>
          <w:sz w:val="24"/>
          <w:szCs w:val="24"/>
        </w:rPr>
      </w:pPr>
      <w:r>
        <w:rPr>
          <w:b w:val="0"/>
          <w:bCs/>
          <w:color w:val="000000"/>
          <w:sz w:val="24"/>
          <w:szCs w:val="24"/>
        </w:rPr>
        <w:t xml:space="preserve">Yours faithfully, </w:t>
      </w:r>
    </w:p>
    <w:p w:rsidR="004E62F4" w:rsidRDefault="004E62F4" w:rsidP="004502F9">
      <w:pPr>
        <w:pStyle w:val="Normsl"/>
        <w:ind w:right="0"/>
        <w:jc w:val="right"/>
        <w:rPr>
          <w:b w:val="0"/>
          <w:bCs/>
          <w:color w:val="000000"/>
          <w:sz w:val="24"/>
          <w:szCs w:val="24"/>
        </w:rPr>
      </w:pPr>
    </w:p>
    <w:p w:rsidR="004E62F4" w:rsidRDefault="004E62F4" w:rsidP="004502F9">
      <w:pPr>
        <w:pStyle w:val="Normsl"/>
        <w:ind w:right="0"/>
        <w:jc w:val="right"/>
        <w:rPr>
          <w:b w:val="0"/>
          <w:bCs/>
          <w:color w:val="000000"/>
          <w:sz w:val="24"/>
          <w:szCs w:val="24"/>
        </w:rPr>
      </w:pPr>
    </w:p>
    <w:p w:rsidR="004E62F4" w:rsidRDefault="004E62F4" w:rsidP="004502F9">
      <w:pPr>
        <w:pStyle w:val="Normsl"/>
        <w:ind w:right="0"/>
        <w:jc w:val="right"/>
        <w:rPr>
          <w:b w:val="0"/>
          <w:bCs/>
          <w:color w:val="000000"/>
          <w:sz w:val="18"/>
          <w:szCs w:val="24"/>
        </w:rPr>
      </w:pPr>
    </w:p>
    <w:p w:rsidR="004E62F4" w:rsidRDefault="004E62F4" w:rsidP="004502F9">
      <w:pPr>
        <w:pStyle w:val="NoSpacing"/>
        <w:jc w:val="right"/>
        <w:rPr>
          <w:rFonts w:ascii="Times New Roman" w:hAnsi="Times New Roman" w:cs="Times New Roman"/>
          <w:sz w:val="24"/>
          <w:szCs w:val="24"/>
        </w:rPr>
      </w:pPr>
      <w:r>
        <w:rPr>
          <w:bCs/>
          <w:sz w:val="24"/>
          <w:szCs w:val="24"/>
        </w:rPr>
        <w:t xml:space="preserve">                                                                    </w:t>
      </w:r>
      <w:r>
        <w:rPr>
          <w:bCs/>
          <w:sz w:val="24"/>
          <w:szCs w:val="24"/>
        </w:rPr>
        <w:tab/>
      </w:r>
      <w:r>
        <w:rPr>
          <w:bCs/>
          <w:sz w:val="24"/>
          <w:szCs w:val="24"/>
        </w:rPr>
        <w:tab/>
      </w:r>
      <w:r>
        <w:rPr>
          <w:rFonts w:ascii="Times New Roman" w:hAnsi="Times New Roman" w:cs="Times New Roman"/>
          <w:sz w:val="24"/>
          <w:szCs w:val="24"/>
        </w:rPr>
        <w:t>Deputy Registrar (Academic)</w:t>
      </w:r>
    </w:p>
    <w:p w:rsidR="004E62F4" w:rsidRDefault="004E62F4" w:rsidP="004502F9">
      <w:pPr>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Encl: </w:t>
      </w:r>
      <w:r>
        <w:rPr>
          <w:rFonts w:ascii="Times New Roman" w:hAnsi="Times New Roman" w:cs="Times New Roman"/>
          <w:bCs/>
          <w:color w:val="000000"/>
          <w:sz w:val="24"/>
          <w:szCs w:val="24"/>
        </w:rPr>
        <w:t>As above.</w:t>
      </w:r>
    </w:p>
    <w:p w:rsidR="004E62F4" w:rsidRPr="00A96729" w:rsidRDefault="004E62F4" w:rsidP="00776FBD">
      <w:pPr>
        <w:pStyle w:val="Title"/>
        <w:spacing w:line="360" w:lineRule="auto"/>
        <w:ind w:right="-18"/>
        <w:jc w:val="both"/>
        <w:rPr>
          <w:rFonts w:ascii="Calibri" w:hAnsi="Calibri" w:cs="Mangal"/>
          <w:b w:val="0"/>
          <w:sz w:val="8"/>
          <w:szCs w:val="22"/>
        </w:rPr>
      </w:pPr>
    </w:p>
    <w:p w:rsidR="004E62F4" w:rsidRDefault="004E62F4" w:rsidP="00F37711">
      <w:pPr>
        <w:pStyle w:val="Title"/>
        <w:spacing w:line="360" w:lineRule="auto"/>
        <w:ind w:right="-18"/>
        <w:jc w:val="both"/>
        <w:rPr>
          <w:rFonts w:ascii="Times New Roman" w:hAnsi="Times New Roman"/>
          <w:b w:val="0"/>
          <w:sz w:val="24"/>
          <w:szCs w:val="24"/>
        </w:rPr>
      </w:pPr>
      <w:r>
        <w:rPr>
          <w:rFonts w:ascii="Times New Roman" w:hAnsi="Times New Roman"/>
          <w:sz w:val="24"/>
          <w:szCs w:val="24"/>
        </w:rPr>
        <w:t>CC:</w:t>
      </w:r>
      <w:r>
        <w:rPr>
          <w:rFonts w:ascii="Times New Roman" w:hAnsi="Times New Roman"/>
          <w:sz w:val="24"/>
          <w:szCs w:val="24"/>
        </w:rPr>
        <w:tab/>
      </w:r>
      <w:r w:rsidRPr="00F37711">
        <w:rPr>
          <w:rFonts w:ascii="Times New Roman" w:hAnsi="Times New Roman"/>
          <w:b w:val="0"/>
          <w:bCs/>
          <w:sz w:val="24"/>
          <w:szCs w:val="24"/>
        </w:rPr>
        <w:t>P</w:t>
      </w:r>
      <w:r>
        <w:rPr>
          <w:rFonts w:ascii="Times New Roman" w:hAnsi="Times New Roman"/>
          <w:b w:val="0"/>
          <w:sz w:val="24"/>
          <w:szCs w:val="24"/>
        </w:rPr>
        <w:t>S to Registrar --- For kind information of the Registrar.</w:t>
      </w:r>
    </w:p>
    <w:p w:rsidR="004E62F4" w:rsidRDefault="004E62F4" w:rsidP="00F37711">
      <w:pPr>
        <w:pStyle w:val="Title"/>
        <w:spacing w:line="360" w:lineRule="auto"/>
        <w:ind w:right="-18"/>
        <w:jc w:val="both"/>
        <w:rPr>
          <w:rFonts w:ascii="Times New Roman" w:hAnsi="Times New Roman"/>
          <w:b w:val="0"/>
          <w:sz w:val="24"/>
          <w:szCs w:val="24"/>
        </w:rPr>
      </w:pPr>
    </w:p>
    <w:p w:rsidR="004E62F4" w:rsidRPr="00624C84" w:rsidRDefault="004E62F4" w:rsidP="00A11C9A">
      <w:pPr>
        <w:spacing w:after="0" w:line="240" w:lineRule="auto"/>
        <w:jc w:val="center"/>
        <w:rPr>
          <w:rFonts w:ascii="Kruti Dev 010" w:hAnsi="Kruti Dev 010" w:cs="Kruti Dev 010"/>
          <w:b/>
          <w:bCs/>
          <w:sz w:val="36"/>
          <w:szCs w:val="36"/>
        </w:rPr>
      </w:pPr>
      <w:r w:rsidRPr="00624C84">
        <w:rPr>
          <w:rFonts w:ascii="Kruti Dev 010" w:hAnsi="Kruti Dev 010" w:cs="Kruti Dev 010"/>
          <w:b/>
          <w:bCs/>
          <w:sz w:val="38"/>
          <w:szCs w:val="38"/>
        </w:rPr>
        <w:t>tokgjyky usg: fo'ofo|ky;</w:t>
      </w:r>
    </w:p>
    <w:p w:rsidR="004E62F4" w:rsidRPr="00624C84" w:rsidRDefault="004E62F4" w:rsidP="00A11C9A">
      <w:pPr>
        <w:pStyle w:val="Title"/>
        <w:ind w:right="-18"/>
        <w:rPr>
          <w:rFonts w:ascii="Times New Roman" w:hAnsi="Times New Roman"/>
          <w:sz w:val="20"/>
          <w:szCs w:val="12"/>
        </w:rPr>
      </w:pPr>
      <w:r w:rsidRPr="00624C84">
        <w:rPr>
          <w:rFonts w:ascii="Times New Roman" w:hAnsi="Times New Roman"/>
          <w:sz w:val="24"/>
          <w:szCs w:val="16"/>
        </w:rPr>
        <w:t>JAWAHARLAL NEHRU UNIVERSITY</w:t>
      </w:r>
    </w:p>
    <w:p w:rsidR="004E62F4" w:rsidRDefault="004E62F4" w:rsidP="00A11C9A">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4E62F4" w:rsidRPr="007456F9" w:rsidRDefault="004E62F4" w:rsidP="00AE7602">
      <w:pPr>
        <w:pStyle w:val="Title"/>
        <w:ind w:right="-18"/>
        <w:rPr>
          <w:rFonts w:ascii="Times New Roman" w:hAnsi="Times New Roman"/>
          <w:sz w:val="32"/>
          <w:szCs w:val="24"/>
        </w:rPr>
      </w:pPr>
    </w:p>
    <w:p w:rsidR="004E62F4" w:rsidRDefault="004E62F4" w:rsidP="00A11C9A">
      <w:pPr>
        <w:pStyle w:val="BodyText3"/>
        <w:pBdr>
          <w:bottom w:val="dotted" w:sz="24" w:space="1" w:color="auto"/>
        </w:pBdr>
        <w:ind w:left="720" w:right="0"/>
        <w:rPr>
          <w:b w:val="0"/>
          <w:color w:val="000000"/>
          <w:szCs w:val="24"/>
        </w:rPr>
      </w:pPr>
      <w:r w:rsidRPr="008C5FBB">
        <w:rPr>
          <w:szCs w:val="24"/>
        </w:rPr>
        <w:t>Material for reply to</w:t>
      </w:r>
      <w:r>
        <w:rPr>
          <w:szCs w:val="24"/>
        </w:rPr>
        <w:t xml:space="preserve"> </w:t>
      </w:r>
      <w:r>
        <w:rPr>
          <w:color w:val="000000"/>
          <w:szCs w:val="24"/>
        </w:rPr>
        <w:t>Rajya</w:t>
      </w:r>
      <w:r>
        <w:rPr>
          <w:rFonts w:cs="Mangal"/>
          <w:color w:val="000000"/>
          <w:szCs w:val="21"/>
          <w:lang w:bidi="hi-IN"/>
        </w:rPr>
        <w:t xml:space="preserve"> </w:t>
      </w:r>
      <w:r>
        <w:rPr>
          <w:color w:val="000000"/>
          <w:szCs w:val="24"/>
        </w:rPr>
        <w:t>Sabha Question No. S5469 for 15.12.2014 asked by Shri Arvind Kumar Singh, Shri Alok Tiwari and Shri Neeraj Shekar regarding adhoc teachers in Central Universities.</w:t>
      </w:r>
    </w:p>
    <w:p w:rsidR="004E62F4" w:rsidRDefault="004E62F4" w:rsidP="004502F9">
      <w:pPr>
        <w:pStyle w:val="ListParagraph"/>
        <w:tabs>
          <w:tab w:val="left" w:pos="720"/>
        </w:tabs>
        <w:spacing w:after="0" w:line="240" w:lineRule="auto"/>
        <w:ind w:hanging="720"/>
        <w:jc w:val="both"/>
        <w:rPr>
          <w:rFonts w:ascii="Times New Roman" w:hAnsi="Times New Roman" w:cs="Times New Roman"/>
          <w:b/>
          <w:sz w:val="24"/>
          <w:szCs w:val="24"/>
        </w:rPr>
      </w:pPr>
    </w:p>
    <w:p w:rsidR="004E62F4" w:rsidRPr="00F503A9" w:rsidRDefault="004E62F4" w:rsidP="004502F9">
      <w:pPr>
        <w:pStyle w:val="ListParagraph"/>
        <w:tabs>
          <w:tab w:val="left" w:pos="720"/>
        </w:tabs>
        <w:spacing w:after="0" w:line="240" w:lineRule="auto"/>
        <w:ind w:hanging="720"/>
        <w:jc w:val="both"/>
        <w:rPr>
          <w:rFonts w:ascii="Times New Roman" w:hAnsi="Times New Roman" w:cs="Times New Roman"/>
          <w:b/>
          <w:sz w:val="24"/>
          <w:szCs w:val="24"/>
        </w:rPr>
      </w:pPr>
      <w:r w:rsidRPr="00F503A9">
        <w:rPr>
          <w:rFonts w:ascii="Times New Roman" w:hAnsi="Times New Roman" w:cs="Times New Roman"/>
          <w:b/>
          <w:sz w:val="24"/>
          <w:szCs w:val="24"/>
        </w:rPr>
        <w:t>Q. (a)</w:t>
      </w:r>
      <w:r w:rsidRPr="00F503A9">
        <w:rPr>
          <w:rFonts w:ascii="Times New Roman" w:hAnsi="Times New Roman" w:cs="Times New Roman"/>
          <w:b/>
          <w:sz w:val="24"/>
          <w:szCs w:val="24"/>
        </w:rPr>
        <w:tab/>
      </w:r>
      <w:r>
        <w:rPr>
          <w:rFonts w:ascii="Times New Roman" w:hAnsi="Times New Roman" w:cs="Times New Roman"/>
          <w:b/>
          <w:sz w:val="24"/>
          <w:szCs w:val="24"/>
        </w:rPr>
        <w:t>Whether there is any guideline issued by UGC regarding maximum percentage of appointment of adhoc teachers in central universities.</w:t>
      </w:r>
    </w:p>
    <w:p w:rsidR="004E62F4" w:rsidRPr="008918E2" w:rsidRDefault="004E62F4" w:rsidP="004502F9">
      <w:pPr>
        <w:pStyle w:val="ListParagraph"/>
        <w:tabs>
          <w:tab w:val="left" w:pos="720"/>
        </w:tabs>
        <w:spacing w:after="0" w:line="240" w:lineRule="auto"/>
        <w:ind w:left="1440" w:hanging="1440"/>
        <w:jc w:val="both"/>
        <w:rPr>
          <w:rFonts w:ascii="Times New Roman" w:hAnsi="Times New Roman" w:cs="Times New Roman"/>
          <w:sz w:val="24"/>
          <w:szCs w:val="24"/>
        </w:rPr>
      </w:pPr>
    </w:p>
    <w:p w:rsidR="004E62F4" w:rsidRPr="008C0225" w:rsidRDefault="004E62F4" w:rsidP="008C0225">
      <w:pPr>
        <w:ind w:left="900" w:hanging="900"/>
        <w:jc w:val="both"/>
        <w:rPr>
          <w:rFonts w:ascii="Times New Roman" w:hAnsi="Times New Roman" w:cs="Times New Roman"/>
          <w:sz w:val="24"/>
          <w:szCs w:val="24"/>
        </w:rPr>
      </w:pPr>
      <w:r w:rsidRPr="008C0225">
        <w:rPr>
          <w:rFonts w:ascii="Times New Roman" w:hAnsi="Times New Roman" w:cs="Times New Roman"/>
          <w:sz w:val="24"/>
          <w:szCs w:val="24"/>
        </w:rPr>
        <w:t>Reply(a) Yes, there is a guideline issued by UGC regarding maximum percentage of Contract teachers   in Central Universities.</w:t>
      </w:r>
    </w:p>
    <w:p w:rsidR="004E62F4" w:rsidRDefault="004E62F4" w:rsidP="00073B01">
      <w:pPr>
        <w:pStyle w:val="ListParagraph"/>
        <w:tabs>
          <w:tab w:val="left" w:pos="720"/>
        </w:tabs>
        <w:spacing w:after="0" w:line="240" w:lineRule="auto"/>
        <w:ind w:hanging="900"/>
        <w:jc w:val="both"/>
        <w:rPr>
          <w:rFonts w:ascii="Times New Roman" w:hAnsi="Times New Roman"/>
          <w:sz w:val="24"/>
          <w:szCs w:val="24"/>
        </w:rPr>
      </w:pPr>
    </w:p>
    <w:p w:rsidR="004E62F4" w:rsidRPr="008918E2" w:rsidRDefault="004E62F4" w:rsidP="008C0225">
      <w:pPr>
        <w:pStyle w:val="ListParagraph"/>
        <w:tabs>
          <w:tab w:val="left" w:pos="720"/>
        </w:tabs>
        <w:spacing w:after="0" w:line="240" w:lineRule="auto"/>
        <w:ind w:hanging="720"/>
        <w:jc w:val="both"/>
        <w:rPr>
          <w:rFonts w:ascii="Times New Roman" w:hAnsi="Times New Roman" w:cs="Times New Roman"/>
          <w:sz w:val="24"/>
          <w:szCs w:val="24"/>
        </w:rPr>
      </w:pPr>
      <w:r w:rsidRPr="00F503A9">
        <w:rPr>
          <w:rFonts w:ascii="Times New Roman" w:hAnsi="Times New Roman" w:cs="Times New Roman"/>
          <w:b/>
          <w:sz w:val="24"/>
          <w:szCs w:val="24"/>
        </w:rPr>
        <w:t>Q. (b)</w:t>
      </w:r>
      <w:r w:rsidRPr="00F503A9">
        <w:rPr>
          <w:rFonts w:ascii="Times New Roman" w:hAnsi="Times New Roman" w:cs="Times New Roman"/>
          <w:b/>
          <w:sz w:val="24"/>
          <w:szCs w:val="24"/>
        </w:rPr>
        <w:tab/>
      </w:r>
      <w:r>
        <w:rPr>
          <w:rFonts w:ascii="Times New Roman" w:hAnsi="Times New Roman" w:cs="Times New Roman"/>
          <w:b/>
          <w:sz w:val="24"/>
          <w:szCs w:val="24"/>
        </w:rPr>
        <w:t>If so, the details thereof and details of central universities and their colleges where guidelines of UGC in this regard have been violated alongwith the penal action taken for violation, universities-wise and college-wise; and</w:t>
      </w:r>
    </w:p>
    <w:p w:rsidR="004E62F4" w:rsidRDefault="004E62F4" w:rsidP="008C0225">
      <w:pPr>
        <w:spacing w:after="0"/>
        <w:ind w:left="720" w:hanging="720"/>
        <w:jc w:val="both"/>
        <w:rPr>
          <w:rFonts w:ascii="Times New Roman" w:hAnsi="Times New Roman" w:cs="Times New Roman"/>
          <w:sz w:val="24"/>
          <w:szCs w:val="24"/>
        </w:rPr>
      </w:pPr>
    </w:p>
    <w:p w:rsidR="004E62F4" w:rsidRPr="008C0225" w:rsidRDefault="004E62F4" w:rsidP="008C0225">
      <w:pPr>
        <w:ind w:left="720" w:hanging="720"/>
        <w:jc w:val="both"/>
        <w:rPr>
          <w:rFonts w:ascii="Times New Roman" w:hAnsi="Times New Roman" w:cs="Times New Roman"/>
          <w:sz w:val="24"/>
          <w:szCs w:val="24"/>
        </w:rPr>
      </w:pPr>
      <w:r w:rsidRPr="008C0225">
        <w:rPr>
          <w:rFonts w:ascii="Times New Roman" w:hAnsi="Times New Roman" w:cs="Times New Roman"/>
          <w:sz w:val="24"/>
          <w:szCs w:val="24"/>
        </w:rPr>
        <w:t>Reply(b)UGC Guidelines regarding maximum percentage of appointment of Contract teachers is reproduced below:</w:t>
      </w:r>
    </w:p>
    <w:p w:rsidR="004E62F4" w:rsidRPr="00E62363" w:rsidRDefault="004E62F4" w:rsidP="008C0225">
      <w:pPr>
        <w:ind w:left="720"/>
        <w:jc w:val="both"/>
        <w:rPr>
          <w:rFonts w:ascii="Times New Roman" w:hAnsi="Times New Roman" w:cs="Times New Roman"/>
          <w:i/>
          <w:iCs/>
          <w:sz w:val="24"/>
          <w:szCs w:val="24"/>
        </w:rPr>
      </w:pPr>
      <w:r w:rsidRPr="00E62363">
        <w:rPr>
          <w:rFonts w:ascii="Times New Roman" w:hAnsi="Times New Roman" w:cs="Times New Roman"/>
          <w:i/>
          <w:iCs/>
          <w:sz w:val="24"/>
          <w:szCs w:val="24"/>
        </w:rPr>
        <w:t>The teachers should be appointed on contract basis only when it is absolutely necessary and when the student-teacher ratio does not satisfy the laid down norms. In any case the number of such appointments should not exceed 10% of the total number of faculty positions in a College/University. The qualifications and selection procedure for appointing them should be same as those applicable to a regularly appointed teacher. The fixed emoluments paid to such contract teachers should not be less than the monthly gross salary of a regularly appointed Assistant Professor. Such appointments should not be made initially for more than one academic session, and the performance of any such entrant teacher should be reviewed for academic performance before reappointing her/him on contract basis for another session.</w:t>
      </w:r>
    </w:p>
    <w:p w:rsidR="004E62F4" w:rsidRPr="008C0225" w:rsidRDefault="004E62F4" w:rsidP="008C0225">
      <w:pPr>
        <w:ind w:left="720"/>
        <w:jc w:val="both"/>
        <w:rPr>
          <w:rFonts w:ascii="Times New Roman" w:hAnsi="Times New Roman" w:cs="Times New Roman"/>
          <w:sz w:val="24"/>
          <w:szCs w:val="24"/>
        </w:rPr>
      </w:pPr>
      <w:r w:rsidRPr="008C0225">
        <w:rPr>
          <w:rFonts w:ascii="Times New Roman" w:hAnsi="Times New Roman" w:cs="Times New Roman"/>
          <w:sz w:val="24"/>
          <w:szCs w:val="24"/>
        </w:rPr>
        <w:t>As far as Jawaharlal Nehru University is concerned, the UGC guidelines have not been violated. Selection on teaching posts is made by following UGC regulations and G</w:t>
      </w:r>
      <w:r>
        <w:rPr>
          <w:rFonts w:ascii="Times New Roman" w:hAnsi="Times New Roman" w:cs="Times New Roman"/>
          <w:sz w:val="24"/>
          <w:szCs w:val="24"/>
        </w:rPr>
        <w:t>ovt. of India</w:t>
      </w:r>
      <w:r w:rsidRPr="008C0225">
        <w:rPr>
          <w:rFonts w:ascii="Times New Roman" w:hAnsi="Times New Roman" w:cs="Times New Roman"/>
          <w:sz w:val="24"/>
          <w:szCs w:val="24"/>
        </w:rPr>
        <w:t xml:space="preserve"> reservation policies.</w:t>
      </w:r>
    </w:p>
    <w:p w:rsidR="004E62F4" w:rsidRDefault="004E62F4" w:rsidP="00F37711">
      <w:pPr>
        <w:pStyle w:val="ListParagraph"/>
        <w:tabs>
          <w:tab w:val="left" w:pos="720"/>
        </w:tabs>
        <w:spacing w:after="0" w:line="240" w:lineRule="auto"/>
        <w:ind w:hanging="720"/>
        <w:jc w:val="both"/>
        <w:rPr>
          <w:rFonts w:ascii="Times New Roman" w:hAnsi="Times New Roman" w:cs="Times New Roman"/>
          <w:b/>
          <w:sz w:val="24"/>
          <w:szCs w:val="24"/>
        </w:rPr>
      </w:pPr>
    </w:p>
    <w:p w:rsidR="004E62F4" w:rsidRDefault="004E62F4" w:rsidP="00F37711">
      <w:pPr>
        <w:pStyle w:val="ListParagraph"/>
        <w:tabs>
          <w:tab w:val="left" w:pos="720"/>
        </w:tabs>
        <w:spacing w:after="0" w:line="240" w:lineRule="auto"/>
        <w:ind w:hanging="720"/>
        <w:jc w:val="both"/>
        <w:rPr>
          <w:rFonts w:ascii="Times New Roman" w:hAnsi="Times New Roman" w:cs="Times New Roman"/>
          <w:b/>
          <w:sz w:val="24"/>
          <w:szCs w:val="24"/>
        </w:rPr>
      </w:pPr>
      <w:r w:rsidRPr="00F503A9">
        <w:rPr>
          <w:rFonts w:ascii="Times New Roman" w:hAnsi="Times New Roman" w:cs="Times New Roman"/>
          <w:b/>
          <w:sz w:val="24"/>
          <w:szCs w:val="24"/>
        </w:rPr>
        <w:t>Q. (c)</w:t>
      </w:r>
      <w:r w:rsidRPr="00F503A9">
        <w:rPr>
          <w:rFonts w:ascii="Times New Roman" w:hAnsi="Times New Roman" w:cs="Times New Roman"/>
          <w:b/>
          <w:sz w:val="24"/>
          <w:szCs w:val="24"/>
        </w:rPr>
        <w:tab/>
      </w:r>
      <w:r>
        <w:rPr>
          <w:rFonts w:ascii="Times New Roman" w:hAnsi="Times New Roman" w:cs="Times New Roman"/>
          <w:b/>
          <w:sz w:val="24"/>
          <w:szCs w:val="24"/>
        </w:rPr>
        <w:t>If not, the reasons thereof?</w:t>
      </w:r>
    </w:p>
    <w:p w:rsidR="004E62F4" w:rsidRDefault="004E62F4" w:rsidP="00F37711">
      <w:pPr>
        <w:pStyle w:val="ListParagraph"/>
        <w:tabs>
          <w:tab w:val="left" w:pos="720"/>
        </w:tabs>
        <w:spacing w:after="0" w:line="240" w:lineRule="auto"/>
        <w:ind w:hanging="720"/>
        <w:jc w:val="both"/>
        <w:rPr>
          <w:rFonts w:ascii="Times New Roman" w:hAnsi="Times New Roman" w:cs="Times New Roman"/>
          <w:b/>
          <w:sz w:val="24"/>
          <w:szCs w:val="24"/>
        </w:rPr>
      </w:pPr>
    </w:p>
    <w:p w:rsidR="004E62F4" w:rsidRDefault="004E62F4" w:rsidP="00051F04">
      <w:pPr>
        <w:pStyle w:val="ListParagraph"/>
        <w:tabs>
          <w:tab w:val="left" w:pos="720"/>
        </w:tabs>
        <w:spacing w:after="0" w:line="240" w:lineRule="auto"/>
        <w:ind w:hanging="990"/>
        <w:jc w:val="both"/>
        <w:rPr>
          <w:rFonts w:ascii="Times New Roman" w:hAnsi="Times New Roman" w:cs="Times New Roman"/>
          <w:bCs/>
          <w:sz w:val="24"/>
          <w:szCs w:val="24"/>
        </w:rPr>
      </w:pPr>
      <w:r>
        <w:rPr>
          <w:rFonts w:ascii="Times New Roman" w:hAnsi="Times New Roman" w:cs="Times New Roman"/>
          <w:bCs/>
          <w:sz w:val="24"/>
          <w:szCs w:val="24"/>
        </w:rPr>
        <w:t>Reply</w:t>
      </w:r>
      <w:r w:rsidRPr="00186164">
        <w:rPr>
          <w:rFonts w:ascii="Times New Roman" w:hAnsi="Times New Roman" w:cs="Times New Roman"/>
          <w:bCs/>
          <w:sz w:val="24"/>
          <w:szCs w:val="24"/>
        </w:rPr>
        <w:t>(c)</w:t>
      </w:r>
      <w:r>
        <w:rPr>
          <w:rFonts w:ascii="Times New Roman" w:hAnsi="Times New Roman" w:cs="Times New Roman"/>
          <w:bCs/>
          <w:sz w:val="24"/>
          <w:szCs w:val="24"/>
        </w:rPr>
        <w:t xml:space="preserve"> Not applicable in view of reply (b) above. </w:t>
      </w:r>
    </w:p>
    <w:p w:rsidR="004E62F4" w:rsidRDefault="004E62F4" w:rsidP="00CE37A3">
      <w:pPr>
        <w:pStyle w:val="ListParagraph"/>
        <w:tabs>
          <w:tab w:val="left" w:pos="720"/>
        </w:tabs>
        <w:spacing w:after="0" w:line="240" w:lineRule="auto"/>
        <w:ind w:hanging="720"/>
        <w:jc w:val="center"/>
      </w:pPr>
      <w:r>
        <w:t>____________________</w:t>
      </w:r>
    </w:p>
    <w:p w:rsidR="004E62F4" w:rsidRDefault="004E62F4" w:rsidP="00CE37A3">
      <w:pPr>
        <w:pStyle w:val="ListParagraph"/>
        <w:tabs>
          <w:tab w:val="left" w:pos="720"/>
        </w:tabs>
        <w:spacing w:after="0" w:line="240" w:lineRule="auto"/>
        <w:ind w:hanging="720"/>
        <w:jc w:val="center"/>
      </w:pPr>
    </w:p>
    <w:p w:rsidR="004E62F4" w:rsidRPr="00562F5D" w:rsidRDefault="004E62F4">
      <w:pPr>
        <w:rPr>
          <w:rFonts w:ascii="Times New Roman" w:hAnsi="Times New Roman" w:cs="Times New Roman"/>
        </w:rPr>
      </w:pPr>
    </w:p>
    <w:sectPr w:rsidR="004E62F4" w:rsidRPr="00562F5D" w:rsidSect="00A11C9A">
      <w:pgSz w:w="12240" w:h="15840"/>
      <w:pgMar w:top="135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2F4" w:rsidRDefault="004E62F4" w:rsidP="00AF1574">
      <w:pPr>
        <w:pStyle w:val="ListParagraph"/>
        <w:spacing w:after="0" w:line="240" w:lineRule="auto"/>
      </w:pPr>
      <w:r>
        <w:separator/>
      </w:r>
    </w:p>
  </w:endnote>
  <w:endnote w:type="continuationSeparator" w:id="0">
    <w:p w:rsidR="004E62F4" w:rsidRDefault="004E62F4"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2F4" w:rsidRDefault="004E62F4" w:rsidP="00AF1574">
      <w:pPr>
        <w:pStyle w:val="ListParagraph"/>
        <w:spacing w:after="0" w:line="240" w:lineRule="auto"/>
      </w:pPr>
      <w:r>
        <w:separator/>
      </w:r>
    </w:p>
  </w:footnote>
  <w:footnote w:type="continuationSeparator" w:id="0">
    <w:p w:rsidR="004E62F4" w:rsidRDefault="004E62F4"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A7F"/>
    <w:multiLevelType w:val="hybridMultilevel"/>
    <w:tmpl w:val="C3ECCDA8"/>
    <w:lvl w:ilvl="0" w:tplc="1748AB1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AF43D50"/>
    <w:multiLevelType w:val="hybridMultilevel"/>
    <w:tmpl w:val="1504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F9"/>
    <w:rsid w:val="000062BF"/>
    <w:rsid w:val="0001329A"/>
    <w:rsid w:val="000200F5"/>
    <w:rsid w:val="0003165C"/>
    <w:rsid w:val="00051F04"/>
    <w:rsid w:val="00071E46"/>
    <w:rsid w:val="00073B01"/>
    <w:rsid w:val="000745DA"/>
    <w:rsid w:val="000A72B8"/>
    <w:rsid w:val="000B4F14"/>
    <w:rsid w:val="00131A60"/>
    <w:rsid w:val="00186164"/>
    <w:rsid w:val="00187B05"/>
    <w:rsid w:val="002007E3"/>
    <w:rsid w:val="00227BCA"/>
    <w:rsid w:val="00230299"/>
    <w:rsid w:val="00285030"/>
    <w:rsid w:val="00287B24"/>
    <w:rsid w:val="002F08CE"/>
    <w:rsid w:val="00306BBC"/>
    <w:rsid w:val="003079C9"/>
    <w:rsid w:val="003254A8"/>
    <w:rsid w:val="003343DD"/>
    <w:rsid w:val="00362A9D"/>
    <w:rsid w:val="00370021"/>
    <w:rsid w:val="00387C4A"/>
    <w:rsid w:val="0039049B"/>
    <w:rsid w:val="003B2AD7"/>
    <w:rsid w:val="003C1459"/>
    <w:rsid w:val="003D0472"/>
    <w:rsid w:val="003D4D61"/>
    <w:rsid w:val="003E1EA0"/>
    <w:rsid w:val="003F0D85"/>
    <w:rsid w:val="003F2B99"/>
    <w:rsid w:val="00400312"/>
    <w:rsid w:val="0040040A"/>
    <w:rsid w:val="00443DAD"/>
    <w:rsid w:val="004502F9"/>
    <w:rsid w:val="0048303A"/>
    <w:rsid w:val="004941FD"/>
    <w:rsid w:val="004B0B52"/>
    <w:rsid w:val="004B2B04"/>
    <w:rsid w:val="004D46BF"/>
    <w:rsid w:val="004D5CC2"/>
    <w:rsid w:val="004E62F4"/>
    <w:rsid w:val="00531DC6"/>
    <w:rsid w:val="005504AB"/>
    <w:rsid w:val="00562F5D"/>
    <w:rsid w:val="00563147"/>
    <w:rsid w:val="00596733"/>
    <w:rsid w:val="005B158C"/>
    <w:rsid w:val="005B3C06"/>
    <w:rsid w:val="005C0754"/>
    <w:rsid w:val="005C6756"/>
    <w:rsid w:val="005D096F"/>
    <w:rsid w:val="005D5245"/>
    <w:rsid w:val="00604AC0"/>
    <w:rsid w:val="0061476C"/>
    <w:rsid w:val="00624C84"/>
    <w:rsid w:val="00647466"/>
    <w:rsid w:val="00654013"/>
    <w:rsid w:val="00686A13"/>
    <w:rsid w:val="00695623"/>
    <w:rsid w:val="006A6B36"/>
    <w:rsid w:val="0072618B"/>
    <w:rsid w:val="007456F9"/>
    <w:rsid w:val="007461B1"/>
    <w:rsid w:val="0075357E"/>
    <w:rsid w:val="00754774"/>
    <w:rsid w:val="00762ACD"/>
    <w:rsid w:val="0077626D"/>
    <w:rsid w:val="00776FBD"/>
    <w:rsid w:val="007B64CC"/>
    <w:rsid w:val="007D12F2"/>
    <w:rsid w:val="007D783F"/>
    <w:rsid w:val="007E02AC"/>
    <w:rsid w:val="00815207"/>
    <w:rsid w:val="00862593"/>
    <w:rsid w:val="008675CA"/>
    <w:rsid w:val="0087410A"/>
    <w:rsid w:val="0087569B"/>
    <w:rsid w:val="008918E2"/>
    <w:rsid w:val="008A3268"/>
    <w:rsid w:val="008A58CE"/>
    <w:rsid w:val="008C0225"/>
    <w:rsid w:val="008C5FBB"/>
    <w:rsid w:val="008E1A27"/>
    <w:rsid w:val="008F740B"/>
    <w:rsid w:val="009120AD"/>
    <w:rsid w:val="00914220"/>
    <w:rsid w:val="0091652D"/>
    <w:rsid w:val="00935B6A"/>
    <w:rsid w:val="00937610"/>
    <w:rsid w:val="009E6B03"/>
    <w:rsid w:val="00A11C9A"/>
    <w:rsid w:val="00A91A6C"/>
    <w:rsid w:val="00A9256C"/>
    <w:rsid w:val="00A96729"/>
    <w:rsid w:val="00AA44F9"/>
    <w:rsid w:val="00AB2733"/>
    <w:rsid w:val="00AB2CCF"/>
    <w:rsid w:val="00AD074B"/>
    <w:rsid w:val="00AE7602"/>
    <w:rsid w:val="00AF1574"/>
    <w:rsid w:val="00B0163A"/>
    <w:rsid w:val="00B167C6"/>
    <w:rsid w:val="00B64711"/>
    <w:rsid w:val="00BC001C"/>
    <w:rsid w:val="00BE1C1E"/>
    <w:rsid w:val="00BE52B9"/>
    <w:rsid w:val="00BF6F92"/>
    <w:rsid w:val="00C21F60"/>
    <w:rsid w:val="00C31494"/>
    <w:rsid w:val="00C32846"/>
    <w:rsid w:val="00C37FD1"/>
    <w:rsid w:val="00C41ACB"/>
    <w:rsid w:val="00C66679"/>
    <w:rsid w:val="00CC496F"/>
    <w:rsid w:val="00CE37A3"/>
    <w:rsid w:val="00CF1D12"/>
    <w:rsid w:val="00CF21E5"/>
    <w:rsid w:val="00CF52BF"/>
    <w:rsid w:val="00D0190B"/>
    <w:rsid w:val="00D10F38"/>
    <w:rsid w:val="00D3621A"/>
    <w:rsid w:val="00D4477E"/>
    <w:rsid w:val="00D56005"/>
    <w:rsid w:val="00D67CFE"/>
    <w:rsid w:val="00D749A5"/>
    <w:rsid w:val="00D821E3"/>
    <w:rsid w:val="00DB47E8"/>
    <w:rsid w:val="00DB69EA"/>
    <w:rsid w:val="00DD1526"/>
    <w:rsid w:val="00DE5D42"/>
    <w:rsid w:val="00DF3238"/>
    <w:rsid w:val="00DF66B8"/>
    <w:rsid w:val="00E30716"/>
    <w:rsid w:val="00E3334B"/>
    <w:rsid w:val="00E3608A"/>
    <w:rsid w:val="00E62363"/>
    <w:rsid w:val="00F140FE"/>
    <w:rsid w:val="00F143C0"/>
    <w:rsid w:val="00F37711"/>
    <w:rsid w:val="00F417E9"/>
    <w:rsid w:val="00F503A9"/>
    <w:rsid w:val="00F507D4"/>
    <w:rsid w:val="00F62BCC"/>
    <w:rsid w:val="00F71945"/>
    <w:rsid w:val="00F748EB"/>
    <w:rsid w:val="00FA09A2"/>
    <w:rsid w:val="00FB09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rsid w:val="004502F9"/>
    <w:pPr>
      <w:spacing w:after="0" w:line="240" w:lineRule="auto"/>
      <w:ind w:right="-1440"/>
      <w:jc w:val="both"/>
    </w:pPr>
    <w:rPr>
      <w:rFonts w:ascii="Times New Roman" w:hAnsi="Times New Roman" w:cs="Times New Roman"/>
      <w:b/>
      <w:sz w:val="24"/>
      <w:szCs w:val="20"/>
    </w:rPr>
  </w:style>
  <w:style w:type="character" w:customStyle="1" w:styleId="BodyText3Char">
    <w:name w:val="Body Text 3 Char"/>
    <w:basedOn w:val="DefaultParagraphFont"/>
    <w:link w:val="BodyText3"/>
    <w:uiPriority w:val="99"/>
    <w:semiHidden/>
    <w:locked/>
    <w:rsid w:val="004502F9"/>
    <w:rPr>
      <w:rFonts w:ascii="Times New Roman" w:hAnsi="Times New Roman" w:cs="Times New Roman"/>
      <w:b/>
      <w:sz w:val="20"/>
      <w:szCs w:val="20"/>
    </w:rPr>
  </w:style>
  <w:style w:type="paragraph" w:styleId="NoSpacing">
    <w:name w:val="No Spacing"/>
    <w:uiPriority w:val="99"/>
    <w:qFormat/>
    <w:rsid w:val="004502F9"/>
  </w:style>
  <w:style w:type="paragraph" w:customStyle="1" w:styleId="Normsl">
    <w:name w:val="Normsl"/>
    <w:basedOn w:val="Normal"/>
    <w:uiPriority w:val="99"/>
    <w:rsid w:val="004502F9"/>
    <w:pPr>
      <w:spacing w:after="0" w:line="240" w:lineRule="auto"/>
      <w:ind w:right="-1440"/>
    </w:pPr>
    <w:rPr>
      <w:rFonts w:ascii="Times New Roman" w:hAnsi="Times New Roman" w:cs="Times New Roman"/>
      <w:b/>
      <w:sz w:val="20"/>
      <w:szCs w:val="20"/>
    </w:rPr>
  </w:style>
  <w:style w:type="paragraph" w:styleId="ListParagraph">
    <w:name w:val="List Paragraph"/>
    <w:basedOn w:val="Normal"/>
    <w:uiPriority w:val="99"/>
    <w:qFormat/>
    <w:rsid w:val="004502F9"/>
    <w:pPr>
      <w:ind w:left="720"/>
      <w:contextualSpacing/>
    </w:pPr>
  </w:style>
  <w:style w:type="paragraph" w:styleId="Title">
    <w:name w:val="Title"/>
    <w:basedOn w:val="Normal"/>
    <w:link w:val="TitleChar"/>
    <w:uiPriority w:val="99"/>
    <w:qFormat/>
    <w:rsid w:val="004502F9"/>
    <w:pPr>
      <w:spacing w:after="0" w:line="240" w:lineRule="auto"/>
      <w:jc w:val="center"/>
    </w:pPr>
    <w:rPr>
      <w:rFonts w:ascii="Bookman Old Style" w:hAnsi="Bookman Old Style" w:cs="Times New Roman"/>
      <w:b/>
      <w:sz w:val="28"/>
      <w:szCs w:val="20"/>
    </w:rPr>
  </w:style>
  <w:style w:type="character" w:customStyle="1" w:styleId="TitleChar">
    <w:name w:val="Title Char"/>
    <w:basedOn w:val="DefaultParagraphFont"/>
    <w:link w:val="Title"/>
    <w:uiPriority w:val="99"/>
    <w:locked/>
    <w:rsid w:val="004502F9"/>
    <w:rPr>
      <w:rFonts w:ascii="Bookman Old Style" w:hAnsi="Bookman Old Style" w:cs="Times New Roman"/>
      <w:b/>
      <w:sz w:val="20"/>
      <w:szCs w:val="20"/>
    </w:rPr>
  </w:style>
  <w:style w:type="table" w:styleId="TableGrid">
    <w:name w:val="Table Grid"/>
    <w:basedOn w:val="TableNormal"/>
    <w:uiPriority w:val="99"/>
    <w:rsid w:val="00562F5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1574"/>
    <w:rPr>
      <w:rFonts w:cs="Times New Roman"/>
    </w:rPr>
  </w:style>
  <w:style w:type="paragraph" w:styleId="Footer">
    <w:name w:val="footer"/>
    <w:basedOn w:val="Normal"/>
    <w:link w:val="FooterChar"/>
    <w:uiPriority w:val="99"/>
    <w:semiHidden/>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F157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434</Words>
  <Characters>2478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2014-12-10T11:24:00Z</cp:lastPrinted>
  <dcterms:created xsi:type="dcterms:W3CDTF">2014-12-11T17:56:00Z</dcterms:created>
  <dcterms:modified xsi:type="dcterms:W3CDTF">2014-12-11T17:56:00Z</dcterms:modified>
</cp:coreProperties>
</file>