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65" w:rsidRDefault="00926865" w:rsidP="005C15A8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26865" w:rsidRDefault="00926865" w:rsidP="005C15A8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Acad.III/PQ/1012/2014/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5</w:t>
      </w:r>
      <w:r w:rsidRPr="00936CC9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4"/>
          <w:szCs w:val="24"/>
        </w:rPr>
        <w:t>August, 2014</w:t>
      </w:r>
    </w:p>
    <w:p w:rsidR="00926865" w:rsidRDefault="00926865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26865" w:rsidRDefault="00926865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Y.K. Vashist</w:t>
      </w:r>
    </w:p>
    <w:p w:rsidR="00926865" w:rsidRDefault="00926865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Section Officer</w:t>
      </w:r>
    </w:p>
    <w:p w:rsidR="00926865" w:rsidRDefault="00926865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Government of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</w:rPr>
            <w:t>India</w:t>
          </w:r>
        </w:smartTag>
      </w:smartTag>
    </w:p>
    <w:p w:rsidR="00926865" w:rsidRDefault="00926865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926865" w:rsidRDefault="00926865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926865" w:rsidRDefault="00926865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 Division,</w:t>
      </w:r>
    </w:p>
    <w:p w:rsidR="00926865" w:rsidRDefault="00926865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926865" w:rsidRDefault="00926865" w:rsidP="005C15A8">
      <w:pPr>
        <w:pStyle w:val="NoSpacing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New Delhi</w:t>
          </w:r>
        </w:smartTag>
      </w:smartTag>
      <w:r>
        <w:rPr>
          <w:b/>
          <w:sz w:val="24"/>
          <w:szCs w:val="24"/>
        </w:rPr>
        <w:t xml:space="preserve"> - 110 001</w:t>
      </w:r>
    </w:p>
    <w:p w:rsidR="00926865" w:rsidRDefault="00926865" w:rsidP="005C15A8">
      <w:pPr>
        <w:pStyle w:val="BodyText3"/>
        <w:rPr>
          <w:b/>
          <w:color w:val="000000"/>
          <w:sz w:val="24"/>
          <w:szCs w:val="24"/>
        </w:rPr>
      </w:pPr>
    </w:p>
    <w:p w:rsidR="00926865" w:rsidRPr="005C15A8" w:rsidRDefault="00926865" w:rsidP="000361F5">
      <w:pPr>
        <w:pStyle w:val="BodyText3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Material for reply to Lok Sabha  admitted Unstarred Question No. 3843 for </w:t>
      </w:r>
      <w:r>
        <w:rPr>
          <w:b/>
          <w:sz w:val="24"/>
          <w:szCs w:val="24"/>
        </w:rPr>
        <w:tab/>
        <w:t xml:space="preserve">answer on 06.08.2014 asked by Shri Rahul Kaswan regarding Central and State </w:t>
      </w:r>
      <w:r>
        <w:rPr>
          <w:b/>
          <w:sz w:val="24"/>
          <w:szCs w:val="24"/>
        </w:rPr>
        <w:tab/>
        <w:t xml:space="preserve">Universities. </w:t>
      </w:r>
    </w:p>
    <w:p w:rsidR="00926865" w:rsidRDefault="00926865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926865" w:rsidRDefault="00926865" w:rsidP="005C15A8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926865" w:rsidRDefault="00926865" w:rsidP="005C15A8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letter No. F. No. 16-42/2014-Desk U dated 04.08.2014 on the subject cited above. </w:t>
      </w:r>
    </w:p>
    <w:p w:rsidR="00926865" w:rsidRDefault="00926865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926865" w:rsidRDefault="00926865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admitted Unstarred Question for further action at your end. </w:t>
      </w:r>
    </w:p>
    <w:p w:rsidR="00926865" w:rsidRDefault="00926865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926865" w:rsidRDefault="00926865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926865" w:rsidRDefault="00926865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926865" w:rsidRDefault="00926865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926865" w:rsidRDefault="00926865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926865" w:rsidRDefault="00926865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926865" w:rsidRDefault="00926865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926865" w:rsidRDefault="00926865" w:rsidP="005C15A8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926865" w:rsidRDefault="00926865" w:rsidP="005C15A8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926865" w:rsidRDefault="00926865" w:rsidP="005C15A8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926865" w:rsidRDefault="00926865" w:rsidP="00D64266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>Copy to: P.S. to Registrar -- For  kind information of the Registrar.</w:t>
      </w:r>
    </w:p>
    <w:p w:rsidR="00926865" w:rsidRDefault="00926865">
      <w:pPr>
        <w:rPr>
          <w:rFonts w:ascii="Times New Roman" w:hAnsi="Times New Roman"/>
          <w:sz w:val="24"/>
          <w:szCs w:val="24"/>
          <w:lang w:val="en-US" w:eastAsia="en-US"/>
        </w:rPr>
      </w:pPr>
      <w:r>
        <w:rPr>
          <w:sz w:val="24"/>
          <w:szCs w:val="24"/>
        </w:rPr>
        <w:br w:type="page"/>
      </w:r>
    </w:p>
    <w:p w:rsidR="00926865" w:rsidRPr="00BB180A" w:rsidRDefault="00926865" w:rsidP="000361F5">
      <w:pPr>
        <w:pStyle w:val="Title"/>
        <w:ind w:right="-18"/>
        <w:rPr>
          <w:rFonts w:ascii="Times New Roman" w:hAnsi="Times New Roman"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BB180A">
            <w:rPr>
              <w:rFonts w:ascii="Times New Roman" w:hAnsi="Times New Roman"/>
              <w:sz w:val="32"/>
              <w:szCs w:val="32"/>
            </w:rPr>
            <w:t>JAWAHARLAL</w:t>
          </w:r>
        </w:smartTag>
        <w:r w:rsidRPr="00BB180A">
          <w:rPr>
            <w:rFonts w:ascii="Times New Roman" w:hAnsi="Times New Roman"/>
            <w:sz w:val="32"/>
            <w:szCs w:val="32"/>
          </w:rPr>
          <w:t xml:space="preserve"> </w:t>
        </w:r>
        <w:smartTag w:uri="urn:schemas-microsoft-com:office:smarttags" w:element="PlaceName">
          <w:r w:rsidRPr="00BB180A">
            <w:rPr>
              <w:rFonts w:ascii="Times New Roman" w:hAnsi="Times New Roman"/>
              <w:sz w:val="32"/>
              <w:szCs w:val="32"/>
            </w:rPr>
            <w:t>NEHRU</w:t>
          </w:r>
        </w:smartTag>
        <w:r w:rsidRPr="00BB180A">
          <w:rPr>
            <w:rFonts w:ascii="Times New Roman" w:hAnsi="Times New Roman"/>
            <w:sz w:val="32"/>
            <w:szCs w:val="32"/>
          </w:rPr>
          <w:t xml:space="preserve"> </w:t>
        </w:r>
        <w:smartTag w:uri="urn:schemas-microsoft-com:office:smarttags" w:element="PlaceType">
          <w:r w:rsidRPr="00BB180A">
            <w:rPr>
              <w:rFonts w:ascii="Times New Roman" w:hAnsi="Times New Roman"/>
              <w:sz w:val="32"/>
              <w:szCs w:val="32"/>
            </w:rPr>
            <w:t>UNIVERSITY</w:t>
          </w:r>
        </w:smartTag>
      </w:smartTag>
    </w:p>
    <w:p w:rsidR="00926865" w:rsidRDefault="00926865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  <w:smartTag w:uri="urn:schemas-microsoft-com:office:smarttags" w:element="place">
        <w:smartTag w:uri="urn:schemas-microsoft-com:office:smarttags" w:element="City">
          <w:r w:rsidRPr="00833249">
            <w:rPr>
              <w:rFonts w:ascii="Times New Roman" w:hAnsi="Times New Roman"/>
              <w:sz w:val="24"/>
              <w:szCs w:val="24"/>
              <w:u w:val="single"/>
            </w:rPr>
            <w:t>NEW DELHI</w:t>
          </w:r>
        </w:smartTag>
      </w:smartTag>
      <w:r w:rsidRPr="0083324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833249">
        <w:rPr>
          <w:rFonts w:ascii="Times New Roman" w:hAnsi="Times New Roman"/>
          <w:sz w:val="24"/>
          <w:szCs w:val="24"/>
          <w:u w:val="single"/>
        </w:rPr>
        <w:t xml:space="preserve"> 110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33249">
        <w:rPr>
          <w:rFonts w:ascii="Times New Roman" w:hAnsi="Times New Roman"/>
          <w:sz w:val="24"/>
          <w:szCs w:val="24"/>
          <w:u w:val="single"/>
        </w:rPr>
        <w:t>067</w:t>
      </w:r>
    </w:p>
    <w:p w:rsidR="00926865" w:rsidRPr="00833249" w:rsidRDefault="00926865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926865" w:rsidRDefault="00926865" w:rsidP="000361F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926865" w:rsidRPr="005C15A8" w:rsidRDefault="00926865" w:rsidP="00343C99">
      <w:pPr>
        <w:pStyle w:val="BodyText3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Material for reply to Lok Sabha  admitted Unstarred Question No. 3843 for </w:t>
      </w:r>
      <w:r>
        <w:rPr>
          <w:b/>
          <w:sz w:val="24"/>
          <w:szCs w:val="24"/>
        </w:rPr>
        <w:tab/>
        <w:t xml:space="preserve">answer on 06.08.2014 asked by Shri Rahul Kaswan regarding Central and </w:t>
      </w:r>
      <w:r>
        <w:rPr>
          <w:b/>
          <w:sz w:val="24"/>
          <w:szCs w:val="24"/>
        </w:rPr>
        <w:tab/>
        <w:t xml:space="preserve">State </w:t>
      </w:r>
      <w:r>
        <w:rPr>
          <w:b/>
          <w:sz w:val="24"/>
          <w:szCs w:val="24"/>
        </w:rPr>
        <w:tab/>
        <w:t xml:space="preserve">Universities. </w:t>
      </w:r>
    </w:p>
    <w:p w:rsidR="00926865" w:rsidRDefault="00926865" w:rsidP="00067E96">
      <w:pPr>
        <w:pStyle w:val="BodyText3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3.65pt;width:411.9pt;height:0;z-index:251658240" o:connectortype="straight"/>
        </w:pict>
      </w: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926865" w:rsidRDefault="00926865" w:rsidP="00343C9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 xml:space="preserve">The number of students enrolled in the Central and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4"/>
              <w:szCs w:val="24"/>
            </w:rPr>
            <w:t>State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4"/>
              <w:szCs w:val="24"/>
            </w:rPr>
            <w:t>Universities</w:t>
          </w:r>
        </w:smartTag>
      </w:smartTag>
      <w:r>
        <w:rPr>
          <w:rFonts w:ascii="Times New Roman" w:hAnsi="Times New Roman"/>
          <w:b/>
          <w:sz w:val="24"/>
          <w:szCs w:val="24"/>
        </w:rPr>
        <w:t>;</w:t>
      </w:r>
    </w:p>
    <w:p w:rsidR="00926865" w:rsidRDefault="00926865" w:rsidP="00343C9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926865" w:rsidRPr="00343C99" w:rsidRDefault="00926865" w:rsidP="00343C9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43C99">
        <w:rPr>
          <w:rFonts w:ascii="Times New Roman" w:hAnsi="Times New Roman"/>
          <w:sz w:val="24"/>
          <w:szCs w:val="24"/>
        </w:rPr>
        <w:t>Reply:</w:t>
      </w:r>
      <w:r>
        <w:rPr>
          <w:rFonts w:ascii="Times New Roman" w:hAnsi="Times New Roman"/>
          <w:sz w:val="24"/>
          <w:szCs w:val="24"/>
        </w:rPr>
        <w:tab/>
        <w:t>Total number of students enrolled in the University as on 01.09.2013 is 8061.</w:t>
      </w: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The percentage of students in these Universities, who are able to get employment;</w:t>
      </w: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926865" w:rsidRPr="00725BEE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Placement Cell at the level of University is under the process of starting coordination. At present, University does not maintain any information. </w:t>
      </w: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(c)</w:t>
      </w:r>
      <w:r>
        <w:rPr>
          <w:rFonts w:ascii="Times New Roman" w:hAnsi="Times New Roman"/>
          <w:b/>
          <w:sz w:val="24"/>
          <w:szCs w:val="24"/>
        </w:rPr>
        <w:tab/>
        <w:t>The amount of financial aid provided by the Government to the above Universities and the names of courses likely to be introduced in the said Universities; and</w:t>
      </w: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926865" w:rsidRPr="00725BEE" w:rsidRDefault="00926865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An amount of ₹21865.14 Lakhs was sanctioned by the UGC under Non Plan and ₹4400 Lakhs under XII Plan Grant for the year 2013-2014 respectively. No separate grant has been sanctioned by the UGC for new courses likely to be introduced in the University. </w:t>
      </w: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8075A9">
        <w:rPr>
          <w:rFonts w:ascii="Times New Roman" w:hAnsi="Times New Roman"/>
          <w:sz w:val="24"/>
          <w:szCs w:val="24"/>
        </w:rPr>
        <w:t>Further, the following two courses are likely to be introduced in the University:</w:t>
      </w:r>
      <w:r>
        <w:rPr>
          <w:rFonts w:ascii="Times New Roman" w:hAnsi="Times New Roman"/>
          <w:sz w:val="24"/>
          <w:szCs w:val="24"/>
        </w:rPr>
        <w:t>-</w:t>
      </w:r>
    </w:p>
    <w:p w:rsidR="00926865" w:rsidRPr="008075A9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926865" w:rsidRPr="008075A9" w:rsidRDefault="00926865" w:rsidP="008075A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9">
        <w:rPr>
          <w:rFonts w:ascii="Times New Roman" w:hAnsi="Times New Roman"/>
          <w:sz w:val="24"/>
          <w:szCs w:val="24"/>
        </w:rPr>
        <w:t xml:space="preserve">B.A. (Hons.) in Pashto in </w:t>
      </w:r>
      <w:smartTag w:uri="urn:schemas-microsoft-com:office:smarttags" w:element="place">
        <w:smartTag w:uri="urn:schemas-microsoft-com:office:smarttags" w:element="PlaceType">
          <w:r w:rsidRPr="008075A9">
            <w:rPr>
              <w:rFonts w:ascii="Times New Roman" w:hAnsi="Times New Roman"/>
              <w:sz w:val="24"/>
              <w:szCs w:val="24"/>
            </w:rPr>
            <w:t>School</w:t>
          </w:r>
        </w:smartTag>
        <w:r w:rsidRPr="008075A9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8075A9">
            <w:rPr>
              <w:rFonts w:ascii="Times New Roman" w:hAnsi="Times New Roman"/>
              <w:sz w:val="24"/>
              <w:szCs w:val="24"/>
            </w:rPr>
            <w:t>Language</w:t>
          </w:r>
        </w:smartTag>
      </w:smartTag>
      <w:r w:rsidRPr="008075A9">
        <w:rPr>
          <w:rFonts w:ascii="Times New Roman" w:hAnsi="Times New Roman"/>
          <w:sz w:val="24"/>
          <w:szCs w:val="24"/>
        </w:rPr>
        <w:t>, Literature and Culture Studies.</w:t>
      </w:r>
    </w:p>
    <w:p w:rsidR="00926865" w:rsidRPr="00402EB3" w:rsidRDefault="00926865" w:rsidP="00402EB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A9">
        <w:rPr>
          <w:rFonts w:ascii="Times New Roman" w:hAnsi="Times New Roman"/>
          <w:sz w:val="24"/>
          <w:szCs w:val="24"/>
        </w:rPr>
        <w:t xml:space="preserve">Doctor of Public Health (DrPH) in </w:t>
      </w:r>
      <w:smartTag w:uri="urn:schemas-microsoft-com:office:smarttags" w:element="place">
        <w:smartTag w:uri="urn:schemas-microsoft-com:office:smarttags" w:element="PlaceType">
          <w:r w:rsidRPr="008075A9">
            <w:rPr>
              <w:rFonts w:ascii="Times New Roman" w:hAnsi="Times New Roman"/>
              <w:sz w:val="24"/>
              <w:szCs w:val="24"/>
            </w:rPr>
            <w:t>School</w:t>
          </w:r>
        </w:smartTag>
        <w:r w:rsidRPr="008075A9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8075A9">
            <w:rPr>
              <w:rFonts w:ascii="Times New Roman" w:hAnsi="Times New Roman"/>
              <w:sz w:val="24"/>
              <w:szCs w:val="24"/>
            </w:rPr>
            <w:t>Social Sciences</w:t>
          </w:r>
        </w:smartTag>
      </w:smartTag>
      <w:r w:rsidRPr="008075A9">
        <w:rPr>
          <w:rFonts w:ascii="Times New Roman" w:hAnsi="Times New Roman"/>
          <w:sz w:val="24"/>
          <w:szCs w:val="24"/>
        </w:rPr>
        <w:t>.</w:t>
      </w: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926865" w:rsidRDefault="00926865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(d)</w:t>
      </w:r>
      <w:r>
        <w:rPr>
          <w:rFonts w:ascii="Times New Roman" w:hAnsi="Times New Roman"/>
          <w:b/>
          <w:sz w:val="24"/>
          <w:szCs w:val="24"/>
        </w:rPr>
        <w:tab/>
        <w:t>The steps taken by the Government in this regard?</w:t>
      </w:r>
    </w:p>
    <w:p w:rsidR="00926865" w:rsidRDefault="00926865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926865" w:rsidRDefault="00926865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It is for MHRD to respond.</w:t>
      </w:r>
    </w:p>
    <w:p w:rsidR="00926865" w:rsidRDefault="00926865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926865" w:rsidRDefault="00926865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926865" w:rsidRDefault="00926865" w:rsidP="008075A9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</w:t>
      </w:r>
    </w:p>
    <w:sectPr w:rsidR="00926865" w:rsidSect="00045A77">
      <w:pgSz w:w="11906" w:h="16838"/>
      <w:pgMar w:top="31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865" w:rsidRDefault="00926865" w:rsidP="00B929E4">
      <w:pPr>
        <w:spacing w:after="0" w:line="240" w:lineRule="auto"/>
      </w:pPr>
      <w:r>
        <w:separator/>
      </w:r>
    </w:p>
  </w:endnote>
  <w:endnote w:type="continuationSeparator" w:id="0">
    <w:p w:rsidR="00926865" w:rsidRDefault="00926865" w:rsidP="00B9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865" w:rsidRDefault="00926865" w:rsidP="00B929E4">
      <w:pPr>
        <w:spacing w:after="0" w:line="240" w:lineRule="auto"/>
      </w:pPr>
      <w:r>
        <w:separator/>
      </w:r>
    </w:p>
  </w:footnote>
  <w:footnote w:type="continuationSeparator" w:id="0">
    <w:p w:rsidR="00926865" w:rsidRDefault="00926865" w:rsidP="00B92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4273"/>
    <w:multiLevelType w:val="hybridMultilevel"/>
    <w:tmpl w:val="B90C8D26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FA4481"/>
    <w:multiLevelType w:val="hybridMultilevel"/>
    <w:tmpl w:val="09685808"/>
    <w:lvl w:ilvl="0" w:tplc="D8D283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5A8"/>
    <w:rsid w:val="0001442F"/>
    <w:rsid w:val="000361F5"/>
    <w:rsid w:val="00045A77"/>
    <w:rsid w:val="00050855"/>
    <w:rsid w:val="00067E96"/>
    <w:rsid w:val="00191C65"/>
    <w:rsid w:val="001C3DE6"/>
    <w:rsid w:val="00303EDC"/>
    <w:rsid w:val="00327732"/>
    <w:rsid w:val="00343C99"/>
    <w:rsid w:val="00402EB3"/>
    <w:rsid w:val="00426957"/>
    <w:rsid w:val="004B07E3"/>
    <w:rsid w:val="00540F82"/>
    <w:rsid w:val="00563E20"/>
    <w:rsid w:val="005C15A8"/>
    <w:rsid w:val="005C65A5"/>
    <w:rsid w:val="005D5E81"/>
    <w:rsid w:val="00647306"/>
    <w:rsid w:val="006854F8"/>
    <w:rsid w:val="00725BEE"/>
    <w:rsid w:val="007D1983"/>
    <w:rsid w:val="007F216A"/>
    <w:rsid w:val="008075A9"/>
    <w:rsid w:val="00833249"/>
    <w:rsid w:val="00894250"/>
    <w:rsid w:val="008E5ACB"/>
    <w:rsid w:val="00926865"/>
    <w:rsid w:val="00936CC9"/>
    <w:rsid w:val="009644AC"/>
    <w:rsid w:val="009879B3"/>
    <w:rsid w:val="009A4019"/>
    <w:rsid w:val="00A2047D"/>
    <w:rsid w:val="00AD52BB"/>
    <w:rsid w:val="00AE4DBA"/>
    <w:rsid w:val="00B85F83"/>
    <w:rsid w:val="00B863E5"/>
    <w:rsid w:val="00B929E4"/>
    <w:rsid w:val="00BB180A"/>
    <w:rsid w:val="00C16294"/>
    <w:rsid w:val="00CB44FC"/>
    <w:rsid w:val="00D518CC"/>
    <w:rsid w:val="00D64266"/>
    <w:rsid w:val="00D80EE7"/>
    <w:rsid w:val="00DE54CE"/>
    <w:rsid w:val="00E21DB7"/>
    <w:rsid w:val="00E37E65"/>
    <w:rsid w:val="00E41E9E"/>
    <w:rsid w:val="00E67EA0"/>
    <w:rsid w:val="00E81814"/>
    <w:rsid w:val="00EF1814"/>
    <w:rsid w:val="00F140A4"/>
    <w:rsid w:val="00F6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06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C15A8"/>
    <w:pPr>
      <w:spacing w:after="0" w:line="240" w:lineRule="auto"/>
      <w:jc w:val="center"/>
    </w:pPr>
    <w:rPr>
      <w:rFonts w:ascii="Bookman Old Style" w:hAnsi="Bookman Old Style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C15A8"/>
    <w:rPr>
      <w:rFonts w:ascii="Bookman Old Style" w:hAnsi="Bookman Old Style" w:cs="Times New Roman"/>
      <w:b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C15A8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5C15A8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C15A8"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C15A8"/>
    <w:rPr>
      <w:rFonts w:ascii="Times New Roman" w:hAnsi="Times New Roman" w:cs="Times New Roman"/>
      <w:sz w:val="16"/>
      <w:szCs w:val="16"/>
      <w:lang w:val="en-US" w:eastAsia="en-US"/>
    </w:rPr>
  </w:style>
  <w:style w:type="paragraph" w:styleId="NoSpacing">
    <w:name w:val="No Spacing"/>
    <w:uiPriority w:val="99"/>
    <w:qFormat/>
    <w:rsid w:val="005C15A8"/>
    <w:rPr>
      <w:rFonts w:ascii="Times New Roman" w:hAnsi="Times New Roman"/>
      <w:sz w:val="20"/>
      <w:szCs w:val="20"/>
    </w:rPr>
  </w:style>
  <w:style w:type="paragraph" w:customStyle="1" w:styleId="Normsl">
    <w:name w:val="Normsl"/>
    <w:basedOn w:val="Normal"/>
    <w:uiPriority w:val="99"/>
    <w:rsid w:val="005C15A8"/>
    <w:pPr>
      <w:spacing w:after="0" w:line="240" w:lineRule="auto"/>
      <w:ind w:right="-1440"/>
    </w:pPr>
    <w:rPr>
      <w:rFonts w:ascii="Times New Roman" w:hAnsi="Times New Roman"/>
      <w:b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361F5"/>
    <w:pPr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B9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29E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9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29E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356</Words>
  <Characters>2030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Lenovo</dc:creator>
  <cp:keywords/>
  <dc:description/>
  <cp:lastModifiedBy>Ritu</cp:lastModifiedBy>
  <cp:revision>2</cp:revision>
  <cp:lastPrinted>2014-08-05T11:01:00Z</cp:lastPrinted>
  <dcterms:created xsi:type="dcterms:W3CDTF">2014-08-06T16:46:00Z</dcterms:created>
  <dcterms:modified xsi:type="dcterms:W3CDTF">2014-08-06T16:46:00Z</dcterms:modified>
</cp:coreProperties>
</file>