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3E15F4" w:rsidRPr="009A627E" w:rsidRDefault="003E15F4"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F6703" w:rsidRPr="009A627E" w:rsidRDefault="009F6703" w:rsidP="009A627E">
      <w:pPr>
        <w:pStyle w:val="Heading"/>
        <w:ind w:left="1417"/>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A627E" w:rsidRDefault="009A627E" w:rsidP="009A627E">
      <w:pPr>
        <w:pStyle w:val="Heading"/>
        <w:ind w:left="0"/>
        <w:jc w:val="center"/>
        <w:rPr>
          <w:rFonts w:ascii="Calibri" w:hAnsi="Calibri" w:cs="Calibri"/>
          <w:sz w:val="24"/>
          <w:szCs w:val="24"/>
        </w:rPr>
      </w:pPr>
    </w:p>
    <w:p w:rsidR="009F6703" w:rsidRPr="009A627E" w:rsidRDefault="00E015C0" w:rsidP="009A627E">
      <w:pPr>
        <w:pStyle w:val="Heading"/>
        <w:ind w:left="0"/>
        <w:jc w:val="center"/>
        <w:rPr>
          <w:rFonts w:ascii="Calibri" w:hAnsi="Calibri" w:cs="Calibri"/>
          <w:sz w:val="24"/>
          <w:szCs w:val="24"/>
        </w:rPr>
      </w:pPr>
      <w:r w:rsidRPr="009A627E">
        <w:rPr>
          <w:rFonts w:ascii="Calibri" w:hAnsi="Calibri" w:cs="Calibri"/>
          <w:sz w:val="24"/>
          <w:szCs w:val="24"/>
        </w:rPr>
        <w:t xml:space="preserve">Evaluative Report of </w:t>
      </w:r>
      <w:r w:rsidR="00223912" w:rsidRPr="009A627E">
        <w:rPr>
          <w:rFonts w:ascii="Calibri" w:hAnsi="Calibri" w:cs="Calibri"/>
          <w:sz w:val="24"/>
          <w:szCs w:val="24"/>
        </w:rPr>
        <w:t>the Department</w:t>
      </w:r>
    </w:p>
    <w:p w:rsidR="009F6703" w:rsidRPr="009A627E" w:rsidRDefault="00223912" w:rsidP="009A627E">
      <w:pPr>
        <w:pStyle w:val="BodyA"/>
        <w:spacing w:line="240" w:lineRule="auto"/>
      </w:pPr>
      <w:r w:rsidRPr="009A627E">
        <w:rPr>
          <w:sz w:val="24"/>
          <w:szCs w:val="24"/>
        </w:rPr>
        <w:br w:type="page"/>
      </w:r>
    </w:p>
    <w:p w:rsidR="009F6703" w:rsidRPr="009A627E" w:rsidRDefault="00223912" w:rsidP="009A627E">
      <w:pPr>
        <w:pStyle w:val="ListParagraph"/>
        <w:numPr>
          <w:ilvl w:val="0"/>
          <w:numId w:val="1"/>
        </w:numPr>
        <w:tabs>
          <w:tab w:val="num" w:pos="477"/>
          <w:tab w:val="left" w:pos="520"/>
          <w:tab w:val="left" w:pos="687"/>
          <w:tab w:val="left" w:pos="688"/>
        </w:tabs>
        <w:ind w:left="477" w:hanging="476"/>
        <w:rPr>
          <w:rFonts w:ascii="Calibri" w:hAnsi="Calibri" w:cs="Calibri"/>
          <w:b/>
          <w:bCs/>
          <w:sz w:val="24"/>
          <w:szCs w:val="24"/>
        </w:rPr>
      </w:pPr>
      <w:r w:rsidRPr="009A627E">
        <w:rPr>
          <w:rFonts w:ascii="Calibri" w:hAnsi="Calibri" w:cs="Calibri"/>
          <w:sz w:val="24"/>
          <w:szCs w:val="24"/>
          <w:u w:val="single"/>
        </w:rPr>
        <w:lastRenderedPageBreak/>
        <w:t>Name of the</w:t>
      </w:r>
      <w:r w:rsidR="00B404B4" w:rsidRPr="009A627E">
        <w:rPr>
          <w:rFonts w:ascii="Calibri" w:hAnsi="Calibri" w:cs="Calibri"/>
          <w:sz w:val="24"/>
          <w:szCs w:val="24"/>
          <w:u w:val="single"/>
        </w:rPr>
        <w:t xml:space="preserve"> </w:t>
      </w:r>
      <w:r w:rsidRPr="009A627E">
        <w:rPr>
          <w:rFonts w:ascii="Calibri" w:hAnsi="Calibri" w:cs="Calibri"/>
          <w:sz w:val="24"/>
          <w:szCs w:val="24"/>
          <w:u w:val="single"/>
        </w:rPr>
        <w:t>Department</w:t>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b/>
          <w:bCs/>
          <w:sz w:val="24"/>
          <w:szCs w:val="24"/>
        </w:rPr>
        <w:t>Centre</w:t>
      </w:r>
      <w:r w:rsidR="006E7C92" w:rsidRPr="009A627E">
        <w:rPr>
          <w:rFonts w:ascii="Calibri" w:hAnsi="Calibri" w:cs="Calibri"/>
          <w:b/>
          <w:bCs/>
          <w:sz w:val="24"/>
          <w:szCs w:val="24"/>
        </w:rPr>
        <w:t xml:space="preserve"> </w:t>
      </w:r>
      <w:r w:rsidRPr="009A627E">
        <w:rPr>
          <w:rFonts w:ascii="Calibri" w:hAnsi="Calibri" w:cs="Calibri"/>
          <w:b/>
          <w:bCs/>
          <w:sz w:val="24"/>
          <w:szCs w:val="24"/>
        </w:rPr>
        <w:t>for the Study of Social Systems</w:t>
      </w:r>
    </w:p>
    <w:p w:rsidR="009F6703" w:rsidRPr="009A627E" w:rsidRDefault="009F6703" w:rsidP="009A627E">
      <w:pPr>
        <w:pStyle w:val="BodyText"/>
        <w:spacing w:before="10"/>
        <w:rPr>
          <w:rFonts w:ascii="Calibri" w:hAnsi="Calibri" w:cs="Calibri"/>
          <w:b/>
          <w:bCs/>
        </w:rPr>
      </w:pPr>
    </w:p>
    <w:p w:rsidR="009F6703" w:rsidRPr="009A627E" w:rsidRDefault="00223912" w:rsidP="009A627E">
      <w:pPr>
        <w:pStyle w:val="ListParagraph"/>
        <w:numPr>
          <w:ilvl w:val="0"/>
          <w:numId w:val="1"/>
        </w:numPr>
        <w:tabs>
          <w:tab w:val="num" w:pos="477"/>
          <w:tab w:val="left" w:pos="520"/>
          <w:tab w:val="left" w:pos="687"/>
          <w:tab w:val="left" w:pos="688"/>
        </w:tabs>
        <w:spacing w:before="1"/>
        <w:ind w:left="477" w:hanging="476"/>
        <w:rPr>
          <w:rFonts w:ascii="Calibri" w:hAnsi="Calibri" w:cs="Calibri"/>
          <w:sz w:val="24"/>
          <w:szCs w:val="24"/>
        </w:rPr>
      </w:pPr>
      <w:r w:rsidRPr="009A627E">
        <w:rPr>
          <w:rFonts w:ascii="Calibri" w:hAnsi="Calibri" w:cs="Calibri"/>
          <w:sz w:val="24"/>
          <w:szCs w:val="24"/>
          <w:u w:val="single"/>
        </w:rPr>
        <w:t>Year of</w:t>
      </w:r>
      <w:r w:rsidR="002E4752" w:rsidRPr="009A627E">
        <w:rPr>
          <w:rFonts w:ascii="Calibri" w:hAnsi="Calibri" w:cs="Calibri"/>
          <w:sz w:val="24"/>
          <w:szCs w:val="24"/>
          <w:u w:val="single"/>
        </w:rPr>
        <w:t xml:space="preserve"> </w:t>
      </w:r>
      <w:r w:rsidRPr="009A627E">
        <w:rPr>
          <w:rFonts w:ascii="Calibri" w:hAnsi="Calibri" w:cs="Calibri"/>
          <w:sz w:val="24"/>
          <w:szCs w:val="24"/>
          <w:u w:val="single"/>
        </w:rPr>
        <w:t>establishment</w:t>
      </w:r>
      <w:r w:rsidRPr="009A627E">
        <w:rPr>
          <w:rFonts w:ascii="Calibri" w:hAnsi="Calibri" w:cs="Calibri"/>
          <w:sz w:val="24"/>
          <w:szCs w:val="24"/>
          <w:u w:val="single"/>
        </w:rPr>
        <w:tab/>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sz w:val="24"/>
          <w:szCs w:val="24"/>
        </w:rPr>
        <w:tab/>
      </w:r>
      <w:r w:rsidRPr="009A627E">
        <w:rPr>
          <w:rFonts w:ascii="Calibri" w:hAnsi="Calibri" w:cs="Calibri"/>
          <w:b/>
          <w:bCs/>
          <w:sz w:val="24"/>
          <w:szCs w:val="24"/>
        </w:rPr>
        <w:t>1971</w:t>
      </w:r>
    </w:p>
    <w:p w:rsidR="009F6703" w:rsidRPr="009A627E" w:rsidRDefault="009F6703" w:rsidP="009A627E">
      <w:pPr>
        <w:pStyle w:val="BodyText"/>
        <w:spacing w:before="6"/>
        <w:rPr>
          <w:rFonts w:ascii="Calibri" w:hAnsi="Calibri" w:cs="Calibri"/>
        </w:rPr>
      </w:pPr>
    </w:p>
    <w:p w:rsidR="009A627E" w:rsidRPr="009A627E" w:rsidRDefault="00223912" w:rsidP="009A627E">
      <w:pPr>
        <w:pStyle w:val="ListParagraph"/>
        <w:numPr>
          <w:ilvl w:val="0"/>
          <w:numId w:val="1"/>
        </w:numPr>
        <w:tabs>
          <w:tab w:val="num" w:pos="477"/>
          <w:tab w:val="left" w:pos="520"/>
          <w:tab w:val="left" w:pos="687"/>
          <w:tab w:val="left" w:pos="688"/>
        </w:tabs>
        <w:ind w:left="477" w:hanging="476"/>
        <w:rPr>
          <w:rFonts w:ascii="Calibri" w:hAnsi="Calibri" w:cs="Calibri"/>
          <w:b/>
          <w:bCs/>
          <w:sz w:val="24"/>
          <w:szCs w:val="24"/>
        </w:rPr>
      </w:pPr>
      <w:r w:rsidRPr="009A627E">
        <w:rPr>
          <w:rFonts w:ascii="Calibri" w:hAnsi="Calibri" w:cs="Calibri"/>
          <w:sz w:val="24"/>
          <w:szCs w:val="24"/>
          <w:u w:val="single"/>
        </w:rPr>
        <w:t>Is the Department part of a School/Faculty of the</w:t>
      </w:r>
      <w:r w:rsidR="0088058C" w:rsidRPr="009A627E">
        <w:rPr>
          <w:rFonts w:ascii="Calibri" w:hAnsi="Calibri" w:cs="Calibri"/>
          <w:sz w:val="24"/>
          <w:szCs w:val="24"/>
          <w:u w:val="single"/>
        </w:rPr>
        <w:t xml:space="preserve"> </w:t>
      </w:r>
      <w:r w:rsidRPr="009A627E">
        <w:rPr>
          <w:rFonts w:ascii="Calibri" w:hAnsi="Calibri" w:cs="Calibri"/>
          <w:sz w:val="24"/>
          <w:szCs w:val="24"/>
          <w:u w:val="single"/>
        </w:rPr>
        <w:t>university</w:t>
      </w:r>
      <w:r w:rsidRPr="009A627E">
        <w:rPr>
          <w:rFonts w:ascii="Calibri" w:hAnsi="Calibri" w:cs="Calibri"/>
          <w:sz w:val="24"/>
          <w:szCs w:val="24"/>
        </w:rPr>
        <w:t>?</w:t>
      </w:r>
    </w:p>
    <w:p w:rsidR="009F6703" w:rsidRPr="009A627E" w:rsidRDefault="00223912" w:rsidP="009A627E">
      <w:pPr>
        <w:pStyle w:val="ListParagraph"/>
        <w:tabs>
          <w:tab w:val="left" w:pos="687"/>
          <w:tab w:val="left" w:pos="688"/>
        </w:tabs>
        <w:ind w:left="477" w:firstLine="0"/>
        <w:rPr>
          <w:rFonts w:ascii="Calibri" w:hAnsi="Calibri" w:cs="Calibri"/>
          <w:b/>
          <w:bCs/>
          <w:sz w:val="24"/>
          <w:szCs w:val="24"/>
        </w:rPr>
      </w:pPr>
      <w:r w:rsidRPr="009A627E">
        <w:rPr>
          <w:rFonts w:ascii="Calibri" w:hAnsi="Calibri" w:cs="Calibri"/>
          <w:sz w:val="24"/>
          <w:szCs w:val="24"/>
        </w:rPr>
        <w:t xml:space="preserve"> </w:t>
      </w:r>
      <w:r w:rsidRPr="009A627E">
        <w:rPr>
          <w:rFonts w:ascii="Calibri" w:hAnsi="Calibri" w:cs="Calibri"/>
          <w:b/>
          <w:sz w:val="24"/>
          <w:szCs w:val="24"/>
        </w:rPr>
        <w:t>This d</w:t>
      </w:r>
      <w:r w:rsidRPr="009A627E">
        <w:rPr>
          <w:rFonts w:ascii="Calibri" w:hAnsi="Calibri" w:cs="Calibri"/>
          <w:b/>
          <w:bCs/>
          <w:sz w:val="24"/>
          <w:szCs w:val="24"/>
        </w:rPr>
        <w:t>epartment is part of School of Social Sciences</w:t>
      </w:r>
    </w:p>
    <w:p w:rsidR="009F6703" w:rsidRPr="009A627E" w:rsidRDefault="009F6703" w:rsidP="009A627E">
      <w:pPr>
        <w:pStyle w:val="BodyText"/>
        <w:spacing w:before="6"/>
        <w:rPr>
          <w:rFonts w:ascii="Calibri" w:hAnsi="Calibri" w:cs="Calibri"/>
        </w:rPr>
      </w:pPr>
    </w:p>
    <w:p w:rsidR="009A627E" w:rsidRPr="009A627E" w:rsidRDefault="00223912" w:rsidP="009A627E">
      <w:pPr>
        <w:pStyle w:val="ListParagraph"/>
        <w:numPr>
          <w:ilvl w:val="0"/>
          <w:numId w:val="1"/>
        </w:numPr>
        <w:tabs>
          <w:tab w:val="num" w:pos="477"/>
          <w:tab w:val="left" w:pos="520"/>
          <w:tab w:val="left" w:pos="687"/>
          <w:tab w:val="left" w:pos="688"/>
        </w:tabs>
        <w:ind w:left="477" w:right="110" w:hanging="476"/>
        <w:rPr>
          <w:rFonts w:ascii="Calibri" w:hAnsi="Calibri" w:cs="Calibri"/>
          <w:sz w:val="24"/>
          <w:szCs w:val="24"/>
          <w:u w:val="single"/>
        </w:rPr>
      </w:pPr>
      <w:r w:rsidRPr="009A627E">
        <w:rPr>
          <w:rFonts w:ascii="Calibri" w:hAnsi="Calibri" w:cs="Calibri"/>
          <w:spacing w:val="3"/>
          <w:sz w:val="24"/>
          <w:szCs w:val="24"/>
          <w:u w:val="single"/>
        </w:rPr>
        <w:t xml:space="preserve">Names </w:t>
      </w:r>
      <w:r w:rsidRPr="009A627E">
        <w:rPr>
          <w:rFonts w:ascii="Calibri" w:hAnsi="Calibri" w:cs="Calibri"/>
          <w:sz w:val="24"/>
          <w:szCs w:val="24"/>
          <w:u w:val="single"/>
        </w:rPr>
        <w:t xml:space="preserve">of </w:t>
      </w:r>
      <w:r w:rsidRPr="009A627E">
        <w:rPr>
          <w:rFonts w:ascii="Calibri" w:hAnsi="Calibri" w:cs="Calibri"/>
          <w:spacing w:val="3"/>
          <w:sz w:val="24"/>
          <w:szCs w:val="24"/>
          <w:u w:val="single"/>
        </w:rPr>
        <w:t xml:space="preserve">programmes offered (UG, </w:t>
      </w:r>
      <w:r w:rsidRPr="009A627E">
        <w:rPr>
          <w:rFonts w:ascii="Calibri" w:hAnsi="Calibri" w:cs="Calibri"/>
          <w:spacing w:val="2"/>
          <w:sz w:val="24"/>
          <w:szCs w:val="24"/>
          <w:u w:val="single"/>
        </w:rPr>
        <w:t xml:space="preserve">PG, </w:t>
      </w:r>
      <w:r w:rsidRPr="009A627E">
        <w:rPr>
          <w:rFonts w:ascii="Calibri" w:hAnsi="Calibri" w:cs="Calibri"/>
          <w:spacing w:val="3"/>
          <w:sz w:val="24"/>
          <w:szCs w:val="24"/>
          <w:u w:val="single"/>
        </w:rPr>
        <w:t xml:space="preserve">M.Phil., Ph.D., Integrated </w:t>
      </w:r>
      <w:r w:rsidRPr="009A627E">
        <w:rPr>
          <w:rFonts w:ascii="Calibri" w:hAnsi="Calibri" w:cs="Calibri"/>
          <w:spacing w:val="4"/>
          <w:sz w:val="24"/>
          <w:szCs w:val="24"/>
          <w:u w:val="single"/>
        </w:rPr>
        <w:t xml:space="preserve">Masters; </w:t>
      </w:r>
      <w:r w:rsidRPr="009A627E">
        <w:rPr>
          <w:rFonts w:ascii="Calibri" w:hAnsi="Calibri" w:cs="Calibri"/>
          <w:sz w:val="24"/>
          <w:szCs w:val="24"/>
          <w:u w:val="single"/>
        </w:rPr>
        <w:t xml:space="preserve">Integrated Ph.D., </w:t>
      </w:r>
      <w:proofErr w:type="gramStart"/>
      <w:r w:rsidRPr="009A627E">
        <w:rPr>
          <w:rFonts w:ascii="Calibri" w:hAnsi="Calibri" w:cs="Calibri"/>
          <w:sz w:val="24"/>
          <w:szCs w:val="24"/>
          <w:u w:val="single"/>
        </w:rPr>
        <w:t>D.Sc.,</w:t>
      </w:r>
      <w:proofErr w:type="gramEnd"/>
      <w:r w:rsidRPr="009A627E">
        <w:rPr>
          <w:rFonts w:ascii="Calibri" w:hAnsi="Calibri" w:cs="Calibri"/>
          <w:sz w:val="24"/>
          <w:szCs w:val="24"/>
          <w:u w:val="single"/>
        </w:rPr>
        <w:t xml:space="preserve"> D.Litt.,etc.) </w:t>
      </w:r>
    </w:p>
    <w:p w:rsidR="009F6703" w:rsidRPr="009A627E" w:rsidRDefault="00223912" w:rsidP="009A627E">
      <w:pPr>
        <w:pStyle w:val="ListParagraph"/>
        <w:tabs>
          <w:tab w:val="left" w:pos="520"/>
          <w:tab w:val="left" w:pos="687"/>
          <w:tab w:val="left" w:pos="688"/>
        </w:tabs>
        <w:ind w:left="477" w:right="110" w:firstLine="0"/>
        <w:rPr>
          <w:rFonts w:ascii="Calibri" w:hAnsi="Calibri" w:cs="Calibri"/>
          <w:sz w:val="24"/>
          <w:szCs w:val="24"/>
        </w:rPr>
      </w:pPr>
      <w:r w:rsidRPr="009A627E">
        <w:rPr>
          <w:rFonts w:ascii="Calibri" w:hAnsi="Calibri" w:cs="Calibri"/>
          <w:sz w:val="24"/>
          <w:szCs w:val="24"/>
        </w:rPr>
        <w:tab/>
      </w:r>
      <w:r w:rsidRPr="009A627E">
        <w:rPr>
          <w:rFonts w:ascii="Calibri" w:hAnsi="Calibri" w:cs="Calibri"/>
          <w:b/>
          <w:bCs/>
          <w:sz w:val="24"/>
          <w:szCs w:val="24"/>
        </w:rPr>
        <w:t xml:space="preserve">M.A., Integrated M.Phil-PhD. Programe and direct PhD </w:t>
      </w:r>
    </w:p>
    <w:p w:rsidR="009A627E" w:rsidRPr="009A627E" w:rsidRDefault="00223912" w:rsidP="009A627E">
      <w:pPr>
        <w:pStyle w:val="ListParagraph"/>
        <w:numPr>
          <w:ilvl w:val="0"/>
          <w:numId w:val="1"/>
        </w:numPr>
        <w:tabs>
          <w:tab w:val="num" w:pos="477"/>
          <w:tab w:val="left" w:pos="520"/>
          <w:tab w:val="left" w:pos="687"/>
          <w:tab w:val="left" w:pos="688"/>
        </w:tabs>
        <w:spacing w:before="172"/>
        <w:ind w:left="477" w:hanging="476"/>
        <w:rPr>
          <w:rFonts w:ascii="Calibri" w:hAnsi="Calibri" w:cs="Calibri"/>
          <w:sz w:val="24"/>
          <w:szCs w:val="24"/>
          <w:u w:val="single"/>
        </w:rPr>
      </w:pPr>
      <w:r w:rsidRPr="009A627E">
        <w:rPr>
          <w:rFonts w:ascii="Calibri" w:hAnsi="Calibri" w:cs="Calibri"/>
          <w:sz w:val="24"/>
          <w:szCs w:val="24"/>
          <w:u w:val="single"/>
        </w:rPr>
        <w:t>Interdisciplinary programmes and departments</w:t>
      </w:r>
      <w:r w:rsidR="00B517C5" w:rsidRPr="009A627E">
        <w:rPr>
          <w:rFonts w:ascii="Calibri" w:hAnsi="Calibri" w:cs="Calibri"/>
          <w:sz w:val="24"/>
          <w:szCs w:val="24"/>
          <w:u w:val="single"/>
        </w:rPr>
        <w:t xml:space="preserve"> </w:t>
      </w:r>
      <w:r w:rsidR="009A627E">
        <w:rPr>
          <w:rFonts w:ascii="Calibri" w:hAnsi="Calibri" w:cs="Calibri"/>
          <w:sz w:val="24"/>
          <w:szCs w:val="24"/>
          <w:u w:val="single"/>
        </w:rPr>
        <w:t>involved</w:t>
      </w:r>
    </w:p>
    <w:p w:rsidR="009F6703" w:rsidRPr="009A627E" w:rsidRDefault="00223912" w:rsidP="009A627E">
      <w:pPr>
        <w:pStyle w:val="ListParagraph"/>
        <w:tabs>
          <w:tab w:val="left" w:pos="520"/>
          <w:tab w:val="left" w:pos="687"/>
          <w:tab w:val="left" w:pos="688"/>
        </w:tabs>
        <w:spacing w:before="172"/>
        <w:ind w:left="477" w:firstLine="0"/>
        <w:rPr>
          <w:rFonts w:ascii="Calibri" w:hAnsi="Calibri" w:cs="Calibri"/>
          <w:sz w:val="24"/>
          <w:szCs w:val="24"/>
        </w:rPr>
      </w:pPr>
      <w:r w:rsidRPr="009A627E">
        <w:rPr>
          <w:rFonts w:ascii="Calibri" w:hAnsi="Calibri" w:cs="Calibri"/>
          <w:b/>
          <w:bCs/>
          <w:sz w:val="24"/>
          <w:szCs w:val="24"/>
        </w:rPr>
        <w:t xml:space="preserve">Yes </w:t>
      </w:r>
    </w:p>
    <w:p w:rsidR="009F6703" w:rsidRPr="009A627E" w:rsidRDefault="009F6703" w:rsidP="009A627E">
      <w:pPr>
        <w:pStyle w:val="BodyText"/>
        <w:spacing w:before="6"/>
        <w:rPr>
          <w:rFonts w:ascii="Calibri" w:hAnsi="Calibri" w:cs="Calibri"/>
        </w:rPr>
      </w:pPr>
    </w:p>
    <w:p w:rsidR="009F6703" w:rsidRPr="009A627E" w:rsidRDefault="00223912" w:rsidP="009A627E">
      <w:pPr>
        <w:pStyle w:val="ListParagraph"/>
        <w:numPr>
          <w:ilvl w:val="0"/>
          <w:numId w:val="1"/>
        </w:numPr>
        <w:tabs>
          <w:tab w:val="num" w:pos="477"/>
          <w:tab w:val="left" w:pos="520"/>
          <w:tab w:val="left" w:pos="687"/>
          <w:tab w:val="left" w:pos="688"/>
        </w:tabs>
        <w:ind w:left="477" w:hanging="476"/>
        <w:rPr>
          <w:rFonts w:ascii="Calibri" w:hAnsi="Calibri" w:cs="Calibri"/>
          <w:sz w:val="24"/>
          <w:szCs w:val="24"/>
          <w:u w:val="single"/>
        </w:rPr>
      </w:pPr>
      <w:r w:rsidRPr="009A627E">
        <w:rPr>
          <w:rFonts w:ascii="Calibri" w:hAnsi="Calibri" w:cs="Calibri"/>
          <w:spacing w:val="-3"/>
          <w:sz w:val="24"/>
          <w:szCs w:val="24"/>
          <w:u w:val="single"/>
        </w:rPr>
        <w:t xml:space="preserve">Courses </w:t>
      </w:r>
      <w:r w:rsidRPr="009A627E">
        <w:rPr>
          <w:rFonts w:ascii="Calibri" w:hAnsi="Calibri" w:cs="Calibri"/>
          <w:sz w:val="24"/>
          <w:szCs w:val="24"/>
          <w:u w:val="single"/>
        </w:rPr>
        <w:t xml:space="preserve">in </w:t>
      </w:r>
      <w:r w:rsidRPr="009A627E">
        <w:rPr>
          <w:rFonts w:ascii="Calibri" w:hAnsi="Calibri" w:cs="Calibri"/>
          <w:spacing w:val="-3"/>
          <w:sz w:val="24"/>
          <w:szCs w:val="24"/>
          <w:u w:val="single"/>
        </w:rPr>
        <w:t>collaboration with other universities, industries, foreign institutions,</w:t>
      </w:r>
      <w:r w:rsidR="00EF5C42" w:rsidRPr="009A627E">
        <w:rPr>
          <w:rFonts w:ascii="Calibri" w:hAnsi="Calibri" w:cs="Calibri"/>
          <w:spacing w:val="-3"/>
          <w:sz w:val="24"/>
          <w:szCs w:val="24"/>
          <w:u w:val="single"/>
        </w:rPr>
        <w:t xml:space="preserve"> </w:t>
      </w:r>
      <w:r w:rsidRPr="009A627E">
        <w:rPr>
          <w:rFonts w:ascii="Calibri" w:hAnsi="Calibri" w:cs="Calibri"/>
          <w:spacing w:val="-3"/>
          <w:sz w:val="24"/>
          <w:szCs w:val="24"/>
          <w:u w:val="single"/>
        </w:rPr>
        <w:t>etc.</w:t>
      </w:r>
    </w:p>
    <w:p w:rsidR="009F6703" w:rsidRPr="009A627E" w:rsidRDefault="009A627E" w:rsidP="009A627E">
      <w:pPr>
        <w:pStyle w:val="ListParagraph"/>
        <w:tabs>
          <w:tab w:val="left" w:pos="3373"/>
        </w:tabs>
        <w:rPr>
          <w:rFonts w:ascii="Calibri" w:hAnsi="Calibri" w:cs="Calibri"/>
          <w:sz w:val="24"/>
          <w:szCs w:val="24"/>
        </w:rPr>
      </w:pPr>
      <w:r>
        <w:rPr>
          <w:rFonts w:ascii="Calibri" w:hAnsi="Calibri" w:cs="Calibri"/>
          <w:sz w:val="24"/>
          <w:szCs w:val="24"/>
        </w:rPr>
        <w:tab/>
      </w:r>
      <w:r>
        <w:rPr>
          <w:rFonts w:ascii="Calibri" w:hAnsi="Calibri" w:cs="Calibri"/>
          <w:sz w:val="24"/>
          <w:szCs w:val="24"/>
        </w:rPr>
        <w:tab/>
      </w:r>
    </w:p>
    <w:p w:rsidR="009F6703" w:rsidRPr="009A627E" w:rsidRDefault="00223912" w:rsidP="009A627E">
      <w:pPr>
        <w:pStyle w:val="BodyA"/>
        <w:numPr>
          <w:ilvl w:val="0"/>
          <w:numId w:val="264"/>
        </w:numPr>
        <w:spacing w:line="240" w:lineRule="auto"/>
        <w:jc w:val="both"/>
        <w:rPr>
          <w:rFonts w:eastAsia="Book Antiqua"/>
        </w:rPr>
      </w:pPr>
      <w:r w:rsidRPr="009A627E">
        <w:rPr>
          <w:b/>
        </w:rPr>
        <w:t xml:space="preserve">The Global Studies Programme (GSP) </w:t>
      </w:r>
      <w:r w:rsidRPr="009A627E">
        <w:t>enters the fourteenth year in 2016 and the Centre for the Study of Social Systems has been a founding member of this intercultural MA programme that spans 5 continents.  The programme has succeeded in blending the autonomy of participating institutions within a broad curricular structure.</w:t>
      </w:r>
    </w:p>
    <w:p w:rsidR="009F6703" w:rsidRPr="009A627E" w:rsidRDefault="00223912" w:rsidP="009A627E">
      <w:pPr>
        <w:pStyle w:val="BodyA"/>
        <w:spacing w:line="240" w:lineRule="auto"/>
        <w:ind w:left="567"/>
        <w:jc w:val="both"/>
      </w:pPr>
      <w:r w:rsidRPr="009A627E">
        <w:t>In the recent years there have been 3 major developments in the GSP:  Firstly, the geographical scope of the GSP has widened in the recent decades to include more partner institutions. There are now two entry points for the GSP programme in Germany - one in Freiburg and another in Berlin. The first batch of GSP students from the Humboldt University, Berlin arrived at the Centre this semester. Secondly, the GSP has grown f</w:t>
      </w:r>
      <w:r w:rsidR="00E92B41" w:rsidRPr="009A627E">
        <w:t>rom an MA programme into a full-</w:t>
      </w:r>
      <w:r w:rsidRPr="009A627E">
        <w:t>fledged research programme with a PhD involving global joint supervision facility and joint research projects and publications among the faculty in partner institutions.  Thirdly, a fully peer-reviewed journal called ‘Transcience</w:t>
      </w:r>
      <w:r w:rsidRPr="009A627E">
        <w:rPr>
          <w:lang w:val="fr-FR"/>
        </w:rPr>
        <w:t xml:space="preserve">’ </w:t>
      </w:r>
      <w:r w:rsidRPr="009A627E">
        <w:t>was launched in 2010 by the participating institutions. The journals</w:t>
      </w:r>
      <w:r w:rsidRPr="009A627E">
        <w:rPr>
          <w:lang w:val="fr-FR"/>
        </w:rPr>
        <w:t xml:space="preserve">’ </w:t>
      </w:r>
      <w:r w:rsidRPr="009A627E">
        <w:t xml:space="preserve">mission is to contribute to global studies by publishing ongoing research by research clusters in the GSP programme and other allied institutions. Transcience is an open access journal and freely available without charge to the reader.  </w:t>
      </w:r>
    </w:p>
    <w:p w:rsidR="00CF2765" w:rsidRPr="009A627E" w:rsidRDefault="00CF2765" w:rsidP="009A627E">
      <w:pPr>
        <w:pStyle w:val="BodyA"/>
        <w:numPr>
          <w:ilvl w:val="0"/>
          <w:numId w:val="264"/>
        </w:numPr>
        <w:spacing w:line="240" w:lineRule="auto"/>
        <w:jc w:val="both"/>
        <w:rPr>
          <w:rFonts w:eastAsia="Book Antiqua"/>
          <w:szCs w:val="24"/>
        </w:rPr>
      </w:pPr>
      <w:r w:rsidRPr="009A627E">
        <w:rPr>
          <w:rFonts w:eastAsia="Book Antiqua"/>
          <w:szCs w:val="24"/>
        </w:rPr>
        <w:t>Ambedkar Chair</w:t>
      </w:r>
    </w:p>
    <w:p w:rsidR="004573E1" w:rsidRPr="009A627E" w:rsidRDefault="004573E1" w:rsidP="009A627E">
      <w:pPr>
        <w:ind w:left="360"/>
        <w:jc w:val="both"/>
        <w:rPr>
          <w:rFonts w:ascii="Calibri" w:hAnsi="Calibri"/>
          <w:sz w:val="22"/>
        </w:rPr>
      </w:pPr>
      <w:r w:rsidRPr="009A627E">
        <w:rPr>
          <w:rFonts w:ascii="Calibri" w:hAnsi="Calibri"/>
          <w:sz w:val="22"/>
        </w:rPr>
        <w:t xml:space="preserve">Dr. Ambedkar Chair was set up in the year 1995 by Dr. Ambedkar Foundation, Ministry of Social Justice &amp; Empowerment, Government of India, </w:t>
      </w:r>
      <w:r w:rsidR="00111536" w:rsidRPr="009A627E">
        <w:rPr>
          <w:rFonts w:ascii="Calibri" w:hAnsi="Calibri"/>
          <w:sz w:val="22"/>
        </w:rPr>
        <w:t>and New</w:t>
      </w:r>
      <w:r w:rsidRPr="009A627E">
        <w:rPr>
          <w:rFonts w:ascii="Calibri" w:hAnsi="Calibri"/>
          <w:sz w:val="22"/>
        </w:rPr>
        <w:t xml:space="preserve"> Delhi. The main objective of the Chair is to understand, assess and disseminate the ideas and thoughts of Dr. B. R. Ambedkar, and to undertake research, teaching and other academic activities such as seminars, symposia, workshops etc. on issues concerning the socio-economic and cultural life of the marginalized communities and other weaker sections of the society. </w:t>
      </w:r>
    </w:p>
    <w:p w:rsidR="004573E1" w:rsidRPr="009A627E" w:rsidRDefault="004573E1" w:rsidP="009A627E">
      <w:pPr>
        <w:pStyle w:val="ListParagraph"/>
        <w:ind w:left="720" w:firstLine="0"/>
        <w:jc w:val="both"/>
        <w:rPr>
          <w:rFonts w:ascii="Calibri" w:hAnsi="Calibri"/>
          <w:szCs w:val="24"/>
        </w:rPr>
      </w:pPr>
    </w:p>
    <w:p w:rsidR="004573E1" w:rsidRPr="009A627E" w:rsidRDefault="004573E1" w:rsidP="009A627E">
      <w:pPr>
        <w:ind w:left="360"/>
        <w:jc w:val="both"/>
        <w:rPr>
          <w:rFonts w:ascii="Calibri" w:hAnsi="Calibri"/>
          <w:sz w:val="22"/>
        </w:rPr>
      </w:pPr>
      <w:r w:rsidRPr="009A627E">
        <w:rPr>
          <w:rFonts w:ascii="Calibri" w:hAnsi="Calibri"/>
          <w:sz w:val="22"/>
        </w:rPr>
        <w:t>The year 2015-16 had a specific importance for the Chair, and as part of the yearlong celebration of the 125</w:t>
      </w:r>
      <w:r w:rsidRPr="009A627E">
        <w:rPr>
          <w:rFonts w:ascii="Calibri" w:hAnsi="Calibri"/>
          <w:sz w:val="22"/>
          <w:vertAlign w:val="superscript"/>
        </w:rPr>
        <w:t xml:space="preserve">th </w:t>
      </w:r>
      <w:r w:rsidRPr="009A627E">
        <w:rPr>
          <w:rFonts w:ascii="Calibri" w:hAnsi="Calibri"/>
          <w:sz w:val="22"/>
        </w:rPr>
        <w:t>Birth Anniversary of Dr. B.R. Ambedkar, the following major academic activities were undertaken.</w:t>
      </w:r>
    </w:p>
    <w:p w:rsidR="009F6703" w:rsidRPr="009A627E" w:rsidRDefault="009F6703" w:rsidP="009A627E">
      <w:pPr>
        <w:pStyle w:val="BodyText"/>
        <w:spacing w:before="10"/>
        <w:rPr>
          <w:rFonts w:ascii="Calibri" w:hAnsi="Calibri" w:cs="Calibri"/>
          <w:b/>
        </w:rPr>
      </w:pPr>
    </w:p>
    <w:p w:rsidR="009C4CB8" w:rsidRPr="009A627E" w:rsidRDefault="00223912" w:rsidP="009A627E">
      <w:pPr>
        <w:pStyle w:val="ListParagraph"/>
        <w:numPr>
          <w:ilvl w:val="0"/>
          <w:numId w:val="1"/>
        </w:numPr>
        <w:pBdr>
          <w:top w:val="nil"/>
        </w:pBdr>
        <w:tabs>
          <w:tab w:val="num" w:pos="477"/>
          <w:tab w:val="left" w:pos="520"/>
          <w:tab w:val="left" w:pos="687"/>
          <w:tab w:val="left" w:pos="688"/>
        </w:tabs>
        <w:spacing w:before="1"/>
        <w:ind w:left="477" w:hanging="476"/>
        <w:rPr>
          <w:rFonts w:ascii="Calibri" w:hAnsi="Calibri" w:cs="Calibri"/>
          <w:sz w:val="24"/>
          <w:szCs w:val="24"/>
          <w:u w:val="single"/>
        </w:rPr>
      </w:pPr>
      <w:r w:rsidRPr="009A627E">
        <w:rPr>
          <w:rFonts w:ascii="Calibri" w:hAnsi="Calibri" w:cs="Calibri"/>
          <w:sz w:val="24"/>
          <w:szCs w:val="24"/>
          <w:u w:val="single"/>
        </w:rPr>
        <w:t>Details of programmes discontinued, if any, with</w:t>
      </w:r>
      <w:r w:rsidR="00907D62" w:rsidRPr="009A627E">
        <w:rPr>
          <w:rFonts w:ascii="Calibri" w:hAnsi="Calibri" w:cs="Calibri"/>
          <w:sz w:val="24"/>
          <w:szCs w:val="24"/>
          <w:u w:val="single"/>
        </w:rPr>
        <w:t xml:space="preserve"> </w:t>
      </w:r>
      <w:r w:rsidRPr="009A627E">
        <w:rPr>
          <w:rFonts w:ascii="Calibri" w:hAnsi="Calibri" w:cs="Calibri"/>
          <w:sz w:val="24"/>
          <w:szCs w:val="24"/>
          <w:u w:val="single"/>
        </w:rPr>
        <w:t>reasons</w:t>
      </w:r>
    </w:p>
    <w:p w:rsidR="009F6703" w:rsidRPr="009A627E" w:rsidRDefault="00223912" w:rsidP="009A627E">
      <w:pPr>
        <w:pStyle w:val="ListParagraph"/>
        <w:tabs>
          <w:tab w:val="left" w:pos="520"/>
          <w:tab w:val="left" w:pos="687"/>
          <w:tab w:val="left" w:pos="688"/>
        </w:tabs>
        <w:spacing w:before="1"/>
        <w:ind w:left="477" w:firstLine="0"/>
        <w:rPr>
          <w:rFonts w:ascii="Calibri" w:hAnsi="Calibri" w:cs="Calibri"/>
          <w:sz w:val="24"/>
          <w:szCs w:val="24"/>
        </w:rPr>
      </w:pPr>
      <w:r w:rsidRPr="009A627E">
        <w:rPr>
          <w:rFonts w:ascii="Calibri" w:hAnsi="Calibri" w:cs="Calibri"/>
          <w:sz w:val="24"/>
          <w:szCs w:val="24"/>
        </w:rPr>
        <w:t>NA</w:t>
      </w:r>
    </w:p>
    <w:p w:rsidR="009F6703" w:rsidRPr="009A627E" w:rsidRDefault="009F6703" w:rsidP="009A627E">
      <w:pPr>
        <w:pStyle w:val="BodyText"/>
        <w:spacing w:before="6"/>
        <w:rPr>
          <w:rFonts w:ascii="Calibri" w:hAnsi="Calibri" w:cs="Calibri"/>
        </w:rPr>
      </w:pPr>
    </w:p>
    <w:p w:rsidR="001440DB" w:rsidRPr="009A627E" w:rsidRDefault="00223912" w:rsidP="009A627E">
      <w:pPr>
        <w:pStyle w:val="ListParagraph"/>
        <w:numPr>
          <w:ilvl w:val="0"/>
          <w:numId w:val="1"/>
        </w:numPr>
        <w:tabs>
          <w:tab w:val="num" w:pos="477"/>
          <w:tab w:val="left" w:pos="520"/>
          <w:tab w:val="left" w:pos="687"/>
          <w:tab w:val="left" w:pos="688"/>
        </w:tabs>
        <w:ind w:left="477" w:hanging="476"/>
        <w:rPr>
          <w:rFonts w:ascii="Calibri" w:hAnsi="Calibri" w:cs="Calibri"/>
          <w:sz w:val="24"/>
          <w:szCs w:val="24"/>
          <w:u w:val="single"/>
        </w:rPr>
      </w:pPr>
      <w:r w:rsidRPr="009A627E">
        <w:rPr>
          <w:rFonts w:ascii="Calibri" w:hAnsi="Calibri" w:cs="Calibri"/>
          <w:sz w:val="24"/>
          <w:szCs w:val="24"/>
          <w:u w:val="single"/>
        </w:rPr>
        <w:t>Examination System: Annual/Semester/Trimester/Choice Based Credit</w:t>
      </w:r>
      <w:r w:rsidR="00DF5853" w:rsidRPr="009A627E">
        <w:rPr>
          <w:rFonts w:ascii="Calibri" w:hAnsi="Calibri" w:cs="Calibri"/>
          <w:sz w:val="24"/>
          <w:szCs w:val="24"/>
          <w:u w:val="single"/>
        </w:rPr>
        <w:t xml:space="preserve"> </w:t>
      </w:r>
      <w:r w:rsidRPr="009A627E">
        <w:rPr>
          <w:rFonts w:ascii="Calibri" w:hAnsi="Calibri" w:cs="Calibri"/>
          <w:sz w:val="24"/>
          <w:szCs w:val="24"/>
          <w:u w:val="single"/>
        </w:rPr>
        <w:t>System</w:t>
      </w:r>
    </w:p>
    <w:p w:rsidR="009F6703" w:rsidRPr="009A627E" w:rsidRDefault="00223912" w:rsidP="009A627E">
      <w:pPr>
        <w:pStyle w:val="ListParagraph"/>
        <w:tabs>
          <w:tab w:val="left" w:pos="520"/>
          <w:tab w:val="left" w:pos="687"/>
          <w:tab w:val="left" w:pos="688"/>
        </w:tabs>
        <w:ind w:left="477" w:firstLine="0"/>
        <w:rPr>
          <w:rFonts w:ascii="Calibri" w:hAnsi="Calibri" w:cs="Calibri"/>
          <w:sz w:val="24"/>
          <w:szCs w:val="24"/>
        </w:rPr>
      </w:pPr>
      <w:r w:rsidRPr="009A627E">
        <w:rPr>
          <w:rFonts w:ascii="Calibri" w:hAnsi="Calibri" w:cs="Calibri"/>
          <w:b/>
          <w:bCs/>
          <w:sz w:val="24"/>
          <w:szCs w:val="24"/>
        </w:rPr>
        <w:t>Semester Credit based Systems</w:t>
      </w:r>
    </w:p>
    <w:p w:rsidR="009F6703" w:rsidRPr="009A627E" w:rsidRDefault="009F6703" w:rsidP="009A627E">
      <w:pPr>
        <w:pStyle w:val="ListParagraph"/>
        <w:tabs>
          <w:tab w:val="left" w:pos="520"/>
          <w:tab w:val="left" w:pos="687"/>
          <w:tab w:val="left" w:pos="688"/>
        </w:tabs>
        <w:ind w:left="0" w:firstLine="0"/>
        <w:rPr>
          <w:rFonts w:ascii="Calibri" w:hAnsi="Calibri" w:cs="Calibri"/>
          <w:u w:val="single"/>
        </w:rPr>
      </w:pPr>
    </w:p>
    <w:p w:rsidR="009F6703" w:rsidRPr="009A627E" w:rsidRDefault="00223912" w:rsidP="009A627E">
      <w:pPr>
        <w:pStyle w:val="ListParagraph"/>
        <w:numPr>
          <w:ilvl w:val="0"/>
          <w:numId w:val="1"/>
        </w:numPr>
        <w:tabs>
          <w:tab w:val="num" w:pos="477"/>
          <w:tab w:val="left" w:pos="520"/>
          <w:tab w:val="left" w:pos="687"/>
          <w:tab w:val="left" w:pos="688"/>
        </w:tabs>
        <w:ind w:left="477" w:hanging="476"/>
        <w:rPr>
          <w:rFonts w:ascii="Calibri" w:hAnsi="Calibri" w:cs="Calibri"/>
          <w:sz w:val="24"/>
          <w:szCs w:val="24"/>
          <w:u w:val="single"/>
        </w:rPr>
      </w:pPr>
      <w:r w:rsidRPr="009A627E">
        <w:rPr>
          <w:rFonts w:ascii="Calibri" w:hAnsi="Calibri" w:cs="Calibri"/>
          <w:sz w:val="24"/>
          <w:szCs w:val="24"/>
          <w:u w:val="single"/>
        </w:rPr>
        <w:t>Participation of the department in the courses offered by other</w:t>
      </w:r>
      <w:r w:rsidR="001440DB" w:rsidRPr="009A627E">
        <w:rPr>
          <w:rFonts w:ascii="Calibri" w:hAnsi="Calibri" w:cs="Calibri"/>
          <w:sz w:val="24"/>
          <w:szCs w:val="24"/>
          <w:u w:val="single"/>
        </w:rPr>
        <w:t xml:space="preserve"> </w:t>
      </w:r>
      <w:r w:rsidRPr="009A627E">
        <w:rPr>
          <w:rFonts w:ascii="Calibri" w:hAnsi="Calibri" w:cs="Calibri"/>
          <w:sz w:val="24"/>
          <w:szCs w:val="24"/>
          <w:u w:val="single"/>
        </w:rPr>
        <w:t>departments</w:t>
      </w:r>
    </w:p>
    <w:p w:rsidR="009F6703" w:rsidRPr="009A627E" w:rsidRDefault="00223912" w:rsidP="009A627E">
      <w:pPr>
        <w:pStyle w:val="ListParagraph"/>
        <w:tabs>
          <w:tab w:val="left" w:pos="687"/>
          <w:tab w:val="left" w:pos="688"/>
        </w:tabs>
        <w:ind w:left="567" w:firstLine="0"/>
        <w:rPr>
          <w:rFonts w:ascii="Calibri" w:hAnsi="Calibri" w:cs="Calibri"/>
          <w:b/>
          <w:bCs/>
          <w:sz w:val="24"/>
          <w:szCs w:val="24"/>
        </w:rPr>
      </w:pPr>
      <w:r w:rsidRPr="009A627E">
        <w:rPr>
          <w:rFonts w:ascii="Calibri" w:hAnsi="Calibri" w:cs="Calibri"/>
          <w:b/>
          <w:bCs/>
          <w:sz w:val="24"/>
          <w:szCs w:val="24"/>
        </w:rPr>
        <w:t>Students are free to take courses from the Centre and they do audit courses from Schools of Social Sciences, Science and Humanities schools. Similarly their students take our Courses.</w:t>
      </w:r>
    </w:p>
    <w:p w:rsidR="009F6703" w:rsidRPr="009A627E" w:rsidRDefault="009F6703" w:rsidP="009A627E">
      <w:pPr>
        <w:pStyle w:val="BodyText"/>
        <w:spacing w:before="10"/>
        <w:rPr>
          <w:rFonts w:ascii="Calibri" w:hAnsi="Calibri" w:cs="Calibri"/>
          <w:b/>
          <w:bCs/>
        </w:rPr>
      </w:pPr>
    </w:p>
    <w:p w:rsidR="009F6703" w:rsidRPr="009A627E" w:rsidRDefault="009F6703" w:rsidP="009A627E">
      <w:pPr>
        <w:pStyle w:val="BodyText"/>
        <w:spacing w:before="10"/>
        <w:rPr>
          <w:rFonts w:ascii="Calibri" w:hAnsi="Calibri" w:cs="Calibri"/>
          <w:b/>
          <w:bCs/>
          <w:u w:val="single"/>
        </w:rPr>
      </w:pPr>
    </w:p>
    <w:p w:rsidR="009F6703" w:rsidRPr="009A627E" w:rsidRDefault="00223912" w:rsidP="009A627E">
      <w:pPr>
        <w:pStyle w:val="ListParagraph"/>
        <w:numPr>
          <w:ilvl w:val="0"/>
          <w:numId w:val="1"/>
        </w:numPr>
        <w:tabs>
          <w:tab w:val="num" w:pos="477"/>
          <w:tab w:val="left" w:pos="520"/>
          <w:tab w:val="left" w:pos="687"/>
          <w:tab w:val="left" w:pos="688"/>
        </w:tabs>
        <w:spacing w:before="1"/>
        <w:ind w:left="477" w:right="111" w:hanging="476"/>
        <w:rPr>
          <w:rFonts w:ascii="Calibri" w:hAnsi="Calibri" w:cs="Calibri"/>
          <w:sz w:val="24"/>
          <w:szCs w:val="24"/>
          <w:u w:val="single"/>
        </w:rPr>
      </w:pPr>
      <w:r w:rsidRPr="009A627E">
        <w:rPr>
          <w:rFonts w:ascii="Calibri" w:hAnsi="Calibri" w:cs="Calibri"/>
          <w:sz w:val="24"/>
          <w:szCs w:val="24"/>
          <w:u w:val="single"/>
        </w:rPr>
        <w:t>Number of teaching posts sanctioned, filled and actual (Professors/Associate Professors/Asst.</w:t>
      </w:r>
      <w:r w:rsidR="009A6D10" w:rsidRPr="009A627E">
        <w:rPr>
          <w:rFonts w:ascii="Calibri" w:hAnsi="Calibri" w:cs="Calibri"/>
          <w:sz w:val="24"/>
          <w:szCs w:val="24"/>
          <w:u w:val="single"/>
        </w:rPr>
        <w:t xml:space="preserve"> </w:t>
      </w:r>
      <w:r w:rsidRPr="009A627E">
        <w:rPr>
          <w:rFonts w:ascii="Calibri" w:hAnsi="Calibri" w:cs="Calibri"/>
          <w:sz w:val="24"/>
          <w:szCs w:val="24"/>
          <w:u w:val="single"/>
        </w:rPr>
        <w:t>Professors/others)</w:t>
      </w:r>
    </w:p>
    <w:p w:rsidR="009F6703" w:rsidRPr="009A627E" w:rsidRDefault="009F6703" w:rsidP="009A627E">
      <w:pPr>
        <w:pStyle w:val="BodyText"/>
        <w:spacing w:before="8"/>
        <w:rPr>
          <w:rFonts w:ascii="Calibri" w:hAnsi="Calibri" w:cs="Calibri"/>
        </w:rPr>
      </w:pP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59"/>
        <w:gridCol w:w="1675"/>
        <w:gridCol w:w="1766"/>
        <w:gridCol w:w="3432"/>
      </w:tblGrid>
      <w:tr w:rsidR="009F6703" w:rsidRPr="009A627E" w:rsidTr="00D2533B">
        <w:trPr>
          <w:trHeight w:hRule="exact" w:val="1027"/>
        </w:trPr>
        <w:tc>
          <w:tcPr>
            <w:tcW w:w="245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67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pStyle w:val="TableParagraph"/>
              <w:spacing w:before="9"/>
              <w:rPr>
                <w:rFonts w:ascii="Calibri" w:hAnsi="Calibri" w:cs="Calibri"/>
                <w:sz w:val="24"/>
                <w:szCs w:val="24"/>
              </w:rPr>
            </w:pPr>
          </w:p>
          <w:p w:rsidR="009F6703" w:rsidRPr="009A627E" w:rsidRDefault="00223912" w:rsidP="009A627E">
            <w:pPr>
              <w:pStyle w:val="TableParagraph"/>
              <w:ind w:left="225"/>
              <w:rPr>
                <w:rFonts w:ascii="Calibri" w:hAnsi="Calibri" w:cs="Calibri"/>
              </w:rPr>
            </w:pPr>
            <w:r w:rsidRPr="009A627E">
              <w:rPr>
                <w:rFonts w:ascii="Calibri" w:hAnsi="Calibri" w:cs="Calibri"/>
                <w:b/>
                <w:bCs/>
                <w:sz w:val="24"/>
                <w:szCs w:val="24"/>
              </w:rPr>
              <w:t>Sanctioned</w:t>
            </w:r>
          </w:p>
        </w:tc>
        <w:tc>
          <w:tcPr>
            <w:tcW w:w="176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pStyle w:val="TableParagraph"/>
              <w:spacing w:before="10"/>
              <w:rPr>
                <w:rFonts w:ascii="Calibri" w:hAnsi="Calibri" w:cs="Calibri"/>
                <w:sz w:val="24"/>
                <w:szCs w:val="24"/>
              </w:rPr>
            </w:pPr>
          </w:p>
          <w:p w:rsidR="009F6703" w:rsidRPr="009A627E" w:rsidRDefault="00223912" w:rsidP="009A627E">
            <w:pPr>
              <w:pStyle w:val="TableParagraph"/>
              <w:ind w:left="623"/>
              <w:rPr>
                <w:rFonts w:ascii="Calibri" w:hAnsi="Calibri" w:cs="Calibri"/>
              </w:rPr>
            </w:pPr>
            <w:r w:rsidRPr="009A627E">
              <w:rPr>
                <w:rFonts w:ascii="Calibri" w:hAnsi="Calibri" w:cs="Calibri"/>
                <w:b/>
                <w:bCs/>
                <w:sz w:val="24"/>
                <w:szCs w:val="24"/>
              </w:rPr>
              <w:t>Filled</w:t>
            </w:r>
          </w:p>
        </w:tc>
        <w:tc>
          <w:tcPr>
            <w:tcW w:w="3432" w:type="dxa"/>
            <w:tcBorders>
              <w:top w:val="single" w:sz="8" w:space="0" w:color="231F20"/>
              <w:left w:val="single" w:sz="8" w:space="0" w:color="231F20"/>
              <w:bottom w:val="single" w:sz="8" w:space="0" w:color="231F20"/>
              <w:right w:val="single" w:sz="8" w:space="0" w:color="231F20"/>
            </w:tcBorders>
            <w:shd w:val="clear" w:color="auto" w:fill="auto"/>
            <w:tcMar>
              <w:top w:w="80" w:type="dxa"/>
              <w:left w:w="278" w:type="dxa"/>
              <w:bottom w:w="80" w:type="dxa"/>
              <w:right w:w="436" w:type="dxa"/>
            </w:tcMar>
          </w:tcPr>
          <w:p w:rsidR="009F6703" w:rsidRPr="009A627E" w:rsidRDefault="00223912" w:rsidP="009A627E">
            <w:pPr>
              <w:pStyle w:val="TableParagraph"/>
              <w:spacing w:before="141"/>
              <w:ind w:left="567" w:right="356" w:hanging="198"/>
              <w:rPr>
                <w:rFonts w:ascii="Calibri" w:hAnsi="Calibri" w:cs="Calibri"/>
              </w:rPr>
            </w:pPr>
            <w:r w:rsidRPr="009A627E">
              <w:rPr>
                <w:rFonts w:ascii="Calibri" w:hAnsi="Calibri" w:cs="Calibri"/>
                <w:b/>
                <w:bCs/>
                <w:sz w:val="24"/>
                <w:szCs w:val="24"/>
              </w:rPr>
              <w:t>Actual (including CAS &amp; MPS)</w:t>
            </w:r>
          </w:p>
        </w:tc>
      </w:tr>
      <w:tr w:rsidR="009F6703" w:rsidRPr="009A627E" w:rsidTr="00D2533B">
        <w:trPr>
          <w:trHeight w:hRule="exact" w:val="541"/>
        </w:trPr>
        <w:tc>
          <w:tcPr>
            <w:tcW w:w="245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124"/>
              <w:ind w:left="135"/>
              <w:rPr>
                <w:rFonts w:ascii="Calibri" w:hAnsi="Calibri" w:cs="Calibri"/>
              </w:rPr>
            </w:pPr>
            <w:r w:rsidRPr="009A627E">
              <w:rPr>
                <w:rFonts w:ascii="Calibri" w:hAnsi="Calibri" w:cs="Calibri"/>
                <w:sz w:val="24"/>
                <w:szCs w:val="24"/>
              </w:rPr>
              <w:t>Professor</w:t>
            </w:r>
          </w:p>
        </w:tc>
        <w:tc>
          <w:tcPr>
            <w:tcW w:w="167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8</w:t>
            </w:r>
          </w:p>
        </w:tc>
        <w:tc>
          <w:tcPr>
            <w:tcW w:w="176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4</w:t>
            </w:r>
          </w:p>
        </w:tc>
        <w:tc>
          <w:tcPr>
            <w:tcW w:w="343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10</w:t>
            </w:r>
          </w:p>
        </w:tc>
      </w:tr>
      <w:tr w:rsidR="009F6703" w:rsidRPr="009A627E" w:rsidTr="00D2533B">
        <w:trPr>
          <w:trHeight w:hRule="exact" w:val="451"/>
        </w:trPr>
        <w:tc>
          <w:tcPr>
            <w:tcW w:w="245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96"/>
              <w:ind w:left="77"/>
              <w:rPr>
                <w:rFonts w:ascii="Calibri" w:hAnsi="Calibri" w:cs="Calibri"/>
              </w:rPr>
            </w:pPr>
            <w:r w:rsidRPr="009A627E">
              <w:rPr>
                <w:rFonts w:ascii="Calibri" w:hAnsi="Calibri" w:cs="Calibri"/>
                <w:sz w:val="24"/>
                <w:szCs w:val="24"/>
              </w:rPr>
              <w:t>Associate Professors</w:t>
            </w:r>
          </w:p>
        </w:tc>
        <w:tc>
          <w:tcPr>
            <w:tcW w:w="167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9</w:t>
            </w:r>
          </w:p>
        </w:tc>
        <w:tc>
          <w:tcPr>
            <w:tcW w:w="176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3</w:t>
            </w:r>
          </w:p>
        </w:tc>
        <w:tc>
          <w:tcPr>
            <w:tcW w:w="343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4</w:t>
            </w:r>
          </w:p>
        </w:tc>
      </w:tr>
      <w:tr w:rsidR="009F6703" w:rsidRPr="009A627E" w:rsidTr="00D2533B">
        <w:trPr>
          <w:trHeight w:hRule="exact" w:val="388"/>
        </w:trPr>
        <w:tc>
          <w:tcPr>
            <w:tcW w:w="245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105"/>
              <w:ind w:left="77"/>
              <w:rPr>
                <w:rFonts w:ascii="Calibri" w:hAnsi="Calibri" w:cs="Calibri"/>
              </w:rPr>
            </w:pPr>
            <w:r w:rsidRPr="009A627E">
              <w:rPr>
                <w:rFonts w:ascii="Calibri" w:hAnsi="Calibri" w:cs="Calibri"/>
                <w:sz w:val="24"/>
                <w:szCs w:val="24"/>
              </w:rPr>
              <w:t>Asst. Professors</w:t>
            </w:r>
          </w:p>
        </w:tc>
        <w:tc>
          <w:tcPr>
            <w:tcW w:w="167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6</w:t>
            </w:r>
          </w:p>
        </w:tc>
        <w:tc>
          <w:tcPr>
            <w:tcW w:w="176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3</w:t>
            </w:r>
          </w:p>
        </w:tc>
        <w:tc>
          <w:tcPr>
            <w:tcW w:w="343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3</w:t>
            </w:r>
          </w:p>
        </w:tc>
      </w:tr>
      <w:tr w:rsidR="009F6703" w:rsidRPr="009A627E" w:rsidTr="00D2533B">
        <w:trPr>
          <w:trHeight w:hRule="exact" w:val="541"/>
        </w:trPr>
        <w:tc>
          <w:tcPr>
            <w:tcW w:w="245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182"/>
              <w:ind w:left="77"/>
              <w:rPr>
                <w:rFonts w:ascii="Calibri" w:hAnsi="Calibri" w:cs="Calibri"/>
              </w:rPr>
            </w:pPr>
            <w:r w:rsidRPr="009A627E">
              <w:rPr>
                <w:rFonts w:ascii="Calibri" w:hAnsi="Calibri" w:cs="Calibri"/>
                <w:sz w:val="24"/>
                <w:szCs w:val="24"/>
              </w:rPr>
              <w:t>Others</w:t>
            </w:r>
          </w:p>
        </w:tc>
        <w:tc>
          <w:tcPr>
            <w:tcW w:w="167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A46336" w:rsidP="009A627E">
            <w:pPr>
              <w:jc w:val="center"/>
              <w:rPr>
                <w:rFonts w:ascii="Calibri" w:hAnsi="Calibri" w:cs="Calibri"/>
              </w:rPr>
            </w:pPr>
            <w:r w:rsidRPr="009A627E">
              <w:rPr>
                <w:rFonts w:ascii="Calibri" w:hAnsi="Calibri" w:cs="Calibri"/>
              </w:rPr>
              <w:t>-</w:t>
            </w:r>
          </w:p>
        </w:tc>
        <w:tc>
          <w:tcPr>
            <w:tcW w:w="176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A46336" w:rsidP="009A627E">
            <w:pPr>
              <w:jc w:val="center"/>
              <w:rPr>
                <w:rFonts w:ascii="Calibri" w:hAnsi="Calibri" w:cs="Calibri"/>
              </w:rPr>
            </w:pPr>
            <w:r w:rsidRPr="009A627E">
              <w:rPr>
                <w:rFonts w:ascii="Calibri" w:hAnsi="Calibri" w:cs="Calibri"/>
              </w:rPr>
              <w:t>-</w:t>
            </w:r>
          </w:p>
        </w:tc>
        <w:tc>
          <w:tcPr>
            <w:tcW w:w="343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A46336" w:rsidP="009A627E">
            <w:pPr>
              <w:jc w:val="center"/>
              <w:rPr>
                <w:rFonts w:ascii="Calibri" w:hAnsi="Calibri" w:cs="Calibri"/>
              </w:rPr>
            </w:pPr>
            <w:r w:rsidRPr="009A627E">
              <w:rPr>
                <w:rFonts w:ascii="Calibri" w:hAnsi="Calibri" w:cs="Calibri"/>
              </w:rPr>
              <w:t>-</w:t>
            </w:r>
          </w:p>
        </w:tc>
      </w:tr>
    </w:tbl>
    <w:p w:rsidR="009F6703" w:rsidRPr="009A627E" w:rsidRDefault="009F6703" w:rsidP="009A627E">
      <w:pPr>
        <w:pStyle w:val="BodyText"/>
        <w:spacing w:before="8"/>
        <w:rPr>
          <w:rFonts w:ascii="Calibri" w:hAnsi="Calibri" w:cs="Calibri"/>
        </w:rPr>
      </w:pPr>
    </w:p>
    <w:p w:rsidR="009F6703" w:rsidRPr="009A627E" w:rsidRDefault="009F6703" w:rsidP="009A627E">
      <w:pPr>
        <w:pStyle w:val="BodyText"/>
        <w:spacing w:before="8"/>
        <w:ind w:left="10" w:hanging="10"/>
        <w:rPr>
          <w:rFonts w:ascii="Calibri" w:hAnsi="Calibri" w:cs="Calibri"/>
        </w:rPr>
      </w:pPr>
    </w:p>
    <w:p w:rsidR="00D2533B" w:rsidRDefault="00223912" w:rsidP="009A627E">
      <w:pPr>
        <w:pStyle w:val="ListParagraph"/>
        <w:numPr>
          <w:ilvl w:val="0"/>
          <w:numId w:val="2"/>
        </w:numPr>
        <w:tabs>
          <w:tab w:val="num" w:pos="594"/>
          <w:tab w:val="left" w:pos="637"/>
          <w:tab w:val="left" w:pos="684"/>
          <w:tab w:val="left" w:pos="685"/>
        </w:tabs>
        <w:spacing w:before="54"/>
        <w:ind w:left="594" w:right="111" w:hanging="476"/>
        <w:rPr>
          <w:rFonts w:ascii="Calibri" w:hAnsi="Calibri" w:cs="Calibri"/>
          <w:sz w:val="24"/>
          <w:szCs w:val="24"/>
          <w:u w:val="single"/>
        </w:rPr>
      </w:pPr>
      <w:r w:rsidRPr="009A627E">
        <w:rPr>
          <w:rFonts w:ascii="Calibri" w:hAnsi="Calibri" w:cs="Calibri"/>
          <w:spacing w:val="4"/>
          <w:sz w:val="24"/>
          <w:szCs w:val="24"/>
          <w:u w:val="single"/>
        </w:rPr>
        <w:t xml:space="preserve">Faculty profile </w:t>
      </w:r>
      <w:r w:rsidRPr="009A627E">
        <w:rPr>
          <w:rFonts w:ascii="Calibri" w:hAnsi="Calibri" w:cs="Calibri"/>
          <w:spacing w:val="3"/>
          <w:sz w:val="24"/>
          <w:szCs w:val="24"/>
          <w:u w:val="single"/>
        </w:rPr>
        <w:t xml:space="preserve">with </w:t>
      </w:r>
      <w:r w:rsidRPr="009A627E">
        <w:rPr>
          <w:rFonts w:ascii="Calibri" w:hAnsi="Calibri" w:cs="Calibri"/>
          <w:spacing w:val="4"/>
          <w:sz w:val="24"/>
          <w:szCs w:val="24"/>
          <w:u w:val="single"/>
        </w:rPr>
        <w:t xml:space="preserve">name, qualification, designation, </w:t>
      </w:r>
      <w:r w:rsidRPr="009A627E">
        <w:rPr>
          <w:rFonts w:ascii="Calibri" w:hAnsi="Calibri" w:cs="Calibri"/>
          <w:spacing w:val="3"/>
          <w:sz w:val="24"/>
          <w:szCs w:val="24"/>
          <w:u w:val="single"/>
        </w:rPr>
        <w:t xml:space="preserve">area </w:t>
      </w:r>
      <w:r w:rsidRPr="009A627E">
        <w:rPr>
          <w:rFonts w:ascii="Calibri" w:hAnsi="Calibri" w:cs="Calibri"/>
          <w:spacing w:val="2"/>
          <w:sz w:val="24"/>
          <w:szCs w:val="24"/>
          <w:u w:val="single"/>
        </w:rPr>
        <w:t xml:space="preserve">of </w:t>
      </w:r>
      <w:r w:rsidRPr="009A627E">
        <w:rPr>
          <w:rFonts w:ascii="Calibri" w:hAnsi="Calibri" w:cs="Calibri"/>
          <w:spacing w:val="5"/>
          <w:sz w:val="24"/>
          <w:szCs w:val="24"/>
          <w:u w:val="single"/>
        </w:rPr>
        <w:t xml:space="preserve">specialization, </w:t>
      </w:r>
      <w:r w:rsidRPr="009A627E">
        <w:rPr>
          <w:rFonts w:ascii="Calibri" w:hAnsi="Calibri" w:cs="Calibri"/>
          <w:sz w:val="24"/>
          <w:szCs w:val="24"/>
          <w:u w:val="single"/>
        </w:rPr>
        <w:t>experience and research under</w:t>
      </w:r>
      <w:r w:rsidR="00551F2D" w:rsidRPr="009A627E">
        <w:rPr>
          <w:rFonts w:ascii="Calibri" w:hAnsi="Calibri" w:cs="Calibri"/>
          <w:sz w:val="24"/>
          <w:szCs w:val="24"/>
          <w:u w:val="single"/>
        </w:rPr>
        <w:t xml:space="preserve"> </w:t>
      </w:r>
      <w:r w:rsidRPr="009A627E">
        <w:rPr>
          <w:rFonts w:ascii="Calibri" w:hAnsi="Calibri" w:cs="Calibri"/>
          <w:sz w:val="24"/>
          <w:szCs w:val="24"/>
          <w:u w:val="single"/>
        </w:rPr>
        <w:t>guidance</w:t>
      </w:r>
    </w:p>
    <w:p w:rsidR="009A627E" w:rsidRPr="009A627E" w:rsidRDefault="009A627E" w:rsidP="009A627E">
      <w:pPr>
        <w:pStyle w:val="ListParagraph"/>
        <w:tabs>
          <w:tab w:val="left" w:pos="637"/>
          <w:tab w:val="left" w:pos="684"/>
          <w:tab w:val="left" w:pos="685"/>
        </w:tabs>
        <w:spacing w:before="54"/>
        <w:ind w:left="594" w:right="111" w:firstLine="0"/>
        <w:rPr>
          <w:rFonts w:ascii="Calibri" w:hAnsi="Calibri" w:cs="Calibri"/>
          <w:sz w:val="24"/>
          <w:szCs w:val="24"/>
          <w:u w:val="single"/>
        </w:rPr>
      </w:pPr>
    </w:p>
    <w:p w:rsidR="00E62E6C" w:rsidRPr="004B06CF" w:rsidRDefault="00E62E6C" w:rsidP="004B06CF">
      <w:pPr>
        <w:tabs>
          <w:tab w:val="num" w:pos="594"/>
          <w:tab w:val="left" w:pos="637"/>
          <w:tab w:val="left" w:pos="684"/>
          <w:tab w:val="left" w:pos="685"/>
        </w:tabs>
        <w:spacing w:before="54"/>
        <w:ind w:right="111"/>
        <w:jc w:val="center"/>
        <w:rPr>
          <w:rFonts w:ascii="Calibri" w:hAnsi="Calibri" w:cs="Calibri"/>
          <w:b/>
          <w:sz w:val="30"/>
          <w:szCs w:val="30"/>
        </w:rPr>
      </w:pPr>
      <w:r w:rsidRPr="004B06CF">
        <w:rPr>
          <w:rFonts w:ascii="Calibri" w:hAnsi="Calibri" w:cs="Calibri"/>
          <w:b/>
          <w:sz w:val="30"/>
          <w:szCs w:val="30"/>
        </w:rPr>
        <w:lastRenderedPageBreak/>
        <w:t>2012</w:t>
      </w:r>
      <w:r w:rsidR="004B06CF" w:rsidRPr="004B06CF">
        <w:rPr>
          <w:rFonts w:ascii="Calibri" w:hAnsi="Calibri" w:cs="Calibri"/>
          <w:b/>
          <w:sz w:val="30"/>
          <w:szCs w:val="30"/>
        </w:rPr>
        <w:t>-</w:t>
      </w:r>
      <w:r w:rsidR="0061731A" w:rsidRPr="004B06CF">
        <w:rPr>
          <w:rFonts w:ascii="Calibri" w:hAnsi="Calibri" w:cs="Calibri"/>
          <w:b/>
          <w:sz w:val="30"/>
          <w:szCs w:val="30"/>
        </w:rPr>
        <w:t>13</w:t>
      </w:r>
    </w:p>
    <w:p w:rsidR="0013097A" w:rsidRPr="009A627E" w:rsidRDefault="0013097A" w:rsidP="009A627E">
      <w:pPr>
        <w:tabs>
          <w:tab w:val="num" w:pos="594"/>
          <w:tab w:val="left" w:pos="637"/>
          <w:tab w:val="left" w:pos="684"/>
          <w:tab w:val="left" w:pos="685"/>
        </w:tabs>
        <w:spacing w:before="54"/>
        <w:ind w:right="111"/>
        <w:jc w:val="center"/>
        <w:rPr>
          <w:rFonts w:ascii="Calibri" w:hAnsi="Calibri" w:cs="Calibri"/>
          <w:b/>
          <w:sz w:val="30"/>
          <w:szCs w:val="30"/>
        </w:rPr>
      </w:pPr>
    </w:p>
    <w:tbl>
      <w:tblPr>
        <w:tblW w:w="9720" w:type="dxa"/>
        <w:tblInd w:w="-1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60"/>
        <w:gridCol w:w="1620"/>
        <w:gridCol w:w="1710"/>
        <w:gridCol w:w="2430"/>
        <w:gridCol w:w="1260"/>
        <w:gridCol w:w="1440"/>
      </w:tblGrid>
      <w:tr w:rsidR="00E62E6C" w:rsidRPr="009A627E" w:rsidTr="009A627E">
        <w:trPr>
          <w:trHeight w:hRule="exact" w:val="155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TableParagraph"/>
              <w:ind w:left="181"/>
              <w:jc w:val="center"/>
              <w:rPr>
                <w:rFonts w:ascii="Calibri" w:hAnsi="Calibri" w:cs="Calibri"/>
                <w:sz w:val="24"/>
                <w:szCs w:val="24"/>
              </w:rPr>
            </w:pPr>
            <w:r w:rsidRPr="009A627E">
              <w:rPr>
                <w:rFonts w:ascii="Calibri" w:hAnsi="Calibri" w:cs="Calibri"/>
                <w:b/>
                <w:bCs/>
                <w:sz w:val="24"/>
                <w:szCs w:val="24"/>
              </w:rPr>
              <w:t>Name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TableParagraph"/>
              <w:ind w:left="115"/>
              <w:jc w:val="center"/>
              <w:rPr>
                <w:rFonts w:ascii="Calibri" w:hAnsi="Calibri" w:cs="Calibri"/>
                <w:sz w:val="24"/>
                <w:szCs w:val="24"/>
              </w:rPr>
            </w:pPr>
            <w:r w:rsidRPr="009A627E">
              <w:rPr>
                <w:rFonts w:ascii="Calibri" w:hAnsi="Calibri" w:cs="Calibri"/>
                <w:b/>
                <w:bCs/>
                <w:sz w:val="24"/>
                <w:szCs w:val="24"/>
              </w:rPr>
              <w:t>Qualification</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TableParagraph"/>
              <w:ind w:left="134"/>
              <w:jc w:val="center"/>
              <w:rPr>
                <w:rFonts w:ascii="Calibri" w:hAnsi="Calibri" w:cs="Calibri"/>
                <w:sz w:val="24"/>
                <w:szCs w:val="24"/>
              </w:rPr>
            </w:pPr>
            <w:r w:rsidRPr="009A627E">
              <w:rPr>
                <w:rFonts w:ascii="Calibri" w:hAnsi="Calibri" w:cs="Calibri"/>
                <w:b/>
                <w:bCs/>
                <w:sz w:val="24"/>
                <w:szCs w:val="24"/>
              </w:rPr>
              <w:t>Designation</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TableParagraph"/>
              <w:ind w:left="100"/>
              <w:jc w:val="center"/>
              <w:rPr>
                <w:rFonts w:ascii="Calibri" w:hAnsi="Calibri" w:cs="Calibri"/>
                <w:sz w:val="24"/>
                <w:szCs w:val="24"/>
              </w:rPr>
            </w:pPr>
            <w:r w:rsidRPr="009A627E">
              <w:rPr>
                <w:rFonts w:ascii="Calibri" w:hAnsi="Calibri" w:cs="Calibri"/>
                <w:b/>
                <w:bCs/>
                <w:sz w:val="24"/>
                <w:szCs w:val="24"/>
              </w:rPr>
              <w:t>Specialization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218" w:type="dxa"/>
            </w:tcMar>
            <w:vAlign w:val="center"/>
          </w:tcPr>
          <w:p w:rsidR="00E62E6C" w:rsidRPr="009A627E" w:rsidRDefault="00E62E6C" w:rsidP="009A627E">
            <w:pPr>
              <w:pStyle w:val="TableParagraph"/>
              <w:ind w:left="38" w:right="138" w:firstLine="6"/>
              <w:jc w:val="center"/>
              <w:rPr>
                <w:rFonts w:ascii="Calibri" w:hAnsi="Calibri" w:cs="Calibri"/>
                <w:sz w:val="24"/>
                <w:szCs w:val="24"/>
              </w:rPr>
            </w:pPr>
            <w:r w:rsidRPr="009A627E">
              <w:rPr>
                <w:rFonts w:ascii="Calibri" w:hAnsi="Calibri" w:cs="Calibri"/>
                <w:b/>
                <w:bCs/>
                <w:sz w:val="24"/>
                <w:szCs w:val="24"/>
              </w:rPr>
              <w:t>Years of Experience</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152" w:type="dxa"/>
            </w:tcMar>
            <w:vAlign w:val="center"/>
          </w:tcPr>
          <w:p w:rsidR="00E62E6C" w:rsidRPr="009A627E" w:rsidRDefault="00E62E6C" w:rsidP="009A627E">
            <w:pPr>
              <w:pStyle w:val="TableParagraph"/>
              <w:ind w:left="62" w:right="72"/>
              <w:jc w:val="center"/>
              <w:rPr>
                <w:rFonts w:ascii="Calibri" w:hAnsi="Calibri" w:cs="Calibri"/>
                <w:sz w:val="24"/>
                <w:szCs w:val="24"/>
              </w:rPr>
            </w:pPr>
            <w:r w:rsidRPr="009A627E">
              <w:rPr>
                <w:rFonts w:ascii="Calibri" w:hAnsi="Calibri" w:cs="Calibri"/>
                <w:b/>
                <w:bCs/>
                <w:sz w:val="24"/>
                <w:szCs w:val="24"/>
              </w:rPr>
              <w:t>No. of Ph.D./ M.Phil. students guided</w:t>
            </w:r>
          </w:p>
        </w:tc>
      </w:tr>
      <w:tr w:rsidR="00E62E6C" w:rsidRPr="009A627E" w:rsidTr="009A627E">
        <w:trPr>
          <w:trHeight w:hRule="exact" w:val="1297"/>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Yogendra Singh</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 Emeritus</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Modernization and Development, Sociological Theories.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r>
      <w:tr w:rsidR="00E62E6C" w:rsidRPr="009A627E" w:rsidTr="009A627E">
        <w:trPr>
          <w:trHeight w:hRule="exact" w:val="145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T.K. Oommen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 Emeritus</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Social Movements, Ethnicity, Nation Building and Political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r>
      <w:tr w:rsidR="00E62E6C" w:rsidRPr="009A627E" w:rsidTr="009A627E">
        <w:trPr>
          <w:trHeight w:hRule="exact" w:val="253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Ehssan Haq</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jc w:val="both"/>
              <w:rPr>
                <w:rFonts w:ascii="Calibri" w:hAnsi="Calibri" w:cs="Calibri"/>
              </w:rPr>
            </w:pPr>
            <w:r w:rsidRPr="009A627E">
              <w:rPr>
                <w:rFonts w:ascii="Calibri" w:hAnsi="Calibri" w:cs="Calibri"/>
              </w:rPr>
              <w:t>Sociology of Population, Sociology &amp; Education, Research Methodology, Anthropological Theories of Society and Culture, Education and Human Rights.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r>
      <w:tr w:rsidR="00E62E6C" w:rsidRPr="009A627E" w:rsidTr="009A627E">
        <w:trPr>
          <w:trHeight w:hRule="exact" w:val="99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Anand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rPr>
                <w:rFonts w:ascii="Calibri" w:hAnsi="Calibri" w:cs="Calibri"/>
              </w:rPr>
            </w:pPr>
            <w:r w:rsidRPr="009A627E">
              <w:rPr>
                <w:rFonts w:ascii="Calibri" w:hAnsi="Calibri" w:cs="Calibri"/>
              </w:rPr>
              <w:t>Poverty, Participatory Democracy, Globalization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jc w:val="center"/>
              <w:rPr>
                <w:rFonts w:ascii="Calibri" w:hAnsi="Calibri" w:cs="Calibri"/>
              </w:rPr>
            </w:pPr>
            <w:r w:rsidRPr="009A627E">
              <w:rPr>
                <w:rFonts w:ascii="Calibri" w:hAnsi="Calibri" w:cs="Calibri"/>
              </w:rPr>
              <w:t>Mphil-07</w:t>
            </w:r>
          </w:p>
          <w:p w:rsidR="00E62E6C" w:rsidRPr="009A627E" w:rsidRDefault="00266153" w:rsidP="009A627E">
            <w:pPr>
              <w:jc w:val="center"/>
              <w:rPr>
                <w:rFonts w:ascii="Calibri" w:hAnsi="Calibri" w:cs="Calibri"/>
              </w:rPr>
            </w:pPr>
            <w:r w:rsidRPr="009A627E">
              <w:rPr>
                <w:rFonts w:ascii="Calibri" w:hAnsi="Calibri" w:cs="Calibri"/>
              </w:rPr>
              <w:t>PhD- 23</w:t>
            </w:r>
          </w:p>
        </w:tc>
      </w:tr>
      <w:tr w:rsidR="00E62E6C" w:rsidRPr="009A627E" w:rsidTr="009A627E">
        <w:trPr>
          <w:trHeight w:hRule="exact" w:val="146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lastRenderedPageBreak/>
              <w:t>Avijit Pathak</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Modernization, Sociology of Education, Sociological Theory.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21</w:t>
            </w:r>
            <w:r w:rsidR="00E62E6C" w:rsidRPr="009A627E">
              <w:rPr>
                <w:sz w:val="24"/>
                <w:szCs w:val="24"/>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Mphil- 04</w:t>
            </w:r>
          </w:p>
          <w:p w:rsidR="00E62E6C" w:rsidRPr="009A627E" w:rsidRDefault="00266153" w:rsidP="009A627E">
            <w:pPr>
              <w:pStyle w:val="BodyA"/>
              <w:spacing w:line="240" w:lineRule="auto"/>
              <w:jc w:val="center"/>
              <w:rPr>
                <w:sz w:val="24"/>
                <w:szCs w:val="24"/>
              </w:rPr>
            </w:pPr>
            <w:r w:rsidRPr="009A627E">
              <w:rPr>
                <w:sz w:val="24"/>
                <w:szCs w:val="24"/>
              </w:rPr>
              <w:t>PhD-08</w:t>
            </w:r>
          </w:p>
        </w:tc>
      </w:tr>
      <w:tr w:rsidR="00E62E6C" w:rsidRPr="009A627E" w:rsidTr="004B06CF">
        <w:trPr>
          <w:trHeight w:hRule="exact" w:val="108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Tiplut Nongbri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Family Life and Kinship in India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jc w:val="center"/>
              <w:rPr>
                <w:rFonts w:ascii="Calibri" w:hAnsi="Calibri" w:cs="Calibri"/>
              </w:rPr>
            </w:pPr>
            <w:r w:rsidRPr="009A627E">
              <w:rPr>
                <w:rFonts w:ascii="Calibri" w:hAnsi="Calibri" w:cs="Calibri"/>
              </w:rPr>
              <w:t>21</w:t>
            </w:r>
            <w:r w:rsidR="00E62E6C" w:rsidRPr="009A627E">
              <w:rPr>
                <w:rFonts w:ascii="Calibri" w:hAnsi="Calibri" w:cs="Calibri"/>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Mphil- 01</w:t>
            </w:r>
          </w:p>
          <w:p w:rsidR="00E62E6C" w:rsidRPr="009A627E" w:rsidRDefault="00266153" w:rsidP="009A627E">
            <w:pPr>
              <w:pStyle w:val="BodyA"/>
              <w:spacing w:line="240" w:lineRule="auto"/>
              <w:jc w:val="center"/>
              <w:rPr>
                <w:sz w:val="24"/>
                <w:szCs w:val="24"/>
              </w:rPr>
            </w:pPr>
            <w:r w:rsidRPr="009A627E">
              <w:rPr>
                <w:sz w:val="24"/>
                <w:szCs w:val="24"/>
              </w:rPr>
              <w:t>PhD- 09</w:t>
            </w:r>
          </w:p>
        </w:tc>
      </w:tr>
      <w:tr w:rsidR="00E62E6C" w:rsidRPr="009A627E" w:rsidTr="009A627E">
        <w:trPr>
          <w:trHeight w:hRule="exact" w:val="188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Maitrayee Chaudhuri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 xml:space="preserve"> Gender Studies, Media Studies, Culture and Globalization, Sociological Theory, Pedagogy Issue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jc w:val="center"/>
              <w:rPr>
                <w:rFonts w:ascii="Calibri" w:hAnsi="Calibri" w:cs="Calibri"/>
              </w:rPr>
            </w:pPr>
            <w:r w:rsidRPr="009A627E">
              <w:rPr>
                <w:rFonts w:ascii="Calibri" w:hAnsi="Calibri" w:cs="Calibri"/>
              </w:rPr>
              <w:t>25</w:t>
            </w:r>
            <w:r w:rsidR="00E62E6C" w:rsidRPr="009A627E">
              <w:rPr>
                <w:rFonts w:ascii="Calibri" w:hAnsi="Calibri" w:cs="Calibri"/>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Nil</w:t>
            </w:r>
          </w:p>
          <w:p w:rsidR="00E62E6C" w:rsidRPr="009A627E" w:rsidRDefault="00266153" w:rsidP="009A627E">
            <w:pPr>
              <w:pStyle w:val="BodyA"/>
              <w:spacing w:line="240" w:lineRule="auto"/>
              <w:jc w:val="center"/>
              <w:rPr>
                <w:sz w:val="24"/>
                <w:szCs w:val="24"/>
              </w:rPr>
            </w:pPr>
            <w:r w:rsidRPr="009A627E">
              <w:rPr>
                <w:sz w:val="24"/>
                <w:szCs w:val="24"/>
              </w:rPr>
              <w:t>PhD-10</w:t>
            </w:r>
          </w:p>
        </w:tc>
      </w:tr>
      <w:tr w:rsidR="00E62E6C" w:rsidRPr="009A627E" w:rsidTr="009A627E">
        <w:trPr>
          <w:trHeight w:hRule="exact" w:val="342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Susan Visvanathan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Religion; Urban Studies and Community Life with special reference to religion; Occupation, Culture and Tourism; Labour, Land and Water with special reference to agricultural production.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26</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Mphil- 07</w:t>
            </w:r>
          </w:p>
          <w:p w:rsidR="00E62E6C" w:rsidRPr="009A627E" w:rsidRDefault="00266153" w:rsidP="009A627E">
            <w:pPr>
              <w:pStyle w:val="BodyA"/>
              <w:spacing w:line="240" w:lineRule="auto"/>
              <w:jc w:val="center"/>
              <w:rPr>
                <w:sz w:val="24"/>
                <w:szCs w:val="24"/>
              </w:rPr>
            </w:pPr>
            <w:r w:rsidRPr="009A627E">
              <w:rPr>
                <w:sz w:val="24"/>
                <w:szCs w:val="24"/>
              </w:rPr>
              <w:t>PhD-12</w:t>
            </w:r>
          </w:p>
        </w:tc>
      </w:tr>
      <w:tr w:rsidR="00E62E6C" w:rsidRPr="009A627E" w:rsidTr="009A627E">
        <w:trPr>
          <w:trHeight w:hRule="exact" w:val="181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lastRenderedPageBreak/>
              <w:t>Surinder S. Jodhka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Development Studies; Agrarian Change; Social Stratification; Social and Political Identities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23</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Mphil- 07</w:t>
            </w:r>
          </w:p>
          <w:p w:rsidR="00E62E6C" w:rsidRPr="009A627E" w:rsidRDefault="00E62E6C" w:rsidP="009A627E">
            <w:pPr>
              <w:pStyle w:val="BodyA"/>
              <w:spacing w:line="240" w:lineRule="auto"/>
              <w:jc w:val="center"/>
              <w:rPr>
                <w:sz w:val="24"/>
                <w:szCs w:val="24"/>
              </w:rPr>
            </w:pPr>
            <w:r w:rsidRPr="009A627E">
              <w:rPr>
                <w:sz w:val="24"/>
                <w:szCs w:val="24"/>
              </w:rPr>
              <w:t>PhD-07</w:t>
            </w:r>
          </w:p>
        </w:tc>
      </w:tr>
      <w:tr w:rsidR="00E62E6C" w:rsidRPr="009A627E" w:rsidTr="009A627E">
        <w:trPr>
          <w:trHeight w:hRule="exact" w:val="154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Edward A. Rodrigues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Social Theory, Caste and Modernity, Development of Indian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jc w:val="center"/>
              <w:rPr>
                <w:rFonts w:ascii="Calibri" w:hAnsi="Calibri" w:cs="Calibri"/>
              </w:rPr>
            </w:pPr>
            <w:r w:rsidRPr="009A627E">
              <w:rPr>
                <w:rFonts w:ascii="Calibri" w:hAnsi="Calibri" w:cs="Calibri"/>
              </w:rPr>
              <w:t>25</w:t>
            </w:r>
            <w:r w:rsidR="00E62E6C" w:rsidRPr="009A627E">
              <w:rPr>
                <w:rFonts w:ascii="Calibri" w:hAnsi="Calibri" w:cs="Calibri"/>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Mphil- 04</w:t>
            </w:r>
          </w:p>
          <w:p w:rsidR="00E62E6C" w:rsidRPr="009A627E" w:rsidRDefault="00266153" w:rsidP="009A627E">
            <w:pPr>
              <w:pStyle w:val="BodyA"/>
              <w:spacing w:line="240" w:lineRule="auto"/>
              <w:jc w:val="center"/>
              <w:rPr>
                <w:sz w:val="24"/>
                <w:szCs w:val="24"/>
              </w:rPr>
            </w:pPr>
            <w:r w:rsidRPr="009A627E">
              <w:rPr>
                <w:sz w:val="24"/>
                <w:szCs w:val="24"/>
              </w:rPr>
              <w:t>PhD-02</w:t>
            </w:r>
          </w:p>
        </w:tc>
      </w:tr>
      <w:tr w:rsidR="00E62E6C" w:rsidRPr="009A627E" w:rsidTr="009A627E">
        <w:trPr>
          <w:trHeight w:hRule="exact" w:val="126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Renuka Singh</w:t>
            </w:r>
          </w:p>
          <w:p w:rsidR="00E62E6C" w:rsidRPr="009A627E" w:rsidRDefault="00E62E6C" w:rsidP="009A627E">
            <w:pPr>
              <w:pStyle w:val="BodyA"/>
              <w:spacing w:line="240" w:lineRule="auto"/>
              <w:jc w:val="center"/>
              <w:rPr>
                <w:sz w:val="24"/>
                <w:szCs w:val="24"/>
              </w:rPr>
            </w:pP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Gender Studies, Culture, Religion and Society,  Sociology of Youth and Buddhism</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13</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Mphil- 08</w:t>
            </w:r>
          </w:p>
          <w:p w:rsidR="00E62E6C" w:rsidRPr="009A627E" w:rsidRDefault="00E62E6C" w:rsidP="009A627E">
            <w:pPr>
              <w:pStyle w:val="BodyA"/>
              <w:spacing w:line="240" w:lineRule="auto"/>
              <w:jc w:val="center"/>
              <w:rPr>
                <w:sz w:val="24"/>
                <w:szCs w:val="24"/>
              </w:rPr>
            </w:pPr>
            <w:r w:rsidRPr="009A627E">
              <w:rPr>
                <w:sz w:val="24"/>
                <w:szCs w:val="24"/>
              </w:rPr>
              <w:t>PhD-</w:t>
            </w:r>
            <w:r w:rsidR="00266153" w:rsidRPr="009A627E">
              <w:rPr>
                <w:sz w:val="24"/>
                <w:szCs w:val="24"/>
              </w:rPr>
              <w:t>09</w:t>
            </w:r>
          </w:p>
        </w:tc>
      </w:tr>
      <w:tr w:rsidR="00E62E6C" w:rsidRPr="009A627E" w:rsidTr="009A627E">
        <w:trPr>
          <w:trHeight w:hRule="exact" w:val="164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Amit Kumar Sharma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Sociological Theory, Sociology of Religion, Sociology of Cinema Culture, Sociology of Mass Communication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20</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Mphil- 08</w:t>
            </w:r>
          </w:p>
          <w:p w:rsidR="00E62E6C" w:rsidRPr="009A627E" w:rsidRDefault="00266153" w:rsidP="009A627E">
            <w:pPr>
              <w:pStyle w:val="BodyA"/>
              <w:spacing w:line="240" w:lineRule="auto"/>
              <w:jc w:val="center"/>
              <w:rPr>
                <w:sz w:val="24"/>
                <w:szCs w:val="24"/>
              </w:rPr>
            </w:pPr>
            <w:r w:rsidRPr="009A627E">
              <w:rPr>
                <w:sz w:val="24"/>
                <w:szCs w:val="24"/>
              </w:rPr>
              <w:t>PhD-17</w:t>
            </w:r>
          </w:p>
          <w:p w:rsidR="00266153" w:rsidRPr="009A627E" w:rsidRDefault="00266153" w:rsidP="009A627E">
            <w:pPr>
              <w:pStyle w:val="BodyA"/>
              <w:spacing w:line="240" w:lineRule="auto"/>
              <w:jc w:val="center"/>
              <w:rPr>
                <w:sz w:val="24"/>
                <w:szCs w:val="24"/>
              </w:rPr>
            </w:pPr>
            <w:r w:rsidRPr="009A627E">
              <w:rPr>
                <w:sz w:val="24"/>
                <w:szCs w:val="24"/>
              </w:rPr>
              <w:t>Post Doc- 01</w:t>
            </w:r>
          </w:p>
        </w:tc>
      </w:tr>
      <w:tr w:rsidR="00E62E6C" w:rsidRPr="009A627E" w:rsidTr="009A627E">
        <w:trPr>
          <w:trHeight w:hRule="exact" w:val="125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Nilika Mehrotra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NormalWeb"/>
              <w:spacing w:before="0" w:after="0"/>
              <w:rPr>
                <w:rFonts w:ascii="Calibri" w:hAnsi="Calibri" w:cs="Calibri"/>
              </w:rPr>
            </w:pPr>
            <w:r w:rsidRPr="009A627E">
              <w:rPr>
                <w:rFonts w:ascii="Calibri" w:hAnsi="Calibri" w:cs="Calibri"/>
              </w:rPr>
              <w:t>Gender Studies, Disability Studies, and Ethnography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21</w:t>
            </w:r>
            <w:r w:rsidR="00E62E6C" w:rsidRPr="009A627E">
              <w:rPr>
                <w:sz w:val="24"/>
                <w:szCs w:val="24"/>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Mphil- 06</w:t>
            </w:r>
          </w:p>
          <w:p w:rsidR="00E62E6C" w:rsidRPr="009A627E" w:rsidRDefault="00266153" w:rsidP="009A627E">
            <w:pPr>
              <w:pStyle w:val="BodyA"/>
              <w:spacing w:line="240" w:lineRule="auto"/>
              <w:jc w:val="center"/>
              <w:rPr>
                <w:sz w:val="24"/>
                <w:szCs w:val="24"/>
              </w:rPr>
            </w:pPr>
            <w:r w:rsidRPr="009A627E">
              <w:rPr>
                <w:sz w:val="24"/>
                <w:szCs w:val="24"/>
              </w:rPr>
              <w:t>PhD-09</w:t>
            </w:r>
          </w:p>
        </w:tc>
      </w:tr>
      <w:tr w:rsidR="00E62E6C" w:rsidRPr="009A627E" w:rsidTr="009A627E">
        <w:trPr>
          <w:trHeight w:hRule="exact" w:val="1729"/>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lastRenderedPageBreak/>
              <w:t>V. Sujatha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AA7509"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NormalWeb"/>
              <w:spacing w:before="0" w:after="0"/>
              <w:rPr>
                <w:rFonts w:ascii="Calibri" w:hAnsi="Calibri" w:cs="Calibri"/>
              </w:rPr>
            </w:pPr>
            <w:r w:rsidRPr="009A627E">
              <w:rPr>
                <w:rFonts w:ascii="Calibri" w:hAnsi="Calibri" w:cs="Calibri"/>
              </w:rPr>
              <w:t>Sociology of health and medicine, Sociology of knowledge, theory and methodology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14</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Mphil- 01</w:t>
            </w:r>
          </w:p>
          <w:p w:rsidR="00E62E6C" w:rsidRPr="009A627E" w:rsidRDefault="00266153" w:rsidP="009A627E">
            <w:pPr>
              <w:pStyle w:val="BodyA"/>
              <w:spacing w:line="240" w:lineRule="auto"/>
              <w:jc w:val="center"/>
              <w:rPr>
                <w:sz w:val="24"/>
                <w:szCs w:val="24"/>
              </w:rPr>
            </w:pPr>
            <w:r w:rsidRPr="009A627E">
              <w:rPr>
                <w:sz w:val="24"/>
                <w:szCs w:val="24"/>
              </w:rPr>
              <w:t>PhD-11</w:t>
            </w:r>
          </w:p>
        </w:tc>
      </w:tr>
      <w:tr w:rsidR="00E62E6C" w:rsidRPr="009A627E" w:rsidTr="009A627E">
        <w:trPr>
          <w:trHeight w:hRule="exact" w:val="161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Vivek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AA7509"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South Asia, Social Movement, Diaspora, Dalit Studies and Social Change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11</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Mphil- 04</w:t>
            </w:r>
          </w:p>
          <w:p w:rsidR="00E62E6C" w:rsidRPr="009A627E" w:rsidRDefault="00E62E6C" w:rsidP="009A627E">
            <w:pPr>
              <w:pStyle w:val="BodyA"/>
              <w:spacing w:line="240" w:lineRule="auto"/>
              <w:jc w:val="center"/>
              <w:rPr>
                <w:sz w:val="24"/>
                <w:szCs w:val="24"/>
              </w:rPr>
            </w:pPr>
            <w:r w:rsidRPr="009A627E">
              <w:rPr>
                <w:sz w:val="24"/>
                <w:szCs w:val="24"/>
              </w:rPr>
              <w:t>PhD-1</w:t>
            </w:r>
            <w:r w:rsidR="00266153" w:rsidRPr="009A627E">
              <w:rPr>
                <w:sz w:val="24"/>
                <w:szCs w:val="24"/>
              </w:rPr>
              <w:t>2</w:t>
            </w:r>
          </w:p>
        </w:tc>
      </w:tr>
      <w:tr w:rsidR="00E62E6C" w:rsidRPr="009A627E" w:rsidTr="004E3DCD">
        <w:trPr>
          <w:trHeight w:hRule="exact" w:val="207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Harish Naraindas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Science and Medicine; Sociology of Risk &amp; Disaster; Sociology Transnational &amp; Global Health</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15</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Mphil- 02</w:t>
            </w:r>
          </w:p>
          <w:p w:rsidR="00E62E6C" w:rsidRPr="009A627E" w:rsidRDefault="00266153" w:rsidP="009A627E">
            <w:pPr>
              <w:pStyle w:val="BodyA"/>
              <w:spacing w:line="240" w:lineRule="auto"/>
              <w:jc w:val="center"/>
              <w:rPr>
                <w:sz w:val="24"/>
                <w:szCs w:val="24"/>
              </w:rPr>
            </w:pPr>
            <w:r w:rsidRPr="009A627E">
              <w:rPr>
                <w:sz w:val="24"/>
                <w:szCs w:val="24"/>
              </w:rPr>
              <w:t>PhD-05</w:t>
            </w:r>
          </w:p>
        </w:tc>
      </w:tr>
      <w:tr w:rsidR="00E62E6C" w:rsidRPr="009A627E" w:rsidTr="004E3DCD">
        <w:trPr>
          <w:trHeight w:hRule="exact" w:val="180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 Bimol Akoijam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NormalWeb"/>
              <w:spacing w:before="0" w:after="0"/>
              <w:rPr>
                <w:rFonts w:ascii="Calibri" w:hAnsi="Calibri" w:cs="Calibri"/>
              </w:rPr>
            </w:pPr>
            <w:r w:rsidRPr="009A627E">
              <w:rPr>
                <w:rFonts w:ascii="Calibri" w:hAnsi="Calibri" w:cs="Calibri"/>
              </w:rPr>
              <w:t>Social and Political Psychology, Research Methodology and Politics of Knowledge, Gender and Cultural Studies and Cinema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12</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Mphil- 03</w:t>
            </w:r>
          </w:p>
          <w:p w:rsidR="00E62E6C" w:rsidRPr="009A627E" w:rsidRDefault="00266153" w:rsidP="009A627E">
            <w:pPr>
              <w:pStyle w:val="BodyA"/>
              <w:spacing w:line="240" w:lineRule="auto"/>
              <w:jc w:val="center"/>
              <w:rPr>
                <w:sz w:val="24"/>
                <w:szCs w:val="24"/>
              </w:rPr>
            </w:pPr>
            <w:r w:rsidRPr="009A627E">
              <w:rPr>
                <w:sz w:val="24"/>
                <w:szCs w:val="24"/>
              </w:rPr>
              <w:t>PhD-10</w:t>
            </w:r>
          </w:p>
        </w:tc>
      </w:tr>
      <w:tr w:rsidR="00E62E6C" w:rsidRPr="009A627E" w:rsidTr="004E3DCD">
        <w:trPr>
          <w:trHeight w:hRule="exact" w:val="244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lastRenderedPageBreak/>
              <w:t>G. Srinivas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NormalWeb"/>
              <w:spacing w:before="0" w:after="0"/>
              <w:rPr>
                <w:rFonts w:ascii="Calibri" w:hAnsi="Calibri" w:cs="Calibri"/>
              </w:rPr>
            </w:pPr>
            <w:r w:rsidRPr="009A627E">
              <w:rPr>
                <w:rFonts w:ascii="Calibri" w:hAnsi="Calibri" w:cs="Calibri"/>
              </w:rPr>
              <w:t>Social Research and Methods, Social Stratification, Sociology of Dalits, Sociology of Environment, Indian Society, Urban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4</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Mphil- 06</w:t>
            </w:r>
          </w:p>
          <w:p w:rsidR="00E62E6C" w:rsidRPr="009A627E" w:rsidRDefault="00266153" w:rsidP="009A627E">
            <w:pPr>
              <w:pStyle w:val="BodyA"/>
              <w:spacing w:line="240" w:lineRule="auto"/>
              <w:jc w:val="center"/>
              <w:rPr>
                <w:sz w:val="24"/>
                <w:szCs w:val="24"/>
              </w:rPr>
            </w:pPr>
            <w:r w:rsidRPr="009A627E">
              <w:rPr>
                <w:sz w:val="24"/>
                <w:szCs w:val="24"/>
              </w:rPr>
              <w:t>PhD-04</w:t>
            </w:r>
          </w:p>
        </w:tc>
      </w:tr>
      <w:tr w:rsidR="00E62E6C" w:rsidRPr="009A627E" w:rsidTr="004E3DCD">
        <w:trPr>
          <w:trHeight w:hRule="exact" w:val="251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Divya Vaid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Social Mobility and Social Stratification, Educational Inequalities, Reproduction of Inequalities, Quantitative Research Methods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4</w:t>
            </w:r>
            <w:r w:rsidR="00E62E6C"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w:t>
            </w:r>
            <w:r w:rsidR="00266153" w:rsidRPr="009A627E">
              <w:rPr>
                <w:sz w:val="24"/>
                <w:szCs w:val="24"/>
              </w:rPr>
              <w:t xml:space="preserve"> 03</w:t>
            </w:r>
          </w:p>
          <w:p w:rsidR="00E62E6C" w:rsidRPr="009A627E" w:rsidRDefault="00266153" w:rsidP="009A627E">
            <w:pPr>
              <w:pStyle w:val="BodyA"/>
              <w:spacing w:line="240" w:lineRule="auto"/>
              <w:jc w:val="center"/>
              <w:rPr>
                <w:sz w:val="24"/>
                <w:szCs w:val="24"/>
              </w:rPr>
            </w:pPr>
            <w:r w:rsidRPr="009A627E">
              <w:rPr>
                <w:sz w:val="24"/>
                <w:szCs w:val="24"/>
              </w:rPr>
              <w:t>PhD- Nil</w:t>
            </w:r>
          </w:p>
        </w:tc>
      </w:tr>
      <w:tr w:rsidR="00E62E6C" w:rsidRPr="009A627E" w:rsidTr="004E3DCD">
        <w:trPr>
          <w:trHeight w:hRule="exact" w:val="110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Arshad Alam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Education, Sociology of Religion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pStyle w:val="BodyA"/>
              <w:spacing w:line="240" w:lineRule="auto"/>
              <w:jc w:val="center"/>
              <w:rPr>
                <w:sz w:val="24"/>
                <w:szCs w:val="24"/>
              </w:rPr>
            </w:pPr>
            <w:r w:rsidRPr="009A627E">
              <w:rPr>
                <w:sz w:val="24"/>
                <w:szCs w:val="24"/>
              </w:rPr>
              <w:t>Mphil- 01</w:t>
            </w:r>
          </w:p>
          <w:p w:rsidR="00E62E6C" w:rsidRPr="009A627E" w:rsidRDefault="00E62E6C" w:rsidP="009A627E">
            <w:pPr>
              <w:pStyle w:val="BodyA"/>
              <w:spacing w:line="240" w:lineRule="auto"/>
              <w:jc w:val="center"/>
              <w:rPr>
                <w:sz w:val="24"/>
                <w:szCs w:val="24"/>
              </w:rPr>
            </w:pPr>
            <w:r w:rsidRPr="009A627E">
              <w:rPr>
                <w:sz w:val="24"/>
                <w:szCs w:val="24"/>
              </w:rPr>
              <w:t>PhD-</w:t>
            </w:r>
            <w:r w:rsidR="00266153" w:rsidRPr="009A627E">
              <w:rPr>
                <w:sz w:val="24"/>
                <w:szCs w:val="24"/>
              </w:rPr>
              <w:t xml:space="preserve"> Nil</w:t>
            </w:r>
          </w:p>
        </w:tc>
      </w:tr>
      <w:tr w:rsidR="00E62E6C" w:rsidRPr="009A627E" w:rsidTr="004E3DCD">
        <w:trPr>
          <w:trHeight w:hRule="exact" w:val="1279"/>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L. Lam Khan Piang</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E62E6C" w:rsidRPr="009A627E" w:rsidRDefault="00E62E6C" w:rsidP="009A627E">
            <w:pPr>
              <w:pStyle w:val="BodyA"/>
              <w:spacing w:line="240" w:lineRule="auto"/>
              <w:rPr>
                <w:sz w:val="24"/>
                <w:szCs w:val="24"/>
              </w:rPr>
            </w:pPr>
            <w:r w:rsidRPr="009A627E">
              <w:rPr>
                <w:sz w:val="24"/>
                <w:szCs w:val="24"/>
              </w:rPr>
              <w:t>Sociology of Ethnicity, identity health system research, and quantitative technique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266153" w:rsidP="009A627E">
            <w:pPr>
              <w:jc w:val="center"/>
              <w:rPr>
                <w:rFonts w:ascii="Calibri" w:hAnsi="Calibri" w:cs="Calibri"/>
              </w:rPr>
            </w:pPr>
            <w:r w:rsidRPr="009A627E">
              <w:rPr>
                <w:rFonts w:ascii="Calibri" w:hAnsi="Calibri" w:cs="Calibri"/>
              </w:rPr>
              <w:t>6</w:t>
            </w:r>
            <w:r w:rsidR="00E62E6C" w:rsidRPr="009A627E">
              <w:rPr>
                <w:rFonts w:ascii="Calibri" w:hAnsi="Calibri" w:cs="Calibri"/>
              </w:rPr>
              <w:t xml:space="preserve">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E62E6C" w:rsidRPr="009A627E" w:rsidRDefault="00E62E6C" w:rsidP="009A627E">
            <w:pPr>
              <w:pStyle w:val="BodyA"/>
              <w:spacing w:line="240" w:lineRule="auto"/>
              <w:jc w:val="center"/>
              <w:rPr>
                <w:sz w:val="24"/>
                <w:szCs w:val="24"/>
              </w:rPr>
            </w:pPr>
            <w:r w:rsidRPr="009A627E">
              <w:rPr>
                <w:sz w:val="24"/>
                <w:szCs w:val="24"/>
              </w:rPr>
              <w:t>Mphil</w:t>
            </w:r>
            <w:r w:rsidR="00266153" w:rsidRPr="009A627E">
              <w:rPr>
                <w:sz w:val="24"/>
                <w:szCs w:val="24"/>
              </w:rPr>
              <w:t>- 03</w:t>
            </w:r>
          </w:p>
          <w:p w:rsidR="00E62E6C" w:rsidRPr="009A627E" w:rsidRDefault="00E62E6C" w:rsidP="009A627E">
            <w:pPr>
              <w:pStyle w:val="BodyA"/>
              <w:spacing w:line="240" w:lineRule="auto"/>
              <w:jc w:val="center"/>
              <w:rPr>
                <w:sz w:val="24"/>
                <w:szCs w:val="24"/>
              </w:rPr>
            </w:pPr>
            <w:r w:rsidRPr="009A627E">
              <w:rPr>
                <w:sz w:val="24"/>
                <w:szCs w:val="24"/>
              </w:rPr>
              <w:t>PhD-</w:t>
            </w:r>
            <w:r w:rsidR="00266153" w:rsidRPr="009A627E">
              <w:rPr>
                <w:sz w:val="24"/>
                <w:szCs w:val="24"/>
              </w:rPr>
              <w:t>Nil</w:t>
            </w:r>
          </w:p>
        </w:tc>
      </w:tr>
    </w:tbl>
    <w:p w:rsidR="0013097A" w:rsidRPr="009A627E" w:rsidRDefault="0013097A" w:rsidP="004E3DCD">
      <w:pPr>
        <w:tabs>
          <w:tab w:val="num" w:pos="594"/>
          <w:tab w:val="left" w:pos="637"/>
          <w:tab w:val="left" w:pos="684"/>
          <w:tab w:val="left" w:pos="685"/>
        </w:tabs>
        <w:spacing w:before="54"/>
        <w:ind w:right="111"/>
        <w:rPr>
          <w:rFonts w:ascii="Calibri" w:hAnsi="Calibri" w:cs="Calibri"/>
          <w:b/>
          <w:sz w:val="30"/>
          <w:szCs w:val="30"/>
        </w:rPr>
      </w:pPr>
    </w:p>
    <w:p w:rsidR="007B1E4E" w:rsidRPr="004B06CF" w:rsidRDefault="007B1E4E" w:rsidP="004B06CF">
      <w:pPr>
        <w:tabs>
          <w:tab w:val="num" w:pos="594"/>
          <w:tab w:val="left" w:pos="637"/>
          <w:tab w:val="left" w:pos="684"/>
          <w:tab w:val="left" w:pos="685"/>
        </w:tabs>
        <w:spacing w:before="54"/>
        <w:ind w:right="111"/>
        <w:jc w:val="center"/>
        <w:rPr>
          <w:rFonts w:ascii="Calibri" w:hAnsi="Calibri" w:cs="Calibri"/>
          <w:b/>
          <w:sz w:val="30"/>
          <w:szCs w:val="30"/>
        </w:rPr>
      </w:pPr>
      <w:r w:rsidRPr="004B06CF">
        <w:rPr>
          <w:rFonts w:ascii="Calibri" w:hAnsi="Calibri" w:cs="Calibri"/>
          <w:b/>
          <w:sz w:val="30"/>
          <w:szCs w:val="30"/>
        </w:rPr>
        <w:lastRenderedPageBreak/>
        <w:t>2013</w:t>
      </w:r>
      <w:r w:rsidR="004B06CF" w:rsidRPr="004B06CF">
        <w:rPr>
          <w:rFonts w:ascii="Calibri" w:hAnsi="Calibri" w:cs="Calibri"/>
          <w:b/>
          <w:sz w:val="30"/>
          <w:szCs w:val="30"/>
        </w:rPr>
        <w:t>-</w:t>
      </w:r>
      <w:r w:rsidR="0061731A" w:rsidRPr="004B06CF">
        <w:rPr>
          <w:rFonts w:ascii="Calibri" w:hAnsi="Calibri" w:cs="Calibri"/>
          <w:b/>
          <w:sz w:val="30"/>
          <w:szCs w:val="30"/>
        </w:rPr>
        <w:t>14</w:t>
      </w:r>
    </w:p>
    <w:p w:rsidR="0013097A" w:rsidRPr="009A627E" w:rsidRDefault="0013097A" w:rsidP="009A627E">
      <w:pPr>
        <w:tabs>
          <w:tab w:val="num" w:pos="594"/>
          <w:tab w:val="left" w:pos="637"/>
          <w:tab w:val="left" w:pos="684"/>
          <w:tab w:val="left" w:pos="685"/>
        </w:tabs>
        <w:spacing w:before="54"/>
        <w:ind w:right="111"/>
        <w:jc w:val="center"/>
        <w:rPr>
          <w:rFonts w:ascii="Calibri" w:hAnsi="Calibri" w:cs="Calibri"/>
          <w:b/>
          <w:sz w:val="32"/>
        </w:rPr>
      </w:pPr>
    </w:p>
    <w:tbl>
      <w:tblPr>
        <w:tblW w:w="9720" w:type="dxa"/>
        <w:tblInd w:w="-1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60"/>
        <w:gridCol w:w="1620"/>
        <w:gridCol w:w="1710"/>
        <w:gridCol w:w="2430"/>
        <w:gridCol w:w="1260"/>
        <w:gridCol w:w="1440"/>
      </w:tblGrid>
      <w:tr w:rsidR="000C137C" w:rsidRPr="009A627E" w:rsidTr="004E3DCD">
        <w:trPr>
          <w:trHeight w:hRule="exact" w:val="155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TableParagraph"/>
              <w:ind w:left="181"/>
              <w:jc w:val="center"/>
              <w:rPr>
                <w:rFonts w:ascii="Calibri" w:hAnsi="Calibri" w:cs="Calibri"/>
                <w:sz w:val="24"/>
                <w:szCs w:val="24"/>
              </w:rPr>
            </w:pPr>
            <w:r w:rsidRPr="009A627E">
              <w:rPr>
                <w:rFonts w:ascii="Calibri" w:hAnsi="Calibri" w:cs="Calibri"/>
                <w:b/>
                <w:bCs/>
                <w:sz w:val="24"/>
                <w:szCs w:val="24"/>
              </w:rPr>
              <w:t>Name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TableParagraph"/>
              <w:ind w:left="115"/>
              <w:jc w:val="center"/>
              <w:rPr>
                <w:rFonts w:ascii="Calibri" w:hAnsi="Calibri" w:cs="Calibri"/>
                <w:sz w:val="24"/>
                <w:szCs w:val="24"/>
              </w:rPr>
            </w:pPr>
            <w:r w:rsidRPr="009A627E">
              <w:rPr>
                <w:rFonts w:ascii="Calibri" w:hAnsi="Calibri" w:cs="Calibri"/>
                <w:b/>
                <w:bCs/>
                <w:sz w:val="24"/>
                <w:szCs w:val="24"/>
              </w:rPr>
              <w:t>Qualification</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TableParagraph"/>
              <w:ind w:left="134"/>
              <w:jc w:val="center"/>
              <w:rPr>
                <w:rFonts w:ascii="Calibri" w:hAnsi="Calibri" w:cs="Calibri"/>
                <w:sz w:val="24"/>
                <w:szCs w:val="24"/>
              </w:rPr>
            </w:pPr>
            <w:r w:rsidRPr="009A627E">
              <w:rPr>
                <w:rFonts w:ascii="Calibri" w:hAnsi="Calibri" w:cs="Calibri"/>
                <w:b/>
                <w:bCs/>
                <w:sz w:val="24"/>
                <w:szCs w:val="24"/>
              </w:rPr>
              <w:t>Designation</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TableParagraph"/>
              <w:ind w:left="100"/>
              <w:jc w:val="center"/>
              <w:rPr>
                <w:rFonts w:ascii="Calibri" w:hAnsi="Calibri" w:cs="Calibri"/>
                <w:sz w:val="24"/>
                <w:szCs w:val="24"/>
              </w:rPr>
            </w:pPr>
            <w:r w:rsidRPr="009A627E">
              <w:rPr>
                <w:rFonts w:ascii="Calibri" w:hAnsi="Calibri" w:cs="Calibri"/>
                <w:b/>
                <w:bCs/>
                <w:sz w:val="24"/>
                <w:szCs w:val="24"/>
              </w:rPr>
              <w:t>Specialization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218" w:type="dxa"/>
            </w:tcMar>
            <w:vAlign w:val="center"/>
          </w:tcPr>
          <w:p w:rsidR="007B1E4E" w:rsidRPr="009A627E" w:rsidRDefault="000C137C" w:rsidP="009A627E">
            <w:pPr>
              <w:pStyle w:val="TableParagraph"/>
              <w:ind w:left="38" w:right="138" w:firstLine="6"/>
              <w:jc w:val="center"/>
              <w:rPr>
                <w:rFonts w:ascii="Calibri" w:hAnsi="Calibri" w:cs="Calibri"/>
                <w:sz w:val="24"/>
                <w:szCs w:val="24"/>
              </w:rPr>
            </w:pPr>
            <w:r w:rsidRPr="009A627E">
              <w:rPr>
                <w:rFonts w:ascii="Calibri" w:hAnsi="Calibri" w:cs="Calibri"/>
                <w:b/>
                <w:bCs/>
                <w:sz w:val="24"/>
                <w:szCs w:val="24"/>
              </w:rPr>
              <w:t>Y</w:t>
            </w:r>
            <w:r w:rsidR="007B1E4E" w:rsidRPr="009A627E">
              <w:rPr>
                <w:rFonts w:ascii="Calibri" w:hAnsi="Calibri" w:cs="Calibri"/>
                <w:b/>
                <w:bCs/>
                <w:sz w:val="24"/>
                <w:szCs w:val="24"/>
              </w:rPr>
              <w:t>ears of Experience</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152" w:type="dxa"/>
            </w:tcMar>
            <w:vAlign w:val="center"/>
          </w:tcPr>
          <w:p w:rsidR="007B1E4E" w:rsidRPr="009A627E" w:rsidRDefault="007B1E4E" w:rsidP="009A627E">
            <w:pPr>
              <w:pStyle w:val="TableParagraph"/>
              <w:ind w:left="62" w:right="72"/>
              <w:jc w:val="center"/>
              <w:rPr>
                <w:rFonts w:ascii="Calibri" w:hAnsi="Calibri" w:cs="Calibri"/>
                <w:sz w:val="24"/>
                <w:szCs w:val="24"/>
              </w:rPr>
            </w:pPr>
            <w:r w:rsidRPr="009A627E">
              <w:rPr>
                <w:rFonts w:ascii="Calibri" w:hAnsi="Calibri" w:cs="Calibri"/>
                <w:b/>
                <w:bCs/>
                <w:sz w:val="24"/>
                <w:szCs w:val="24"/>
              </w:rPr>
              <w:t>No. of Ph.D./ M.Phil. students guided</w:t>
            </w:r>
          </w:p>
        </w:tc>
      </w:tr>
      <w:tr w:rsidR="00C708CB" w:rsidRPr="009A627E" w:rsidTr="004E3DCD">
        <w:trPr>
          <w:trHeight w:hRule="exact" w:val="135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Yogendra Singh</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 Emeritus</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Modernization and Development, Sociological Theories.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r>
      <w:tr w:rsidR="00C708CB" w:rsidRPr="009A627E" w:rsidTr="004E3DCD">
        <w:trPr>
          <w:trHeight w:hRule="exact" w:val="136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T.K. Oommen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 Emeritus</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Social Movements, Ethnicity, Nation Building and Political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r>
      <w:tr w:rsidR="000C137C" w:rsidRPr="009A627E" w:rsidTr="004E3DCD">
        <w:trPr>
          <w:trHeight w:hRule="exact" w:val="109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Anand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rPr>
                <w:rFonts w:ascii="Calibri" w:hAnsi="Calibri" w:cs="Calibri"/>
              </w:rPr>
            </w:pPr>
            <w:r w:rsidRPr="009A627E">
              <w:rPr>
                <w:rFonts w:ascii="Calibri" w:hAnsi="Calibri" w:cs="Calibri"/>
              </w:rPr>
              <w:t>Poverty, Participatory Democracy, Globalization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r w:rsidRPr="009A627E">
              <w:rPr>
                <w:rFonts w:ascii="Calibri" w:hAnsi="Calibri" w:cs="Calibri"/>
              </w:rPr>
              <w:t>Mphil-</w:t>
            </w:r>
            <w:r w:rsidR="00C708CB" w:rsidRPr="009A627E">
              <w:rPr>
                <w:rFonts w:ascii="Calibri" w:hAnsi="Calibri" w:cs="Calibri"/>
              </w:rPr>
              <w:t>04</w:t>
            </w:r>
          </w:p>
          <w:p w:rsidR="007B1E4E" w:rsidRPr="009A627E" w:rsidRDefault="007B1E4E" w:rsidP="009A627E">
            <w:pPr>
              <w:jc w:val="center"/>
              <w:rPr>
                <w:rFonts w:ascii="Calibri" w:hAnsi="Calibri" w:cs="Calibri"/>
              </w:rPr>
            </w:pPr>
            <w:r w:rsidRPr="009A627E">
              <w:rPr>
                <w:rFonts w:ascii="Calibri" w:hAnsi="Calibri" w:cs="Calibri"/>
              </w:rPr>
              <w:t xml:space="preserve">PhD- </w:t>
            </w:r>
            <w:r w:rsidR="00C708CB" w:rsidRPr="009A627E">
              <w:rPr>
                <w:rFonts w:ascii="Calibri" w:hAnsi="Calibri" w:cs="Calibri"/>
              </w:rPr>
              <w:t>10</w:t>
            </w:r>
          </w:p>
        </w:tc>
      </w:tr>
      <w:tr w:rsidR="00C708CB" w:rsidRPr="009A627E" w:rsidTr="004E3DCD">
        <w:trPr>
          <w:trHeight w:hRule="exact" w:val="135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Avijit Pathak</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Modernization, Sociology of Education, Sociological Theory.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22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 xml:space="preserve">Mphil- </w:t>
            </w:r>
            <w:r w:rsidR="00C708CB" w:rsidRPr="009A627E">
              <w:rPr>
                <w:sz w:val="24"/>
                <w:szCs w:val="24"/>
              </w:rPr>
              <w:t>05</w:t>
            </w:r>
          </w:p>
          <w:p w:rsidR="007B1E4E" w:rsidRPr="009A627E" w:rsidRDefault="007B1E4E" w:rsidP="009A627E">
            <w:pPr>
              <w:pStyle w:val="BodyA"/>
              <w:spacing w:line="240" w:lineRule="auto"/>
              <w:jc w:val="center"/>
              <w:rPr>
                <w:sz w:val="24"/>
                <w:szCs w:val="24"/>
              </w:rPr>
            </w:pPr>
            <w:r w:rsidRPr="009A627E">
              <w:rPr>
                <w:sz w:val="24"/>
                <w:szCs w:val="24"/>
              </w:rPr>
              <w:t>PhD-</w:t>
            </w:r>
            <w:r w:rsidR="00C708CB" w:rsidRPr="009A627E">
              <w:rPr>
                <w:sz w:val="24"/>
                <w:szCs w:val="24"/>
              </w:rPr>
              <w:t>14</w:t>
            </w:r>
          </w:p>
        </w:tc>
      </w:tr>
      <w:tr w:rsidR="00C708CB" w:rsidRPr="009A627E" w:rsidTr="004E3DCD">
        <w:trPr>
          <w:trHeight w:hRule="exact" w:val="108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Tiplut Nongbri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Family Life and Kinship in India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r w:rsidRPr="009A627E">
              <w:rPr>
                <w:rFonts w:ascii="Calibri" w:hAnsi="Calibri" w:cs="Calibri"/>
              </w:rPr>
              <w:t>22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Mphil- 01</w:t>
            </w:r>
          </w:p>
          <w:p w:rsidR="007B1E4E" w:rsidRPr="009A627E" w:rsidRDefault="007B1E4E" w:rsidP="009A627E">
            <w:pPr>
              <w:pStyle w:val="BodyA"/>
              <w:spacing w:line="240" w:lineRule="auto"/>
              <w:jc w:val="center"/>
              <w:rPr>
                <w:sz w:val="24"/>
                <w:szCs w:val="24"/>
              </w:rPr>
            </w:pPr>
            <w:r w:rsidRPr="009A627E">
              <w:rPr>
                <w:sz w:val="24"/>
                <w:szCs w:val="24"/>
              </w:rPr>
              <w:t>PhD-</w:t>
            </w:r>
            <w:r w:rsidR="00C708CB" w:rsidRPr="009A627E">
              <w:rPr>
                <w:sz w:val="24"/>
                <w:szCs w:val="24"/>
              </w:rPr>
              <w:t xml:space="preserve"> </w:t>
            </w:r>
            <w:r w:rsidRPr="009A627E">
              <w:rPr>
                <w:sz w:val="24"/>
                <w:szCs w:val="24"/>
              </w:rPr>
              <w:t>07</w:t>
            </w:r>
          </w:p>
        </w:tc>
      </w:tr>
      <w:tr w:rsidR="00C708CB" w:rsidRPr="009A627E" w:rsidTr="004E3DCD">
        <w:trPr>
          <w:trHeight w:hRule="exact" w:val="180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Maitrayee Chaudhuri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 xml:space="preserve"> Gender Studies, Media Studies, Culture and Globalization, Sociological Theory</w:t>
            </w:r>
            <w:r w:rsidR="000C137C" w:rsidRPr="009A627E">
              <w:rPr>
                <w:sz w:val="24"/>
                <w:szCs w:val="24"/>
              </w:rPr>
              <w:t>, Pedagogy Issue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r w:rsidRPr="009A627E">
              <w:rPr>
                <w:rFonts w:ascii="Calibri" w:hAnsi="Calibri" w:cs="Calibri"/>
              </w:rPr>
              <w:t>26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Mphil- 03</w:t>
            </w:r>
          </w:p>
          <w:p w:rsidR="007B1E4E" w:rsidRPr="009A627E" w:rsidRDefault="007B1E4E" w:rsidP="009A627E">
            <w:pPr>
              <w:pStyle w:val="BodyA"/>
              <w:spacing w:line="240" w:lineRule="auto"/>
              <w:jc w:val="center"/>
              <w:rPr>
                <w:sz w:val="24"/>
                <w:szCs w:val="24"/>
              </w:rPr>
            </w:pPr>
            <w:r w:rsidRPr="009A627E">
              <w:rPr>
                <w:sz w:val="24"/>
                <w:szCs w:val="24"/>
              </w:rPr>
              <w:t>PhD-</w:t>
            </w:r>
            <w:r w:rsidR="00C708CB" w:rsidRPr="009A627E">
              <w:rPr>
                <w:sz w:val="24"/>
                <w:szCs w:val="24"/>
              </w:rPr>
              <w:t>12</w:t>
            </w:r>
          </w:p>
        </w:tc>
      </w:tr>
      <w:tr w:rsidR="00C708CB" w:rsidRPr="009A627E" w:rsidTr="004E3DCD">
        <w:trPr>
          <w:trHeight w:hRule="exact" w:val="332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ind w:left="-170"/>
              <w:jc w:val="center"/>
              <w:rPr>
                <w:sz w:val="24"/>
                <w:szCs w:val="24"/>
              </w:rPr>
            </w:pPr>
            <w:r w:rsidRPr="009A627E">
              <w:rPr>
                <w:sz w:val="24"/>
                <w:szCs w:val="24"/>
              </w:rPr>
              <w:lastRenderedPageBreak/>
              <w:t>Susan Visvanathan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Religion; Urban Studies and Community Life with special reference to religion; Occupation, Culture and Tourism; Labour, Land and Water with special reference to agricultural production.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27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 xml:space="preserve">Mphil- </w:t>
            </w:r>
            <w:r w:rsidR="00C708CB" w:rsidRPr="009A627E">
              <w:rPr>
                <w:sz w:val="24"/>
                <w:szCs w:val="24"/>
              </w:rPr>
              <w:t>02</w:t>
            </w:r>
          </w:p>
          <w:p w:rsidR="007B1E4E" w:rsidRPr="009A627E" w:rsidRDefault="00C708CB" w:rsidP="009A627E">
            <w:pPr>
              <w:pStyle w:val="BodyA"/>
              <w:spacing w:line="240" w:lineRule="auto"/>
              <w:jc w:val="center"/>
              <w:rPr>
                <w:sz w:val="24"/>
                <w:szCs w:val="24"/>
              </w:rPr>
            </w:pPr>
            <w:r w:rsidRPr="009A627E">
              <w:rPr>
                <w:sz w:val="24"/>
                <w:szCs w:val="24"/>
              </w:rPr>
              <w:t>PhD-04</w:t>
            </w:r>
          </w:p>
        </w:tc>
      </w:tr>
      <w:tr w:rsidR="00C708CB" w:rsidRPr="009A627E" w:rsidTr="004E3DCD">
        <w:trPr>
          <w:trHeight w:hRule="exact" w:val="181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Surinder S. Jodhka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Development Studies; Agrarian Change; Social Stratification; Social and Political Identities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24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Mphil- 06</w:t>
            </w:r>
          </w:p>
          <w:p w:rsidR="007B1E4E" w:rsidRPr="009A627E" w:rsidRDefault="007B1E4E" w:rsidP="009A627E">
            <w:pPr>
              <w:pStyle w:val="BodyA"/>
              <w:spacing w:line="240" w:lineRule="auto"/>
              <w:jc w:val="center"/>
              <w:rPr>
                <w:sz w:val="24"/>
                <w:szCs w:val="24"/>
              </w:rPr>
            </w:pPr>
            <w:r w:rsidRPr="009A627E">
              <w:rPr>
                <w:sz w:val="24"/>
                <w:szCs w:val="24"/>
              </w:rPr>
              <w:t>PhD-07</w:t>
            </w:r>
          </w:p>
        </w:tc>
      </w:tr>
      <w:tr w:rsidR="00C708CB" w:rsidRPr="009A627E" w:rsidTr="004E3DCD">
        <w:trPr>
          <w:trHeight w:hRule="exact" w:val="135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Edward A. Rodrigues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Social Theory, Caste and Modernity, Development of Indian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r w:rsidRPr="009A627E">
              <w:rPr>
                <w:rFonts w:ascii="Calibri" w:hAnsi="Calibri" w:cs="Calibri"/>
              </w:rPr>
              <w:t>26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Mphil- 07</w:t>
            </w:r>
          </w:p>
          <w:p w:rsidR="007B1E4E" w:rsidRPr="009A627E" w:rsidRDefault="007B1E4E" w:rsidP="009A627E">
            <w:pPr>
              <w:pStyle w:val="BodyA"/>
              <w:spacing w:line="240" w:lineRule="auto"/>
              <w:jc w:val="center"/>
              <w:rPr>
                <w:sz w:val="24"/>
                <w:szCs w:val="24"/>
              </w:rPr>
            </w:pPr>
            <w:r w:rsidRPr="009A627E">
              <w:rPr>
                <w:sz w:val="24"/>
                <w:szCs w:val="24"/>
              </w:rPr>
              <w:t>PhD-0</w:t>
            </w:r>
            <w:r w:rsidR="00C708CB" w:rsidRPr="009A627E">
              <w:rPr>
                <w:sz w:val="24"/>
                <w:szCs w:val="24"/>
              </w:rPr>
              <w:t>4</w:t>
            </w:r>
          </w:p>
        </w:tc>
      </w:tr>
      <w:tr w:rsidR="00C708CB" w:rsidRPr="009A627E" w:rsidTr="004E3DCD">
        <w:trPr>
          <w:trHeight w:hRule="exact" w:val="172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V. Sujatha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NormalWeb"/>
              <w:spacing w:before="0" w:after="0"/>
              <w:rPr>
                <w:rFonts w:ascii="Calibri" w:hAnsi="Calibri" w:cs="Calibri"/>
              </w:rPr>
            </w:pPr>
            <w:r w:rsidRPr="009A627E">
              <w:rPr>
                <w:rFonts w:ascii="Calibri" w:hAnsi="Calibri" w:cs="Calibri"/>
              </w:rPr>
              <w:t>Sociology of health and med</w:t>
            </w:r>
            <w:r w:rsidR="000C137C" w:rsidRPr="009A627E">
              <w:rPr>
                <w:rFonts w:ascii="Calibri" w:hAnsi="Calibri" w:cs="Calibri"/>
              </w:rPr>
              <w:t>icine, S</w:t>
            </w:r>
            <w:r w:rsidRPr="009A627E">
              <w:rPr>
                <w:rFonts w:ascii="Calibri" w:hAnsi="Calibri" w:cs="Calibri"/>
              </w:rPr>
              <w:t>ociology of knowledge, theory and methodology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15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Mphil- 03</w:t>
            </w:r>
          </w:p>
          <w:p w:rsidR="007B1E4E" w:rsidRPr="009A627E" w:rsidRDefault="007B1E4E" w:rsidP="009A627E">
            <w:pPr>
              <w:pStyle w:val="BodyA"/>
              <w:spacing w:line="240" w:lineRule="auto"/>
              <w:jc w:val="center"/>
              <w:rPr>
                <w:sz w:val="24"/>
                <w:szCs w:val="24"/>
              </w:rPr>
            </w:pPr>
            <w:r w:rsidRPr="009A627E">
              <w:rPr>
                <w:sz w:val="24"/>
                <w:szCs w:val="24"/>
              </w:rPr>
              <w:t>PhD-0</w:t>
            </w:r>
            <w:r w:rsidR="00C708CB" w:rsidRPr="009A627E">
              <w:rPr>
                <w:sz w:val="24"/>
                <w:szCs w:val="24"/>
              </w:rPr>
              <w:t>7</w:t>
            </w:r>
          </w:p>
        </w:tc>
      </w:tr>
      <w:tr w:rsidR="00C708CB" w:rsidRPr="009A627E" w:rsidTr="004E3DCD">
        <w:trPr>
          <w:trHeight w:hRule="exact" w:val="170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lastRenderedPageBreak/>
              <w:t>Vivek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South Asia, Social Movement, Diaspora, Dalit Studies and Social Change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12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Mphil- 04</w:t>
            </w:r>
          </w:p>
          <w:p w:rsidR="007B1E4E" w:rsidRPr="009A627E" w:rsidRDefault="007B1E4E" w:rsidP="009A627E">
            <w:pPr>
              <w:pStyle w:val="BodyA"/>
              <w:spacing w:line="240" w:lineRule="auto"/>
              <w:jc w:val="center"/>
              <w:rPr>
                <w:sz w:val="24"/>
                <w:szCs w:val="24"/>
              </w:rPr>
            </w:pPr>
            <w:r w:rsidRPr="009A627E">
              <w:rPr>
                <w:sz w:val="24"/>
                <w:szCs w:val="24"/>
              </w:rPr>
              <w:t>PhD-</w:t>
            </w:r>
            <w:r w:rsidR="00C708CB" w:rsidRPr="009A627E">
              <w:rPr>
                <w:sz w:val="24"/>
                <w:szCs w:val="24"/>
              </w:rPr>
              <w:t>15</w:t>
            </w:r>
          </w:p>
        </w:tc>
      </w:tr>
      <w:tr w:rsidR="00C708CB" w:rsidRPr="009A627E" w:rsidTr="004E3DCD">
        <w:trPr>
          <w:trHeight w:hRule="exact" w:val="145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Renuka Singh</w:t>
            </w:r>
          </w:p>
          <w:p w:rsidR="007B1E4E" w:rsidRPr="009A627E" w:rsidRDefault="007B1E4E" w:rsidP="009A627E">
            <w:pPr>
              <w:pStyle w:val="BodyA"/>
              <w:spacing w:line="240" w:lineRule="auto"/>
              <w:jc w:val="center"/>
              <w:rPr>
                <w:sz w:val="24"/>
                <w:szCs w:val="24"/>
              </w:rPr>
            </w:pP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Gender Studies, Culture, Religion and Society,  Sociology of Youth and Buddhism</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14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Mphil- 08</w:t>
            </w:r>
          </w:p>
          <w:p w:rsidR="007B1E4E" w:rsidRPr="009A627E" w:rsidRDefault="007B1E4E" w:rsidP="009A627E">
            <w:pPr>
              <w:pStyle w:val="BodyA"/>
              <w:spacing w:line="240" w:lineRule="auto"/>
              <w:jc w:val="center"/>
              <w:rPr>
                <w:sz w:val="24"/>
                <w:szCs w:val="24"/>
              </w:rPr>
            </w:pPr>
            <w:r w:rsidRPr="009A627E">
              <w:rPr>
                <w:sz w:val="24"/>
                <w:szCs w:val="24"/>
              </w:rPr>
              <w:t>PhD-1</w:t>
            </w:r>
            <w:r w:rsidR="00C708CB" w:rsidRPr="009A627E">
              <w:rPr>
                <w:sz w:val="24"/>
                <w:szCs w:val="24"/>
              </w:rPr>
              <w:t>0</w:t>
            </w:r>
          </w:p>
        </w:tc>
      </w:tr>
      <w:tr w:rsidR="00C708CB" w:rsidRPr="009A627E" w:rsidTr="004E3DCD">
        <w:trPr>
          <w:trHeight w:hRule="exact" w:val="164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Amit Kumar Sharma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0C137C" w:rsidP="009A627E">
            <w:pPr>
              <w:pStyle w:val="BodyA"/>
              <w:spacing w:line="240" w:lineRule="auto"/>
              <w:rPr>
                <w:sz w:val="24"/>
                <w:szCs w:val="24"/>
              </w:rPr>
            </w:pPr>
            <w:r w:rsidRPr="009A627E">
              <w:rPr>
                <w:sz w:val="24"/>
                <w:szCs w:val="24"/>
              </w:rPr>
              <w:t>Sociological Theory</w:t>
            </w:r>
            <w:r w:rsidR="007B1E4E" w:rsidRPr="009A627E">
              <w:rPr>
                <w:sz w:val="24"/>
                <w:szCs w:val="24"/>
              </w:rPr>
              <w:t>,</w:t>
            </w:r>
            <w:r w:rsidRPr="009A627E">
              <w:rPr>
                <w:sz w:val="24"/>
                <w:szCs w:val="24"/>
              </w:rPr>
              <w:t xml:space="preserve"> </w:t>
            </w:r>
            <w:r w:rsidR="007B1E4E" w:rsidRPr="009A627E">
              <w:rPr>
                <w:sz w:val="24"/>
                <w:szCs w:val="24"/>
              </w:rPr>
              <w:t>Sociology of Religion, Sociology of Cinema, Culture, Sociology of Mass Com</w:t>
            </w:r>
            <w:r w:rsidRPr="009A627E">
              <w:rPr>
                <w:sz w:val="24"/>
                <w:szCs w:val="24"/>
              </w:rPr>
              <w:t>municatio</w:t>
            </w:r>
            <w:r w:rsidR="007B1E4E" w:rsidRPr="009A627E">
              <w:rPr>
                <w:sz w:val="24"/>
                <w:szCs w:val="24"/>
              </w:rPr>
              <w:t>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21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Mphil- 03</w:t>
            </w:r>
          </w:p>
          <w:p w:rsidR="007B1E4E" w:rsidRPr="009A627E" w:rsidRDefault="007B1E4E" w:rsidP="009A627E">
            <w:pPr>
              <w:pStyle w:val="BodyA"/>
              <w:spacing w:line="240" w:lineRule="auto"/>
              <w:jc w:val="center"/>
              <w:rPr>
                <w:sz w:val="24"/>
                <w:szCs w:val="24"/>
              </w:rPr>
            </w:pPr>
            <w:r w:rsidRPr="009A627E">
              <w:rPr>
                <w:sz w:val="24"/>
                <w:szCs w:val="24"/>
              </w:rPr>
              <w:t>PhD-</w:t>
            </w:r>
            <w:r w:rsidR="00C708CB" w:rsidRPr="009A627E">
              <w:rPr>
                <w:sz w:val="24"/>
                <w:szCs w:val="24"/>
              </w:rPr>
              <w:t>19</w:t>
            </w:r>
          </w:p>
        </w:tc>
      </w:tr>
      <w:tr w:rsidR="000C137C" w:rsidRPr="009A627E" w:rsidTr="004E3DCD">
        <w:trPr>
          <w:trHeight w:hRule="exact" w:val="1108"/>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Nilika Mehrotra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 xml:space="preserve">Associate </w:t>
            </w:r>
            <w:r w:rsidR="007B1E4E"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NormalWeb"/>
              <w:spacing w:before="0" w:after="0"/>
              <w:rPr>
                <w:rFonts w:ascii="Calibri" w:hAnsi="Calibri" w:cs="Calibri"/>
              </w:rPr>
            </w:pPr>
            <w:r w:rsidRPr="009A627E">
              <w:rPr>
                <w:rFonts w:ascii="Calibri" w:hAnsi="Calibri" w:cs="Calibri"/>
              </w:rPr>
              <w:t>Gender Studies, Disability Studies, and Ethnography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22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Mphil- 04</w:t>
            </w:r>
          </w:p>
          <w:p w:rsidR="007B1E4E" w:rsidRPr="009A627E" w:rsidRDefault="007B1E4E" w:rsidP="009A627E">
            <w:pPr>
              <w:pStyle w:val="BodyA"/>
              <w:spacing w:line="240" w:lineRule="auto"/>
              <w:jc w:val="center"/>
              <w:rPr>
                <w:sz w:val="24"/>
                <w:szCs w:val="24"/>
              </w:rPr>
            </w:pPr>
            <w:r w:rsidRPr="009A627E">
              <w:rPr>
                <w:sz w:val="24"/>
                <w:szCs w:val="24"/>
              </w:rPr>
              <w:t>PhD-1</w:t>
            </w:r>
            <w:r w:rsidR="00C708CB" w:rsidRPr="009A627E">
              <w:rPr>
                <w:sz w:val="24"/>
                <w:szCs w:val="24"/>
              </w:rPr>
              <w:t>0</w:t>
            </w:r>
          </w:p>
        </w:tc>
      </w:tr>
      <w:tr w:rsidR="00C708CB" w:rsidRPr="009A627E" w:rsidTr="004E3DCD">
        <w:trPr>
          <w:trHeight w:hRule="exact" w:val="1873"/>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Harish Naraindas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Science and Medicine; Sociology of Risk &amp; Disaster; Sociology Transnational &amp; Global Health</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16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Mphil- 04</w:t>
            </w:r>
          </w:p>
          <w:p w:rsidR="007B1E4E" w:rsidRPr="009A627E" w:rsidRDefault="007B1E4E" w:rsidP="009A627E">
            <w:pPr>
              <w:pStyle w:val="BodyA"/>
              <w:spacing w:line="240" w:lineRule="auto"/>
              <w:jc w:val="center"/>
              <w:rPr>
                <w:sz w:val="24"/>
                <w:szCs w:val="24"/>
              </w:rPr>
            </w:pPr>
            <w:r w:rsidRPr="009A627E">
              <w:rPr>
                <w:sz w:val="24"/>
                <w:szCs w:val="24"/>
              </w:rPr>
              <w:t>PhD-06</w:t>
            </w:r>
          </w:p>
        </w:tc>
      </w:tr>
      <w:tr w:rsidR="00C708CB" w:rsidRPr="009A627E" w:rsidTr="004E3DCD">
        <w:trPr>
          <w:trHeight w:hRule="exact" w:val="2017"/>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lastRenderedPageBreak/>
              <w:t>A Bimol Akoijam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BE6011" w:rsidRPr="009A627E" w:rsidRDefault="007B1E4E" w:rsidP="009A627E">
            <w:pPr>
              <w:pStyle w:val="BodyA"/>
              <w:spacing w:line="240" w:lineRule="auto"/>
              <w:jc w:val="center"/>
              <w:rPr>
                <w:sz w:val="24"/>
                <w:szCs w:val="24"/>
              </w:rPr>
            </w:pPr>
            <w:r w:rsidRPr="009A627E">
              <w:rPr>
                <w:sz w:val="24"/>
                <w:szCs w:val="24"/>
              </w:rPr>
              <w:t xml:space="preserve">Associate </w:t>
            </w:r>
          </w:p>
          <w:p w:rsidR="007B1E4E" w:rsidRPr="009A627E" w:rsidRDefault="007B1E4E" w:rsidP="009A627E">
            <w:pPr>
              <w:pStyle w:val="BodyA"/>
              <w:spacing w:line="240" w:lineRule="auto"/>
              <w:jc w:val="center"/>
              <w:rPr>
                <w:sz w:val="24"/>
                <w:szCs w:val="24"/>
              </w:rPr>
            </w:pPr>
            <w:r w:rsidRPr="009A627E">
              <w:rPr>
                <w:sz w:val="24"/>
                <w:szCs w:val="24"/>
              </w:rPr>
              <w:t>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NormalWeb"/>
              <w:spacing w:before="0" w:after="0"/>
              <w:rPr>
                <w:rFonts w:ascii="Calibri" w:hAnsi="Calibri" w:cs="Calibri"/>
              </w:rPr>
            </w:pPr>
            <w:r w:rsidRPr="009A627E">
              <w:rPr>
                <w:rFonts w:ascii="Calibri" w:hAnsi="Calibri" w:cs="Calibri"/>
              </w:rPr>
              <w:t>Social and Political Psychology, Research Methodology and Politics of Knowledge, Gender and Cultural Studies and Cinema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13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Mphil- 0</w:t>
            </w:r>
            <w:r w:rsidR="00C708CB" w:rsidRPr="009A627E">
              <w:rPr>
                <w:sz w:val="24"/>
                <w:szCs w:val="24"/>
              </w:rPr>
              <w:t>5</w:t>
            </w:r>
          </w:p>
          <w:p w:rsidR="007B1E4E" w:rsidRPr="009A627E" w:rsidRDefault="007B1E4E" w:rsidP="009A627E">
            <w:pPr>
              <w:pStyle w:val="BodyA"/>
              <w:spacing w:line="240" w:lineRule="auto"/>
              <w:jc w:val="center"/>
              <w:rPr>
                <w:sz w:val="24"/>
                <w:szCs w:val="24"/>
              </w:rPr>
            </w:pPr>
            <w:r w:rsidRPr="009A627E">
              <w:rPr>
                <w:sz w:val="24"/>
                <w:szCs w:val="24"/>
              </w:rPr>
              <w:t>PhD-1</w:t>
            </w:r>
            <w:r w:rsidR="00C708CB" w:rsidRPr="009A627E">
              <w:rPr>
                <w:sz w:val="24"/>
                <w:szCs w:val="24"/>
              </w:rPr>
              <w:t>2</w:t>
            </w:r>
          </w:p>
        </w:tc>
      </w:tr>
      <w:tr w:rsidR="00C708CB" w:rsidRPr="009A627E" w:rsidTr="004E3DCD">
        <w:trPr>
          <w:trHeight w:hRule="exact" w:val="226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Tanweer Fazal</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Associate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Nationalism and National Identity, Minority Studies, Social Movements, Peace and Conflict Studies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12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w:t>
            </w:r>
          </w:p>
          <w:p w:rsidR="007B1E4E" w:rsidRPr="009A627E" w:rsidRDefault="007B1E4E" w:rsidP="009A627E">
            <w:pPr>
              <w:pStyle w:val="BodyA"/>
              <w:spacing w:line="240" w:lineRule="auto"/>
              <w:jc w:val="center"/>
              <w:rPr>
                <w:sz w:val="24"/>
                <w:szCs w:val="24"/>
              </w:rPr>
            </w:pPr>
            <w:r w:rsidRPr="009A627E">
              <w:rPr>
                <w:sz w:val="24"/>
                <w:szCs w:val="24"/>
              </w:rPr>
              <w:t>PhD-</w:t>
            </w:r>
          </w:p>
        </w:tc>
      </w:tr>
      <w:tr w:rsidR="00C708CB" w:rsidRPr="009A627E" w:rsidTr="004E3DCD">
        <w:trPr>
          <w:trHeight w:hRule="exact" w:val="2521"/>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G. Srinivas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F51B48" w:rsidP="009A627E">
            <w:pPr>
              <w:pStyle w:val="BodyA"/>
              <w:spacing w:line="240" w:lineRule="auto"/>
              <w:jc w:val="center"/>
              <w:rPr>
                <w:sz w:val="24"/>
                <w:szCs w:val="24"/>
              </w:rPr>
            </w:pPr>
            <w:r w:rsidRPr="009A627E">
              <w:rPr>
                <w:sz w:val="24"/>
                <w:szCs w:val="24"/>
              </w:rPr>
              <w:t>Assistant</w:t>
            </w:r>
            <w:r w:rsidR="007B1E4E" w:rsidRPr="009A627E">
              <w:rPr>
                <w:sz w:val="24"/>
                <w:szCs w:val="24"/>
              </w:rPr>
              <w:t xml:space="preserve">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NormalWeb"/>
              <w:spacing w:before="0" w:after="0"/>
              <w:rPr>
                <w:rFonts w:ascii="Calibri" w:hAnsi="Calibri" w:cs="Calibri"/>
              </w:rPr>
            </w:pPr>
            <w:r w:rsidRPr="009A627E">
              <w:rPr>
                <w:rFonts w:ascii="Calibri" w:hAnsi="Calibri" w:cs="Calibri"/>
              </w:rPr>
              <w:t>Social Research and Methods, Social Stratification, Sociology of Dalits, Sociology of Environment, Indian Society, Urban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5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Mphil- 06</w:t>
            </w:r>
          </w:p>
          <w:p w:rsidR="007B1E4E" w:rsidRPr="009A627E" w:rsidRDefault="007B1E4E" w:rsidP="009A627E">
            <w:pPr>
              <w:pStyle w:val="BodyA"/>
              <w:spacing w:line="240" w:lineRule="auto"/>
              <w:jc w:val="center"/>
              <w:rPr>
                <w:sz w:val="24"/>
                <w:szCs w:val="24"/>
              </w:rPr>
            </w:pPr>
            <w:r w:rsidRPr="009A627E">
              <w:rPr>
                <w:sz w:val="24"/>
                <w:szCs w:val="24"/>
              </w:rPr>
              <w:t>PhD-08</w:t>
            </w:r>
          </w:p>
        </w:tc>
      </w:tr>
      <w:tr w:rsidR="00C708CB" w:rsidRPr="009A627E" w:rsidTr="004E3DCD">
        <w:trPr>
          <w:trHeight w:hRule="exact" w:val="251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Divya Vaid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Social Mobility and Social Stratification, Educational Inequalities, Reproduction of Inequalities, Quantitative Research Methods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5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Mphil- 06</w:t>
            </w:r>
          </w:p>
          <w:p w:rsidR="007B1E4E" w:rsidRPr="009A627E" w:rsidRDefault="00C708CB" w:rsidP="009A627E">
            <w:pPr>
              <w:pStyle w:val="BodyA"/>
              <w:spacing w:line="240" w:lineRule="auto"/>
              <w:jc w:val="center"/>
              <w:rPr>
                <w:sz w:val="24"/>
                <w:szCs w:val="24"/>
              </w:rPr>
            </w:pPr>
            <w:r w:rsidRPr="009A627E">
              <w:rPr>
                <w:sz w:val="24"/>
                <w:szCs w:val="24"/>
              </w:rPr>
              <w:t xml:space="preserve">PhD- </w:t>
            </w:r>
            <w:r w:rsidR="00266153" w:rsidRPr="009A627E">
              <w:rPr>
                <w:sz w:val="24"/>
                <w:szCs w:val="24"/>
              </w:rPr>
              <w:t>Nil</w:t>
            </w:r>
          </w:p>
        </w:tc>
      </w:tr>
      <w:tr w:rsidR="00E62E6C" w:rsidRPr="009A627E" w:rsidTr="004E3DCD">
        <w:trPr>
          <w:trHeight w:hRule="exact" w:val="982"/>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lastRenderedPageBreak/>
              <w:t>Arshad Alam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Education, Sociology of Religion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Mphil- 04</w:t>
            </w:r>
          </w:p>
          <w:p w:rsidR="007B1E4E" w:rsidRPr="009A627E" w:rsidRDefault="007B1E4E" w:rsidP="009A627E">
            <w:pPr>
              <w:pStyle w:val="BodyA"/>
              <w:spacing w:line="240" w:lineRule="auto"/>
              <w:jc w:val="center"/>
              <w:rPr>
                <w:sz w:val="24"/>
                <w:szCs w:val="24"/>
              </w:rPr>
            </w:pPr>
            <w:r w:rsidRPr="009A627E">
              <w:rPr>
                <w:sz w:val="24"/>
                <w:szCs w:val="24"/>
              </w:rPr>
              <w:t>PhD-01</w:t>
            </w:r>
          </w:p>
        </w:tc>
      </w:tr>
      <w:tr w:rsidR="00E62E6C" w:rsidRPr="009A627E" w:rsidTr="004E3DCD">
        <w:trPr>
          <w:trHeight w:hRule="exact" w:val="1450"/>
        </w:trPr>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L. Lam Khan Piang</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PhD.</w:t>
            </w:r>
          </w:p>
        </w:tc>
        <w:tc>
          <w:tcPr>
            <w:tcW w:w="17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pStyle w:val="BodyA"/>
              <w:spacing w:line="240" w:lineRule="auto"/>
              <w:jc w:val="center"/>
              <w:rPr>
                <w:sz w:val="24"/>
                <w:szCs w:val="24"/>
              </w:rPr>
            </w:pPr>
            <w:r w:rsidRPr="009A627E">
              <w:rPr>
                <w:sz w:val="24"/>
                <w:szCs w:val="24"/>
              </w:rPr>
              <w:t>Assistant Professor</w:t>
            </w:r>
          </w:p>
        </w:tc>
        <w:tc>
          <w:tcPr>
            <w:tcW w:w="24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7B1E4E" w:rsidRPr="009A627E" w:rsidRDefault="007B1E4E" w:rsidP="009A627E">
            <w:pPr>
              <w:pStyle w:val="BodyA"/>
              <w:spacing w:line="240" w:lineRule="auto"/>
              <w:rPr>
                <w:sz w:val="24"/>
                <w:szCs w:val="24"/>
              </w:rPr>
            </w:pPr>
            <w:r w:rsidRPr="009A627E">
              <w:rPr>
                <w:sz w:val="24"/>
                <w:szCs w:val="24"/>
              </w:rPr>
              <w:t>Sociology of Ethnicity, identity health system research, and quantitative technique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7B1E4E" w:rsidP="009A627E">
            <w:pPr>
              <w:jc w:val="center"/>
              <w:rPr>
                <w:rFonts w:ascii="Calibri" w:hAnsi="Calibri" w:cs="Calibri"/>
              </w:rPr>
            </w:pPr>
            <w:r w:rsidRPr="009A627E">
              <w:rPr>
                <w:rFonts w:ascii="Calibri" w:hAnsi="Calibri" w:cs="Calibri"/>
              </w:rPr>
              <w:t>7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7B1E4E" w:rsidRPr="009A627E" w:rsidRDefault="00C708CB" w:rsidP="009A627E">
            <w:pPr>
              <w:pStyle w:val="BodyA"/>
              <w:spacing w:line="240" w:lineRule="auto"/>
              <w:jc w:val="center"/>
              <w:rPr>
                <w:sz w:val="24"/>
                <w:szCs w:val="24"/>
              </w:rPr>
            </w:pPr>
            <w:r w:rsidRPr="009A627E">
              <w:rPr>
                <w:sz w:val="24"/>
                <w:szCs w:val="24"/>
              </w:rPr>
              <w:t>Mphil- 05</w:t>
            </w:r>
          </w:p>
          <w:p w:rsidR="007B1E4E" w:rsidRPr="009A627E" w:rsidRDefault="007B1E4E" w:rsidP="009A627E">
            <w:pPr>
              <w:pStyle w:val="BodyA"/>
              <w:spacing w:line="240" w:lineRule="auto"/>
              <w:jc w:val="center"/>
              <w:rPr>
                <w:sz w:val="24"/>
                <w:szCs w:val="24"/>
              </w:rPr>
            </w:pPr>
            <w:r w:rsidRPr="009A627E">
              <w:rPr>
                <w:sz w:val="24"/>
                <w:szCs w:val="24"/>
              </w:rPr>
              <w:t>PhD-0</w:t>
            </w:r>
            <w:r w:rsidR="00C708CB" w:rsidRPr="009A627E">
              <w:rPr>
                <w:sz w:val="24"/>
                <w:szCs w:val="24"/>
              </w:rPr>
              <w:t>1 (co-supervision)</w:t>
            </w:r>
          </w:p>
        </w:tc>
      </w:tr>
    </w:tbl>
    <w:p w:rsidR="0013097A" w:rsidRPr="009A627E" w:rsidRDefault="0013097A" w:rsidP="009A627E">
      <w:pPr>
        <w:tabs>
          <w:tab w:val="left" w:pos="684"/>
          <w:tab w:val="left" w:pos="685"/>
        </w:tabs>
        <w:spacing w:before="54"/>
        <w:ind w:right="111"/>
        <w:rPr>
          <w:rFonts w:ascii="Calibri" w:hAnsi="Calibri" w:cs="Calibri"/>
        </w:rPr>
      </w:pPr>
    </w:p>
    <w:p w:rsidR="009F6703" w:rsidRPr="009A627E" w:rsidRDefault="004B06CF" w:rsidP="004B06CF">
      <w:pPr>
        <w:tabs>
          <w:tab w:val="left" w:pos="684"/>
          <w:tab w:val="left" w:pos="685"/>
        </w:tabs>
        <w:spacing w:before="54"/>
        <w:ind w:right="111"/>
        <w:jc w:val="center"/>
        <w:rPr>
          <w:rFonts w:ascii="Calibri" w:hAnsi="Calibri" w:cs="Calibri"/>
          <w:b/>
          <w:bCs/>
          <w:sz w:val="30"/>
          <w:szCs w:val="30"/>
        </w:rPr>
      </w:pPr>
      <w:r>
        <w:rPr>
          <w:rFonts w:ascii="Calibri" w:hAnsi="Calibri" w:cs="Calibri"/>
          <w:b/>
          <w:bCs/>
          <w:sz w:val="30"/>
          <w:szCs w:val="30"/>
        </w:rPr>
        <w:t>2014-</w:t>
      </w:r>
      <w:r w:rsidR="00223912" w:rsidRPr="009A627E">
        <w:rPr>
          <w:rFonts w:ascii="Calibri" w:hAnsi="Calibri" w:cs="Calibri"/>
          <w:b/>
          <w:bCs/>
          <w:sz w:val="30"/>
          <w:szCs w:val="30"/>
        </w:rPr>
        <w:t>15</w:t>
      </w:r>
    </w:p>
    <w:p w:rsidR="009F6703" w:rsidRPr="009A627E" w:rsidRDefault="009F6703" w:rsidP="009A627E">
      <w:pPr>
        <w:pStyle w:val="BodyText"/>
        <w:spacing w:before="5"/>
        <w:rPr>
          <w:rFonts w:ascii="Calibri" w:hAnsi="Calibri" w:cs="Calibri"/>
        </w:rPr>
      </w:pPr>
    </w:p>
    <w:tbl>
      <w:tblPr>
        <w:tblW w:w="9810" w:type="dxa"/>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50"/>
        <w:gridCol w:w="1620"/>
        <w:gridCol w:w="1620"/>
        <w:gridCol w:w="2520"/>
        <w:gridCol w:w="1260"/>
        <w:gridCol w:w="1440"/>
      </w:tblGrid>
      <w:tr w:rsidR="009F6703" w:rsidRPr="009A627E" w:rsidTr="004B06CF">
        <w:trPr>
          <w:trHeight w:hRule="exact" w:val="1639"/>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81"/>
              <w:jc w:val="center"/>
              <w:rPr>
                <w:rFonts w:ascii="Calibri" w:hAnsi="Calibri" w:cs="Calibri"/>
              </w:rPr>
            </w:pPr>
            <w:r w:rsidRPr="009A627E">
              <w:rPr>
                <w:rFonts w:ascii="Calibri" w:hAnsi="Calibri" w:cs="Calibri"/>
                <w:b/>
                <w:bCs/>
                <w:sz w:val="24"/>
                <w:szCs w:val="24"/>
              </w:rPr>
              <w:t>Name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15"/>
              <w:jc w:val="center"/>
              <w:rPr>
                <w:rFonts w:ascii="Calibri" w:hAnsi="Calibri" w:cs="Calibri"/>
              </w:rPr>
            </w:pPr>
            <w:r w:rsidRPr="009A627E">
              <w:rPr>
                <w:rFonts w:ascii="Calibri" w:hAnsi="Calibri" w:cs="Calibri"/>
                <w:b/>
                <w:bCs/>
                <w:sz w:val="24"/>
                <w:szCs w:val="24"/>
              </w:rPr>
              <w:t>Qualification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0"/>
              <w:jc w:val="center"/>
              <w:rPr>
                <w:rFonts w:ascii="Calibri" w:hAnsi="Calibri" w:cs="Calibri"/>
              </w:rPr>
            </w:pPr>
            <w:r w:rsidRPr="009A627E">
              <w:rPr>
                <w:rFonts w:ascii="Calibri" w:hAnsi="Calibri" w:cs="Calibri"/>
                <w:b/>
                <w:bCs/>
                <w:sz w:val="24"/>
                <w:szCs w:val="24"/>
              </w:rPr>
              <w:t>Designation</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0"/>
              <w:jc w:val="center"/>
              <w:rPr>
                <w:rFonts w:ascii="Calibri" w:hAnsi="Calibri" w:cs="Calibri"/>
              </w:rPr>
            </w:pPr>
            <w:r w:rsidRPr="009A627E">
              <w:rPr>
                <w:rFonts w:ascii="Calibri" w:hAnsi="Calibri" w:cs="Calibri"/>
                <w:b/>
                <w:bCs/>
                <w:sz w:val="24"/>
                <w:szCs w:val="24"/>
              </w:rPr>
              <w:t>Specialization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218" w:type="dxa"/>
            </w:tcMar>
            <w:vAlign w:val="center"/>
          </w:tcPr>
          <w:p w:rsidR="009F6703" w:rsidRPr="009A627E" w:rsidRDefault="00223912" w:rsidP="009A627E">
            <w:pPr>
              <w:pStyle w:val="TableParagraph"/>
              <w:ind w:left="38" w:right="138" w:firstLine="6"/>
              <w:jc w:val="center"/>
              <w:rPr>
                <w:rFonts w:ascii="Calibri" w:hAnsi="Calibri" w:cs="Calibri"/>
              </w:rPr>
            </w:pPr>
            <w:r w:rsidRPr="009A627E">
              <w:rPr>
                <w:rFonts w:ascii="Calibri" w:hAnsi="Calibri" w:cs="Calibri"/>
                <w:b/>
                <w:bCs/>
                <w:sz w:val="24"/>
                <w:szCs w:val="24"/>
              </w:rPr>
              <w:t>No. of Years of Experience</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152" w:type="dxa"/>
            </w:tcMar>
            <w:vAlign w:val="center"/>
          </w:tcPr>
          <w:p w:rsidR="009F6703" w:rsidRPr="009A627E" w:rsidRDefault="00223912" w:rsidP="009A627E">
            <w:pPr>
              <w:pStyle w:val="TableParagraph"/>
              <w:ind w:left="62" w:right="72"/>
              <w:jc w:val="center"/>
              <w:rPr>
                <w:rFonts w:ascii="Calibri" w:hAnsi="Calibri" w:cs="Calibri"/>
              </w:rPr>
            </w:pPr>
            <w:r w:rsidRPr="009A627E">
              <w:rPr>
                <w:rFonts w:ascii="Calibri" w:hAnsi="Calibri" w:cs="Calibri"/>
                <w:b/>
                <w:bCs/>
                <w:sz w:val="24"/>
                <w:szCs w:val="24"/>
              </w:rPr>
              <w:t>No. of Ph.D./ M.Phil. students guided</w:t>
            </w:r>
          </w:p>
        </w:tc>
      </w:tr>
      <w:tr w:rsidR="009F6703" w:rsidRPr="009A627E" w:rsidTr="004B06CF">
        <w:trPr>
          <w:trHeight w:hRule="exact" w:val="145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Yogendra Singh</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 Emeritus</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Modernization and Development, Sociological Theories.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r>
      <w:tr w:rsidR="009F6703" w:rsidRPr="009A627E" w:rsidTr="004B06CF">
        <w:trPr>
          <w:trHeight w:hRule="exact" w:val="1378"/>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T.K. Oommen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 Emeritus</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Social Movements, Ethnicity, Nation Building and Political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r>
      <w:tr w:rsidR="009F6703" w:rsidRPr="009A627E" w:rsidTr="004B06CF">
        <w:trPr>
          <w:trHeight w:hRule="exact" w:val="1423"/>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Avijit Pathak</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Modernization, Sociology of Education, Sociological Theory.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23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w:t>
            </w:r>
          </w:p>
          <w:p w:rsidR="009F6703" w:rsidRPr="009A627E" w:rsidRDefault="00223912" w:rsidP="009A627E">
            <w:pPr>
              <w:pStyle w:val="BodyA"/>
              <w:spacing w:line="240" w:lineRule="auto"/>
              <w:jc w:val="center"/>
            </w:pPr>
            <w:r w:rsidRPr="009A627E">
              <w:rPr>
                <w:sz w:val="24"/>
                <w:szCs w:val="24"/>
              </w:rPr>
              <w:t>PhD-</w:t>
            </w:r>
          </w:p>
        </w:tc>
      </w:tr>
      <w:tr w:rsidR="009F6703" w:rsidRPr="009A627E" w:rsidTr="004B06CF">
        <w:trPr>
          <w:trHeight w:hRule="exact" w:val="991"/>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Tiplut Nongbri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Family Life and Kinship in India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23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PhD-07</w:t>
            </w:r>
          </w:p>
        </w:tc>
      </w:tr>
      <w:tr w:rsidR="009F6703" w:rsidRPr="009A627E" w:rsidTr="004B06CF">
        <w:trPr>
          <w:trHeight w:hRule="exact" w:val="1639"/>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Maitrayee Chaudhuri</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Pedagogy Issues, Gender Studies, Media Studies, Culture and Globalization, Sociological Theory.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27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PhD-06</w:t>
            </w:r>
          </w:p>
        </w:tc>
      </w:tr>
      <w:tr w:rsidR="009F6703" w:rsidRPr="009A627E" w:rsidTr="004B06CF">
        <w:trPr>
          <w:trHeight w:hRule="exact" w:val="3448"/>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Susan Visvanathan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Religion; U</w:t>
            </w:r>
            <w:r w:rsidR="007B1E4E" w:rsidRPr="009A627E">
              <w:rPr>
                <w:sz w:val="24"/>
                <w:szCs w:val="24"/>
              </w:rPr>
              <w:t>r</w:t>
            </w:r>
            <w:r w:rsidRPr="009A627E">
              <w:rPr>
                <w:sz w:val="24"/>
                <w:szCs w:val="24"/>
              </w:rPr>
              <w:t>ban Studies and Community Life with special reference to religion; Occupation, Culture and Tourism; Labour, Land and Water with special reference to agricultural production.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28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w:t>
            </w:r>
          </w:p>
          <w:p w:rsidR="009F6703" w:rsidRPr="009A627E" w:rsidRDefault="00223912" w:rsidP="009A627E">
            <w:pPr>
              <w:pStyle w:val="BodyA"/>
              <w:spacing w:line="240" w:lineRule="auto"/>
              <w:jc w:val="center"/>
            </w:pPr>
            <w:r w:rsidRPr="009A627E">
              <w:rPr>
                <w:sz w:val="24"/>
                <w:szCs w:val="24"/>
              </w:rPr>
              <w:t>PhD-13</w:t>
            </w:r>
          </w:p>
        </w:tc>
      </w:tr>
      <w:tr w:rsidR="009F6703" w:rsidRPr="009A627E" w:rsidTr="004B06CF">
        <w:trPr>
          <w:trHeight w:hRule="exact" w:val="163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Surinder S. Jodhka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Development Studies; Agrarian Change; Social Stratification; Social and Political Identities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pStyle w:val="BodyA"/>
              <w:spacing w:line="240" w:lineRule="auto"/>
              <w:jc w:val="center"/>
            </w:pPr>
            <w:r w:rsidRPr="009A627E">
              <w:rPr>
                <w:sz w:val="24"/>
                <w:szCs w:val="24"/>
              </w:rPr>
              <w:t>25</w:t>
            </w:r>
            <w:r w:rsidR="00223912" w:rsidRPr="009A627E">
              <w:rPr>
                <w:sz w:val="24"/>
                <w:szCs w:val="24"/>
              </w:rPr>
              <w:t xml:space="preserve">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PhD-07</w:t>
            </w:r>
          </w:p>
        </w:tc>
      </w:tr>
      <w:tr w:rsidR="009F6703" w:rsidRPr="009A627E" w:rsidTr="004B06CF">
        <w:trPr>
          <w:trHeight w:hRule="exact" w:val="100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Nilika Mehrotra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NormalWeb"/>
              <w:spacing w:before="0" w:after="0"/>
              <w:jc w:val="both"/>
              <w:rPr>
                <w:rFonts w:ascii="Calibri" w:hAnsi="Calibri" w:cs="Calibri"/>
              </w:rPr>
            </w:pPr>
            <w:r w:rsidRPr="009A627E">
              <w:rPr>
                <w:rFonts w:ascii="Calibri" w:hAnsi="Calibri" w:cs="Calibri"/>
              </w:rPr>
              <w:t>Gender Studies, Disability Studies, and Ethnography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23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PhD-11</w:t>
            </w:r>
          </w:p>
        </w:tc>
      </w:tr>
      <w:tr w:rsidR="009F6703" w:rsidRPr="009A627E" w:rsidTr="004B06CF">
        <w:trPr>
          <w:trHeight w:hRule="exact" w:val="172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V. Sujatha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NormalWeb"/>
              <w:spacing w:before="0" w:after="0"/>
              <w:jc w:val="both"/>
              <w:rPr>
                <w:rFonts w:ascii="Calibri" w:hAnsi="Calibri" w:cs="Calibri"/>
              </w:rPr>
            </w:pPr>
            <w:r w:rsidRPr="009A627E">
              <w:rPr>
                <w:rFonts w:ascii="Calibri" w:hAnsi="Calibri" w:cs="Calibri"/>
              </w:rPr>
              <w:t>Sociology of health and medicine, sociology of knowledge, theory and methodology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16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PhD-09</w:t>
            </w:r>
          </w:p>
        </w:tc>
      </w:tr>
      <w:tr w:rsidR="009F6703" w:rsidRPr="009A627E" w:rsidTr="004B06CF">
        <w:trPr>
          <w:trHeight w:hRule="exact" w:val="1432"/>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Edward A. Rodrigues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Social Theory, Caste and Modernity, Development of Indian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27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PhD-02</w:t>
            </w:r>
          </w:p>
        </w:tc>
      </w:tr>
      <w:tr w:rsidR="009F6703" w:rsidRPr="009A627E" w:rsidTr="004B06CF">
        <w:trPr>
          <w:trHeight w:hRule="exact" w:val="1621"/>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Vivek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South Asia, Social Movement, Diaspora, Dalit Studies and Social Change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13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PhD-22</w:t>
            </w:r>
          </w:p>
        </w:tc>
      </w:tr>
      <w:tr w:rsidR="009F6703" w:rsidRPr="009A627E" w:rsidTr="004B06CF">
        <w:trPr>
          <w:trHeight w:hRule="exact" w:val="136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Sanjay Srivastava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rPr>
                <w:sz w:val="24"/>
                <w:szCs w:val="24"/>
              </w:rPr>
            </w:pPr>
            <w:r w:rsidRPr="009A627E">
              <w:rPr>
                <w:sz w:val="24"/>
                <w:szCs w:val="24"/>
              </w:rPr>
              <w:t>Urban Studies, Gender and Masculinities</w:t>
            </w:r>
            <w:r w:rsidR="003A625F" w:rsidRPr="009A627E">
              <w:rPr>
                <w:sz w:val="24"/>
                <w:szCs w:val="24"/>
              </w:rPr>
              <w:t xml:space="preserve">, </w:t>
            </w:r>
            <w:r w:rsidRPr="009A627E">
              <w:rPr>
                <w:sz w:val="24"/>
                <w:szCs w:val="24"/>
              </w:rPr>
              <w:t>Sexuality, society and culture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PhD-01</w:t>
            </w:r>
          </w:p>
        </w:tc>
      </w:tr>
      <w:tr w:rsidR="009F6703" w:rsidRPr="009A627E" w:rsidTr="004B06CF">
        <w:trPr>
          <w:trHeight w:hRule="exact" w:val="127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lastRenderedPageBreak/>
              <w:t>Renuka Singh</w:t>
            </w:r>
          </w:p>
          <w:p w:rsidR="009F6703" w:rsidRPr="009A627E" w:rsidRDefault="009F6703" w:rsidP="009A627E">
            <w:pPr>
              <w:pStyle w:val="BodyA"/>
              <w:spacing w:line="240" w:lineRule="auto"/>
              <w:jc w:val="center"/>
            </w:pP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Gender Studies, Culture, Religion and Society,  Sociology of Youth and Buddhism</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pStyle w:val="BodyA"/>
              <w:spacing w:line="240" w:lineRule="auto"/>
              <w:jc w:val="center"/>
            </w:pPr>
            <w:r w:rsidRPr="009A627E">
              <w:rPr>
                <w:sz w:val="24"/>
                <w:szCs w:val="24"/>
              </w:rPr>
              <w:t xml:space="preserve">15 </w:t>
            </w:r>
            <w:r w:rsidR="00223912" w:rsidRPr="009A627E">
              <w:rPr>
                <w:sz w:val="24"/>
                <w:szCs w:val="24"/>
              </w:rPr>
              <w:t>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PhD-13</w:t>
            </w:r>
          </w:p>
        </w:tc>
      </w:tr>
      <w:tr w:rsidR="009F6703" w:rsidRPr="009A627E" w:rsidTr="004B06CF">
        <w:trPr>
          <w:trHeight w:hRule="exact" w:val="1522"/>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Amit Kumar Sharma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3A625F" w:rsidP="009A627E">
            <w:pPr>
              <w:pStyle w:val="BodyA"/>
              <w:spacing w:line="240" w:lineRule="auto"/>
              <w:jc w:val="both"/>
            </w:pPr>
            <w:r w:rsidRPr="009A627E">
              <w:rPr>
                <w:sz w:val="24"/>
                <w:szCs w:val="24"/>
              </w:rPr>
              <w:t>Sociological Theory</w:t>
            </w:r>
            <w:r w:rsidR="00223912" w:rsidRPr="009A627E">
              <w:rPr>
                <w:sz w:val="24"/>
                <w:szCs w:val="24"/>
              </w:rPr>
              <w:t>,</w:t>
            </w:r>
            <w:r w:rsidRPr="009A627E">
              <w:rPr>
                <w:sz w:val="24"/>
                <w:szCs w:val="24"/>
              </w:rPr>
              <w:t xml:space="preserve"> </w:t>
            </w:r>
            <w:r w:rsidR="00223912" w:rsidRPr="009A627E">
              <w:rPr>
                <w:sz w:val="24"/>
                <w:szCs w:val="24"/>
              </w:rPr>
              <w:t>Sociology of Religion, Sociology of Cinema, Culture, Sociology of Mass Communication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22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PhD-23</w:t>
            </w:r>
          </w:p>
        </w:tc>
      </w:tr>
      <w:tr w:rsidR="009F6703" w:rsidRPr="009A627E" w:rsidTr="004B06CF">
        <w:trPr>
          <w:trHeight w:hRule="exact" w:val="1918"/>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Harish Naraindas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Science and Medicine; Sociology of Risk &amp; Disaster; Sociology Transnational &amp; Global Health</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17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PhD-06</w:t>
            </w:r>
          </w:p>
        </w:tc>
      </w:tr>
      <w:tr w:rsidR="009F6703" w:rsidRPr="009A627E" w:rsidTr="004B06CF">
        <w:trPr>
          <w:trHeight w:hRule="exact" w:val="208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 Bimol Akoijam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NormalWeb"/>
              <w:spacing w:before="0" w:after="0"/>
              <w:jc w:val="both"/>
              <w:rPr>
                <w:rFonts w:ascii="Calibri" w:hAnsi="Calibri" w:cs="Calibri"/>
              </w:rPr>
            </w:pPr>
            <w:r w:rsidRPr="009A627E">
              <w:rPr>
                <w:rFonts w:ascii="Calibri" w:hAnsi="Calibri" w:cs="Calibri"/>
              </w:rPr>
              <w:t>Social and Political Psychology, Research Methodology and Politics of Knowledge, Gender and Cultural Studies and Cinema</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14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PhD-14</w:t>
            </w:r>
          </w:p>
        </w:tc>
      </w:tr>
      <w:tr w:rsidR="009F6703" w:rsidRPr="009A627E" w:rsidTr="004B06CF">
        <w:trPr>
          <w:trHeight w:hRule="exact" w:val="226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Tanweer Fazal</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Nationalism and National Identity, Minority Studies, Social Movements, Peace and Conflict Studies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13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PhD-01</w:t>
            </w:r>
          </w:p>
        </w:tc>
      </w:tr>
      <w:tr w:rsidR="009F6703" w:rsidRPr="009A627E" w:rsidTr="004B06CF">
        <w:trPr>
          <w:trHeight w:hRule="exact" w:val="2521"/>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G. Srinivas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NormalWeb"/>
              <w:spacing w:before="0" w:after="0"/>
              <w:jc w:val="both"/>
              <w:rPr>
                <w:rFonts w:ascii="Calibri" w:hAnsi="Calibri" w:cs="Calibri"/>
              </w:rPr>
            </w:pPr>
            <w:r w:rsidRPr="009A627E">
              <w:rPr>
                <w:rFonts w:ascii="Calibri" w:hAnsi="Calibri" w:cs="Calibri"/>
              </w:rPr>
              <w:t>Social Research and Methods, Social Stratification, Sociology of Dalits, Sociology of Environment, Indian Society, Urban Sociology.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6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PhD-08</w:t>
            </w:r>
          </w:p>
        </w:tc>
      </w:tr>
      <w:tr w:rsidR="009F6703" w:rsidRPr="009A627E" w:rsidTr="004B06CF">
        <w:trPr>
          <w:trHeight w:hRule="exact" w:val="2512"/>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Divya Vaid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Social Mobility and Social Stratification, Educational Inequalities, Reproduction of Inequalities, Quantitative Research Methods</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6 yrs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Mphil- 08</w:t>
            </w:r>
          </w:p>
          <w:p w:rsidR="009F6703" w:rsidRPr="009A627E" w:rsidRDefault="00223912" w:rsidP="009A627E">
            <w:pPr>
              <w:pStyle w:val="BodyA"/>
              <w:spacing w:line="240" w:lineRule="auto"/>
              <w:jc w:val="center"/>
            </w:pPr>
            <w:r w:rsidRPr="009A627E">
              <w:rPr>
                <w:sz w:val="24"/>
                <w:szCs w:val="24"/>
              </w:rPr>
              <w:t>PhD-01</w:t>
            </w:r>
          </w:p>
        </w:tc>
      </w:tr>
      <w:tr w:rsidR="009F6703" w:rsidRPr="009A627E" w:rsidTr="004B06CF">
        <w:trPr>
          <w:trHeight w:hRule="exact" w:val="982"/>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Arshad Alam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CC482E">
            <w:pPr>
              <w:pStyle w:val="BodyA"/>
              <w:spacing w:line="240" w:lineRule="auto"/>
              <w:jc w:val="center"/>
            </w:pPr>
            <w:r w:rsidRPr="009A627E">
              <w:rPr>
                <w:sz w:val="24"/>
                <w:szCs w:val="24"/>
              </w:rPr>
              <w:t>Sociology of Education, Sociology of Religion</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PhD-01</w:t>
            </w:r>
          </w:p>
        </w:tc>
      </w:tr>
      <w:tr w:rsidR="009F6703" w:rsidRPr="009A627E" w:rsidTr="004B06CF">
        <w:trPr>
          <w:trHeight w:hRule="exact" w:val="1270"/>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L. Lam Khan Piang</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Sociology of Ethnicity, identity health system research, and quantitative technique</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08 Years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PhD-04</w:t>
            </w:r>
          </w:p>
        </w:tc>
      </w:tr>
      <w:tr w:rsidR="009F6703" w:rsidRPr="009A627E" w:rsidTr="004B06CF">
        <w:trPr>
          <w:trHeight w:hRule="exact" w:val="1972"/>
        </w:trPr>
        <w:tc>
          <w:tcPr>
            <w:tcW w:w="135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Ratheesh Kumar</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Popular Culture, Media Anthropology, Sociology of Education, Critical Pedagogy, Debates in Ethnography</w:t>
            </w:r>
          </w:p>
        </w:tc>
        <w:tc>
          <w:tcPr>
            <w:tcW w:w="126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CC482E">
            <w:pPr>
              <w:rPr>
                <w:rFonts w:ascii="Calibri" w:hAnsi="Calibri" w:cs="Calibri"/>
              </w:rP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PhD-01</w:t>
            </w:r>
          </w:p>
        </w:tc>
      </w:tr>
    </w:tbl>
    <w:p w:rsidR="002D32CF" w:rsidRPr="009A627E" w:rsidRDefault="002D32CF" w:rsidP="009A627E">
      <w:pPr>
        <w:pStyle w:val="BodyText"/>
        <w:rPr>
          <w:rFonts w:ascii="Calibri" w:hAnsi="Calibri" w:cs="Calibri"/>
        </w:rPr>
      </w:pPr>
    </w:p>
    <w:p w:rsidR="0013097A" w:rsidRPr="009A627E" w:rsidRDefault="0013097A" w:rsidP="009A627E">
      <w:pPr>
        <w:pStyle w:val="BodyText"/>
        <w:jc w:val="center"/>
        <w:rPr>
          <w:rFonts w:ascii="Calibri" w:hAnsi="Calibri" w:cs="Calibri"/>
          <w:b/>
          <w:bCs/>
          <w:sz w:val="32"/>
        </w:rPr>
      </w:pPr>
    </w:p>
    <w:p w:rsidR="009F6703" w:rsidRPr="009A627E" w:rsidRDefault="00223912" w:rsidP="009A627E">
      <w:pPr>
        <w:pStyle w:val="BodyText"/>
        <w:jc w:val="center"/>
        <w:rPr>
          <w:rFonts w:ascii="Calibri" w:hAnsi="Calibri" w:cs="Calibri"/>
          <w:b/>
          <w:bCs/>
          <w:sz w:val="32"/>
        </w:rPr>
      </w:pPr>
      <w:r w:rsidRPr="009A627E">
        <w:rPr>
          <w:rFonts w:ascii="Calibri" w:hAnsi="Calibri" w:cs="Calibri"/>
          <w:b/>
          <w:bCs/>
          <w:sz w:val="32"/>
        </w:rPr>
        <w:t>2015</w:t>
      </w:r>
      <w:r w:rsidR="004B06CF">
        <w:rPr>
          <w:rFonts w:ascii="Calibri" w:hAnsi="Calibri" w:cs="Calibri"/>
          <w:b/>
          <w:bCs/>
          <w:sz w:val="32"/>
        </w:rPr>
        <w:t>-</w:t>
      </w:r>
      <w:r w:rsidR="0061731A" w:rsidRPr="009A627E">
        <w:rPr>
          <w:rFonts w:ascii="Calibri" w:hAnsi="Calibri" w:cs="Calibri"/>
          <w:b/>
          <w:bCs/>
          <w:sz w:val="32"/>
        </w:rPr>
        <w:t>16</w:t>
      </w:r>
    </w:p>
    <w:p w:rsidR="006A62A3" w:rsidRPr="009A627E" w:rsidRDefault="006A62A3" w:rsidP="009A627E">
      <w:pPr>
        <w:pStyle w:val="BodyText"/>
        <w:jc w:val="center"/>
        <w:rPr>
          <w:rFonts w:ascii="Calibri" w:hAnsi="Calibri" w:cs="Calibri"/>
          <w:b/>
          <w:bCs/>
          <w:sz w:val="32"/>
        </w:rPr>
      </w:pPr>
    </w:p>
    <w:tbl>
      <w:tblPr>
        <w:tblW w:w="10095" w:type="dxa"/>
        <w:jc w:val="center"/>
        <w:tblInd w:w="3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55"/>
        <w:gridCol w:w="1440"/>
        <w:gridCol w:w="1440"/>
        <w:gridCol w:w="2610"/>
        <w:gridCol w:w="1620"/>
        <w:gridCol w:w="1530"/>
      </w:tblGrid>
      <w:tr w:rsidR="009F6703" w:rsidRPr="009A627E" w:rsidTr="0014406C">
        <w:trPr>
          <w:trHeight w:hRule="exact" w:val="190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TableParagraph"/>
              <w:ind w:left="181" w:right="190"/>
              <w:jc w:val="center"/>
              <w:rPr>
                <w:rFonts w:ascii="Calibri" w:hAnsi="Calibri" w:cs="Calibri"/>
              </w:rPr>
            </w:pPr>
            <w:r w:rsidRPr="009A627E">
              <w:rPr>
                <w:rFonts w:ascii="Calibri" w:hAnsi="Calibri" w:cs="Calibri"/>
                <w:b/>
                <w:bCs/>
                <w:sz w:val="24"/>
                <w:szCs w:val="24"/>
              </w:rPr>
              <w:t>Name</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TableParagraph"/>
              <w:ind w:left="-80"/>
              <w:jc w:val="center"/>
              <w:rPr>
                <w:rFonts w:ascii="Calibri" w:hAnsi="Calibri" w:cs="Calibri"/>
              </w:rPr>
            </w:pPr>
            <w:r w:rsidRPr="009A627E">
              <w:rPr>
                <w:rFonts w:ascii="Calibri" w:hAnsi="Calibri" w:cs="Calibri"/>
                <w:b/>
                <w:bCs/>
                <w:sz w:val="24"/>
                <w:szCs w:val="24"/>
              </w:rPr>
              <w:t>Qualification</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260" w:right="-620" w:hanging="270"/>
              <w:jc w:val="center"/>
              <w:rPr>
                <w:rFonts w:ascii="Calibri" w:hAnsi="Calibri" w:cs="Calibri"/>
              </w:rPr>
            </w:pPr>
            <w:r w:rsidRPr="009A627E">
              <w:rPr>
                <w:rFonts w:ascii="Calibri" w:hAnsi="Calibri" w:cs="Calibri"/>
                <w:b/>
                <w:bCs/>
                <w:sz w:val="24"/>
                <w:szCs w:val="24"/>
              </w:rPr>
              <w:t>Designation</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TableParagraph"/>
              <w:ind w:left="100"/>
              <w:jc w:val="center"/>
              <w:rPr>
                <w:rFonts w:ascii="Calibri" w:hAnsi="Calibri" w:cs="Calibri"/>
              </w:rPr>
            </w:pPr>
            <w:r w:rsidRPr="009A627E">
              <w:rPr>
                <w:rFonts w:ascii="Calibri" w:hAnsi="Calibri" w:cs="Calibri"/>
                <w:b/>
                <w:bCs/>
                <w:sz w:val="24"/>
                <w:szCs w:val="24"/>
              </w:rPr>
              <w:t>Specialization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218" w:type="dxa"/>
            </w:tcMar>
            <w:vAlign w:val="center"/>
          </w:tcPr>
          <w:p w:rsidR="009F6703" w:rsidRPr="009A627E" w:rsidRDefault="00223912" w:rsidP="009A627E">
            <w:pPr>
              <w:pStyle w:val="TableParagraph"/>
              <w:ind w:left="38" w:right="138" w:firstLine="6"/>
              <w:jc w:val="center"/>
              <w:rPr>
                <w:rFonts w:ascii="Calibri" w:hAnsi="Calibri" w:cs="Calibri"/>
              </w:rPr>
            </w:pPr>
            <w:r w:rsidRPr="009A627E">
              <w:rPr>
                <w:rFonts w:ascii="Calibri" w:hAnsi="Calibri" w:cs="Calibri"/>
                <w:b/>
                <w:bCs/>
                <w:sz w:val="24"/>
                <w:szCs w:val="24"/>
              </w:rPr>
              <w:t>No. of Years of Experience</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152" w:type="dxa"/>
            </w:tcMar>
            <w:vAlign w:val="center"/>
          </w:tcPr>
          <w:p w:rsidR="009F6703" w:rsidRPr="009A627E" w:rsidRDefault="00223912" w:rsidP="009A627E">
            <w:pPr>
              <w:pStyle w:val="TableParagraph"/>
              <w:ind w:left="62" w:right="72"/>
              <w:jc w:val="center"/>
              <w:rPr>
                <w:rFonts w:ascii="Calibri" w:hAnsi="Calibri" w:cs="Calibri"/>
              </w:rPr>
            </w:pPr>
            <w:r w:rsidRPr="009A627E">
              <w:rPr>
                <w:rFonts w:ascii="Calibri" w:hAnsi="Calibri" w:cs="Calibri"/>
                <w:b/>
                <w:bCs/>
                <w:sz w:val="24"/>
                <w:szCs w:val="24"/>
              </w:rPr>
              <w:t>No. of Ph.D./ M.Phil. students guided</w:t>
            </w:r>
          </w:p>
        </w:tc>
      </w:tr>
      <w:tr w:rsidR="009F6703" w:rsidRPr="009A627E" w:rsidTr="004B06CF">
        <w:trPr>
          <w:trHeight w:hRule="exact" w:val="1396"/>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Yogendra Singh</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w:t>
            </w:r>
            <w:r w:rsidR="006A62A3" w:rsidRPr="009A627E">
              <w:rPr>
                <w:sz w:val="24"/>
                <w:szCs w:val="24"/>
              </w:rPr>
              <w:t>o</w:t>
            </w:r>
            <w:r w:rsidR="00266153" w:rsidRPr="009A627E">
              <w:rPr>
                <w:sz w:val="24"/>
                <w:szCs w:val="24"/>
              </w:rPr>
              <w:t xml:space="preserve">fessor </w:t>
            </w:r>
            <w:r w:rsidRPr="009A627E">
              <w:rPr>
                <w:sz w:val="24"/>
                <w:szCs w:val="24"/>
              </w:rPr>
              <w:t>Emeritus</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Sociology of Modernization and Development, Sociological Theories.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r>
      <w:tr w:rsidR="009F6703" w:rsidRPr="009A627E" w:rsidTr="004B06CF">
        <w:trPr>
          <w:trHeight w:hRule="exact" w:val="127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T.K. Oommen</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 Emeritus</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Social Movements, Ethnicity, Nation Building and Political Sociology.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r>
      <w:tr w:rsidR="003C1EDF" w:rsidRPr="009A627E" w:rsidTr="004B06CF">
        <w:trPr>
          <w:trHeight w:hRule="exact" w:val="1342"/>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Avijit Pathak</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3C1EDF" w:rsidRPr="009A627E" w:rsidRDefault="003C1EDF"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4B06CF">
            <w:pPr>
              <w:pStyle w:val="BodyA"/>
              <w:spacing w:line="240" w:lineRule="auto"/>
              <w:jc w:val="both"/>
            </w:pPr>
            <w:r w:rsidRPr="009A627E">
              <w:rPr>
                <w:sz w:val="24"/>
                <w:szCs w:val="24"/>
              </w:rPr>
              <w:t>Sociology of Modernization, Sociology of Education, Sociological Theory.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jc w:val="center"/>
              <w:rPr>
                <w:rFonts w:ascii="Calibri" w:hAnsi="Calibri" w:cs="Calibri"/>
              </w:rPr>
            </w:pPr>
            <w:r w:rsidRPr="009A627E">
              <w:rPr>
                <w:rFonts w:ascii="Calibri" w:hAnsi="Calibri" w:cs="Calibri"/>
              </w:rPr>
              <w:t>24years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rPr>
                <w:sz w:val="24"/>
                <w:szCs w:val="24"/>
              </w:rPr>
            </w:pPr>
            <w:r w:rsidRPr="009A627E">
              <w:rPr>
                <w:sz w:val="24"/>
                <w:szCs w:val="24"/>
              </w:rPr>
              <w:t>Mphil- 02</w:t>
            </w:r>
          </w:p>
          <w:p w:rsidR="003C1EDF" w:rsidRPr="009A627E" w:rsidRDefault="003C1EDF" w:rsidP="009A627E">
            <w:pPr>
              <w:pStyle w:val="BodyA"/>
              <w:spacing w:line="240" w:lineRule="auto"/>
              <w:jc w:val="center"/>
            </w:pPr>
            <w:r w:rsidRPr="009A627E">
              <w:rPr>
                <w:sz w:val="24"/>
                <w:szCs w:val="24"/>
              </w:rPr>
              <w:t>PhD-16</w:t>
            </w:r>
          </w:p>
        </w:tc>
      </w:tr>
      <w:tr w:rsidR="009F6703" w:rsidRPr="009A627E" w:rsidTr="004B06CF">
        <w:trPr>
          <w:trHeight w:hRule="exact" w:val="1072"/>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Tiplut Nongbri</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Family Life and Kinship in India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24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PhD-05</w:t>
            </w:r>
          </w:p>
        </w:tc>
      </w:tr>
      <w:tr w:rsidR="009F6703" w:rsidRPr="009A627E" w:rsidTr="004B06CF">
        <w:trPr>
          <w:trHeight w:hRule="exact" w:val="1738"/>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Maitrayee Chaudhuri</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Gender Studies, Media Studies, Culture and Globalization, Sociological Theory, Pedagogy Issues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CF2765" w:rsidP="009A627E">
            <w:pPr>
              <w:jc w:val="center"/>
              <w:rPr>
                <w:rFonts w:ascii="Calibri" w:hAnsi="Calibri" w:cs="Calibri"/>
              </w:rPr>
            </w:pPr>
            <w:r w:rsidRPr="009A627E">
              <w:rPr>
                <w:rFonts w:ascii="Calibri" w:hAnsi="Calibri" w:cs="Calibri"/>
              </w:rPr>
              <w:t>28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PhD-07</w:t>
            </w:r>
          </w:p>
        </w:tc>
      </w:tr>
      <w:tr w:rsidR="009F6703" w:rsidRPr="009A627E" w:rsidTr="004B06CF">
        <w:trPr>
          <w:trHeight w:hRule="exact" w:val="289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Susan Visvanathan</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Sociology of Religion; Urban Studies and Community Life with special reference to religion; Occupation, Culture and Tourism; Labour, Land and Water with special reference to agricultural production.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29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PhD-06</w:t>
            </w:r>
          </w:p>
        </w:tc>
      </w:tr>
      <w:tr w:rsidR="009F6703" w:rsidRPr="009A627E" w:rsidTr="004B06CF">
        <w:trPr>
          <w:trHeight w:hRule="exact" w:val="154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Surinder S. Jodhka</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Development Studies; Agrarian Change; Social Stratification; Social and Political Identities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26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PhD-10</w:t>
            </w:r>
          </w:p>
        </w:tc>
      </w:tr>
      <w:tr w:rsidR="003C1EDF" w:rsidRPr="009A627E" w:rsidTr="004B06CF">
        <w:trPr>
          <w:trHeight w:hRule="exact" w:val="145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Edward A. Rodrigues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3C1EDF" w:rsidRPr="009A627E" w:rsidRDefault="003C1EDF"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4B06CF">
            <w:pPr>
              <w:pStyle w:val="BodyA"/>
              <w:spacing w:line="240" w:lineRule="auto"/>
              <w:jc w:val="both"/>
            </w:pPr>
            <w:r w:rsidRPr="009A627E">
              <w:rPr>
                <w:sz w:val="24"/>
                <w:szCs w:val="24"/>
              </w:rPr>
              <w:t>Social Theory, Caste and Modernity, Development of Indian Sociology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jc w:val="center"/>
              <w:rPr>
                <w:rFonts w:ascii="Calibri" w:hAnsi="Calibri" w:cs="Calibri"/>
              </w:rPr>
            </w:pPr>
            <w:r w:rsidRPr="009A627E">
              <w:rPr>
                <w:rFonts w:ascii="Calibri" w:hAnsi="Calibri" w:cs="Calibri"/>
              </w:rPr>
              <w:t>28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rPr>
                <w:sz w:val="24"/>
                <w:szCs w:val="24"/>
              </w:rPr>
            </w:pPr>
            <w:r w:rsidRPr="009A627E">
              <w:rPr>
                <w:sz w:val="24"/>
                <w:szCs w:val="24"/>
              </w:rPr>
              <w:t>Mphil- 05</w:t>
            </w:r>
          </w:p>
          <w:p w:rsidR="003C1EDF" w:rsidRPr="009A627E" w:rsidRDefault="003C1EDF" w:rsidP="009A627E">
            <w:pPr>
              <w:pStyle w:val="BodyA"/>
              <w:spacing w:line="240" w:lineRule="auto"/>
              <w:jc w:val="center"/>
            </w:pPr>
            <w:r w:rsidRPr="009A627E">
              <w:rPr>
                <w:sz w:val="24"/>
                <w:szCs w:val="24"/>
              </w:rPr>
              <w:t>PhD-06</w:t>
            </w:r>
          </w:p>
        </w:tc>
      </w:tr>
      <w:tr w:rsidR="009F6703" w:rsidRPr="009A627E" w:rsidTr="004B06CF">
        <w:trPr>
          <w:trHeight w:hRule="exact" w:val="2098"/>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V. Sujatha</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NormalWeb"/>
              <w:spacing w:before="0" w:after="0"/>
              <w:jc w:val="both"/>
              <w:rPr>
                <w:rFonts w:ascii="Calibri" w:hAnsi="Calibri" w:cs="Calibri"/>
              </w:rPr>
            </w:pPr>
            <w:r w:rsidRPr="009A627E">
              <w:rPr>
                <w:rFonts w:ascii="Calibri" w:hAnsi="Calibri" w:cs="Calibri"/>
              </w:rPr>
              <w:t>Sociology of health and medicine, sociology of knowledge, theory and methodology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17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Mphil- 01</w:t>
            </w:r>
          </w:p>
          <w:p w:rsidR="009F6703" w:rsidRPr="009A627E" w:rsidRDefault="00223912" w:rsidP="009A627E">
            <w:pPr>
              <w:pStyle w:val="BodyA"/>
              <w:spacing w:line="240" w:lineRule="auto"/>
              <w:jc w:val="center"/>
            </w:pPr>
            <w:r w:rsidRPr="009A627E">
              <w:rPr>
                <w:sz w:val="24"/>
                <w:szCs w:val="24"/>
              </w:rPr>
              <w:t>PhD-12 (1 co-supervision with Humboldt university)</w:t>
            </w:r>
          </w:p>
        </w:tc>
      </w:tr>
      <w:tr w:rsidR="009F6703" w:rsidRPr="009A627E" w:rsidTr="004B06CF">
        <w:trPr>
          <w:trHeight w:hRule="exact" w:val="1333"/>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Vivek Kumar</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rPr>
                <w:sz w:val="24"/>
                <w:szCs w:val="24"/>
              </w:rPr>
            </w:pPr>
            <w:r w:rsidRPr="009A627E">
              <w:rPr>
                <w:sz w:val="24"/>
                <w:szCs w:val="24"/>
              </w:rPr>
              <w:t>Sociology of South Asia, Social Movement, Diaspora, Dalit Studies and Social Change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14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PhD-20</w:t>
            </w:r>
          </w:p>
        </w:tc>
      </w:tr>
      <w:tr w:rsidR="009F6703" w:rsidRPr="009A627E" w:rsidTr="004B06CF">
        <w:trPr>
          <w:trHeight w:hRule="exact" w:val="1068"/>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Sanjay Srivastava</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Urban Studies, Gender and Masculinities, Sexualities, Society and culture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PhD-5 (1 JNU and 4 external)</w:t>
            </w:r>
          </w:p>
        </w:tc>
      </w:tr>
      <w:tr w:rsidR="009F6703" w:rsidRPr="009A627E" w:rsidTr="001F5649">
        <w:trPr>
          <w:trHeight w:hRule="exact" w:val="1495"/>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Renuka Singh</w:t>
            </w:r>
          </w:p>
          <w:p w:rsidR="009F6703" w:rsidRPr="009A627E" w:rsidRDefault="009F6703" w:rsidP="009A627E">
            <w:pPr>
              <w:pStyle w:val="BodyA"/>
              <w:spacing w:line="240" w:lineRule="auto"/>
              <w:jc w:val="center"/>
            </w:pP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171727" w:rsidP="009A627E">
            <w:pPr>
              <w:pStyle w:val="BodyA"/>
              <w:spacing w:line="240" w:lineRule="auto"/>
              <w:ind w:right="-620"/>
              <w:jc w:val="center"/>
            </w:pPr>
            <w:r w:rsidRPr="009A627E">
              <w:rPr>
                <w:sz w:val="24"/>
                <w:szCs w:val="24"/>
              </w:rPr>
              <w:t xml:space="preserve">Associate </w:t>
            </w:r>
            <w:r w:rsidR="00223912"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NormalWeb"/>
              <w:spacing w:before="0" w:after="0"/>
              <w:jc w:val="both"/>
              <w:rPr>
                <w:rFonts w:ascii="Calibri" w:hAnsi="Calibri" w:cs="Calibri"/>
              </w:rPr>
            </w:pPr>
            <w:r w:rsidRPr="009A627E">
              <w:rPr>
                <w:rFonts w:ascii="Calibri" w:hAnsi="Calibri" w:cs="Calibri"/>
              </w:rPr>
              <w:t>Gender Studies, Culture, Religion and Society,  Sociology of Youth and Buddhism</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16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PhD-18</w:t>
            </w:r>
          </w:p>
        </w:tc>
      </w:tr>
      <w:tr w:rsidR="00171727" w:rsidRPr="009A627E" w:rsidTr="009E1526">
        <w:trPr>
          <w:trHeight w:hRule="exact" w:val="1702"/>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pPr>
            <w:r w:rsidRPr="009A627E">
              <w:rPr>
                <w:sz w:val="24"/>
                <w:szCs w:val="24"/>
              </w:rPr>
              <w:t>Amit Kumar Sharma</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171727" w:rsidRPr="009A627E" w:rsidRDefault="00171727" w:rsidP="009A627E">
            <w:pPr>
              <w:ind w:right="-620"/>
              <w:jc w:val="center"/>
              <w:rPr>
                <w:rFonts w:ascii="Calibri" w:hAnsi="Calibri" w:cs="Calibri"/>
              </w:rPr>
            </w:pP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4B06CF">
            <w:pPr>
              <w:pStyle w:val="BodyA"/>
              <w:spacing w:line="240" w:lineRule="auto"/>
              <w:jc w:val="both"/>
            </w:pPr>
            <w:r w:rsidRPr="009A627E">
              <w:rPr>
                <w:sz w:val="24"/>
                <w:szCs w:val="24"/>
              </w:rPr>
              <w:t>Sociological Theory, Sociology of Religion, Sociology of Cinema, Culture, Sociology of Mass Communication</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jc w:val="center"/>
              <w:rPr>
                <w:rFonts w:ascii="Calibri" w:hAnsi="Calibri" w:cs="Calibri"/>
              </w:rPr>
            </w:pPr>
            <w:r w:rsidRPr="009A627E">
              <w:rPr>
                <w:rFonts w:ascii="Calibri" w:hAnsi="Calibri" w:cs="Calibri"/>
              </w:rPr>
              <w:t>23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rPr>
                <w:sz w:val="24"/>
                <w:szCs w:val="24"/>
              </w:rPr>
            </w:pPr>
            <w:r w:rsidRPr="009A627E">
              <w:rPr>
                <w:sz w:val="24"/>
                <w:szCs w:val="24"/>
              </w:rPr>
              <w:t>Mphil- 02</w:t>
            </w:r>
          </w:p>
          <w:p w:rsidR="00171727" w:rsidRPr="009A627E" w:rsidRDefault="00171727" w:rsidP="009A627E">
            <w:pPr>
              <w:pStyle w:val="BodyA"/>
              <w:spacing w:line="240" w:lineRule="auto"/>
              <w:jc w:val="center"/>
            </w:pPr>
            <w:r w:rsidRPr="009A627E">
              <w:rPr>
                <w:sz w:val="24"/>
                <w:szCs w:val="24"/>
              </w:rPr>
              <w:t>PhD-19</w:t>
            </w:r>
          </w:p>
        </w:tc>
      </w:tr>
      <w:tr w:rsidR="003C1EDF" w:rsidRPr="009A627E" w:rsidTr="009E1526">
        <w:trPr>
          <w:trHeight w:hRule="exact" w:val="1099"/>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Nilika Mehrotra</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after="0" w:line="240" w:lineRule="auto"/>
              <w:ind w:left="-530" w:right="-620"/>
              <w:jc w:val="center"/>
              <w:rPr>
                <w:sz w:val="24"/>
                <w:szCs w:val="24"/>
              </w:rPr>
            </w:pPr>
            <w:r w:rsidRPr="009A627E">
              <w:rPr>
                <w:sz w:val="24"/>
                <w:szCs w:val="24"/>
              </w:rPr>
              <w:t xml:space="preserve">Associate </w:t>
            </w:r>
          </w:p>
          <w:p w:rsidR="003C1EDF" w:rsidRPr="009A627E" w:rsidRDefault="003C1EDF" w:rsidP="009A627E">
            <w:pPr>
              <w:pStyle w:val="BodyA"/>
              <w:spacing w:after="0" w:line="240" w:lineRule="auto"/>
              <w:ind w:left="-530" w:right="-620"/>
              <w:jc w:val="center"/>
              <w:rPr>
                <w:sz w:val="24"/>
                <w:szCs w:val="24"/>
              </w:rP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4B06CF">
            <w:pPr>
              <w:pStyle w:val="BodyA"/>
              <w:spacing w:line="240" w:lineRule="auto"/>
              <w:jc w:val="both"/>
            </w:pPr>
            <w:r w:rsidRPr="009A627E">
              <w:rPr>
                <w:sz w:val="24"/>
                <w:szCs w:val="24"/>
              </w:rPr>
              <w:t>Gender Studies, Disability Studies, and Ethnography.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jc w:val="center"/>
              <w:rPr>
                <w:rFonts w:ascii="Calibri" w:hAnsi="Calibri" w:cs="Calibri"/>
              </w:rPr>
            </w:pPr>
            <w:r w:rsidRPr="009A627E">
              <w:rPr>
                <w:rFonts w:ascii="Calibri" w:hAnsi="Calibri" w:cs="Calibri"/>
              </w:rPr>
              <w:t>24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3C1EDF" w:rsidRPr="009A627E" w:rsidRDefault="003C1EDF" w:rsidP="009A627E">
            <w:pPr>
              <w:pStyle w:val="BodyA"/>
              <w:spacing w:line="240" w:lineRule="auto"/>
              <w:jc w:val="center"/>
              <w:rPr>
                <w:sz w:val="24"/>
                <w:szCs w:val="24"/>
              </w:rPr>
            </w:pPr>
            <w:r w:rsidRPr="009A627E">
              <w:rPr>
                <w:sz w:val="24"/>
                <w:szCs w:val="24"/>
              </w:rPr>
              <w:t>Mphil- 04</w:t>
            </w:r>
          </w:p>
          <w:p w:rsidR="003C1EDF" w:rsidRPr="009A627E" w:rsidRDefault="003C1EDF" w:rsidP="009A627E">
            <w:pPr>
              <w:pStyle w:val="BodyA"/>
              <w:spacing w:line="240" w:lineRule="auto"/>
              <w:jc w:val="center"/>
            </w:pPr>
            <w:r w:rsidRPr="009A627E">
              <w:rPr>
                <w:sz w:val="24"/>
                <w:szCs w:val="24"/>
              </w:rPr>
              <w:t>PhD-11</w:t>
            </w:r>
          </w:p>
        </w:tc>
      </w:tr>
      <w:tr w:rsidR="00171727" w:rsidRPr="009A627E" w:rsidTr="009E1526">
        <w:trPr>
          <w:trHeight w:hRule="exact" w:val="154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pPr>
            <w:r w:rsidRPr="009A627E">
              <w:rPr>
                <w:sz w:val="24"/>
                <w:szCs w:val="24"/>
              </w:rPr>
              <w:lastRenderedPageBreak/>
              <w:t>Harish Naraindas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after="0" w:line="240" w:lineRule="auto"/>
              <w:ind w:left="-530" w:right="-620"/>
              <w:jc w:val="center"/>
              <w:rPr>
                <w:sz w:val="24"/>
                <w:szCs w:val="24"/>
              </w:rPr>
            </w:pPr>
            <w:r w:rsidRPr="009A627E">
              <w:rPr>
                <w:sz w:val="24"/>
                <w:szCs w:val="24"/>
              </w:rPr>
              <w:t xml:space="preserve">Associate </w:t>
            </w:r>
          </w:p>
          <w:p w:rsidR="00171727" w:rsidRPr="009A627E" w:rsidRDefault="00171727" w:rsidP="009A627E">
            <w:pPr>
              <w:pStyle w:val="BodyA"/>
              <w:spacing w:line="240" w:lineRule="auto"/>
              <w:ind w:left="-530" w:right="-620"/>
              <w:jc w:val="center"/>
            </w:pPr>
            <w:r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4B06CF">
            <w:pPr>
              <w:pStyle w:val="BodyA"/>
              <w:spacing w:line="240" w:lineRule="auto"/>
              <w:jc w:val="both"/>
            </w:pPr>
            <w:r w:rsidRPr="009A627E">
              <w:rPr>
                <w:sz w:val="24"/>
                <w:szCs w:val="24"/>
              </w:rPr>
              <w:t>Sociology of Science and Medicine; Sociology of Risk &amp; Disaster; Sociology Transnational &amp; Global Health</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jc w:val="center"/>
              <w:rPr>
                <w:rFonts w:ascii="Calibri" w:hAnsi="Calibri" w:cs="Calibri"/>
              </w:rPr>
            </w:pPr>
            <w:r w:rsidRPr="009A627E">
              <w:rPr>
                <w:rFonts w:ascii="Calibri" w:hAnsi="Calibri" w:cs="Calibri"/>
              </w:rPr>
              <w:t>18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171727" w:rsidRPr="009A627E" w:rsidRDefault="00171727" w:rsidP="009A627E">
            <w:pPr>
              <w:pStyle w:val="BodyA"/>
              <w:spacing w:line="240" w:lineRule="auto"/>
              <w:jc w:val="center"/>
              <w:rPr>
                <w:sz w:val="24"/>
                <w:szCs w:val="24"/>
              </w:rPr>
            </w:pPr>
            <w:r w:rsidRPr="009A627E">
              <w:rPr>
                <w:sz w:val="24"/>
                <w:szCs w:val="24"/>
              </w:rPr>
              <w:t>Mphil- 06</w:t>
            </w:r>
          </w:p>
          <w:p w:rsidR="00171727" w:rsidRPr="009A627E" w:rsidRDefault="00171727" w:rsidP="009A627E">
            <w:pPr>
              <w:pStyle w:val="BodyA"/>
              <w:spacing w:line="240" w:lineRule="auto"/>
              <w:jc w:val="center"/>
            </w:pPr>
            <w:r w:rsidRPr="009A627E">
              <w:rPr>
                <w:sz w:val="24"/>
                <w:szCs w:val="24"/>
              </w:rPr>
              <w:t>PhD-05</w:t>
            </w:r>
          </w:p>
        </w:tc>
      </w:tr>
      <w:tr w:rsidR="009F6703" w:rsidRPr="009A627E" w:rsidTr="0014406C">
        <w:trPr>
          <w:trHeight w:hRule="exact" w:val="190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 Bimol Akoijam</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Associate 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NormalWeb"/>
              <w:spacing w:before="0" w:after="0"/>
              <w:jc w:val="both"/>
              <w:rPr>
                <w:rFonts w:ascii="Calibri" w:hAnsi="Calibri" w:cs="Calibri"/>
              </w:rPr>
            </w:pPr>
            <w:r w:rsidRPr="009A627E">
              <w:rPr>
                <w:rFonts w:ascii="Calibri" w:hAnsi="Calibri" w:cs="Calibri"/>
              </w:rPr>
              <w:t>Social and Political Psychology, Research Methodology and Politics of Knowledge, Gender and Cultural Studies and Cinema</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15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PhD-12</w:t>
            </w:r>
          </w:p>
        </w:tc>
      </w:tr>
      <w:tr w:rsidR="009F6703" w:rsidRPr="009A627E" w:rsidTr="009E1526">
        <w:trPr>
          <w:trHeight w:hRule="exact" w:val="163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Tanweer Fazal</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Associate 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Sociology of Nationalism and National Identity, Minority Studies, Social Movements, Peace and Conflict Studies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14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PhD-02</w:t>
            </w:r>
          </w:p>
        </w:tc>
      </w:tr>
      <w:tr w:rsidR="009F6703" w:rsidRPr="009A627E" w:rsidTr="009E1526">
        <w:trPr>
          <w:trHeight w:hRule="exact" w:val="2269"/>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G. Srinivas</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776A17" w:rsidP="009A627E">
            <w:pPr>
              <w:pStyle w:val="BodyA"/>
              <w:spacing w:line="240" w:lineRule="auto"/>
              <w:ind w:right="-620"/>
              <w:jc w:val="center"/>
            </w:pPr>
            <w:r w:rsidRPr="009A627E">
              <w:rPr>
                <w:sz w:val="24"/>
                <w:szCs w:val="24"/>
              </w:rPr>
              <w:t xml:space="preserve">Assistant </w:t>
            </w:r>
            <w:r w:rsidR="00223912"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NormalWeb"/>
              <w:spacing w:before="0" w:after="0"/>
              <w:jc w:val="both"/>
              <w:rPr>
                <w:rFonts w:ascii="Calibri" w:hAnsi="Calibri" w:cs="Calibri"/>
              </w:rPr>
            </w:pPr>
            <w:r w:rsidRPr="009A627E">
              <w:rPr>
                <w:rFonts w:ascii="Calibri" w:hAnsi="Calibri" w:cs="Calibri"/>
              </w:rPr>
              <w:t>Social Research and Methods, Social Stratification, Sociology of Dalits, Sociology of Environment, Indian Society, Urban Sociology.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07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PhD-08</w:t>
            </w:r>
          </w:p>
        </w:tc>
      </w:tr>
      <w:tr w:rsidR="009F6703" w:rsidRPr="009A627E" w:rsidTr="009E1526">
        <w:trPr>
          <w:trHeight w:hRule="exact" w:val="2251"/>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Divya Vaid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776A17" w:rsidP="009A627E">
            <w:pPr>
              <w:pStyle w:val="BodyA"/>
              <w:spacing w:line="240" w:lineRule="auto"/>
              <w:ind w:right="-620"/>
              <w:jc w:val="center"/>
            </w:pPr>
            <w:r w:rsidRPr="009A627E">
              <w:rPr>
                <w:sz w:val="24"/>
                <w:szCs w:val="24"/>
              </w:rPr>
              <w:t xml:space="preserve">Assistant </w:t>
            </w:r>
            <w:r w:rsidR="00223912" w:rsidRPr="009A627E">
              <w:rPr>
                <w:sz w:val="24"/>
                <w:szCs w:val="24"/>
              </w:rPr>
              <w:t>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Social Mobility and Social Stratification, Educational Inequalities, Reproduction of Inequalities, Quantitative Research Methods</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07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PhD-05</w:t>
            </w:r>
          </w:p>
        </w:tc>
      </w:tr>
      <w:tr w:rsidR="009F6703" w:rsidRPr="009A627E" w:rsidTr="009E1526">
        <w:trPr>
          <w:trHeight w:hRule="exact" w:val="1432"/>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L. Lam Khan Piang</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Assistant 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Sociology of Ethnicity, Identity Health System Research, and Quantitative Technique</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09 Years</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PhD-04</w:t>
            </w:r>
          </w:p>
        </w:tc>
      </w:tr>
      <w:tr w:rsidR="009F6703" w:rsidRPr="009A627E" w:rsidTr="009E1526">
        <w:trPr>
          <w:trHeight w:hRule="exact" w:val="1720"/>
          <w:jc w:val="center"/>
        </w:trPr>
        <w:tc>
          <w:tcPr>
            <w:tcW w:w="145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Ratheesh Kumar</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44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0" w:type="dxa"/>
            </w:tcMar>
            <w:vAlign w:val="center"/>
          </w:tcPr>
          <w:p w:rsidR="009F6703" w:rsidRPr="009A627E" w:rsidRDefault="00223912" w:rsidP="009A627E">
            <w:pPr>
              <w:pStyle w:val="BodyA"/>
              <w:spacing w:line="240" w:lineRule="auto"/>
              <w:ind w:right="-620"/>
              <w:jc w:val="center"/>
            </w:pPr>
            <w:r w:rsidRPr="009A627E">
              <w:rPr>
                <w:sz w:val="24"/>
                <w:szCs w:val="24"/>
              </w:rPr>
              <w:t>Assistant Professor</w:t>
            </w:r>
          </w:p>
        </w:tc>
        <w:tc>
          <w:tcPr>
            <w:tcW w:w="261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4B06CF">
            <w:pPr>
              <w:pStyle w:val="BodyA"/>
              <w:spacing w:line="240" w:lineRule="auto"/>
              <w:jc w:val="both"/>
            </w:pPr>
            <w:r w:rsidRPr="009A627E">
              <w:rPr>
                <w:sz w:val="24"/>
                <w:szCs w:val="24"/>
              </w:rPr>
              <w:t>Sociology of Education, popular Culture, Media Anthropology, Critical pedagogy, Debates in Ethnography</w:t>
            </w:r>
          </w:p>
        </w:tc>
        <w:tc>
          <w:tcPr>
            <w:tcW w:w="162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PhD-02</w:t>
            </w:r>
          </w:p>
        </w:tc>
      </w:tr>
    </w:tbl>
    <w:p w:rsidR="0014406C" w:rsidRDefault="0014406C" w:rsidP="009E1526">
      <w:pPr>
        <w:pStyle w:val="BodyText"/>
        <w:rPr>
          <w:rFonts w:ascii="Calibri" w:hAnsi="Calibri" w:cs="Calibri"/>
          <w:b/>
          <w:bCs/>
        </w:rPr>
      </w:pPr>
    </w:p>
    <w:p w:rsidR="0014406C" w:rsidRPr="0014406C" w:rsidRDefault="0014406C" w:rsidP="0014406C">
      <w:pPr>
        <w:rPr>
          <w:rFonts w:ascii="Calibri" w:eastAsia="Book Antiqua" w:hAnsi="Calibri" w:cs="Calibri"/>
          <w:b/>
          <w:bCs/>
          <w:color w:val="000000"/>
          <w:u w:color="000000"/>
        </w:rPr>
      </w:pPr>
      <w:r>
        <w:rPr>
          <w:rFonts w:ascii="Calibri" w:hAnsi="Calibri" w:cs="Calibri"/>
          <w:b/>
          <w:bCs/>
        </w:rPr>
        <w:br w:type="page"/>
      </w:r>
    </w:p>
    <w:p w:rsidR="009F6703" w:rsidRPr="009A627E" w:rsidRDefault="00223912" w:rsidP="009E1526">
      <w:pPr>
        <w:pStyle w:val="BodyText"/>
        <w:jc w:val="center"/>
        <w:rPr>
          <w:rFonts w:ascii="Calibri" w:hAnsi="Calibri" w:cs="Calibri"/>
          <w:b/>
          <w:bCs/>
          <w:sz w:val="32"/>
        </w:rPr>
      </w:pPr>
      <w:r w:rsidRPr="009E1526">
        <w:rPr>
          <w:rFonts w:ascii="Calibri" w:hAnsi="Calibri" w:cs="Calibri"/>
          <w:b/>
          <w:bCs/>
          <w:sz w:val="30"/>
          <w:szCs w:val="30"/>
        </w:rPr>
        <w:t>2016</w:t>
      </w:r>
      <w:r w:rsidR="009E1526">
        <w:rPr>
          <w:rFonts w:ascii="Calibri" w:hAnsi="Calibri" w:cs="Calibri"/>
          <w:b/>
          <w:bCs/>
          <w:sz w:val="32"/>
        </w:rPr>
        <w:t>-</w:t>
      </w:r>
      <w:r w:rsidRPr="009A627E">
        <w:rPr>
          <w:rFonts w:ascii="Calibri" w:hAnsi="Calibri" w:cs="Calibri"/>
          <w:b/>
          <w:bCs/>
          <w:sz w:val="32"/>
        </w:rPr>
        <w:t>17</w:t>
      </w:r>
    </w:p>
    <w:p w:rsidR="009F6703" w:rsidRPr="009A627E" w:rsidRDefault="009F6703" w:rsidP="009A627E">
      <w:pPr>
        <w:pStyle w:val="BodyText"/>
        <w:jc w:val="center"/>
        <w:rPr>
          <w:rFonts w:ascii="Calibri" w:hAnsi="Calibri" w:cs="Calibri"/>
          <w:b/>
          <w:bCs/>
        </w:rPr>
      </w:pPr>
    </w:p>
    <w:tbl>
      <w:tblPr>
        <w:tblW w:w="9963" w:type="dxa"/>
        <w:jc w:val="center"/>
        <w:tblInd w:w="2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70"/>
        <w:gridCol w:w="1565"/>
        <w:gridCol w:w="1530"/>
        <w:gridCol w:w="2538"/>
        <w:gridCol w:w="1674"/>
        <w:gridCol w:w="1486"/>
      </w:tblGrid>
      <w:tr w:rsidR="00943C68" w:rsidRPr="009A627E" w:rsidTr="0014406C">
        <w:trPr>
          <w:trHeight w:hRule="exact" w:val="1735"/>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81"/>
              <w:jc w:val="center"/>
              <w:rPr>
                <w:rFonts w:ascii="Calibri" w:hAnsi="Calibri" w:cs="Calibri"/>
              </w:rPr>
            </w:pPr>
            <w:r w:rsidRPr="009A627E">
              <w:rPr>
                <w:rFonts w:ascii="Calibri" w:hAnsi="Calibri" w:cs="Calibri"/>
                <w:b/>
                <w:bCs/>
                <w:sz w:val="24"/>
                <w:szCs w:val="24"/>
              </w:rPr>
              <w:t>Name</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15"/>
              <w:jc w:val="center"/>
              <w:rPr>
                <w:rFonts w:ascii="Calibri" w:hAnsi="Calibri" w:cs="Calibri"/>
              </w:rPr>
            </w:pPr>
            <w:r w:rsidRPr="009A627E">
              <w:rPr>
                <w:rFonts w:ascii="Calibri" w:hAnsi="Calibri" w:cs="Calibri"/>
                <w:b/>
                <w:bCs/>
                <w:sz w:val="24"/>
                <w:szCs w:val="24"/>
              </w:rPr>
              <w:t>Qualification</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34"/>
              <w:jc w:val="center"/>
              <w:rPr>
                <w:rFonts w:ascii="Calibri" w:hAnsi="Calibri" w:cs="Calibri"/>
              </w:rPr>
            </w:pPr>
            <w:r w:rsidRPr="009A627E">
              <w:rPr>
                <w:rFonts w:ascii="Calibri" w:hAnsi="Calibri" w:cs="Calibri"/>
                <w:b/>
                <w:bCs/>
                <w:sz w:val="24"/>
                <w:szCs w:val="24"/>
              </w:rPr>
              <w:t>Designation</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TableParagraph"/>
              <w:ind w:left="100"/>
              <w:jc w:val="center"/>
              <w:rPr>
                <w:rFonts w:ascii="Calibri" w:hAnsi="Calibri" w:cs="Calibri"/>
              </w:rPr>
            </w:pPr>
            <w:r w:rsidRPr="009A627E">
              <w:rPr>
                <w:rFonts w:ascii="Calibri" w:hAnsi="Calibri" w:cs="Calibri"/>
                <w:b/>
                <w:bCs/>
                <w:sz w:val="24"/>
                <w:szCs w:val="24"/>
              </w:rPr>
              <w:t>Specialization</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218" w:type="dxa"/>
            </w:tcMar>
            <w:vAlign w:val="center"/>
          </w:tcPr>
          <w:p w:rsidR="009F6703" w:rsidRPr="009A627E" w:rsidRDefault="00223912" w:rsidP="009A627E">
            <w:pPr>
              <w:pStyle w:val="TableParagraph"/>
              <w:ind w:left="38" w:right="138" w:firstLine="6"/>
              <w:jc w:val="center"/>
              <w:rPr>
                <w:rFonts w:ascii="Calibri" w:hAnsi="Calibri" w:cs="Calibri"/>
              </w:rPr>
            </w:pPr>
            <w:r w:rsidRPr="009A627E">
              <w:rPr>
                <w:rFonts w:ascii="Calibri" w:hAnsi="Calibri" w:cs="Calibri"/>
                <w:b/>
                <w:bCs/>
                <w:sz w:val="24"/>
                <w:szCs w:val="24"/>
              </w:rPr>
              <w:t xml:space="preserve">No. of Years of </w:t>
            </w:r>
            <w:r w:rsidRPr="009A627E">
              <w:rPr>
                <w:rFonts w:ascii="Calibri" w:hAnsi="Calibri" w:cs="Calibri"/>
                <w:b/>
                <w:bCs/>
                <w:spacing w:val="-3"/>
                <w:sz w:val="24"/>
                <w:szCs w:val="24"/>
              </w:rPr>
              <w:t>Experience</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152" w:type="dxa"/>
            </w:tcMar>
            <w:vAlign w:val="center"/>
          </w:tcPr>
          <w:p w:rsidR="009F6703" w:rsidRPr="009A627E" w:rsidRDefault="00223912" w:rsidP="009A627E">
            <w:pPr>
              <w:pStyle w:val="TableParagraph"/>
              <w:ind w:left="62" w:right="72"/>
              <w:jc w:val="center"/>
              <w:rPr>
                <w:rFonts w:ascii="Calibri" w:hAnsi="Calibri" w:cs="Calibri"/>
              </w:rPr>
            </w:pPr>
            <w:r w:rsidRPr="009A627E">
              <w:rPr>
                <w:rFonts w:ascii="Calibri" w:hAnsi="Calibri" w:cs="Calibri"/>
                <w:b/>
                <w:bCs/>
                <w:sz w:val="24"/>
                <w:szCs w:val="24"/>
              </w:rPr>
              <w:t>No. of Ph.D./ M.Phil. students guided</w:t>
            </w:r>
          </w:p>
        </w:tc>
      </w:tr>
      <w:tr w:rsidR="00D03020" w:rsidRPr="009A627E" w:rsidTr="0014406C">
        <w:trPr>
          <w:trHeight w:hRule="exact" w:val="1288"/>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Yogendra Singh</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Professor Emeritus</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Sociology of Modernization and Development, Sociological Theories.</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jc w:val="center"/>
              <w:rPr>
                <w:rFonts w:ascii="Calibri" w:hAnsi="Calibri" w:cs="Calibri"/>
              </w:rPr>
            </w:pP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jc w:val="center"/>
              <w:rPr>
                <w:rFonts w:ascii="Calibri" w:hAnsi="Calibri" w:cs="Calibri"/>
              </w:rPr>
            </w:pPr>
          </w:p>
        </w:tc>
      </w:tr>
      <w:tr w:rsidR="00D03020" w:rsidRPr="009A627E" w:rsidTr="0014406C">
        <w:trPr>
          <w:trHeight w:hRule="exact" w:val="136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T.K. Oommen</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Professor Emeritus</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pStyle w:val="BodyA"/>
              <w:spacing w:line="240" w:lineRule="auto"/>
              <w:jc w:val="center"/>
            </w:pPr>
            <w:r w:rsidRPr="009A627E">
              <w:rPr>
                <w:sz w:val="24"/>
                <w:szCs w:val="24"/>
              </w:rPr>
              <w:t>Social Movements, Ethnicity, Nation Building and Political Sociology.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jc w:val="center"/>
              <w:rPr>
                <w:rFonts w:ascii="Calibri" w:hAnsi="Calibri" w:cs="Calibri"/>
              </w:rPr>
            </w:pP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D03020" w:rsidRPr="009A627E" w:rsidRDefault="00D03020" w:rsidP="009A627E">
            <w:pPr>
              <w:jc w:val="center"/>
              <w:rPr>
                <w:rFonts w:ascii="Calibri" w:hAnsi="Calibri" w:cs="Calibri"/>
              </w:rPr>
            </w:pPr>
          </w:p>
        </w:tc>
      </w:tr>
      <w:tr w:rsidR="00943C68" w:rsidRPr="009A627E" w:rsidTr="0014406C">
        <w:trPr>
          <w:trHeight w:hRule="exact" w:val="172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Tiplut Nongbri (till 31</w:t>
            </w:r>
            <w:r w:rsidRPr="009A627E">
              <w:rPr>
                <w:sz w:val="24"/>
                <w:szCs w:val="24"/>
                <w:vertAlign w:val="superscript"/>
              </w:rPr>
              <w:t>st</w:t>
            </w:r>
            <w:r w:rsidRPr="009A627E">
              <w:rPr>
                <w:sz w:val="24"/>
                <w:szCs w:val="24"/>
              </w:rPr>
              <w:t xml:space="preserve"> January 2017)</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Family and Kinship, Study of Tribes, Environmental Sociology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25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w:t>
            </w:r>
          </w:p>
          <w:p w:rsidR="009F6703" w:rsidRPr="009A627E" w:rsidRDefault="00223912" w:rsidP="009A627E">
            <w:pPr>
              <w:pStyle w:val="BodyA"/>
              <w:spacing w:line="240" w:lineRule="auto"/>
              <w:jc w:val="center"/>
            </w:pPr>
            <w:r w:rsidRPr="009A627E">
              <w:rPr>
                <w:sz w:val="24"/>
                <w:szCs w:val="24"/>
              </w:rPr>
              <w:t>PhD-</w:t>
            </w:r>
          </w:p>
        </w:tc>
      </w:tr>
      <w:tr w:rsidR="00943C68" w:rsidRPr="009A627E" w:rsidTr="0014406C">
        <w:trPr>
          <w:trHeight w:hRule="exact" w:val="1162"/>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Avijit Pathak</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Education</w:t>
            </w:r>
            <w:r w:rsidR="00D03020" w:rsidRPr="009A627E">
              <w:rPr>
                <w:sz w:val="24"/>
                <w:szCs w:val="24"/>
              </w:rPr>
              <w:t>, Sociology of Culture, Social Theory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25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PhD-13</w:t>
            </w:r>
          </w:p>
        </w:tc>
      </w:tr>
      <w:tr w:rsidR="00943C68" w:rsidRPr="009A627E" w:rsidTr="0014406C">
        <w:trPr>
          <w:trHeight w:hRule="exact" w:val="1531"/>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14406C">
            <w:pPr>
              <w:pStyle w:val="BodyA"/>
              <w:spacing w:line="240" w:lineRule="auto"/>
              <w:ind w:left="-58"/>
              <w:jc w:val="center"/>
            </w:pPr>
            <w:r w:rsidRPr="009A627E">
              <w:rPr>
                <w:sz w:val="24"/>
                <w:szCs w:val="24"/>
              </w:rPr>
              <w:lastRenderedPageBreak/>
              <w:t>Maitrayee Chaudhuri</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Gender Studies, Media Studies, Culture and Globalization, Sociological Theory, Pedagogy Issues</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29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Mphil- 02</w:t>
            </w:r>
          </w:p>
          <w:p w:rsidR="009F6703" w:rsidRPr="009A627E" w:rsidRDefault="00223912" w:rsidP="009A627E">
            <w:pPr>
              <w:pStyle w:val="BodyA"/>
              <w:spacing w:line="240" w:lineRule="auto"/>
              <w:jc w:val="center"/>
            </w:pPr>
            <w:r w:rsidRPr="009A627E">
              <w:rPr>
                <w:sz w:val="24"/>
                <w:szCs w:val="24"/>
              </w:rPr>
              <w:t>PhD-08</w:t>
            </w:r>
          </w:p>
        </w:tc>
      </w:tr>
      <w:tr w:rsidR="00943C68" w:rsidRPr="009A627E" w:rsidTr="0014406C">
        <w:trPr>
          <w:trHeight w:hRule="exact" w:val="3097"/>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14406C">
            <w:pPr>
              <w:pStyle w:val="BodyA"/>
              <w:spacing w:line="240" w:lineRule="auto"/>
              <w:ind w:left="-328"/>
              <w:jc w:val="center"/>
            </w:pPr>
            <w:r w:rsidRPr="009A627E">
              <w:rPr>
                <w:sz w:val="24"/>
                <w:szCs w:val="24"/>
              </w:rPr>
              <w:t>Susan Visvanathan</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Religion; Urban Studies and Community Life with special reference to religion; Occupation, Culture and Tourism; Labour, Land and Water with special reference to agricultural production.</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30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PhD-06</w:t>
            </w:r>
          </w:p>
        </w:tc>
      </w:tr>
      <w:tr w:rsidR="00943C68" w:rsidRPr="009A627E" w:rsidTr="0014406C">
        <w:trPr>
          <w:trHeight w:hRule="exact" w:val="2890"/>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Surinder S. Jodhka</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Social Inequality; Caste in Contemporary Times; Rural Society and Agrarian Change; Development Studies; Political Sociology of Social and Cultural Identities in Contemporary India</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27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PhD-07</w:t>
            </w:r>
          </w:p>
        </w:tc>
      </w:tr>
      <w:tr w:rsidR="00943C68" w:rsidRPr="009A627E" w:rsidTr="0014406C">
        <w:trPr>
          <w:trHeight w:hRule="exact" w:val="1018"/>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Nilika Mehrotra</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Gender, Disability, Development studies, Ethnography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25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PhD-10</w:t>
            </w:r>
          </w:p>
        </w:tc>
      </w:tr>
      <w:tr w:rsidR="00943C68" w:rsidRPr="009A627E" w:rsidTr="0014406C">
        <w:trPr>
          <w:trHeight w:hRule="exact" w:val="991"/>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V. Sujatha</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Knowledge and Sociology of Health and Medicine</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18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PhD-08</w:t>
            </w:r>
          </w:p>
        </w:tc>
      </w:tr>
      <w:tr w:rsidR="00943C68" w:rsidRPr="009A627E" w:rsidTr="0014406C">
        <w:trPr>
          <w:trHeight w:hRule="exact" w:val="1603"/>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Edward A. Rodrigues</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Caste and Modernity, Sociological Theory, Dalit Studies, Culture Studies Development Studies</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29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PhD-03</w:t>
            </w:r>
          </w:p>
        </w:tc>
      </w:tr>
      <w:tr w:rsidR="00943C68" w:rsidRPr="009A627E" w:rsidTr="0014406C">
        <w:trPr>
          <w:trHeight w:hRule="exact" w:val="1468"/>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Vivek Kumar</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South Asia, Social Movement, Diaspora, Dalit Studies and Social Change</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15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PhD-17</w:t>
            </w:r>
          </w:p>
        </w:tc>
      </w:tr>
      <w:tr w:rsidR="00943C68" w:rsidRPr="009A627E" w:rsidTr="0014406C">
        <w:trPr>
          <w:trHeight w:hRule="exact" w:val="1171"/>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Renuka Singh</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Gender Studies, Religion and Culture, Youth Sociology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17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PhD-19</w:t>
            </w:r>
          </w:p>
        </w:tc>
      </w:tr>
      <w:tr w:rsidR="00943C68" w:rsidRPr="009A627E" w:rsidTr="0014406C">
        <w:trPr>
          <w:trHeight w:hRule="exact" w:val="91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Harish Naraindas</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Science and Medicine</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19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PhD-04</w:t>
            </w:r>
          </w:p>
        </w:tc>
      </w:tr>
      <w:tr w:rsidR="00943C68" w:rsidRPr="009A627E" w:rsidTr="0014406C">
        <w:trPr>
          <w:trHeight w:hRule="exact" w:val="172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Amit Kumar Sharma</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Cinema and Culture, Sociology of Religion, Globalization, Economy and Law, Sociological Theory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24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PhD-12</w:t>
            </w:r>
          </w:p>
        </w:tc>
      </w:tr>
      <w:tr w:rsidR="00943C68" w:rsidRPr="009A627E" w:rsidTr="0014406C">
        <w:trPr>
          <w:trHeight w:hRule="exact" w:val="1360"/>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 Bimol Akoijam</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shd w:val="clear" w:color="auto" w:fill="FFFFFF"/>
              </w:rPr>
              <w:t>Identity politics, inter-group relation, politics of knowledge, gender and cultural studies</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16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Mphil- 07</w:t>
            </w:r>
          </w:p>
          <w:p w:rsidR="009F6703" w:rsidRPr="009A627E" w:rsidRDefault="00223912" w:rsidP="009A627E">
            <w:pPr>
              <w:pStyle w:val="BodyA"/>
              <w:spacing w:line="240" w:lineRule="auto"/>
              <w:jc w:val="center"/>
            </w:pPr>
            <w:r w:rsidRPr="009A627E">
              <w:rPr>
                <w:sz w:val="24"/>
                <w:szCs w:val="24"/>
              </w:rPr>
              <w:t>PhD-09</w:t>
            </w:r>
          </w:p>
        </w:tc>
      </w:tr>
      <w:tr w:rsidR="00943C68" w:rsidRPr="009A627E" w:rsidTr="0014406C">
        <w:trPr>
          <w:trHeight w:hRule="exact" w:val="1810"/>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Tanweer Fazal</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Political Sociology, Sociology of Nationalism and Minority Identities, Sociology of Peace and Violence</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15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PhD-07</w:t>
            </w:r>
          </w:p>
        </w:tc>
      </w:tr>
      <w:tr w:rsidR="00943C68" w:rsidRPr="009A627E" w:rsidTr="0014406C">
        <w:trPr>
          <w:trHeight w:hRule="exact" w:val="2161"/>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G. Srinivas</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Associate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Digital Media and Youth, Social Stratification, Sociology of Dalits, Sociology of Environment, Indian Society, Urban Sociology.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08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Mphil- 05</w:t>
            </w:r>
          </w:p>
          <w:p w:rsidR="009F6703" w:rsidRPr="009A627E" w:rsidRDefault="00223912" w:rsidP="009A627E">
            <w:pPr>
              <w:pStyle w:val="BodyA"/>
              <w:spacing w:line="240" w:lineRule="auto"/>
              <w:jc w:val="center"/>
            </w:pPr>
            <w:r w:rsidRPr="009A627E">
              <w:rPr>
                <w:sz w:val="24"/>
                <w:szCs w:val="24"/>
              </w:rPr>
              <w:t>PhD-12</w:t>
            </w:r>
          </w:p>
        </w:tc>
      </w:tr>
      <w:tr w:rsidR="00943C68" w:rsidRPr="009A627E" w:rsidTr="0014406C">
        <w:trPr>
          <w:trHeight w:hRule="exact" w:val="280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Divya Vaid</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Social Mobility and Social Stratification, Education: access, attainment and inequalities, Class and Political Participation, Quantitative Research Methods and their application</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08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Mphil- 04</w:t>
            </w:r>
          </w:p>
          <w:p w:rsidR="009F6703" w:rsidRPr="009A627E" w:rsidRDefault="00223912" w:rsidP="009A627E">
            <w:pPr>
              <w:pStyle w:val="BodyA"/>
              <w:spacing w:line="240" w:lineRule="auto"/>
              <w:jc w:val="center"/>
            </w:pPr>
            <w:r w:rsidRPr="009A627E">
              <w:rPr>
                <w:sz w:val="24"/>
                <w:szCs w:val="24"/>
              </w:rPr>
              <w:t>PhD-10</w:t>
            </w:r>
          </w:p>
        </w:tc>
      </w:tr>
      <w:tr w:rsidR="00943C68" w:rsidRPr="009A627E" w:rsidTr="0014406C">
        <w:trPr>
          <w:trHeight w:hRule="exact" w:val="1639"/>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lastRenderedPageBreak/>
              <w:t>L. Lam Khan Piang</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Family and Kinship, Ethnicity, Identity Politics, Health and Health System, Tribes and Indigenous Peoples</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DE63BB" w:rsidP="009A627E">
            <w:pPr>
              <w:jc w:val="center"/>
              <w:rPr>
                <w:rFonts w:ascii="Calibri" w:hAnsi="Calibri" w:cs="Calibri"/>
              </w:rPr>
            </w:pPr>
            <w:r w:rsidRPr="009A627E">
              <w:rPr>
                <w:rFonts w:ascii="Calibri" w:hAnsi="Calibri" w:cs="Calibri"/>
              </w:rPr>
              <w:t>10 Years</w:t>
            </w: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Mphil- 03</w:t>
            </w:r>
          </w:p>
          <w:p w:rsidR="009F6703" w:rsidRPr="009A627E" w:rsidRDefault="00223912" w:rsidP="009A627E">
            <w:pPr>
              <w:pStyle w:val="BodyA"/>
              <w:spacing w:line="240" w:lineRule="auto"/>
              <w:jc w:val="center"/>
            </w:pPr>
            <w:r w:rsidRPr="009A627E">
              <w:rPr>
                <w:sz w:val="24"/>
                <w:szCs w:val="24"/>
              </w:rPr>
              <w:t>PhD-13</w:t>
            </w:r>
          </w:p>
        </w:tc>
      </w:tr>
      <w:tr w:rsidR="00943C68" w:rsidRPr="009A627E" w:rsidTr="0014406C">
        <w:trPr>
          <w:trHeight w:hRule="exact" w:val="1693"/>
          <w:jc w:val="center"/>
        </w:trPr>
        <w:tc>
          <w:tcPr>
            <w:tcW w:w="117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Ratheesh Kumar</w:t>
            </w:r>
          </w:p>
        </w:tc>
        <w:tc>
          <w:tcPr>
            <w:tcW w:w="156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PhD.</w:t>
            </w:r>
          </w:p>
        </w:tc>
        <w:tc>
          <w:tcPr>
            <w:tcW w:w="153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Assistant Professor</w:t>
            </w:r>
          </w:p>
        </w:tc>
        <w:tc>
          <w:tcPr>
            <w:tcW w:w="253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pPr>
            <w:r w:rsidRPr="009A627E">
              <w:rPr>
                <w:sz w:val="24"/>
                <w:szCs w:val="24"/>
              </w:rPr>
              <w:t>Sociology of Education, Popular Culture, Media Anthropology, Interdisciplinarity and Debates in Ethnography</w:t>
            </w:r>
          </w:p>
        </w:tc>
        <w:tc>
          <w:tcPr>
            <w:tcW w:w="1674"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9F6703" w:rsidP="009A627E">
            <w:pPr>
              <w:jc w:val="center"/>
              <w:rPr>
                <w:rFonts w:ascii="Calibri" w:hAnsi="Calibri" w:cs="Calibri"/>
              </w:rPr>
            </w:pPr>
          </w:p>
        </w:tc>
        <w:tc>
          <w:tcPr>
            <w:tcW w:w="1486"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vAlign w:val="center"/>
          </w:tcPr>
          <w:p w:rsidR="009F6703" w:rsidRPr="009A627E" w:rsidRDefault="00223912" w:rsidP="009A627E">
            <w:pPr>
              <w:pStyle w:val="BodyA"/>
              <w:spacing w:line="240" w:lineRule="auto"/>
              <w:jc w:val="center"/>
              <w:rPr>
                <w:sz w:val="24"/>
                <w:szCs w:val="24"/>
              </w:rPr>
            </w:pPr>
            <w:r w:rsidRPr="009A627E">
              <w:rPr>
                <w:sz w:val="24"/>
                <w:szCs w:val="24"/>
              </w:rPr>
              <w:t>Mphil- 06</w:t>
            </w:r>
          </w:p>
          <w:p w:rsidR="009F6703" w:rsidRPr="009A627E" w:rsidRDefault="00223912" w:rsidP="009A627E">
            <w:pPr>
              <w:pStyle w:val="BodyA"/>
              <w:spacing w:line="240" w:lineRule="auto"/>
              <w:jc w:val="center"/>
            </w:pPr>
            <w:r w:rsidRPr="009A627E">
              <w:rPr>
                <w:sz w:val="24"/>
                <w:szCs w:val="24"/>
              </w:rPr>
              <w:t>PhD-04</w:t>
            </w:r>
          </w:p>
        </w:tc>
      </w:tr>
    </w:tbl>
    <w:p w:rsidR="009F6703" w:rsidRPr="009A627E" w:rsidRDefault="009F6703" w:rsidP="009A627E">
      <w:pPr>
        <w:pStyle w:val="BodyText"/>
        <w:jc w:val="center"/>
        <w:rPr>
          <w:rFonts w:ascii="Calibri" w:hAnsi="Calibri" w:cs="Calibri"/>
          <w:b/>
          <w:bCs/>
        </w:rPr>
      </w:pPr>
    </w:p>
    <w:p w:rsidR="009F6703" w:rsidRPr="009A627E" w:rsidRDefault="009F6703" w:rsidP="009A627E">
      <w:pPr>
        <w:pStyle w:val="BodyText"/>
        <w:rPr>
          <w:rFonts w:ascii="Calibri" w:hAnsi="Calibri" w:cs="Calibri"/>
        </w:rPr>
      </w:pPr>
    </w:p>
    <w:p w:rsidR="00BE6011" w:rsidRPr="009A627E" w:rsidRDefault="00223912" w:rsidP="009A627E">
      <w:pPr>
        <w:pStyle w:val="ListParagraph"/>
        <w:numPr>
          <w:ilvl w:val="0"/>
          <w:numId w:val="3"/>
        </w:numPr>
        <w:tabs>
          <w:tab w:val="num" w:pos="477"/>
          <w:tab w:val="left" w:pos="520"/>
          <w:tab w:val="left" w:pos="684"/>
          <w:tab w:val="left" w:pos="685"/>
        </w:tabs>
        <w:ind w:left="477" w:hanging="477"/>
        <w:rPr>
          <w:rFonts w:ascii="Calibri" w:hAnsi="Calibri" w:cs="Calibri"/>
          <w:b/>
          <w:bCs/>
          <w:sz w:val="24"/>
          <w:szCs w:val="24"/>
        </w:rPr>
      </w:pPr>
      <w:r w:rsidRPr="0014406C">
        <w:rPr>
          <w:rFonts w:ascii="Calibri" w:hAnsi="Calibri" w:cs="Calibri"/>
          <w:sz w:val="24"/>
          <w:szCs w:val="24"/>
          <w:u w:val="single"/>
        </w:rPr>
        <w:t xml:space="preserve">List of senior Visiting Fellows, adjunct faculty, emeritus professors </w:t>
      </w:r>
      <w:r w:rsidRPr="009A627E">
        <w:rPr>
          <w:rFonts w:ascii="Calibri" w:hAnsi="Calibri" w:cs="Calibri"/>
          <w:sz w:val="24"/>
          <w:szCs w:val="24"/>
        </w:rPr>
        <w:t>–</w:t>
      </w:r>
    </w:p>
    <w:p w:rsidR="00C44137" w:rsidRPr="009A627E" w:rsidRDefault="00223912" w:rsidP="009A627E">
      <w:pPr>
        <w:pStyle w:val="ListParagraph"/>
        <w:tabs>
          <w:tab w:val="left" w:pos="684"/>
          <w:tab w:val="left" w:pos="685"/>
        </w:tabs>
        <w:ind w:left="477" w:firstLine="0"/>
        <w:rPr>
          <w:rFonts w:ascii="Calibri" w:hAnsi="Calibri" w:cs="Calibri"/>
          <w:b/>
          <w:bCs/>
          <w:sz w:val="24"/>
          <w:szCs w:val="24"/>
        </w:rPr>
      </w:pPr>
      <w:r w:rsidRPr="009A627E">
        <w:rPr>
          <w:rFonts w:ascii="Calibri" w:hAnsi="Calibri" w:cs="Calibri"/>
          <w:sz w:val="24"/>
          <w:szCs w:val="24"/>
        </w:rPr>
        <w:t xml:space="preserve"> </w:t>
      </w:r>
      <w:r w:rsidRPr="009A627E">
        <w:rPr>
          <w:rFonts w:ascii="Calibri" w:hAnsi="Calibri" w:cs="Calibri"/>
          <w:b/>
          <w:bCs/>
          <w:sz w:val="24"/>
          <w:szCs w:val="24"/>
        </w:rPr>
        <w:t xml:space="preserve">2 Emeritus Professors  </w:t>
      </w:r>
    </w:p>
    <w:p w:rsidR="00C44137" w:rsidRPr="009A627E" w:rsidRDefault="00223912" w:rsidP="009A627E">
      <w:pPr>
        <w:pStyle w:val="ListParagraph"/>
        <w:tabs>
          <w:tab w:val="left" w:pos="684"/>
          <w:tab w:val="left" w:pos="685"/>
        </w:tabs>
        <w:ind w:left="477" w:firstLine="0"/>
        <w:rPr>
          <w:rFonts w:ascii="Calibri" w:hAnsi="Calibri" w:cs="Calibri"/>
          <w:b/>
          <w:bCs/>
          <w:sz w:val="24"/>
          <w:szCs w:val="24"/>
        </w:rPr>
      </w:pPr>
      <w:r w:rsidRPr="009A627E">
        <w:rPr>
          <w:rFonts w:ascii="Calibri" w:hAnsi="Calibri" w:cs="Calibri"/>
          <w:b/>
          <w:bCs/>
          <w:sz w:val="24"/>
          <w:szCs w:val="24"/>
        </w:rPr>
        <w:t xml:space="preserve">1) Professor Yogendra Singh </w:t>
      </w:r>
    </w:p>
    <w:p w:rsidR="009F6703" w:rsidRPr="009A627E" w:rsidRDefault="00223912" w:rsidP="009A627E">
      <w:pPr>
        <w:pStyle w:val="ListParagraph"/>
        <w:tabs>
          <w:tab w:val="left" w:pos="684"/>
          <w:tab w:val="left" w:pos="685"/>
        </w:tabs>
        <w:ind w:left="477" w:firstLine="0"/>
        <w:rPr>
          <w:rFonts w:ascii="Calibri" w:hAnsi="Calibri" w:cs="Calibri"/>
          <w:b/>
          <w:bCs/>
          <w:sz w:val="24"/>
          <w:szCs w:val="24"/>
        </w:rPr>
      </w:pPr>
      <w:r w:rsidRPr="009A627E">
        <w:rPr>
          <w:rFonts w:ascii="Calibri" w:hAnsi="Calibri" w:cs="Calibri"/>
          <w:b/>
          <w:bCs/>
          <w:sz w:val="24"/>
          <w:szCs w:val="24"/>
        </w:rPr>
        <w:t>2) Professor T.K. Oommen</w:t>
      </w:r>
    </w:p>
    <w:p w:rsidR="009F6703" w:rsidRPr="009A627E" w:rsidRDefault="009F6703" w:rsidP="009A627E">
      <w:pPr>
        <w:pStyle w:val="BodyText"/>
        <w:spacing w:before="6"/>
        <w:rPr>
          <w:rFonts w:ascii="Calibri" w:hAnsi="Calibri" w:cs="Calibri"/>
        </w:rPr>
      </w:pPr>
    </w:p>
    <w:p w:rsidR="009F6703" w:rsidRPr="009A627E" w:rsidRDefault="00223912" w:rsidP="009A627E">
      <w:pPr>
        <w:pStyle w:val="ListParagraph"/>
        <w:numPr>
          <w:ilvl w:val="0"/>
          <w:numId w:val="4"/>
        </w:numPr>
        <w:tabs>
          <w:tab w:val="num" w:pos="594"/>
          <w:tab w:val="left" w:pos="637"/>
          <w:tab w:val="left" w:pos="684"/>
          <w:tab w:val="left" w:pos="685"/>
        </w:tabs>
        <w:ind w:left="594" w:hanging="476"/>
        <w:rPr>
          <w:rFonts w:ascii="Calibri" w:hAnsi="Calibri" w:cs="Calibri"/>
          <w:b/>
          <w:bCs/>
          <w:sz w:val="24"/>
          <w:szCs w:val="24"/>
        </w:rPr>
      </w:pPr>
      <w:r w:rsidRPr="0014406C">
        <w:rPr>
          <w:rFonts w:ascii="Calibri" w:hAnsi="Calibri" w:cs="Calibri"/>
          <w:sz w:val="24"/>
          <w:szCs w:val="24"/>
          <w:u w:val="single"/>
        </w:rPr>
        <w:t>Percentage of classes taken by temporary faculty – programme-wise</w:t>
      </w:r>
      <w:r w:rsidR="00344846" w:rsidRPr="0014406C">
        <w:rPr>
          <w:rFonts w:ascii="Calibri" w:hAnsi="Calibri" w:cs="Calibri"/>
          <w:sz w:val="24"/>
          <w:szCs w:val="24"/>
          <w:u w:val="single"/>
        </w:rPr>
        <w:t xml:space="preserve"> </w:t>
      </w:r>
      <w:r w:rsidRPr="0014406C">
        <w:rPr>
          <w:rFonts w:ascii="Calibri" w:hAnsi="Calibri" w:cs="Calibri"/>
          <w:sz w:val="24"/>
          <w:szCs w:val="24"/>
          <w:u w:val="single"/>
        </w:rPr>
        <w:t>information</w:t>
      </w:r>
      <w:r w:rsidRPr="009A627E">
        <w:rPr>
          <w:rFonts w:ascii="Calibri" w:hAnsi="Calibri" w:cs="Calibri"/>
          <w:sz w:val="24"/>
          <w:szCs w:val="24"/>
        </w:rPr>
        <w:t xml:space="preserve">- </w:t>
      </w:r>
      <w:r w:rsidRPr="009A627E">
        <w:rPr>
          <w:rFonts w:ascii="Calibri" w:hAnsi="Calibri" w:cs="Calibri"/>
          <w:b/>
          <w:bCs/>
          <w:sz w:val="24"/>
          <w:szCs w:val="24"/>
        </w:rPr>
        <w:t>NA</w:t>
      </w:r>
    </w:p>
    <w:p w:rsidR="009F6703" w:rsidRPr="009A627E" w:rsidRDefault="009F6703" w:rsidP="009A627E">
      <w:pPr>
        <w:pStyle w:val="BodyText"/>
        <w:spacing w:before="6"/>
        <w:rPr>
          <w:rFonts w:ascii="Calibri" w:hAnsi="Calibri" w:cs="Calibri"/>
          <w:b/>
          <w:bCs/>
        </w:rPr>
      </w:pPr>
    </w:p>
    <w:p w:rsidR="009F6703" w:rsidRPr="009A627E" w:rsidRDefault="00223912" w:rsidP="009A627E">
      <w:pPr>
        <w:pStyle w:val="ListParagraph"/>
        <w:numPr>
          <w:ilvl w:val="0"/>
          <w:numId w:val="4"/>
        </w:numPr>
        <w:tabs>
          <w:tab w:val="num" w:pos="594"/>
          <w:tab w:val="left" w:pos="637"/>
          <w:tab w:val="left" w:pos="684"/>
          <w:tab w:val="left" w:pos="685"/>
        </w:tabs>
        <w:ind w:left="594" w:hanging="476"/>
        <w:rPr>
          <w:rFonts w:ascii="Calibri" w:hAnsi="Calibri" w:cs="Calibri"/>
          <w:b/>
          <w:bCs/>
          <w:sz w:val="24"/>
          <w:szCs w:val="24"/>
        </w:rPr>
      </w:pPr>
      <w:r w:rsidRPr="009A627E">
        <w:rPr>
          <w:rFonts w:ascii="Calibri" w:hAnsi="Calibri" w:cs="Calibri"/>
          <w:sz w:val="24"/>
          <w:szCs w:val="24"/>
        </w:rPr>
        <w:t xml:space="preserve"> Student Teacher</w:t>
      </w:r>
      <w:r w:rsidR="00344846" w:rsidRPr="009A627E">
        <w:rPr>
          <w:rFonts w:ascii="Calibri" w:hAnsi="Calibri" w:cs="Calibri"/>
          <w:sz w:val="24"/>
          <w:szCs w:val="24"/>
        </w:rPr>
        <w:t xml:space="preserve"> </w:t>
      </w:r>
      <w:r w:rsidRPr="009A627E">
        <w:rPr>
          <w:rFonts w:ascii="Calibri" w:hAnsi="Calibri" w:cs="Calibri"/>
          <w:sz w:val="24"/>
          <w:szCs w:val="24"/>
        </w:rPr>
        <w:t>Ratio –</w:t>
      </w:r>
      <w:r w:rsidR="009952C8">
        <w:rPr>
          <w:rFonts w:ascii="Calibri" w:hAnsi="Calibri" w:cs="Calibri"/>
          <w:b/>
          <w:bCs/>
          <w:sz w:val="24"/>
          <w:szCs w:val="24"/>
        </w:rPr>
        <w:t xml:space="preserve"> </w:t>
      </w:r>
      <w:r w:rsidRPr="009A627E">
        <w:rPr>
          <w:rFonts w:ascii="Calibri" w:hAnsi="Calibri" w:cs="Calibri"/>
          <w:b/>
          <w:bCs/>
          <w:sz w:val="24"/>
          <w:szCs w:val="24"/>
        </w:rPr>
        <w:t xml:space="preserve"> </w:t>
      </w:r>
      <w:r w:rsidR="000D58C4">
        <w:rPr>
          <w:rFonts w:ascii="Calibri" w:hAnsi="Calibri" w:cs="Calibri"/>
          <w:b/>
          <w:bCs/>
          <w:sz w:val="24"/>
          <w:szCs w:val="24"/>
        </w:rPr>
        <w:t>1 : 9 (approx.)</w:t>
      </w:r>
    </w:p>
    <w:p w:rsidR="009F6703" w:rsidRPr="009A627E" w:rsidRDefault="009F6703" w:rsidP="009A627E">
      <w:pPr>
        <w:pStyle w:val="BodyText"/>
        <w:spacing w:before="10"/>
        <w:rPr>
          <w:rFonts w:ascii="Calibri" w:hAnsi="Calibri" w:cs="Calibri"/>
          <w:b/>
          <w:bCs/>
        </w:rPr>
      </w:pPr>
    </w:p>
    <w:p w:rsidR="009F6703" w:rsidRPr="009A627E" w:rsidRDefault="00223912" w:rsidP="009A627E">
      <w:pPr>
        <w:pStyle w:val="ListParagraph"/>
        <w:numPr>
          <w:ilvl w:val="0"/>
          <w:numId w:val="4"/>
        </w:numPr>
        <w:tabs>
          <w:tab w:val="num" w:pos="594"/>
          <w:tab w:val="left" w:pos="637"/>
          <w:tab w:val="left" w:pos="684"/>
          <w:tab w:val="left" w:pos="685"/>
        </w:tabs>
        <w:spacing w:before="1"/>
        <w:ind w:left="594" w:right="116" w:hanging="476"/>
        <w:rPr>
          <w:rFonts w:ascii="Calibri" w:hAnsi="Calibri" w:cs="Calibri"/>
          <w:sz w:val="24"/>
          <w:szCs w:val="24"/>
        </w:rPr>
      </w:pPr>
      <w:r w:rsidRPr="000D58C4">
        <w:rPr>
          <w:rFonts w:ascii="Calibri" w:hAnsi="Calibri" w:cs="Calibri"/>
          <w:sz w:val="24"/>
          <w:szCs w:val="24"/>
          <w:u w:val="single"/>
        </w:rPr>
        <w:t>Number</w:t>
      </w:r>
      <w:r w:rsidR="00111536" w:rsidRPr="000D58C4">
        <w:rPr>
          <w:rFonts w:ascii="Calibri" w:hAnsi="Calibri" w:cs="Calibri"/>
          <w:sz w:val="24"/>
          <w:szCs w:val="24"/>
          <w:u w:val="single"/>
        </w:rPr>
        <w:t xml:space="preserve"> </w:t>
      </w:r>
      <w:r w:rsidRPr="000D58C4">
        <w:rPr>
          <w:rFonts w:ascii="Calibri" w:hAnsi="Calibri" w:cs="Calibri"/>
          <w:sz w:val="24"/>
          <w:szCs w:val="24"/>
          <w:u w:val="single"/>
        </w:rPr>
        <w:t>of</w:t>
      </w:r>
      <w:r w:rsidR="00111536" w:rsidRPr="000D58C4">
        <w:rPr>
          <w:rFonts w:ascii="Calibri" w:hAnsi="Calibri" w:cs="Calibri"/>
          <w:sz w:val="24"/>
          <w:szCs w:val="24"/>
          <w:u w:val="single"/>
        </w:rPr>
        <w:t xml:space="preserve"> </w:t>
      </w:r>
      <w:r w:rsidRPr="000D58C4">
        <w:rPr>
          <w:rFonts w:ascii="Calibri" w:hAnsi="Calibri" w:cs="Calibri"/>
          <w:sz w:val="24"/>
          <w:szCs w:val="24"/>
          <w:u w:val="single"/>
        </w:rPr>
        <w:t>academic</w:t>
      </w:r>
      <w:r w:rsidR="00111536" w:rsidRPr="000D58C4">
        <w:rPr>
          <w:rFonts w:ascii="Calibri" w:hAnsi="Calibri" w:cs="Calibri"/>
          <w:sz w:val="24"/>
          <w:szCs w:val="24"/>
          <w:u w:val="single"/>
        </w:rPr>
        <w:t xml:space="preserve"> </w:t>
      </w:r>
      <w:r w:rsidRPr="000D58C4">
        <w:rPr>
          <w:rFonts w:ascii="Calibri" w:hAnsi="Calibri" w:cs="Calibri"/>
          <w:sz w:val="24"/>
          <w:szCs w:val="24"/>
          <w:u w:val="single"/>
        </w:rPr>
        <w:t>support</w:t>
      </w:r>
      <w:r w:rsidR="00111536" w:rsidRPr="000D58C4">
        <w:rPr>
          <w:rFonts w:ascii="Calibri" w:hAnsi="Calibri" w:cs="Calibri"/>
          <w:sz w:val="24"/>
          <w:szCs w:val="24"/>
          <w:u w:val="single"/>
        </w:rPr>
        <w:t xml:space="preserve"> </w:t>
      </w:r>
      <w:r w:rsidRPr="000D58C4">
        <w:rPr>
          <w:rFonts w:ascii="Calibri" w:hAnsi="Calibri" w:cs="Calibri"/>
          <w:sz w:val="24"/>
          <w:szCs w:val="24"/>
          <w:u w:val="single"/>
        </w:rPr>
        <w:t>staff</w:t>
      </w:r>
      <w:r w:rsidR="00111536" w:rsidRPr="000D58C4">
        <w:rPr>
          <w:rFonts w:ascii="Calibri" w:hAnsi="Calibri" w:cs="Calibri"/>
          <w:sz w:val="24"/>
          <w:szCs w:val="24"/>
          <w:u w:val="single"/>
        </w:rPr>
        <w:t xml:space="preserve"> </w:t>
      </w:r>
      <w:r w:rsidRPr="000D58C4">
        <w:rPr>
          <w:rFonts w:ascii="Calibri" w:hAnsi="Calibri" w:cs="Calibri"/>
          <w:sz w:val="24"/>
          <w:szCs w:val="24"/>
          <w:u w:val="single"/>
        </w:rPr>
        <w:t>(technical)</w:t>
      </w:r>
      <w:r w:rsidR="00111536" w:rsidRPr="000D58C4">
        <w:rPr>
          <w:rFonts w:ascii="Calibri" w:hAnsi="Calibri" w:cs="Calibri"/>
          <w:sz w:val="24"/>
          <w:szCs w:val="24"/>
          <w:u w:val="single"/>
        </w:rPr>
        <w:t xml:space="preserve"> </w:t>
      </w:r>
      <w:r w:rsidRPr="000D58C4">
        <w:rPr>
          <w:rFonts w:ascii="Calibri" w:hAnsi="Calibri" w:cs="Calibri"/>
          <w:sz w:val="24"/>
          <w:szCs w:val="24"/>
          <w:u w:val="single"/>
        </w:rPr>
        <w:t>and</w:t>
      </w:r>
      <w:r w:rsidR="00111536" w:rsidRPr="000D58C4">
        <w:rPr>
          <w:rFonts w:ascii="Calibri" w:hAnsi="Calibri" w:cs="Calibri"/>
          <w:sz w:val="24"/>
          <w:szCs w:val="24"/>
          <w:u w:val="single"/>
        </w:rPr>
        <w:t xml:space="preserve"> </w:t>
      </w:r>
      <w:r w:rsidRPr="000D58C4">
        <w:rPr>
          <w:rFonts w:ascii="Calibri" w:hAnsi="Calibri" w:cs="Calibri"/>
          <w:sz w:val="24"/>
          <w:szCs w:val="24"/>
          <w:u w:val="single"/>
        </w:rPr>
        <w:t>administrative</w:t>
      </w:r>
      <w:r w:rsidR="00111536" w:rsidRPr="000D58C4">
        <w:rPr>
          <w:rFonts w:ascii="Calibri" w:hAnsi="Calibri" w:cs="Calibri"/>
          <w:sz w:val="24"/>
          <w:szCs w:val="24"/>
          <w:u w:val="single"/>
        </w:rPr>
        <w:t xml:space="preserve"> </w:t>
      </w:r>
      <w:r w:rsidRPr="000D58C4">
        <w:rPr>
          <w:rFonts w:ascii="Calibri" w:hAnsi="Calibri" w:cs="Calibri"/>
          <w:sz w:val="24"/>
          <w:szCs w:val="24"/>
          <w:u w:val="single"/>
        </w:rPr>
        <w:t>staff:</w:t>
      </w:r>
      <w:r w:rsidR="00111536" w:rsidRPr="000D58C4">
        <w:rPr>
          <w:rFonts w:ascii="Calibri" w:hAnsi="Calibri" w:cs="Calibri"/>
          <w:sz w:val="24"/>
          <w:szCs w:val="24"/>
          <w:u w:val="single"/>
        </w:rPr>
        <w:t xml:space="preserve"> </w:t>
      </w:r>
      <w:r w:rsidRPr="000D58C4">
        <w:rPr>
          <w:rFonts w:ascii="Calibri" w:hAnsi="Calibri" w:cs="Calibri"/>
          <w:sz w:val="24"/>
          <w:szCs w:val="24"/>
          <w:u w:val="single"/>
        </w:rPr>
        <w:t>sanctioned, filled and</w:t>
      </w:r>
      <w:r w:rsidR="00156ED2" w:rsidRPr="000D58C4">
        <w:rPr>
          <w:rFonts w:ascii="Calibri" w:hAnsi="Calibri" w:cs="Calibri"/>
          <w:sz w:val="24"/>
          <w:szCs w:val="24"/>
          <w:u w:val="single"/>
        </w:rPr>
        <w:t xml:space="preserve"> </w:t>
      </w:r>
      <w:r w:rsidRPr="000D58C4">
        <w:rPr>
          <w:rFonts w:ascii="Calibri" w:hAnsi="Calibri" w:cs="Calibri"/>
          <w:sz w:val="24"/>
          <w:szCs w:val="24"/>
          <w:u w:val="single"/>
        </w:rPr>
        <w:t>actual</w:t>
      </w:r>
      <w:r w:rsidRPr="009A627E">
        <w:rPr>
          <w:rFonts w:ascii="Calibri" w:hAnsi="Calibri" w:cs="Calibri"/>
          <w:sz w:val="24"/>
          <w:szCs w:val="24"/>
        </w:rPr>
        <w:t xml:space="preserve"> – </w:t>
      </w:r>
    </w:p>
    <w:p w:rsidR="009F6703" w:rsidRPr="009A627E" w:rsidRDefault="009F6703" w:rsidP="009A627E">
      <w:pPr>
        <w:pStyle w:val="ListParagraph"/>
        <w:rPr>
          <w:rFonts w:ascii="Calibri" w:hAnsi="Calibri" w:cs="Calibri"/>
          <w:sz w:val="24"/>
          <w:szCs w:val="24"/>
        </w:rPr>
      </w:pP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 xml:space="preserve">Sanctioned  by UGC </w:t>
      </w:r>
      <w:r w:rsidRPr="009A627E">
        <w:rPr>
          <w:rFonts w:ascii="Calibri" w:hAnsi="Calibri" w:cs="Calibri"/>
          <w:b/>
          <w:bCs/>
          <w:sz w:val="24"/>
          <w:szCs w:val="24"/>
        </w:rPr>
        <w:tab/>
      </w:r>
      <w:r w:rsidR="00344846" w:rsidRPr="009A627E">
        <w:rPr>
          <w:rFonts w:ascii="Calibri" w:hAnsi="Calibri" w:cs="Calibri"/>
          <w:b/>
          <w:bCs/>
          <w:sz w:val="24"/>
          <w:szCs w:val="24"/>
        </w:rPr>
        <w:tab/>
      </w:r>
      <w:r w:rsidRPr="009A627E">
        <w:rPr>
          <w:rFonts w:ascii="Calibri" w:hAnsi="Calibri" w:cs="Calibri"/>
          <w:b/>
          <w:bCs/>
          <w:sz w:val="24"/>
          <w:szCs w:val="24"/>
        </w:rPr>
        <w:t>01 Technical Assistant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steno-typist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Typist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Documentation Officer</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Library Assistant</w:t>
      </w:r>
    </w:p>
    <w:p w:rsidR="009F6703" w:rsidRPr="009A627E" w:rsidRDefault="009F6703" w:rsidP="009A627E">
      <w:pPr>
        <w:pStyle w:val="ListParagraph"/>
        <w:tabs>
          <w:tab w:val="left" w:pos="684"/>
          <w:tab w:val="left" w:pos="685"/>
        </w:tabs>
        <w:spacing w:before="1"/>
        <w:ind w:left="684" w:right="116" w:firstLine="0"/>
        <w:rPr>
          <w:rFonts w:ascii="Calibri" w:hAnsi="Calibri" w:cs="Calibri"/>
          <w:b/>
          <w:bCs/>
          <w:sz w:val="24"/>
          <w:szCs w:val="24"/>
        </w:rPr>
      </w:pP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 xml:space="preserve">Filled </w:t>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Steno- typist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Typist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t>01 Library Assistant</w:t>
      </w:r>
    </w:p>
    <w:p w:rsidR="009F6703" w:rsidRPr="009A627E" w:rsidRDefault="00223912" w:rsidP="009A627E">
      <w:pPr>
        <w:pStyle w:val="ListParagraph"/>
        <w:tabs>
          <w:tab w:val="left" w:pos="684"/>
          <w:tab w:val="left" w:pos="685"/>
        </w:tabs>
        <w:spacing w:before="1"/>
        <w:ind w:left="684" w:right="116" w:firstLine="0"/>
        <w:rPr>
          <w:rFonts w:ascii="Calibri" w:hAnsi="Calibri" w:cs="Calibri"/>
          <w:b/>
          <w:bCs/>
          <w:sz w:val="24"/>
          <w:szCs w:val="24"/>
        </w:rPr>
      </w:pP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r w:rsidRPr="009A627E">
        <w:rPr>
          <w:rFonts w:ascii="Calibri" w:hAnsi="Calibri" w:cs="Calibri"/>
          <w:b/>
          <w:bCs/>
          <w:sz w:val="24"/>
          <w:szCs w:val="24"/>
        </w:rPr>
        <w:tab/>
      </w:r>
    </w:p>
    <w:p w:rsidR="009F6703" w:rsidRPr="000D58C4" w:rsidRDefault="00223912" w:rsidP="009A627E">
      <w:pPr>
        <w:pStyle w:val="ListParagraph"/>
        <w:numPr>
          <w:ilvl w:val="0"/>
          <w:numId w:val="5"/>
        </w:numPr>
        <w:tabs>
          <w:tab w:val="num" w:pos="477"/>
          <w:tab w:val="left" w:pos="520"/>
          <w:tab w:val="left" w:pos="1074"/>
          <w:tab w:val="left" w:pos="4438"/>
        </w:tabs>
        <w:ind w:left="477" w:hanging="477"/>
        <w:rPr>
          <w:rFonts w:ascii="Calibri" w:hAnsi="Calibri" w:cs="Calibri"/>
          <w:b/>
          <w:bCs/>
          <w:sz w:val="24"/>
          <w:szCs w:val="24"/>
          <w:u w:val="single"/>
        </w:rPr>
      </w:pPr>
      <w:r w:rsidRPr="000D58C4">
        <w:rPr>
          <w:rFonts w:ascii="Calibri" w:hAnsi="Calibri" w:cs="Calibri"/>
          <w:sz w:val="24"/>
          <w:szCs w:val="24"/>
          <w:u w:val="single"/>
        </w:rPr>
        <w:lastRenderedPageBreak/>
        <w:t>Research thrust areas as recognized by major funding</w:t>
      </w:r>
      <w:r w:rsidR="004C142E" w:rsidRPr="000D58C4">
        <w:rPr>
          <w:rFonts w:ascii="Calibri" w:hAnsi="Calibri" w:cs="Calibri"/>
          <w:sz w:val="24"/>
          <w:szCs w:val="24"/>
          <w:u w:val="single"/>
        </w:rPr>
        <w:t xml:space="preserve"> </w:t>
      </w:r>
      <w:r w:rsidRPr="000D58C4">
        <w:rPr>
          <w:rFonts w:ascii="Calibri" w:hAnsi="Calibri" w:cs="Calibri"/>
          <w:sz w:val="24"/>
          <w:szCs w:val="24"/>
          <w:u w:val="single"/>
        </w:rPr>
        <w:t xml:space="preserve">agencies </w:t>
      </w:r>
    </w:p>
    <w:p w:rsidR="009F6703" w:rsidRPr="009A627E" w:rsidRDefault="009F6703" w:rsidP="009A627E">
      <w:pPr>
        <w:pStyle w:val="ListParagraph"/>
        <w:tabs>
          <w:tab w:val="left" w:pos="1074"/>
          <w:tab w:val="left" w:pos="4438"/>
        </w:tabs>
        <w:ind w:left="0" w:firstLine="0"/>
        <w:rPr>
          <w:rFonts w:ascii="Calibri" w:hAnsi="Calibri" w:cs="Calibri"/>
          <w:sz w:val="24"/>
          <w:szCs w:val="24"/>
        </w:rPr>
      </w:pPr>
    </w:p>
    <w:p w:rsidR="009F6703" w:rsidRPr="009A627E" w:rsidRDefault="00223912" w:rsidP="000D58C4">
      <w:pPr>
        <w:pStyle w:val="ListParagraph"/>
        <w:tabs>
          <w:tab w:val="left" w:pos="1074"/>
          <w:tab w:val="left" w:pos="4438"/>
        </w:tabs>
        <w:ind w:left="720" w:firstLine="0"/>
        <w:rPr>
          <w:rFonts w:ascii="Calibri" w:hAnsi="Calibri" w:cs="Calibri"/>
          <w:sz w:val="24"/>
          <w:szCs w:val="24"/>
        </w:rPr>
      </w:pPr>
      <w:r w:rsidRPr="009A627E">
        <w:rPr>
          <w:rFonts w:ascii="Calibri" w:hAnsi="Calibri" w:cs="Calibri"/>
          <w:sz w:val="24"/>
          <w:szCs w:val="24"/>
        </w:rPr>
        <w:t>CSSS is running into second phase of Centre for Advanced Studies Programme funded by UGC with following thrust areas for years 2013-2018</w:t>
      </w:r>
    </w:p>
    <w:p w:rsidR="009F6703" w:rsidRPr="009A627E" w:rsidRDefault="009F6703" w:rsidP="009A627E">
      <w:pPr>
        <w:pStyle w:val="ListParagraph"/>
        <w:tabs>
          <w:tab w:val="left" w:pos="1074"/>
          <w:tab w:val="left" w:pos="4438"/>
        </w:tabs>
        <w:ind w:left="0" w:firstLine="0"/>
        <w:rPr>
          <w:rFonts w:ascii="Calibri" w:hAnsi="Calibri" w:cs="Calibri"/>
          <w:b/>
          <w:bCs/>
          <w:sz w:val="24"/>
          <w:szCs w:val="24"/>
        </w:rPr>
      </w:pPr>
    </w:p>
    <w:p w:rsidR="009F6703" w:rsidRPr="009A627E" w:rsidRDefault="00223912" w:rsidP="009A627E">
      <w:pPr>
        <w:pStyle w:val="ListParagraph"/>
        <w:widowControl/>
        <w:numPr>
          <w:ilvl w:val="0"/>
          <w:numId w:val="6"/>
        </w:numPr>
        <w:tabs>
          <w:tab w:val="num" w:pos="690"/>
          <w:tab w:val="left" w:pos="720"/>
        </w:tabs>
        <w:suppressAutoHyphens/>
        <w:ind w:left="690" w:hanging="330"/>
        <w:jc w:val="both"/>
        <w:rPr>
          <w:rFonts w:ascii="Calibri" w:eastAsia="Times New Roman" w:hAnsi="Calibri" w:cs="Calibri"/>
          <w:b/>
          <w:sz w:val="24"/>
          <w:szCs w:val="24"/>
        </w:rPr>
      </w:pPr>
      <w:r w:rsidRPr="009A627E">
        <w:rPr>
          <w:rFonts w:ascii="Calibri" w:hAnsi="Calibri" w:cs="Calibri"/>
          <w:b/>
          <w:sz w:val="24"/>
          <w:szCs w:val="24"/>
        </w:rPr>
        <w:t>Social Transformations as Processes: With focus on Interface of Society with Law, Conflict, Violence, Disaster, Urbanization, Inequalities, Disabilities, Youth, Gender, and Social Movements.</w:t>
      </w:r>
    </w:p>
    <w:p w:rsidR="009F6703" w:rsidRPr="009A627E" w:rsidRDefault="00223912" w:rsidP="009A627E">
      <w:pPr>
        <w:pStyle w:val="BodyAA"/>
        <w:numPr>
          <w:ilvl w:val="0"/>
          <w:numId w:val="6"/>
        </w:numPr>
        <w:tabs>
          <w:tab w:val="num" w:pos="690"/>
          <w:tab w:val="left" w:pos="720"/>
        </w:tabs>
        <w:suppressAutoHyphens/>
        <w:spacing w:after="0" w:line="240" w:lineRule="auto"/>
        <w:ind w:left="690" w:hanging="330"/>
        <w:jc w:val="both"/>
        <w:rPr>
          <w:rFonts w:eastAsia="Times New Roman"/>
          <w:b/>
          <w:sz w:val="24"/>
          <w:szCs w:val="24"/>
        </w:rPr>
      </w:pPr>
      <w:r w:rsidRPr="009A627E">
        <w:rPr>
          <w:b/>
          <w:sz w:val="24"/>
          <w:szCs w:val="24"/>
        </w:rPr>
        <w:t>Institutions and Emerging Trends: With focus on globalization, state, civil society, activism, policy, international institutions, market and media</w:t>
      </w:r>
    </w:p>
    <w:p w:rsidR="009F6703" w:rsidRPr="009A627E" w:rsidRDefault="00223912" w:rsidP="009A627E">
      <w:pPr>
        <w:pStyle w:val="BodyAA"/>
        <w:numPr>
          <w:ilvl w:val="0"/>
          <w:numId w:val="6"/>
        </w:numPr>
        <w:tabs>
          <w:tab w:val="num" w:pos="690"/>
          <w:tab w:val="left" w:pos="720"/>
        </w:tabs>
        <w:suppressAutoHyphens/>
        <w:spacing w:after="0" w:line="240" w:lineRule="auto"/>
        <w:ind w:left="690" w:hanging="330"/>
        <w:jc w:val="both"/>
        <w:rPr>
          <w:rFonts w:eastAsia="Times New Roman"/>
          <w:b/>
          <w:sz w:val="24"/>
          <w:szCs w:val="24"/>
        </w:rPr>
      </w:pPr>
      <w:r w:rsidRPr="009A627E">
        <w:rPr>
          <w:b/>
          <w:sz w:val="24"/>
          <w:szCs w:val="24"/>
        </w:rPr>
        <w:t>Profession, curricula and Practice of Sociology:</w:t>
      </w:r>
    </w:p>
    <w:p w:rsidR="009F6703" w:rsidRPr="009A627E" w:rsidRDefault="00223912" w:rsidP="009A627E">
      <w:pPr>
        <w:pStyle w:val="ListParagraph"/>
        <w:widowControl/>
        <w:numPr>
          <w:ilvl w:val="0"/>
          <w:numId w:val="7"/>
        </w:numPr>
        <w:tabs>
          <w:tab w:val="num" w:pos="1050"/>
          <w:tab w:val="left" w:pos="1080"/>
        </w:tabs>
        <w:suppressAutoHyphens/>
        <w:ind w:left="1050" w:hanging="330"/>
        <w:jc w:val="both"/>
        <w:rPr>
          <w:rFonts w:ascii="Calibri" w:eastAsia="Times New Roman" w:hAnsi="Calibri" w:cs="Calibri"/>
          <w:b/>
          <w:sz w:val="24"/>
          <w:szCs w:val="24"/>
        </w:rPr>
      </w:pPr>
      <w:r w:rsidRPr="009A627E">
        <w:rPr>
          <w:rFonts w:ascii="Calibri" w:hAnsi="Calibri" w:cs="Calibri"/>
          <w:b/>
          <w:sz w:val="24"/>
          <w:szCs w:val="24"/>
        </w:rPr>
        <w:t xml:space="preserve">Evolving curricula for teaching of sociology </w:t>
      </w:r>
    </w:p>
    <w:p w:rsidR="009F6703" w:rsidRPr="009A627E" w:rsidRDefault="00223912" w:rsidP="009A627E">
      <w:pPr>
        <w:pStyle w:val="ListParagraph"/>
        <w:widowControl/>
        <w:numPr>
          <w:ilvl w:val="0"/>
          <w:numId w:val="7"/>
        </w:numPr>
        <w:tabs>
          <w:tab w:val="num" w:pos="1050"/>
          <w:tab w:val="left" w:pos="1080"/>
        </w:tabs>
        <w:suppressAutoHyphens/>
        <w:ind w:left="1050" w:hanging="330"/>
        <w:jc w:val="both"/>
        <w:rPr>
          <w:rFonts w:ascii="Calibri" w:eastAsia="Times New Roman" w:hAnsi="Calibri" w:cs="Calibri"/>
          <w:b/>
          <w:sz w:val="24"/>
          <w:szCs w:val="24"/>
        </w:rPr>
      </w:pPr>
      <w:r w:rsidRPr="009A627E">
        <w:rPr>
          <w:rFonts w:ascii="Calibri" w:hAnsi="Calibri" w:cs="Calibri"/>
          <w:b/>
          <w:sz w:val="24"/>
          <w:szCs w:val="24"/>
        </w:rPr>
        <w:t>Engaging with conceptual ad theoretical questions of our times</w:t>
      </w:r>
    </w:p>
    <w:p w:rsidR="009F6703" w:rsidRPr="009A627E" w:rsidRDefault="00223912" w:rsidP="009A627E">
      <w:pPr>
        <w:pStyle w:val="ListParagraph"/>
        <w:widowControl/>
        <w:numPr>
          <w:ilvl w:val="0"/>
          <w:numId w:val="7"/>
        </w:numPr>
        <w:tabs>
          <w:tab w:val="num" w:pos="1050"/>
          <w:tab w:val="left" w:pos="1080"/>
        </w:tabs>
        <w:suppressAutoHyphens/>
        <w:ind w:left="1050" w:hanging="330"/>
        <w:jc w:val="both"/>
        <w:rPr>
          <w:rFonts w:ascii="Calibri" w:eastAsia="Times New Roman" w:hAnsi="Calibri" w:cs="Calibri"/>
          <w:b/>
          <w:sz w:val="24"/>
          <w:szCs w:val="24"/>
        </w:rPr>
      </w:pPr>
      <w:r w:rsidRPr="009A627E">
        <w:rPr>
          <w:rFonts w:ascii="Calibri" w:hAnsi="Calibri" w:cs="Calibri"/>
          <w:b/>
          <w:sz w:val="24"/>
          <w:szCs w:val="24"/>
        </w:rPr>
        <w:t xml:space="preserve">Identifying alternative modes of engaging with emerging social realities and developing comparative perspectives. </w:t>
      </w:r>
    </w:p>
    <w:p w:rsidR="000D58C4" w:rsidRDefault="000D58C4" w:rsidP="009A627E">
      <w:pPr>
        <w:jc w:val="both"/>
        <w:rPr>
          <w:rFonts w:ascii="Calibri" w:eastAsia="Times New Roman" w:hAnsi="Calibri" w:cs="Calibri"/>
          <w:b/>
          <w:color w:val="000000"/>
          <w:u w:color="000000"/>
        </w:rPr>
      </w:pPr>
    </w:p>
    <w:p w:rsidR="00004267" w:rsidRPr="009A627E" w:rsidRDefault="00004267" w:rsidP="009A627E">
      <w:pPr>
        <w:jc w:val="both"/>
        <w:rPr>
          <w:rFonts w:ascii="Calibri" w:hAnsi="Calibri"/>
          <w:b/>
        </w:rPr>
      </w:pPr>
      <w:r w:rsidRPr="009A627E">
        <w:rPr>
          <w:rFonts w:ascii="Calibri" w:hAnsi="Calibri"/>
          <w:b/>
        </w:rPr>
        <w:t xml:space="preserve"> AREA OF SPECIALIZATION </w:t>
      </w:r>
    </w:p>
    <w:p w:rsidR="00004267" w:rsidRPr="009A627E" w:rsidRDefault="00004267" w:rsidP="009A627E">
      <w:pPr>
        <w:jc w:val="both"/>
        <w:rPr>
          <w:rFonts w:ascii="Calibri" w:hAnsi="Calibri"/>
          <w:b/>
        </w:rPr>
      </w:pPr>
    </w:p>
    <w:p w:rsidR="0062231A" w:rsidRPr="009A627E" w:rsidRDefault="0062231A" w:rsidP="009A627E">
      <w:pPr>
        <w:rPr>
          <w:rFonts w:ascii="Calibri" w:hAnsi="Calibri" w:cs="Arial"/>
          <w:b/>
        </w:rPr>
      </w:pPr>
      <w:r w:rsidRPr="009A627E">
        <w:rPr>
          <w:rFonts w:ascii="Calibri" w:hAnsi="Calibri" w:cs="Arial"/>
          <w:b/>
        </w:rPr>
        <w:t>Prof. Yogendra Singh</w:t>
      </w:r>
    </w:p>
    <w:p w:rsidR="0062231A" w:rsidRPr="009A627E" w:rsidRDefault="0062231A" w:rsidP="009A627E">
      <w:pPr>
        <w:jc w:val="both"/>
        <w:rPr>
          <w:rFonts w:ascii="Calibri" w:hAnsi="Calibri" w:cs="Arial"/>
        </w:rPr>
      </w:pPr>
      <w:proofErr w:type="gramStart"/>
      <w:r w:rsidRPr="009A627E">
        <w:rPr>
          <w:rFonts w:ascii="Calibri" w:hAnsi="Calibri" w:cs="Arial"/>
        </w:rPr>
        <w:t>Sociology of Modernization and Development, Sociological Theories.</w:t>
      </w:r>
      <w:proofErr w:type="gramEnd"/>
    </w:p>
    <w:p w:rsidR="0062231A" w:rsidRPr="009A627E" w:rsidRDefault="0062231A" w:rsidP="009A627E">
      <w:pPr>
        <w:jc w:val="both"/>
        <w:rPr>
          <w:rFonts w:ascii="Calibri" w:hAnsi="Calibri" w:cs="Arial"/>
        </w:rPr>
      </w:pPr>
    </w:p>
    <w:p w:rsidR="0062231A" w:rsidRPr="009A627E" w:rsidRDefault="0062231A" w:rsidP="009A627E">
      <w:pPr>
        <w:jc w:val="both"/>
        <w:rPr>
          <w:rFonts w:ascii="Calibri" w:hAnsi="Calibri" w:cs="Arial"/>
        </w:rPr>
      </w:pPr>
      <w:r w:rsidRPr="009A627E">
        <w:rPr>
          <w:rFonts w:ascii="Calibri" w:hAnsi="Calibri" w:cs="Arial"/>
        </w:rPr>
        <w:t>Prof. T.K. Oommen</w:t>
      </w:r>
    </w:p>
    <w:p w:rsidR="0062231A" w:rsidRPr="009A627E" w:rsidRDefault="0062231A" w:rsidP="009A627E">
      <w:pPr>
        <w:jc w:val="both"/>
        <w:rPr>
          <w:rFonts w:ascii="Calibri" w:hAnsi="Calibri" w:cs="Arial"/>
        </w:rPr>
      </w:pPr>
      <w:proofErr w:type="gramStart"/>
      <w:r w:rsidRPr="009A627E">
        <w:rPr>
          <w:rFonts w:ascii="Calibri" w:hAnsi="Calibri" w:cs="Arial"/>
        </w:rPr>
        <w:t>Social Movements, Ethnicity, Nation Building and Political Sociology.</w:t>
      </w:r>
      <w:proofErr w:type="gramEnd"/>
    </w:p>
    <w:p w:rsidR="0062231A" w:rsidRPr="009A627E" w:rsidRDefault="0062231A" w:rsidP="009A627E">
      <w:pPr>
        <w:jc w:val="both"/>
        <w:rPr>
          <w:rFonts w:ascii="Calibri" w:hAnsi="Calibri"/>
          <w:b/>
          <w:bCs/>
        </w:rPr>
      </w:pPr>
    </w:p>
    <w:p w:rsidR="0062231A" w:rsidRPr="009A627E" w:rsidRDefault="0062231A" w:rsidP="009A627E">
      <w:pPr>
        <w:jc w:val="both"/>
        <w:rPr>
          <w:rFonts w:ascii="Calibri" w:hAnsi="Calibri" w:cs="Arial"/>
        </w:rPr>
      </w:pPr>
      <w:r w:rsidRPr="009A627E">
        <w:rPr>
          <w:rFonts w:ascii="Calibri" w:hAnsi="Calibri" w:cs="Arial"/>
        </w:rPr>
        <w:t>Prof. Ehsanul Haq</w:t>
      </w:r>
    </w:p>
    <w:p w:rsidR="0062231A" w:rsidRPr="009A627E" w:rsidRDefault="0062231A" w:rsidP="009A627E">
      <w:pPr>
        <w:jc w:val="both"/>
        <w:rPr>
          <w:rFonts w:ascii="Calibri" w:hAnsi="Calibri" w:cs="Arial"/>
        </w:rPr>
      </w:pPr>
      <w:proofErr w:type="gramStart"/>
      <w:r w:rsidRPr="009A627E">
        <w:rPr>
          <w:rFonts w:ascii="Calibri" w:hAnsi="Calibri" w:cs="Arial"/>
        </w:rPr>
        <w:t>Sociology of Population, Sociology &amp; Education, Research Methodology, Anthropological Theories of Society and Culture, Education and Human Rights.</w:t>
      </w:r>
      <w:proofErr w:type="gramEnd"/>
    </w:p>
    <w:p w:rsidR="0062231A" w:rsidRPr="009A627E" w:rsidRDefault="0062231A" w:rsidP="009A627E">
      <w:pPr>
        <w:jc w:val="both"/>
        <w:rPr>
          <w:rFonts w:ascii="Calibri" w:hAnsi="Calibri"/>
          <w:b/>
          <w:bCs/>
        </w:rPr>
      </w:pPr>
    </w:p>
    <w:p w:rsidR="0062231A" w:rsidRPr="009A627E" w:rsidRDefault="0062231A" w:rsidP="009A627E">
      <w:pPr>
        <w:jc w:val="both"/>
        <w:rPr>
          <w:rFonts w:ascii="Calibri" w:hAnsi="Calibri"/>
          <w:b/>
          <w:bCs/>
        </w:rPr>
      </w:pPr>
      <w:r w:rsidRPr="009A627E">
        <w:rPr>
          <w:rFonts w:ascii="Calibri" w:hAnsi="Calibri" w:cs="Arial"/>
        </w:rPr>
        <w:t>Prof. Anand Kumar</w:t>
      </w:r>
    </w:p>
    <w:p w:rsidR="0062231A" w:rsidRPr="009A627E" w:rsidRDefault="0062231A" w:rsidP="009A627E">
      <w:pPr>
        <w:jc w:val="both"/>
        <w:rPr>
          <w:rFonts w:ascii="Calibri" w:hAnsi="Calibri" w:cs="Arial"/>
        </w:rPr>
      </w:pPr>
      <w:r w:rsidRPr="009A627E">
        <w:rPr>
          <w:rFonts w:ascii="Calibri" w:hAnsi="Calibri" w:cs="Arial"/>
        </w:rPr>
        <w:t>Poverty, Participatory Democracy, Globalization</w:t>
      </w:r>
    </w:p>
    <w:p w:rsidR="0062231A" w:rsidRPr="009A627E" w:rsidRDefault="0062231A" w:rsidP="009A627E">
      <w:pPr>
        <w:jc w:val="both"/>
        <w:rPr>
          <w:rFonts w:ascii="Calibri" w:hAnsi="Calibri"/>
          <w:b/>
          <w:bCs/>
        </w:rPr>
      </w:pPr>
    </w:p>
    <w:p w:rsidR="00004267" w:rsidRPr="009A627E" w:rsidRDefault="00004267" w:rsidP="009A627E">
      <w:pPr>
        <w:jc w:val="both"/>
        <w:rPr>
          <w:rFonts w:ascii="Calibri" w:hAnsi="Calibri"/>
          <w:b/>
          <w:bCs/>
        </w:rPr>
      </w:pPr>
      <w:r w:rsidRPr="009A627E">
        <w:rPr>
          <w:rFonts w:ascii="Calibri" w:hAnsi="Calibri"/>
          <w:b/>
          <w:bCs/>
        </w:rPr>
        <w:t xml:space="preserve">Prof. Avijit Pathak </w:t>
      </w:r>
    </w:p>
    <w:p w:rsidR="00004267" w:rsidRPr="009A627E" w:rsidRDefault="00004267" w:rsidP="009A627E">
      <w:pPr>
        <w:jc w:val="both"/>
        <w:rPr>
          <w:rFonts w:ascii="Calibri" w:hAnsi="Calibri"/>
          <w:bCs/>
        </w:rPr>
      </w:pPr>
      <w:r w:rsidRPr="009A627E">
        <w:rPr>
          <w:rFonts w:ascii="Calibri" w:hAnsi="Calibri"/>
          <w:bCs/>
        </w:rPr>
        <w:t xml:space="preserve">Sociology of Education/ Sociological Theories </w:t>
      </w:r>
    </w:p>
    <w:p w:rsidR="00004267" w:rsidRPr="009A627E" w:rsidRDefault="00004267" w:rsidP="009A627E">
      <w:pPr>
        <w:jc w:val="both"/>
        <w:rPr>
          <w:rFonts w:ascii="Calibri" w:hAnsi="Calibri"/>
          <w:b/>
          <w:bCs/>
        </w:rPr>
      </w:pPr>
    </w:p>
    <w:p w:rsidR="00004267" w:rsidRPr="009A627E" w:rsidRDefault="0062231A" w:rsidP="009A627E">
      <w:pPr>
        <w:jc w:val="both"/>
        <w:rPr>
          <w:rFonts w:ascii="Calibri" w:hAnsi="Calibri"/>
          <w:b/>
          <w:bCs/>
        </w:rPr>
      </w:pPr>
      <w:r w:rsidRPr="009A627E">
        <w:rPr>
          <w:rFonts w:ascii="Calibri" w:hAnsi="Calibri"/>
          <w:b/>
          <w:bCs/>
        </w:rPr>
        <w:t>Prof.</w:t>
      </w:r>
      <w:r w:rsidR="00004267" w:rsidRPr="009A627E">
        <w:rPr>
          <w:rFonts w:ascii="Calibri" w:hAnsi="Calibri"/>
          <w:b/>
          <w:bCs/>
        </w:rPr>
        <w:t xml:space="preserve"> Tiplut Nongbri</w:t>
      </w:r>
    </w:p>
    <w:p w:rsidR="00004267" w:rsidRPr="009A627E" w:rsidRDefault="00004267" w:rsidP="009A627E">
      <w:pPr>
        <w:tabs>
          <w:tab w:val="left" w:pos="6465"/>
        </w:tabs>
        <w:jc w:val="both"/>
        <w:rPr>
          <w:rFonts w:ascii="Calibri" w:hAnsi="Calibri"/>
          <w:bCs/>
        </w:rPr>
      </w:pPr>
      <w:r w:rsidRPr="009A627E">
        <w:rPr>
          <w:rFonts w:ascii="Calibri" w:hAnsi="Calibri"/>
          <w:bCs/>
        </w:rPr>
        <w:t>Family and Kinship, Study of Tribes, Environmental Sociology</w:t>
      </w:r>
      <w:r w:rsidRPr="009A627E">
        <w:rPr>
          <w:rFonts w:ascii="Calibri" w:hAnsi="Calibri"/>
          <w:bCs/>
        </w:rPr>
        <w:tab/>
      </w:r>
    </w:p>
    <w:p w:rsidR="00004267" w:rsidRPr="009A627E" w:rsidRDefault="00004267" w:rsidP="009A627E">
      <w:pPr>
        <w:jc w:val="both"/>
        <w:rPr>
          <w:rFonts w:ascii="Calibri" w:hAnsi="Calibri"/>
          <w:b/>
          <w:bCs/>
          <w:color w:val="000000" w:themeColor="text1"/>
        </w:rPr>
      </w:pPr>
    </w:p>
    <w:p w:rsidR="00004267" w:rsidRPr="009A627E" w:rsidRDefault="00004267" w:rsidP="009A627E">
      <w:pPr>
        <w:jc w:val="both"/>
        <w:rPr>
          <w:rFonts w:ascii="Calibri" w:hAnsi="Calibri"/>
          <w:b/>
          <w:bCs/>
          <w:color w:val="000000" w:themeColor="text1"/>
        </w:rPr>
      </w:pPr>
      <w:r w:rsidRPr="009A627E">
        <w:rPr>
          <w:rFonts w:ascii="Calibri" w:hAnsi="Calibri"/>
          <w:b/>
          <w:bCs/>
          <w:color w:val="000000" w:themeColor="text1"/>
        </w:rPr>
        <w:t>Prof. Maitrayee Chaudhuri</w:t>
      </w:r>
    </w:p>
    <w:p w:rsidR="00004267" w:rsidRPr="009A627E" w:rsidRDefault="00004267" w:rsidP="009A627E">
      <w:pPr>
        <w:jc w:val="both"/>
        <w:rPr>
          <w:rFonts w:ascii="Calibri" w:hAnsi="Calibri"/>
        </w:rPr>
      </w:pPr>
      <w:r w:rsidRPr="009A627E">
        <w:rPr>
          <w:rFonts w:ascii="Calibri" w:hAnsi="Calibri"/>
        </w:rPr>
        <w:t>Gender Studies, Media Studies, Culture and Globalization, Sociological Theory, Pedagogy Issues</w:t>
      </w:r>
    </w:p>
    <w:p w:rsidR="00004267" w:rsidRPr="009A627E" w:rsidRDefault="00004267" w:rsidP="009A627E">
      <w:pPr>
        <w:jc w:val="both"/>
        <w:rPr>
          <w:rFonts w:ascii="Calibri" w:hAnsi="Calibri"/>
          <w:b/>
          <w:bCs/>
          <w:color w:val="000000" w:themeColor="text1"/>
        </w:rPr>
      </w:pPr>
    </w:p>
    <w:p w:rsidR="00004267" w:rsidRPr="009A627E" w:rsidRDefault="00004267" w:rsidP="009A627E">
      <w:pPr>
        <w:jc w:val="both"/>
        <w:rPr>
          <w:rFonts w:ascii="Calibri" w:hAnsi="Calibri"/>
          <w:b/>
          <w:bCs/>
          <w:color w:val="000000" w:themeColor="text1"/>
        </w:rPr>
      </w:pPr>
      <w:r w:rsidRPr="009A627E">
        <w:rPr>
          <w:rFonts w:ascii="Calibri" w:hAnsi="Calibri"/>
          <w:b/>
          <w:bCs/>
          <w:color w:val="000000" w:themeColor="text1"/>
        </w:rPr>
        <w:t>Prof. Susan Visvanathan</w:t>
      </w:r>
    </w:p>
    <w:p w:rsidR="00004267" w:rsidRPr="009A627E" w:rsidRDefault="00111536" w:rsidP="009A627E">
      <w:pPr>
        <w:jc w:val="both"/>
        <w:rPr>
          <w:rFonts w:ascii="Calibri" w:hAnsi="Calibri"/>
        </w:rPr>
      </w:pPr>
      <w:proofErr w:type="gramStart"/>
      <w:r w:rsidRPr="009A627E">
        <w:rPr>
          <w:rFonts w:ascii="Calibri" w:hAnsi="Calibri"/>
        </w:rPr>
        <w:t xml:space="preserve">Sociology of Religion, </w:t>
      </w:r>
      <w:r w:rsidR="00004267" w:rsidRPr="009A627E">
        <w:rPr>
          <w:rFonts w:ascii="Calibri" w:hAnsi="Calibri"/>
        </w:rPr>
        <w:t>Urban Studies and Community Life with</w:t>
      </w:r>
      <w:r w:rsidRPr="009A627E">
        <w:rPr>
          <w:rFonts w:ascii="Calibri" w:hAnsi="Calibri"/>
        </w:rPr>
        <w:t xml:space="preserve"> special reference to religion, </w:t>
      </w:r>
      <w:r w:rsidR="00004267" w:rsidRPr="009A627E">
        <w:rPr>
          <w:rFonts w:ascii="Calibri" w:hAnsi="Calibri"/>
        </w:rPr>
        <w:t>Occupation, Culture and Tourism; Labour, Land and Water with special reference to agricultural production.</w:t>
      </w:r>
      <w:proofErr w:type="gramEnd"/>
    </w:p>
    <w:p w:rsidR="00004267" w:rsidRPr="009A627E" w:rsidRDefault="00004267" w:rsidP="009A627E">
      <w:pPr>
        <w:jc w:val="both"/>
        <w:rPr>
          <w:rFonts w:ascii="Calibri" w:hAnsi="Calibri"/>
          <w:b/>
          <w:bCs/>
        </w:rPr>
      </w:pPr>
    </w:p>
    <w:p w:rsidR="00004267" w:rsidRPr="009A627E" w:rsidRDefault="00004267" w:rsidP="009A627E">
      <w:pPr>
        <w:jc w:val="both"/>
        <w:rPr>
          <w:rFonts w:ascii="Calibri" w:hAnsi="Calibri"/>
          <w:b/>
        </w:rPr>
      </w:pPr>
      <w:r w:rsidRPr="009A627E">
        <w:rPr>
          <w:rFonts w:ascii="Calibri" w:hAnsi="Calibri"/>
          <w:b/>
        </w:rPr>
        <w:lastRenderedPageBreak/>
        <w:t>Prof. Surinder S.Jodhka</w:t>
      </w:r>
    </w:p>
    <w:p w:rsidR="00004267" w:rsidRPr="009A627E" w:rsidRDefault="00004267" w:rsidP="009A627E">
      <w:pPr>
        <w:jc w:val="both"/>
        <w:rPr>
          <w:rFonts w:ascii="Calibri" w:hAnsi="Calibri"/>
        </w:rPr>
      </w:pPr>
      <w:r w:rsidRPr="009A627E">
        <w:rPr>
          <w:rFonts w:ascii="Calibri" w:hAnsi="Calibri"/>
        </w:rPr>
        <w:t>Social Inequality; Caste in Contemporary Times; Rural Society and Agrarian Change; Development Studies; Political Sociology of Social and Cultural Identities in Contemporary India</w:t>
      </w:r>
    </w:p>
    <w:p w:rsidR="00004267" w:rsidRPr="009A627E" w:rsidRDefault="00004267" w:rsidP="009A627E">
      <w:pPr>
        <w:jc w:val="both"/>
        <w:rPr>
          <w:rFonts w:ascii="Calibri" w:hAnsi="Calibri"/>
          <w:b/>
          <w:bCs/>
        </w:rPr>
      </w:pPr>
    </w:p>
    <w:p w:rsidR="00004267" w:rsidRPr="009A627E" w:rsidRDefault="00004267" w:rsidP="009A627E">
      <w:pPr>
        <w:jc w:val="both"/>
        <w:rPr>
          <w:rFonts w:ascii="Calibri" w:hAnsi="Calibri"/>
          <w:b/>
          <w:bCs/>
        </w:rPr>
      </w:pPr>
      <w:r w:rsidRPr="009A627E">
        <w:rPr>
          <w:rFonts w:ascii="Calibri" w:hAnsi="Calibri"/>
          <w:b/>
          <w:bCs/>
        </w:rPr>
        <w:t>Prof. Nilika Mehrotra</w:t>
      </w:r>
    </w:p>
    <w:p w:rsidR="00004267" w:rsidRPr="009A627E" w:rsidRDefault="00004267" w:rsidP="009A627E">
      <w:pPr>
        <w:jc w:val="both"/>
        <w:rPr>
          <w:rFonts w:ascii="Calibri" w:hAnsi="Calibri"/>
          <w:bCs/>
        </w:rPr>
      </w:pPr>
      <w:r w:rsidRPr="009A627E">
        <w:rPr>
          <w:rFonts w:ascii="Calibri" w:hAnsi="Calibri"/>
          <w:bCs/>
        </w:rPr>
        <w:t>Gender, Disability, Development studies, Ethnography</w:t>
      </w:r>
    </w:p>
    <w:p w:rsidR="00004267" w:rsidRPr="009A627E" w:rsidRDefault="00004267" w:rsidP="009A627E">
      <w:pPr>
        <w:jc w:val="both"/>
        <w:rPr>
          <w:rFonts w:ascii="Calibri" w:hAnsi="Calibri"/>
          <w:b/>
          <w:bCs/>
        </w:rPr>
      </w:pPr>
    </w:p>
    <w:p w:rsidR="00004267" w:rsidRPr="009A627E" w:rsidRDefault="00004267" w:rsidP="009A627E">
      <w:pPr>
        <w:jc w:val="both"/>
        <w:rPr>
          <w:rFonts w:ascii="Calibri" w:hAnsi="Calibri"/>
          <w:bCs/>
        </w:rPr>
      </w:pPr>
      <w:r w:rsidRPr="009A627E">
        <w:rPr>
          <w:rFonts w:ascii="Calibri" w:hAnsi="Calibri"/>
          <w:b/>
          <w:bCs/>
        </w:rPr>
        <w:t>Prof. V. Sujatha</w:t>
      </w:r>
    </w:p>
    <w:p w:rsidR="00004267" w:rsidRPr="009A627E" w:rsidRDefault="00004267" w:rsidP="009A627E">
      <w:pPr>
        <w:jc w:val="both"/>
        <w:rPr>
          <w:rFonts w:ascii="Calibri" w:hAnsi="Calibri"/>
          <w:bCs/>
        </w:rPr>
      </w:pPr>
      <w:r w:rsidRPr="009A627E">
        <w:rPr>
          <w:rFonts w:ascii="Calibri" w:hAnsi="Calibri"/>
          <w:bCs/>
        </w:rPr>
        <w:t>Sociology of Knowledge and Sociology of Health and Medicine</w:t>
      </w:r>
    </w:p>
    <w:p w:rsidR="00004267" w:rsidRPr="009A627E" w:rsidRDefault="00004267" w:rsidP="009A627E">
      <w:pPr>
        <w:pStyle w:val="ColorfulList-Accent11"/>
        <w:ind w:left="0" w:firstLine="720"/>
        <w:jc w:val="both"/>
        <w:rPr>
          <w:rFonts w:ascii="Calibri" w:hAnsi="Calibri"/>
          <w:b/>
        </w:rPr>
      </w:pPr>
    </w:p>
    <w:p w:rsidR="00004267" w:rsidRPr="009A627E" w:rsidRDefault="00004267" w:rsidP="009A627E">
      <w:pPr>
        <w:rPr>
          <w:rFonts w:ascii="Calibri" w:hAnsi="Calibri"/>
          <w:b/>
          <w:bCs/>
        </w:rPr>
      </w:pPr>
      <w:r w:rsidRPr="009A627E">
        <w:rPr>
          <w:rFonts w:ascii="Calibri" w:hAnsi="Calibri"/>
          <w:b/>
          <w:bCs/>
        </w:rPr>
        <w:t>Prof. Edward A. Rodrigues</w:t>
      </w:r>
    </w:p>
    <w:p w:rsidR="00004267" w:rsidRPr="009A627E" w:rsidRDefault="00004267" w:rsidP="009A627E">
      <w:pPr>
        <w:jc w:val="both"/>
        <w:rPr>
          <w:rFonts w:ascii="Calibri" w:hAnsi="Calibri"/>
        </w:rPr>
      </w:pPr>
      <w:r w:rsidRPr="009A627E">
        <w:rPr>
          <w:rFonts w:ascii="Calibri" w:hAnsi="Calibri"/>
        </w:rPr>
        <w:t>Caste and Modernity, Sociological Theory, Dalit Studies, Culture Studies Development Studies</w:t>
      </w:r>
    </w:p>
    <w:p w:rsidR="00004267" w:rsidRPr="009A627E" w:rsidRDefault="00004267" w:rsidP="009A627E">
      <w:pPr>
        <w:jc w:val="both"/>
        <w:rPr>
          <w:rFonts w:ascii="Calibri" w:hAnsi="Calibri"/>
        </w:rPr>
      </w:pPr>
    </w:p>
    <w:p w:rsidR="00004267" w:rsidRPr="009A627E" w:rsidRDefault="00004267" w:rsidP="009A627E">
      <w:pPr>
        <w:jc w:val="both"/>
        <w:rPr>
          <w:rFonts w:ascii="Calibri" w:hAnsi="Calibri"/>
          <w:b/>
          <w:color w:val="000000" w:themeColor="text1"/>
        </w:rPr>
      </w:pPr>
      <w:r w:rsidRPr="009A627E">
        <w:rPr>
          <w:rFonts w:ascii="Calibri" w:hAnsi="Calibri"/>
          <w:b/>
          <w:color w:val="000000" w:themeColor="text1"/>
        </w:rPr>
        <w:t>Prof. Vivek Kumar</w:t>
      </w:r>
    </w:p>
    <w:p w:rsidR="00004267" w:rsidRPr="009A627E" w:rsidRDefault="00004267" w:rsidP="009A627E">
      <w:pPr>
        <w:jc w:val="both"/>
        <w:rPr>
          <w:rFonts w:ascii="Calibri" w:hAnsi="Calibri"/>
          <w:color w:val="000000" w:themeColor="text1"/>
        </w:rPr>
      </w:pPr>
      <w:r w:rsidRPr="009A627E">
        <w:rPr>
          <w:rFonts w:ascii="Calibri" w:hAnsi="Calibri"/>
          <w:color w:val="000000" w:themeColor="text1"/>
        </w:rPr>
        <w:t>Sociology of South Asia, Social Movement, Diaspora, Dalit Studies and Social Change</w:t>
      </w:r>
    </w:p>
    <w:p w:rsidR="00004267" w:rsidRPr="009A627E" w:rsidRDefault="00004267" w:rsidP="009A627E">
      <w:pPr>
        <w:jc w:val="both"/>
        <w:rPr>
          <w:rFonts w:ascii="Calibri" w:hAnsi="Calibri"/>
          <w:b/>
        </w:rPr>
      </w:pPr>
    </w:p>
    <w:p w:rsidR="00004267" w:rsidRPr="009A627E" w:rsidRDefault="00004267" w:rsidP="009A627E">
      <w:pPr>
        <w:jc w:val="both"/>
        <w:rPr>
          <w:rFonts w:ascii="Calibri" w:hAnsi="Calibri"/>
          <w:b/>
          <w:bCs/>
        </w:rPr>
      </w:pPr>
      <w:r w:rsidRPr="009A627E">
        <w:rPr>
          <w:rFonts w:ascii="Calibri" w:hAnsi="Calibri"/>
          <w:b/>
          <w:bCs/>
        </w:rPr>
        <w:t>Prof. Renuka Singh</w:t>
      </w:r>
    </w:p>
    <w:p w:rsidR="00004267" w:rsidRPr="009A627E" w:rsidRDefault="00004267" w:rsidP="009A627E">
      <w:pPr>
        <w:jc w:val="both"/>
        <w:rPr>
          <w:rFonts w:ascii="Calibri" w:hAnsi="Calibri"/>
          <w:bCs/>
        </w:rPr>
      </w:pPr>
      <w:r w:rsidRPr="009A627E">
        <w:rPr>
          <w:rFonts w:ascii="Calibri" w:hAnsi="Calibri"/>
          <w:bCs/>
        </w:rPr>
        <w:t>Gender Studies, Religion and Culture, Youth Sociology</w:t>
      </w:r>
    </w:p>
    <w:p w:rsidR="00004267" w:rsidRPr="009A627E" w:rsidRDefault="00004267" w:rsidP="009A627E">
      <w:pPr>
        <w:jc w:val="both"/>
        <w:rPr>
          <w:rFonts w:ascii="Calibri" w:hAnsi="Calibri"/>
          <w:b/>
          <w:bCs/>
        </w:rPr>
      </w:pPr>
    </w:p>
    <w:p w:rsidR="00004267" w:rsidRPr="009A627E" w:rsidRDefault="00004267" w:rsidP="009A627E">
      <w:pPr>
        <w:pStyle w:val="NoSpacing"/>
        <w:rPr>
          <w:rFonts w:ascii="Calibri" w:hAnsi="Calibri"/>
          <w:b/>
          <w:sz w:val="24"/>
          <w:szCs w:val="24"/>
        </w:rPr>
      </w:pPr>
      <w:r w:rsidRPr="009A627E">
        <w:rPr>
          <w:rFonts w:ascii="Calibri" w:hAnsi="Calibri"/>
          <w:b/>
          <w:sz w:val="24"/>
          <w:szCs w:val="24"/>
        </w:rPr>
        <w:t xml:space="preserve">Prof. Harish Naraindas </w:t>
      </w:r>
    </w:p>
    <w:p w:rsidR="00004267" w:rsidRPr="009A627E" w:rsidRDefault="00004267" w:rsidP="009A627E">
      <w:pPr>
        <w:jc w:val="both"/>
        <w:rPr>
          <w:rFonts w:ascii="Calibri" w:hAnsi="Calibri"/>
          <w:bCs/>
        </w:rPr>
      </w:pPr>
      <w:r w:rsidRPr="009A627E">
        <w:rPr>
          <w:rFonts w:ascii="Calibri" w:hAnsi="Calibri"/>
          <w:bCs/>
        </w:rPr>
        <w:t>Sociology of Science and Medicine</w:t>
      </w:r>
    </w:p>
    <w:p w:rsidR="00004267" w:rsidRPr="009A627E" w:rsidRDefault="00004267" w:rsidP="009A627E">
      <w:pPr>
        <w:pStyle w:val="ColorfulList-Accent11"/>
        <w:ind w:left="0"/>
        <w:jc w:val="both"/>
        <w:rPr>
          <w:rFonts w:ascii="Calibri" w:hAnsi="Calibri"/>
          <w:b/>
        </w:rPr>
      </w:pPr>
    </w:p>
    <w:p w:rsidR="00004267" w:rsidRPr="009A627E" w:rsidRDefault="00004267" w:rsidP="009A627E">
      <w:pPr>
        <w:pStyle w:val="ColorfulList-Accent11"/>
        <w:ind w:left="0"/>
        <w:jc w:val="both"/>
        <w:rPr>
          <w:rFonts w:ascii="Calibri" w:hAnsi="Calibri"/>
          <w:b/>
          <w:color w:val="000000" w:themeColor="text1"/>
        </w:rPr>
      </w:pPr>
      <w:r w:rsidRPr="009A627E">
        <w:rPr>
          <w:rFonts w:ascii="Calibri" w:hAnsi="Calibri"/>
          <w:b/>
          <w:color w:val="000000" w:themeColor="text1"/>
        </w:rPr>
        <w:t>Dr. Amit K Sharma</w:t>
      </w:r>
    </w:p>
    <w:p w:rsidR="00004267" w:rsidRPr="009A627E" w:rsidRDefault="00004267" w:rsidP="009A627E">
      <w:pPr>
        <w:jc w:val="both"/>
        <w:rPr>
          <w:rFonts w:ascii="Calibri" w:hAnsi="Calibri"/>
          <w:bCs/>
        </w:rPr>
      </w:pPr>
      <w:r w:rsidRPr="009A627E">
        <w:rPr>
          <w:rFonts w:ascii="Calibri" w:hAnsi="Calibri"/>
          <w:bCs/>
        </w:rPr>
        <w:t>Cinema and Culture, Sociology of Religion, Globalization, Economy and Law, Sociological Theory</w:t>
      </w:r>
    </w:p>
    <w:p w:rsidR="00004267" w:rsidRPr="009A627E" w:rsidRDefault="00004267" w:rsidP="009A627E">
      <w:pPr>
        <w:pStyle w:val="ColorfulList-Accent11"/>
        <w:ind w:left="0"/>
        <w:jc w:val="both"/>
        <w:rPr>
          <w:rFonts w:ascii="Calibri" w:hAnsi="Calibri"/>
          <w:b/>
          <w:color w:val="000000" w:themeColor="text1"/>
        </w:rPr>
      </w:pPr>
    </w:p>
    <w:p w:rsidR="00004267" w:rsidRPr="009A627E" w:rsidRDefault="00004267" w:rsidP="009A627E">
      <w:pPr>
        <w:pStyle w:val="ColorfulList-Accent11"/>
        <w:ind w:left="0"/>
        <w:jc w:val="both"/>
        <w:rPr>
          <w:rFonts w:ascii="Calibri" w:hAnsi="Calibri"/>
          <w:b/>
          <w:color w:val="000000" w:themeColor="text1"/>
        </w:rPr>
      </w:pPr>
      <w:r w:rsidRPr="009A627E">
        <w:rPr>
          <w:rFonts w:ascii="Calibri" w:hAnsi="Calibri"/>
          <w:b/>
          <w:color w:val="000000" w:themeColor="text1"/>
        </w:rPr>
        <w:t>Dr. A Bimol Akoijam</w:t>
      </w:r>
    </w:p>
    <w:p w:rsidR="00004267" w:rsidRPr="009A627E" w:rsidRDefault="00004267" w:rsidP="009A627E">
      <w:pPr>
        <w:jc w:val="both"/>
        <w:rPr>
          <w:rFonts w:ascii="Calibri" w:hAnsi="Calibri"/>
          <w:b/>
          <w:bCs/>
        </w:rPr>
      </w:pPr>
      <w:r w:rsidRPr="009A627E">
        <w:rPr>
          <w:rStyle w:val="apple-converted-space"/>
          <w:rFonts w:ascii="Calibri" w:hAnsi="Calibri"/>
          <w:color w:val="222222"/>
          <w:shd w:val="clear" w:color="auto" w:fill="FFFFFF"/>
        </w:rPr>
        <w:t>I</w:t>
      </w:r>
      <w:r w:rsidRPr="009A627E">
        <w:rPr>
          <w:rFonts w:ascii="Calibri" w:hAnsi="Calibri"/>
          <w:color w:val="222222"/>
          <w:shd w:val="clear" w:color="auto" w:fill="FFFFFF"/>
        </w:rPr>
        <w:t>dentity politics, inter-group relation, politics of knowledge, gender and cultural studies</w:t>
      </w:r>
    </w:p>
    <w:p w:rsidR="00004267" w:rsidRPr="009A627E" w:rsidRDefault="00004267" w:rsidP="009A627E">
      <w:pPr>
        <w:jc w:val="both"/>
        <w:rPr>
          <w:rFonts w:ascii="Calibri" w:hAnsi="Calibri"/>
          <w:b/>
          <w:bCs/>
        </w:rPr>
      </w:pPr>
    </w:p>
    <w:p w:rsidR="00004267" w:rsidRPr="009A627E" w:rsidRDefault="00004267" w:rsidP="009A627E">
      <w:pPr>
        <w:jc w:val="both"/>
        <w:rPr>
          <w:rFonts w:ascii="Calibri" w:hAnsi="Calibri"/>
          <w:b/>
        </w:rPr>
      </w:pPr>
      <w:r w:rsidRPr="009A627E">
        <w:rPr>
          <w:rFonts w:ascii="Calibri" w:hAnsi="Calibri"/>
          <w:b/>
        </w:rPr>
        <w:t>Dr. Tanweer Fazal</w:t>
      </w:r>
    </w:p>
    <w:p w:rsidR="00004267" w:rsidRPr="009A627E" w:rsidRDefault="00004267" w:rsidP="009A627E">
      <w:pPr>
        <w:jc w:val="both"/>
        <w:rPr>
          <w:rFonts w:ascii="Calibri" w:hAnsi="Calibri"/>
        </w:rPr>
      </w:pPr>
      <w:r w:rsidRPr="009A627E">
        <w:rPr>
          <w:rFonts w:ascii="Calibri" w:hAnsi="Calibri"/>
        </w:rPr>
        <w:t>Political Sociology, Sociology of Nationalism and Minority Identities, Sociology of Peace and Violence</w:t>
      </w:r>
    </w:p>
    <w:p w:rsidR="00004267" w:rsidRPr="009A627E" w:rsidRDefault="00004267" w:rsidP="009A627E">
      <w:pPr>
        <w:pStyle w:val="ColorfulList-Accent11"/>
        <w:ind w:left="0"/>
        <w:jc w:val="both"/>
        <w:rPr>
          <w:rFonts w:ascii="Calibri" w:hAnsi="Calibri"/>
          <w:b/>
        </w:rPr>
      </w:pPr>
    </w:p>
    <w:p w:rsidR="00004267" w:rsidRPr="009A627E" w:rsidRDefault="00004267" w:rsidP="009A627E">
      <w:pPr>
        <w:outlineLvl w:val="0"/>
        <w:rPr>
          <w:rFonts w:ascii="Calibri" w:hAnsi="Calibri"/>
          <w:b/>
        </w:rPr>
      </w:pPr>
      <w:r w:rsidRPr="009A627E">
        <w:rPr>
          <w:rFonts w:ascii="Calibri" w:hAnsi="Calibri"/>
          <w:b/>
          <w:bCs/>
        </w:rPr>
        <w:t>Dr. G. Srinivas</w:t>
      </w:r>
    </w:p>
    <w:p w:rsidR="00004267" w:rsidRPr="009A627E" w:rsidRDefault="00004267" w:rsidP="009A627E">
      <w:pPr>
        <w:jc w:val="both"/>
        <w:rPr>
          <w:rFonts w:ascii="Calibri" w:hAnsi="Calibri"/>
        </w:rPr>
      </w:pPr>
      <w:r w:rsidRPr="009A627E">
        <w:rPr>
          <w:rFonts w:ascii="Calibri" w:hAnsi="Calibri"/>
        </w:rPr>
        <w:t>Digital Media and Youth, Social Stratification, Sociology of Dalits, Sociology of Environment, Indian Society, Urban Sociology.</w:t>
      </w:r>
    </w:p>
    <w:p w:rsidR="00004267" w:rsidRPr="009A627E" w:rsidRDefault="00004267" w:rsidP="009A627E">
      <w:pPr>
        <w:pStyle w:val="ColorfulList-Accent11"/>
        <w:ind w:left="0"/>
        <w:jc w:val="both"/>
        <w:rPr>
          <w:rFonts w:ascii="Calibri" w:hAnsi="Calibri"/>
          <w:b/>
        </w:rPr>
      </w:pPr>
    </w:p>
    <w:p w:rsidR="00004267" w:rsidRPr="009A627E" w:rsidRDefault="00004267" w:rsidP="009A627E">
      <w:pPr>
        <w:pStyle w:val="ColorfulList-Accent11"/>
        <w:ind w:left="0"/>
        <w:jc w:val="both"/>
        <w:rPr>
          <w:rFonts w:ascii="Calibri" w:hAnsi="Calibri"/>
          <w:b/>
        </w:rPr>
      </w:pPr>
      <w:r w:rsidRPr="009A627E">
        <w:rPr>
          <w:rFonts w:ascii="Calibri" w:hAnsi="Calibri"/>
          <w:b/>
        </w:rPr>
        <w:t>Dr. Divya Vaid</w:t>
      </w:r>
    </w:p>
    <w:p w:rsidR="00004267" w:rsidRPr="009A627E" w:rsidRDefault="00004267" w:rsidP="009A627E">
      <w:pPr>
        <w:jc w:val="both"/>
        <w:rPr>
          <w:rFonts w:ascii="Calibri" w:hAnsi="Calibri"/>
        </w:rPr>
      </w:pPr>
      <w:r w:rsidRPr="009A627E">
        <w:rPr>
          <w:rFonts w:ascii="Calibri" w:hAnsi="Calibri"/>
        </w:rPr>
        <w:t>Social Mobility and Social Stratification, Education: access, attainment and inequalities, Class and Political Participation, Quantitative Research Methods and their application</w:t>
      </w:r>
    </w:p>
    <w:p w:rsidR="00004267" w:rsidRPr="009A627E" w:rsidRDefault="00004267" w:rsidP="009A627E">
      <w:pPr>
        <w:jc w:val="both"/>
        <w:rPr>
          <w:rFonts w:ascii="Calibri" w:hAnsi="Calibri"/>
        </w:rPr>
      </w:pPr>
    </w:p>
    <w:p w:rsidR="00023693" w:rsidRPr="009A627E" w:rsidRDefault="00023693" w:rsidP="009A627E">
      <w:pPr>
        <w:jc w:val="both"/>
        <w:rPr>
          <w:rFonts w:ascii="Calibri" w:hAnsi="Calibri"/>
          <w:b/>
        </w:rPr>
      </w:pPr>
      <w:r w:rsidRPr="009A627E">
        <w:rPr>
          <w:rFonts w:ascii="Calibri" w:hAnsi="Calibri" w:cs="Arial"/>
        </w:rPr>
        <w:t>Dr. Arshad Alam</w:t>
      </w:r>
      <w:r w:rsidRPr="009A627E">
        <w:rPr>
          <w:rFonts w:ascii="Calibri" w:hAnsi="Calibri"/>
          <w:b/>
        </w:rPr>
        <w:t xml:space="preserve"> </w:t>
      </w:r>
    </w:p>
    <w:p w:rsidR="00023693" w:rsidRPr="009A627E" w:rsidRDefault="00023693" w:rsidP="009A627E">
      <w:pPr>
        <w:jc w:val="both"/>
        <w:rPr>
          <w:rFonts w:ascii="Calibri" w:hAnsi="Calibri" w:cs="Arial"/>
        </w:rPr>
      </w:pPr>
      <w:r w:rsidRPr="009A627E">
        <w:rPr>
          <w:rFonts w:ascii="Calibri" w:hAnsi="Calibri" w:cs="Arial"/>
        </w:rPr>
        <w:t>Sociology of Education, Sociology of Religion</w:t>
      </w:r>
    </w:p>
    <w:p w:rsidR="00023693" w:rsidRPr="009A627E" w:rsidRDefault="00023693" w:rsidP="009A627E">
      <w:pPr>
        <w:jc w:val="both"/>
        <w:rPr>
          <w:rFonts w:ascii="Calibri" w:hAnsi="Calibri"/>
          <w:b/>
        </w:rPr>
      </w:pPr>
    </w:p>
    <w:p w:rsidR="00004267" w:rsidRPr="009A627E" w:rsidRDefault="00004267" w:rsidP="009A627E">
      <w:pPr>
        <w:jc w:val="both"/>
        <w:rPr>
          <w:rFonts w:ascii="Calibri" w:hAnsi="Calibri"/>
          <w:b/>
        </w:rPr>
      </w:pPr>
      <w:r w:rsidRPr="009A627E">
        <w:rPr>
          <w:rFonts w:ascii="Calibri" w:hAnsi="Calibri"/>
          <w:b/>
        </w:rPr>
        <w:t>Dr. L. Lam Khan Piang</w:t>
      </w:r>
    </w:p>
    <w:p w:rsidR="00004267" w:rsidRPr="009A627E" w:rsidRDefault="00004267" w:rsidP="009A627E">
      <w:pPr>
        <w:jc w:val="both"/>
        <w:rPr>
          <w:rFonts w:ascii="Calibri" w:hAnsi="Calibri"/>
        </w:rPr>
      </w:pPr>
      <w:r w:rsidRPr="009A627E">
        <w:rPr>
          <w:rFonts w:ascii="Calibri" w:hAnsi="Calibri"/>
        </w:rPr>
        <w:lastRenderedPageBreak/>
        <w:t>Family and Kinship, Ethnicity, Identity Politics, Health and Health System, Tribes and Indigenous Peoples</w:t>
      </w:r>
    </w:p>
    <w:p w:rsidR="00004267" w:rsidRPr="009A627E" w:rsidRDefault="00004267" w:rsidP="009A627E">
      <w:pPr>
        <w:ind w:firstLine="720"/>
        <w:jc w:val="both"/>
        <w:rPr>
          <w:rFonts w:ascii="Calibri" w:hAnsi="Calibri"/>
        </w:rPr>
      </w:pPr>
    </w:p>
    <w:p w:rsidR="00004267" w:rsidRPr="009A627E" w:rsidRDefault="00004267" w:rsidP="009A627E">
      <w:pPr>
        <w:jc w:val="both"/>
        <w:rPr>
          <w:rFonts w:ascii="Calibri" w:hAnsi="Calibri"/>
          <w:b/>
          <w:bCs/>
          <w:color w:val="000000" w:themeColor="text1"/>
        </w:rPr>
      </w:pPr>
      <w:r w:rsidRPr="009A627E">
        <w:rPr>
          <w:rFonts w:ascii="Calibri" w:hAnsi="Calibri"/>
          <w:b/>
          <w:bCs/>
          <w:color w:val="000000" w:themeColor="text1"/>
        </w:rPr>
        <w:t>Dr. Ratheesh Kumar</w:t>
      </w:r>
    </w:p>
    <w:p w:rsidR="00004267" w:rsidRPr="009A627E" w:rsidRDefault="00004267" w:rsidP="009A627E">
      <w:pPr>
        <w:jc w:val="both"/>
        <w:rPr>
          <w:rFonts w:ascii="Calibri" w:hAnsi="Calibri"/>
          <w:bCs/>
          <w:color w:val="000000" w:themeColor="text1"/>
        </w:rPr>
      </w:pPr>
      <w:r w:rsidRPr="009A627E">
        <w:rPr>
          <w:rFonts w:ascii="Calibri" w:hAnsi="Calibri"/>
          <w:bCs/>
          <w:color w:val="000000" w:themeColor="text1"/>
        </w:rPr>
        <w:t>Sociology of Education, Popular Culture, Media Anthropology, Interdisciplinarity and Debates in Ethnography</w:t>
      </w:r>
    </w:p>
    <w:p w:rsidR="00004267" w:rsidRPr="009A627E" w:rsidRDefault="00004267" w:rsidP="009A627E">
      <w:pPr>
        <w:jc w:val="both"/>
        <w:rPr>
          <w:rFonts w:ascii="Calibri" w:hAnsi="Calibri"/>
          <w:b/>
          <w:bCs/>
        </w:rPr>
      </w:pPr>
    </w:p>
    <w:p w:rsidR="00004267" w:rsidRPr="009A627E" w:rsidRDefault="00004267" w:rsidP="009A627E">
      <w:pPr>
        <w:rPr>
          <w:rFonts w:ascii="Calibri" w:hAnsi="Calibri"/>
        </w:rPr>
      </w:pPr>
    </w:p>
    <w:p w:rsidR="009F6703" w:rsidRPr="009A627E" w:rsidRDefault="00223912" w:rsidP="00956AB0">
      <w:pPr>
        <w:pStyle w:val="ListParagraph"/>
        <w:numPr>
          <w:ilvl w:val="0"/>
          <w:numId w:val="24"/>
        </w:numPr>
        <w:tabs>
          <w:tab w:val="clear" w:pos="637"/>
          <w:tab w:val="left" w:pos="0"/>
          <w:tab w:val="num" w:pos="450"/>
        </w:tabs>
        <w:ind w:left="-180" w:firstLine="0"/>
        <w:rPr>
          <w:rFonts w:ascii="Calibri" w:hAnsi="Calibri" w:cs="Calibri"/>
          <w:b/>
          <w:bCs/>
          <w:sz w:val="24"/>
          <w:szCs w:val="24"/>
        </w:rPr>
      </w:pPr>
      <w:r w:rsidRPr="00956AB0">
        <w:rPr>
          <w:rFonts w:ascii="Calibri" w:hAnsi="Calibri" w:cs="Calibri"/>
          <w:sz w:val="24"/>
          <w:szCs w:val="24"/>
          <w:u w:val="single"/>
        </w:rPr>
        <w:t>Number</w:t>
      </w:r>
      <w:r w:rsidR="00154BA1" w:rsidRPr="00956AB0">
        <w:rPr>
          <w:rFonts w:ascii="Calibri" w:hAnsi="Calibri" w:cs="Calibri"/>
          <w:sz w:val="24"/>
          <w:szCs w:val="24"/>
          <w:u w:val="single"/>
        </w:rPr>
        <w:t xml:space="preserve"> </w:t>
      </w:r>
      <w:r w:rsidRPr="00956AB0">
        <w:rPr>
          <w:rFonts w:ascii="Calibri" w:hAnsi="Calibri" w:cs="Calibri"/>
          <w:sz w:val="24"/>
          <w:szCs w:val="24"/>
          <w:u w:val="single"/>
        </w:rPr>
        <w:t>of</w:t>
      </w:r>
      <w:r w:rsidR="00154BA1" w:rsidRPr="00956AB0">
        <w:rPr>
          <w:rFonts w:ascii="Calibri" w:hAnsi="Calibri" w:cs="Calibri"/>
          <w:sz w:val="24"/>
          <w:szCs w:val="24"/>
          <w:u w:val="single"/>
        </w:rPr>
        <w:t xml:space="preserve"> </w:t>
      </w:r>
      <w:r w:rsidRPr="00956AB0">
        <w:rPr>
          <w:rFonts w:ascii="Calibri" w:hAnsi="Calibri" w:cs="Calibri"/>
          <w:sz w:val="24"/>
          <w:szCs w:val="24"/>
          <w:u w:val="single"/>
        </w:rPr>
        <w:t>faculty</w:t>
      </w:r>
      <w:r w:rsidR="00154BA1" w:rsidRPr="00956AB0">
        <w:rPr>
          <w:rFonts w:ascii="Calibri" w:hAnsi="Calibri" w:cs="Calibri"/>
          <w:sz w:val="24"/>
          <w:szCs w:val="24"/>
          <w:u w:val="single"/>
        </w:rPr>
        <w:t xml:space="preserve"> </w:t>
      </w:r>
      <w:r w:rsidRPr="00956AB0">
        <w:rPr>
          <w:rFonts w:ascii="Calibri" w:hAnsi="Calibri" w:cs="Calibri"/>
          <w:sz w:val="24"/>
          <w:szCs w:val="24"/>
          <w:u w:val="single"/>
        </w:rPr>
        <w:t>with</w:t>
      </w:r>
      <w:r w:rsidR="00154BA1" w:rsidRPr="00956AB0">
        <w:rPr>
          <w:rFonts w:ascii="Calibri" w:hAnsi="Calibri" w:cs="Calibri"/>
          <w:sz w:val="24"/>
          <w:szCs w:val="24"/>
          <w:u w:val="single"/>
        </w:rPr>
        <w:t xml:space="preserve"> </w:t>
      </w:r>
      <w:r w:rsidRPr="00956AB0">
        <w:rPr>
          <w:rFonts w:ascii="Calibri" w:hAnsi="Calibri" w:cs="Calibri"/>
          <w:sz w:val="24"/>
          <w:szCs w:val="24"/>
          <w:u w:val="single"/>
        </w:rPr>
        <w:t>ongoing</w:t>
      </w:r>
      <w:r w:rsidR="00154BA1" w:rsidRPr="00956AB0">
        <w:rPr>
          <w:rFonts w:ascii="Calibri" w:hAnsi="Calibri" w:cs="Calibri"/>
          <w:sz w:val="24"/>
          <w:szCs w:val="24"/>
          <w:u w:val="single"/>
        </w:rPr>
        <w:t xml:space="preserve"> </w:t>
      </w:r>
      <w:r w:rsidRPr="00956AB0">
        <w:rPr>
          <w:rFonts w:ascii="Calibri" w:hAnsi="Calibri" w:cs="Calibri"/>
          <w:sz w:val="24"/>
          <w:szCs w:val="24"/>
          <w:u w:val="single"/>
        </w:rPr>
        <w:t>projects</w:t>
      </w:r>
      <w:r w:rsidR="00154BA1" w:rsidRPr="00956AB0">
        <w:rPr>
          <w:rFonts w:ascii="Calibri" w:hAnsi="Calibri" w:cs="Calibri"/>
          <w:sz w:val="24"/>
          <w:szCs w:val="24"/>
          <w:u w:val="single"/>
        </w:rPr>
        <w:t xml:space="preserve"> </w:t>
      </w:r>
      <w:r w:rsidRPr="00956AB0">
        <w:rPr>
          <w:rFonts w:ascii="Calibri" w:hAnsi="Calibri" w:cs="Calibri"/>
          <w:sz w:val="24"/>
          <w:szCs w:val="24"/>
          <w:u w:val="single"/>
        </w:rPr>
        <w:t>from</w:t>
      </w:r>
      <w:r w:rsidR="00154BA1" w:rsidRPr="00956AB0">
        <w:rPr>
          <w:rFonts w:ascii="Calibri" w:hAnsi="Calibri" w:cs="Calibri"/>
          <w:sz w:val="24"/>
          <w:szCs w:val="24"/>
          <w:u w:val="single"/>
        </w:rPr>
        <w:t xml:space="preserve"> </w:t>
      </w:r>
      <w:r w:rsidRPr="00956AB0">
        <w:rPr>
          <w:rFonts w:ascii="Calibri" w:hAnsi="Calibri" w:cs="Calibri"/>
          <w:sz w:val="24"/>
          <w:szCs w:val="24"/>
          <w:u w:val="single"/>
        </w:rPr>
        <w:t>a)</w:t>
      </w:r>
      <w:r w:rsidR="00C96298" w:rsidRPr="00956AB0">
        <w:rPr>
          <w:rFonts w:ascii="Calibri" w:hAnsi="Calibri" w:cs="Calibri"/>
          <w:sz w:val="24"/>
          <w:szCs w:val="24"/>
          <w:u w:val="single"/>
        </w:rPr>
        <w:t xml:space="preserve"> </w:t>
      </w:r>
      <w:r w:rsidRPr="00956AB0">
        <w:rPr>
          <w:rFonts w:ascii="Calibri" w:hAnsi="Calibri" w:cs="Calibri"/>
          <w:sz w:val="24"/>
          <w:szCs w:val="24"/>
          <w:u w:val="single"/>
        </w:rPr>
        <w:t>national</w:t>
      </w:r>
      <w:r w:rsidR="00660CAE" w:rsidRPr="00956AB0">
        <w:rPr>
          <w:rFonts w:ascii="Calibri" w:hAnsi="Calibri" w:cs="Calibri"/>
          <w:sz w:val="24"/>
          <w:szCs w:val="24"/>
          <w:u w:val="single"/>
        </w:rPr>
        <w:t xml:space="preserve"> </w:t>
      </w:r>
      <w:r w:rsidRPr="00956AB0">
        <w:rPr>
          <w:rFonts w:ascii="Calibri" w:hAnsi="Calibri" w:cs="Calibri"/>
          <w:sz w:val="24"/>
          <w:szCs w:val="24"/>
          <w:u w:val="single"/>
        </w:rPr>
        <w:t>b</w:t>
      </w:r>
      <w:proofErr w:type="gramStart"/>
      <w:r w:rsidRPr="00956AB0">
        <w:rPr>
          <w:rFonts w:ascii="Calibri" w:hAnsi="Calibri" w:cs="Calibri"/>
          <w:sz w:val="24"/>
          <w:szCs w:val="24"/>
          <w:u w:val="single"/>
        </w:rPr>
        <w:t>)international</w:t>
      </w:r>
      <w:proofErr w:type="gramEnd"/>
      <w:r w:rsidR="00660CAE" w:rsidRPr="00956AB0">
        <w:rPr>
          <w:rFonts w:ascii="Calibri" w:hAnsi="Calibri" w:cs="Calibri"/>
          <w:sz w:val="24"/>
          <w:szCs w:val="24"/>
          <w:u w:val="single"/>
        </w:rPr>
        <w:t xml:space="preserve"> </w:t>
      </w:r>
      <w:r w:rsidR="00956AB0" w:rsidRPr="00956AB0">
        <w:rPr>
          <w:rFonts w:ascii="Calibri" w:hAnsi="Calibri" w:cs="Calibri"/>
          <w:sz w:val="24"/>
          <w:szCs w:val="24"/>
          <w:u w:val="single"/>
        </w:rPr>
        <w:t xml:space="preserve">funding </w:t>
      </w:r>
      <w:r w:rsidRPr="00956AB0">
        <w:rPr>
          <w:rFonts w:ascii="Calibri" w:hAnsi="Calibri" w:cs="Calibri"/>
          <w:sz w:val="24"/>
          <w:szCs w:val="24"/>
          <w:u w:val="single"/>
        </w:rPr>
        <w:t>agencies and c) Total grants received. Give the names of the funding agencies, project title and grants receivedproject-wise</w:t>
      </w:r>
      <w:r w:rsidRPr="009A627E">
        <w:rPr>
          <w:rFonts w:ascii="Calibri" w:hAnsi="Calibri" w:cs="Calibri"/>
          <w:sz w:val="24"/>
          <w:szCs w:val="24"/>
        </w:rPr>
        <w:t>.  -</w:t>
      </w:r>
      <w:r w:rsidRPr="009A627E">
        <w:rPr>
          <w:rFonts w:ascii="Calibri" w:hAnsi="Calibri" w:cs="Calibri"/>
          <w:b/>
          <w:bCs/>
          <w:sz w:val="24"/>
          <w:szCs w:val="24"/>
        </w:rPr>
        <w:t>Combined data mentioned under 19.</w:t>
      </w:r>
    </w:p>
    <w:p w:rsidR="007F21F7" w:rsidRPr="009A627E" w:rsidRDefault="007F21F7" w:rsidP="009A627E">
      <w:pPr>
        <w:pStyle w:val="ListParagraph"/>
        <w:tabs>
          <w:tab w:val="left" w:pos="1074"/>
          <w:tab w:val="left" w:pos="4438"/>
        </w:tabs>
        <w:ind w:left="477" w:firstLine="0"/>
        <w:rPr>
          <w:rFonts w:ascii="Calibri" w:hAnsi="Calibri" w:cs="Calibri"/>
          <w:b/>
          <w:bCs/>
          <w:sz w:val="24"/>
          <w:szCs w:val="24"/>
        </w:rPr>
      </w:pPr>
    </w:p>
    <w:p w:rsidR="009F6703" w:rsidRPr="00956AB0" w:rsidRDefault="00223912" w:rsidP="00956AB0">
      <w:pPr>
        <w:pStyle w:val="ListParagraph"/>
        <w:numPr>
          <w:ilvl w:val="0"/>
          <w:numId w:val="24"/>
        </w:numPr>
        <w:tabs>
          <w:tab w:val="clear" w:pos="637"/>
          <w:tab w:val="left" w:pos="360"/>
          <w:tab w:val="left" w:pos="630"/>
        </w:tabs>
        <w:spacing w:before="167"/>
        <w:ind w:left="-180" w:firstLine="0"/>
        <w:rPr>
          <w:rFonts w:ascii="Calibri" w:hAnsi="Calibri" w:cs="Calibri"/>
          <w:sz w:val="24"/>
          <w:szCs w:val="24"/>
          <w:u w:val="single"/>
        </w:rPr>
      </w:pPr>
      <w:r w:rsidRPr="00956AB0">
        <w:rPr>
          <w:rFonts w:ascii="Calibri" w:hAnsi="Calibri" w:cs="Calibri"/>
          <w:sz w:val="24"/>
          <w:szCs w:val="24"/>
          <w:u w:val="single"/>
        </w:rPr>
        <w:t>Inter-institutional collaborative projects and associated grants</w:t>
      </w:r>
      <w:r w:rsidR="007F21F7" w:rsidRPr="00956AB0">
        <w:rPr>
          <w:rFonts w:ascii="Calibri" w:hAnsi="Calibri" w:cs="Calibri"/>
          <w:sz w:val="24"/>
          <w:szCs w:val="24"/>
          <w:u w:val="single"/>
        </w:rPr>
        <w:t xml:space="preserve"> </w:t>
      </w:r>
      <w:r w:rsidRPr="00956AB0">
        <w:rPr>
          <w:rFonts w:ascii="Calibri" w:hAnsi="Calibri" w:cs="Calibri"/>
          <w:sz w:val="24"/>
          <w:szCs w:val="24"/>
          <w:u w:val="single"/>
        </w:rPr>
        <w:t>received</w:t>
      </w:r>
    </w:p>
    <w:p w:rsidR="009F6703" w:rsidRPr="009A627E" w:rsidRDefault="009F6703" w:rsidP="009A627E">
      <w:pPr>
        <w:pStyle w:val="BodyText"/>
        <w:spacing w:before="6"/>
        <w:rPr>
          <w:rFonts w:ascii="Calibri" w:hAnsi="Calibri" w:cs="Calibri"/>
        </w:rPr>
      </w:pPr>
    </w:p>
    <w:p w:rsidR="00225E41" w:rsidRPr="009A627E" w:rsidRDefault="00223912" w:rsidP="009A627E">
      <w:pPr>
        <w:pStyle w:val="ListParagraph"/>
        <w:numPr>
          <w:ilvl w:val="1"/>
          <w:numId w:val="25"/>
        </w:numPr>
        <w:tabs>
          <w:tab w:val="num" w:pos="1011"/>
          <w:tab w:val="left" w:pos="1041"/>
          <w:tab w:val="left" w:pos="1074"/>
          <w:tab w:val="left" w:pos="4438"/>
        </w:tabs>
        <w:ind w:left="1011" w:hanging="327"/>
        <w:rPr>
          <w:rFonts w:ascii="Calibri" w:hAnsi="Calibri" w:cs="Calibri"/>
          <w:b/>
          <w:bCs/>
          <w:sz w:val="24"/>
          <w:szCs w:val="24"/>
        </w:rPr>
      </w:pPr>
      <w:r w:rsidRPr="009A627E">
        <w:rPr>
          <w:rFonts w:ascii="Calibri" w:hAnsi="Calibri" w:cs="Calibri"/>
          <w:sz w:val="24"/>
          <w:szCs w:val="24"/>
        </w:rPr>
        <w:t>National</w:t>
      </w:r>
      <w:r w:rsidR="0096224E" w:rsidRPr="009A627E">
        <w:rPr>
          <w:rFonts w:ascii="Calibri" w:hAnsi="Calibri" w:cs="Calibri"/>
          <w:sz w:val="24"/>
          <w:szCs w:val="24"/>
        </w:rPr>
        <w:t xml:space="preserve"> </w:t>
      </w:r>
      <w:r w:rsidRPr="009A627E">
        <w:rPr>
          <w:rFonts w:ascii="Calibri" w:hAnsi="Calibri" w:cs="Calibri"/>
          <w:sz w:val="24"/>
          <w:szCs w:val="24"/>
        </w:rPr>
        <w:t>collaboration</w:t>
      </w:r>
      <w:r w:rsidRPr="009A627E">
        <w:rPr>
          <w:rFonts w:ascii="Calibri" w:hAnsi="Calibri" w:cs="Calibri"/>
          <w:sz w:val="24"/>
          <w:szCs w:val="24"/>
        </w:rPr>
        <w:tab/>
        <w:t>b)   International</w:t>
      </w:r>
      <w:r w:rsidR="0096224E" w:rsidRPr="009A627E">
        <w:rPr>
          <w:rFonts w:ascii="Calibri" w:hAnsi="Calibri" w:cs="Calibri"/>
          <w:sz w:val="24"/>
          <w:szCs w:val="24"/>
        </w:rPr>
        <w:t xml:space="preserve"> </w:t>
      </w:r>
      <w:r w:rsidRPr="009A627E">
        <w:rPr>
          <w:rFonts w:ascii="Calibri" w:hAnsi="Calibri" w:cs="Calibri"/>
          <w:sz w:val="24"/>
          <w:szCs w:val="24"/>
        </w:rPr>
        <w:t xml:space="preserve">collaboration            </w:t>
      </w:r>
    </w:p>
    <w:p w:rsidR="009F6703" w:rsidRPr="009A627E" w:rsidRDefault="00223912" w:rsidP="009A627E">
      <w:pPr>
        <w:pStyle w:val="ListParagraph"/>
        <w:tabs>
          <w:tab w:val="left" w:pos="1041"/>
          <w:tab w:val="left" w:pos="1074"/>
          <w:tab w:val="left" w:pos="4438"/>
        </w:tabs>
        <w:ind w:left="1011" w:firstLine="0"/>
        <w:rPr>
          <w:rFonts w:ascii="Calibri" w:hAnsi="Calibri" w:cs="Calibri"/>
          <w:b/>
          <w:bCs/>
          <w:sz w:val="24"/>
          <w:szCs w:val="24"/>
        </w:rPr>
      </w:pPr>
      <w:r w:rsidRPr="009A627E">
        <w:rPr>
          <w:rFonts w:ascii="Calibri" w:hAnsi="Calibri" w:cs="Calibri"/>
          <w:b/>
          <w:bCs/>
          <w:sz w:val="24"/>
          <w:szCs w:val="24"/>
        </w:rPr>
        <w:t>Combined data mentioned under 19.</w:t>
      </w:r>
    </w:p>
    <w:p w:rsidR="009F6703" w:rsidRPr="009A627E" w:rsidRDefault="009F6703" w:rsidP="009A627E">
      <w:pPr>
        <w:pStyle w:val="BodyText"/>
        <w:spacing w:before="10"/>
        <w:rPr>
          <w:rFonts w:ascii="Calibri" w:hAnsi="Calibri" w:cs="Calibri"/>
        </w:rPr>
      </w:pPr>
    </w:p>
    <w:p w:rsidR="009F6703" w:rsidRPr="00956AB0" w:rsidRDefault="00223912" w:rsidP="00956AB0">
      <w:pPr>
        <w:pStyle w:val="ListParagraph"/>
        <w:numPr>
          <w:ilvl w:val="0"/>
          <w:numId w:val="24"/>
        </w:numPr>
        <w:tabs>
          <w:tab w:val="clear" w:pos="637"/>
          <w:tab w:val="left" w:pos="180"/>
        </w:tabs>
        <w:spacing w:before="1"/>
        <w:ind w:left="-180" w:right="116" w:firstLine="0"/>
        <w:rPr>
          <w:rFonts w:ascii="Calibri" w:hAnsi="Calibri" w:cs="Calibri"/>
          <w:sz w:val="24"/>
          <w:szCs w:val="24"/>
          <w:u w:val="single"/>
        </w:rPr>
      </w:pPr>
      <w:r w:rsidRPr="00956AB0">
        <w:rPr>
          <w:rFonts w:ascii="Calibri" w:hAnsi="Calibri" w:cs="Calibri"/>
          <w:sz w:val="24"/>
          <w:szCs w:val="24"/>
          <w:u w:val="single"/>
        </w:rPr>
        <w:t>Departmental projects funded by DST-FIST; UGC-SAP/CAS, DPE; DBT, ICSSR, AICTE, etc.; total grants</w:t>
      </w:r>
      <w:r w:rsidR="00727B7B" w:rsidRPr="00956AB0">
        <w:rPr>
          <w:rFonts w:ascii="Calibri" w:hAnsi="Calibri" w:cs="Calibri"/>
          <w:sz w:val="24"/>
          <w:szCs w:val="24"/>
          <w:u w:val="single"/>
        </w:rPr>
        <w:t xml:space="preserve"> </w:t>
      </w:r>
      <w:r w:rsidRPr="00956AB0">
        <w:rPr>
          <w:rFonts w:ascii="Calibri" w:hAnsi="Calibri" w:cs="Calibri"/>
          <w:sz w:val="24"/>
          <w:szCs w:val="24"/>
          <w:u w:val="single"/>
        </w:rPr>
        <w:t>received.</w:t>
      </w:r>
    </w:p>
    <w:p w:rsidR="00917902" w:rsidRPr="009A627E" w:rsidRDefault="00917902" w:rsidP="00956AB0">
      <w:pPr>
        <w:tabs>
          <w:tab w:val="left" w:pos="684"/>
          <w:tab w:val="left" w:pos="685"/>
        </w:tabs>
        <w:spacing w:before="1"/>
        <w:ind w:right="116"/>
        <w:rPr>
          <w:rFonts w:ascii="Calibri" w:hAnsi="Calibri" w:cs="Calibri"/>
          <w:b/>
          <w:bCs/>
          <w:sz w:val="28"/>
          <w:szCs w:val="28"/>
        </w:rPr>
      </w:pPr>
    </w:p>
    <w:p w:rsidR="00917902" w:rsidRPr="009A627E" w:rsidRDefault="00956AB0" w:rsidP="009A627E">
      <w:pPr>
        <w:tabs>
          <w:tab w:val="left" w:pos="684"/>
          <w:tab w:val="left" w:pos="685"/>
        </w:tabs>
        <w:spacing w:before="1"/>
        <w:ind w:right="116"/>
        <w:jc w:val="center"/>
        <w:rPr>
          <w:rFonts w:ascii="Calibri" w:hAnsi="Calibri" w:cs="Calibri"/>
          <w:b/>
          <w:bCs/>
          <w:sz w:val="28"/>
          <w:szCs w:val="28"/>
        </w:rPr>
      </w:pPr>
      <w:r>
        <w:rPr>
          <w:rFonts w:ascii="Calibri" w:hAnsi="Calibri" w:cs="Calibri"/>
          <w:b/>
          <w:bCs/>
          <w:sz w:val="28"/>
          <w:szCs w:val="28"/>
        </w:rPr>
        <w:t>2012-</w:t>
      </w:r>
      <w:r w:rsidR="00917902" w:rsidRPr="009A627E">
        <w:rPr>
          <w:rFonts w:ascii="Calibri" w:hAnsi="Calibri" w:cs="Calibri"/>
          <w:b/>
          <w:bCs/>
          <w:sz w:val="28"/>
          <w:szCs w:val="28"/>
        </w:rPr>
        <w:t>13</w:t>
      </w:r>
    </w:p>
    <w:p w:rsidR="00404998" w:rsidRPr="009A627E" w:rsidRDefault="00404998" w:rsidP="009A627E">
      <w:pPr>
        <w:jc w:val="both"/>
        <w:rPr>
          <w:rFonts w:ascii="Calibri" w:hAnsi="Calibri" w:cs="Arial"/>
          <w:b/>
          <w:bCs/>
        </w:rPr>
      </w:pPr>
      <w:r w:rsidRPr="009A627E">
        <w:rPr>
          <w:rFonts w:ascii="Calibri" w:hAnsi="Calibri" w:cs="Arial"/>
          <w:b/>
          <w:bCs/>
        </w:rPr>
        <w:t>Prof. Yogendra Singh</w:t>
      </w:r>
    </w:p>
    <w:p w:rsidR="00404998" w:rsidRPr="009A627E" w:rsidRDefault="00404998" w:rsidP="009A627E">
      <w:pPr>
        <w:jc w:val="both"/>
        <w:rPr>
          <w:rFonts w:ascii="Calibri" w:hAnsi="Calibri" w:cs="Arial"/>
          <w:b/>
          <w:bCs/>
        </w:rPr>
      </w:pPr>
    </w:p>
    <w:p w:rsidR="00404998" w:rsidRPr="009A627E" w:rsidRDefault="00404998" w:rsidP="009A627E">
      <w:pPr>
        <w:pStyle w:val="ListParagraph"/>
        <w:widowControl/>
        <w:numPr>
          <w:ilvl w:val="0"/>
          <w:numId w:val="45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5</w:t>
      </w:r>
      <w:r w:rsidRPr="009A627E">
        <w:rPr>
          <w:rFonts w:ascii="Calibri" w:hAnsi="Calibri" w:cs="Arial"/>
          <w:sz w:val="24"/>
          <w:szCs w:val="24"/>
          <w:vertAlign w:val="superscript"/>
        </w:rPr>
        <w:t>th</w:t>
      </w:r>
      <w:r w:rsidRPr="009A627E">
        <w:rPr>
          <w:rFonts w:ascii="Calibri" w:hAnsi="Calibri" w:cs="Arial"/>
          <w:sz w:val="24"/>
          <w:szCs w:val="24"/>
        </w:rPr>
        <w:t xml:space="preserve"> Research Survey in Sociology and Social Anthropology (2001-2009), Indian Council of Social Science Research, New Delhi, (2001-onwards)</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Prof. Anand Kumar</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UGC-DAAD PPP Study of Globalization and Reception of Ayurveda in Germany, University Grants Commission, New Delhi (2008-2012)</w:t>
      </w:r>
    </w:p>
    <w:p w:rsidR="00404998" w:rsidRPr="009A627E" w:rsidRDefault="00404998" w:rsidP="009A627E">
      <w:pPr>
        <w:pStyle w:val="ListParagraph"/>
        <w:widowControl/>
        <w:numPr>
          <w:ilvl w:val="0"/>
          <w:numId w:val="46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IIPA and others study of chronic poverty in India, IIPA, New Delhi (2008-onwards)</w:t>
      </w:r>
    </w:p>
    <w:p w:rsidR="00404998" w:rsidRPr="009A627E" w:rsidRDefault="00404998" w:rsidP="009A627E">
      <w:pPr>
        <w:pStyle w:val="ListParagraph"/>
        <w:widowControl/>
        <w:numPr>
          <w:ilvl w:val="0"/>
          <w:numId w:val="46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Building Global Democracy – A Study Group of Researchers from 10 countries,</w:t>
      </w:r>
      <w:r w:rsidRPr="009A627E">
        <w:rPr>
          <w:rFonts w:ascii="Calibri" w:hAnsi="Calibri" w:cs="Arial"/>
          <w:bCs/>
          <w:sz w:val="24"/>
          <w:szCs w:val="24"/>
        </w:rPr>
        <w:t xml:space="preserve"> Building Global Democracy Programme, </w:t>
      </w:r>
      <w:r w:rsidRPr="009A627E">
        <w:rPr>
          <w:rFonts w:ascii="Calibri" w:hAnsi="Calibri" w:cs="Arial"/>
          <w:sz w:val="24"/>
          <w:szCs w:val="24"/>
        </w:rPr>
        <w:t>Centre for the Study of Globalisation and Regionalization, University of Warwick, UK (2009-onwards)</w:t>
      </w:r>
    </w:p>
    <w:p w:rsidR="00404998" w:rsidRPr="009A627E" w:rsidRDefault="00404998" w:rsidP="009A627E">
      <w:pPr>
        <w:pStyle w:val="ListParagraph"/>
        <w:widowControl/>
        <w:numPr>
          <w:ilvl w:val="0"/>
          <w:numId w:val="46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 xml:space="preserve">ICSSR Committee on Research in Sociology and Social Anthropology (2012) </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Prof. Tiplut Nongbri</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Working on self-sponsored project</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Prof. Susan Visvanathan</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contextualSpacing/>
        <w:jc w:val="both"/>
        <w:rPr>
          <w:rFonts w:ascii="Calibri" w:hAnsi="Calibri" w:cs="Arial"/>
          <w:sz w:val="24"/>
          <w:szCs w:val="24"/>
        </w:rPr>
      </w:pPr>
      <w:r w:rsidRPr="009A627E">
        <w:rPr>
          <w:rFonts w:ascii="Calibri" w:hAnsi="Calibri" w:cs="Arial"/>
          <w:sz w:val="24"/>
          <w:szCs w:val="24"/>
        </w:rPr>
        <w:t>Water, Agriculture, Small Towns and Colonialism</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Prof. Edward A. Rodrigues</w:t>
      </w:r>
    </w:p>
    <w:p w:rsidR="00404998" w:rsidRPr="009A627E" w:rsidRDefault="00404998" w:rsidP="009A627E">
      <w:pPr>
        <w:ind w:firstLine="540"/>
        <w:jc w:val="both"/>
        <w:rPr>
          <w:rFonts w:ascii="Calibri" w:hAnsi="Calibri" w:cs="Arial"/>
          <w:b/>
        </w:rPr>
      </w:pPr>
    </w:p>
    <w:p w:rsidR="00404998" w:rsidRPr="009A627E" w:rsidRDefault="00404998" w:rsidP="009A627E">
      <w:pPr>
        <w:pStyle w:val="ListParagraph"/>
        <w:widowControl/>
        <w:numPr>
          <w:ilvl w:val="0"/>
          <w:numId w:val="46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Disaster Management</w:t>
      </w:r>
    </w:p>
    <w:p w:rsidR="00404998" w:rsidRPr="009A627E" w:rsidRDefault="00404998" w:rsidP="009A627E">
      <w:pPr>
        <w:jc w:val="both"/>
        <w:rPr>
          <w:rFonts w:ascii="Calibri" w:hAnsi="Calibri" w:cs="Arial"/>
          <w:bCs/>
        </w:rPr>
      </w:pPr>
    </w:p>
    <w:p w:rsidR="00404998" w:rsidRPr="009A627E" w:rsidRDefault="00404998" w:rsidP="009A627E">
      <w:pPr>
        <w:jc w:val="both"/>
        <w:rPr>
          <w:rFonts w:ascii="Calibri" w:hAnsi="Calibri" w:cs="Arial"/>
          <w:b/>
        </w:rPr>
      </w:pPr>
      <w:r w:rsidRPr="009A627E">
        <w:rPr>
          <w:rFonts w:ascii="Calibri" w:hAnsi="Calibri" w:cs="Arial"/>
          <w:b/>
        </w:rPr>
        <w:t>Dr. Renuka Singh</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Editing Prof. R.K. Jain’s Festschrift volume.</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Amit K Sharma</w:t>
      </w:r>
    </w:p>
    <w:p w:rsidR="00404998" w:rsidRPr="009A627E" w:rsidRDefault="00404998" w:rsidP="009A627E">
      <w:pPr>
        <w:jc w:val="both"/>
        <w:rPr>
          <w:rFonts w:ascii="Calibri" w:hAnsi="Calibri" w:cs="Arial"/>
        </w:rPr>
      </w:pPr>
    </w:p>
    <w:p w:rsidR="00404998" w:rsidRPr="009A627E" w:rsidRDefault="00404998" w:rsidP="009A627E">
      <w:pPr>
        <w:pStyle w:val="ListParagraph"/>
        <w:widowControl/>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 xml:space="preserve">Cinema and Culture in </w:t>
      </w:r>
      <w:proofErr w:type="gramStart"/>
      <w:r w:rsidRPr="009A627E">
        <w:rPr>
          <w:rFonts w:ascii="Calibri" w:hAnsi="Calibri" w:cs="Arial"/>
          <w:sz w:val="24"/>
          <w:szCs w:val="24"/>
        </w:rPr>
        <w:t>India,</w:t>
      </w:r>
      <w:proofErr w:type="gramEnd"/>
      <w:r w:rsidRPr="009A627E">
        <w:rPr>
          <w:rFonts w:ascii="Calibri" w:hAnsi="Calibri" w:cs="Arial"/>
          <w:sz w:val="24"/>
          <w:szCs w:val="24"/>
        </w:rPr>
        <w:t xml:space="preserve"> Self-Financed.</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Nilika Mehrotra</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Methodological Issues in disability research</w:t>
      </w:r>
    </w:p>
    <w:p w:rsidR="00404998" w:rsidRPr="009A627E" w:rsidRDefault="00404998" w:rsidP="009A627E">
      <w:pPr>
        <w:pStyle w:val="ListParagraph"/>
        <w:widowControl/>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Disability Studies in South Asia</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Vivek Kumar</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7"/>
        </w:numPr>
        <w:pBdr>
          <w:top w:val="none" w:sz="0" w:space="0" w:color="auto"/>
          <w:left w:val="none" w:sz="0" w:space="0" w:color="auto"/>
          <w:bottom w:val="none" w:sz="0" w:space="0" w:color="auto"/>
          <w:right w:val="none" w:sz="0" w:space="0" w:color="auto"/>
          <w:between w:val="none" w:sz="0" w:space="0" w:color="auto"/>
          <w:bar w:val="none" w:sz="0" w:color="auto"/>
        </w:pBdr>
        <w:tabs>
          <w:tab w:val="left" w:pos="3823"/>
        </w:tabs>
        <w:contextualSpacing/>
        <w:jc w:val="both"/>
        <w:rPr>
          <w:rFonts w:ascii="Calibri" w:hAnsi="Calibri" w:cs="Arial"/>
          <w:sz w:val="24"/>
          <w:szCs w:val="24"/>
        </w:rPr>
      </w:pPr>
      <w:r w:rsidRPr="009A627E">
        <w:rPr>
          <w:rFonts w:ascii="Calibri" w:hAnsi="Calibri" w:cs="Arial"/>
          <w:sz w:val="24"/>
          <w:szCs w:val="24"/>
        </w:rPr>
        <w:t>Changing Nature of Caste: Articulations, Institutions and Settlements, Indian Council for Social Science Research, March 2013</w:t>
      </w:r>
    </w:p>
    <w:p w:rsidR="00404998" w:rsidRPr="009A627E" w:rsidRDefault="00404998" w:rsidP="009A627E">
      <w:pPr>
        <w:pStyle w:val="ListParagraph"/>
        <w:widowControl/>
        <w:numPr>
          <w:ilvl w:val="0"/>
          <w:numId w:val="467"/>
        </w:numPr>
        <w:pBdr>
          <w:top w:val="none" w:sz="0" w:space="0" w:color="auto"/>
          <w:left w:val="none" w:sz="0" w:space="0" w:color="auto"/>
          <w:bottom w:val="none" w:sz="0" w:space="0" w:color="auto"/>
          <w:right w:val="none" w:sz="0" w:space="0" w:color="auto"/>
          <w:between w:val="none" w:sz="0" w:space="0" w:color="auto"/>
          <w:bar w:val="none" w:sz="0" w:color="auto"/>
        </w:pBdr>
        <w:tabs>
          <w:tab w:val="left" w:pos="3823"/>
        </w:tabs>
        <w:contextualSpacing/>
        <w:jc w:val="both"/>
        <w:rPr>
          <w:rFonts w:ascii="Calibri" w:hAnsi="Calibri" w:cs="Arial"/>
          <w:sz w:val="24"/>
          <w:szCs w:val="24"/>
        </w:rPr>
      </w:pPr>
      <w:r w:rsidRPr="009A627E">
        <w:rPr>
          <w:rFonts w:ascii="Calibri" w:hAnsi="Calibri" w:cs="Arial"/>
          <w:sz w:val="24"/>
          <w:szCs w:val="24"/>
        </w:rPr>
        <w:t>DAAD-UGC Project with Prof. Boike, Humbolt- University under class in Germany and Dalits in India</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Harish Naraindas</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Asymmetrical Translations : Mind, Body and Spirit in European and Indian Medicine</w:t>
      </w:r>
    </w:p>
    <w:p w:rsidR="00404998" w:rsidRPr="009A627E" w:rsidRDefault="00404998" w:rsidP="009A627E">
      <w:pPr>
        <w:ind w:firstLine="720"/>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A. Bimol Akoijam</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6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bCs/>
          <w:sz w:val="24"/>
          <w:szCs w:val="24"/>
        </w:rPr>
      </w:pPr>
      <w:r w:rsidRPr="009A627E">
        <w:rPr>
          <w:rFonts w:ascii="Calibri" w:hAnsi="Calibri" w:cs="Arial"/>
          <w:bCs/>
          <w:sz w:val="24"/>
          <w:szCs w:val="24"/>
        </w:rPr>
        <w:t xml:space="preserve">Intellectuals and Politics: On ideology and political actions (Hitherto self-financed research work, which is in the process of seeking financial support from the ICSSR)  </w:t>
      </w:r>
    </w:p>
    <w:p w:rsidR="00404998" w:rsidRPr="009A627E" w:rsidRDefault="00404998" w:rsidP="009A627E">
      <w:pPr>
        <w:jc w:val="both"/>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 xml:space="preserve">Dr. G Srinivas </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7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Arial"/>
          <w:sz w:val="24"/>
          <w:szCs w:val="24"/>
        </w:rPr>
      </w:pPr>
      <w:r w:rsidRPr="009A627E">
        <w:rPr>
          <w:rFonts w:ascii="Calibri" w:hAnsi="Calibri" w:cs="Arial"/>
          <w:iCs/>
          <w:sz w:val="24"/>
          <w:szCs w:val="24"/>
        </w:rPr>
        <w:t xml:space="preserve">Global Perspectives on Learning and Development with Digital Video-Editing Media: A Qualitative Inquiry in Everyday Lives of Marginalized Young People sponsored by </w:t>
      </w:r>
      <w:r w:rsidRPr="009A627E">
        <w:rPr>
          <w:rFonts w:ascii="Calibri" w:hAnsi="Calibri" w:cs="Arial"/>
          <w:sz w:val="24"/>
          <w:szCs w:val="24"/>
        </w:rPr>
        <w:t>European Commission Research Executive Agency under Marie Curie International Research Staff Exchange Scheme (May 2012 to April 2014)</w:t>
      </w:r>
    </w:p>
    <w:p w:rsidR="00404998" w:rsidRPr="009A627E" w:rsidRDefault="00404998" w:rsidP="009A627E">
      <w:pPr>
        <w:pStyle w:val="ListParagraph"/>
        <w:widowControl/>
        <w:numPr>
          <w:ilvl w:val="0"/>
          <w:numId w:val="47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sz w:val="24"/>
          <w:szCs w:val="24"/>
        </w:rPr>
      </w:pPr>
      <w:r w:rsidRPr="009A627E">
        <w:rPr>
          <w:rFonts w:ascii="Calibri" w:hAnsi="Calibri" w:cs="Arial"/>
          <w:sz w:val="24"/>
          <w:szCs w:val="24"/>
        </w:rPr>
        <w:t>Changing nature of Caste: Articulations, Institutions and Settlements, March 2013</w:t>
      </w:r>
    </w:p>
    <w:p w:rsidR="00404998" w:rsidRPr="009A627E" w:rsidRDefault="00404998" w:rsidP="009A627E">
      <w:pPr>
        <w:rPr>
          <w:rFonts w:ascii="Calibri" w:hAnsi="Calibri" w:cs="Arial"/>
          <w:b/>
        </w:rPr>
      </w:pPr>
    </w:p>
    <w:p w:rsidR="00404998" w:rsidRPr="009A627E" w:rsidRDefault="00404998" w:rsidP="009A627E">
      <w:pPr>
        <w:jc w:val="both"/>
        <w:rPr>
          <w:rFonts w:ascii="Calibri" w:hAnsi="Calibri" w:cs="Arial"/>
          <w:b/>
        </w:rPr>
      </w:pPr>
      <w:r w:rsidRPr="009A627E">
        <w:rPr>
          <w:rFonts w:ascii="Calibri" w:hAnsi="Calibri" w:cs="Arial"/>
          <w:b/>
        </w:rPr>
        <w:t>Dr. Divya Vaid</w:t>
      </w:r>
    </w:p>
    <w:p w:rsidR="00404998" w:rsidRPr="009A627E" w:rsidRDefault="00404998" w:rsidP="009A627E">
      <w:pPr>
        <w:jc w:val="both"/>
        <w:rPr>
          <w:rFonts w:ascii="Calibri" w:hAnsi="Calibri" w:cs="Arial"/>
          <w:b/>
        </w:rPr>
      </w:pPr>
    </w:p>
    <w:p w:rsidR="00404998" w:rsidRPr="009A627E" w:rsidRDefault="00404998" w:rsidP="009A627E">
      <w:pPr>
        <w:pStyle w:val="ListParagraph"/>
        <w:widowControl/>
        <w:numPr>
          <w:ilvl w:val="0"/>
          <w:numId w:val="47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Arial"/>
          <w:bCs/>
          <w:sz w:val="24"/>
          <w:szCs w:val="24"/>
        </w:rPr>
      </w:pPr>
      <w:r w:rsidRPr="009A627E">
        <w:rPr>
          <w:rFonts w:ascii="Calibri" w:hAnsi="Calibri" w:cs="Arial"/>
          <w:bCs/>
          <w:sz w:val="24"/>
          <w:szCs w:val="24"/>
        </w:rPr>
        <w:t>Project Director of an Indian Council of Social Science Research funded Research Project “Educational Inequalities and Social Mobility – A Tale of Two Cities,” based at CSDS (2011-2013)</w:t>
      </w:r>
    </w:p>
    <w:p w:rsidR="00404998" w:rsidRPr="009A627E" w:rsidRDefault="00404998" w:rsidP="009A627E">
      <w:pPr>
        <w:rPr>
          <w:rFonts w:ascii="Calibri" w:hAnsi="Calibri"/>
        </w:rPr>
      </w:pPr>
    </w:p>
    <w:p w:rsidR="00917902" w:rsidRPr="009A627E" w:rsidRDefault="00917902" w:rsidP="009A627E">
      <w:pPr>
        <w:tabs>
          <w:tab w:val="left" w:pos="684"/>
          <w:tab w:val="left" w:pos="685"/>
          <w:tab w:val="left" w:pos="2070"/>
        </w:tabs>
        <w:spacing w:before="1"/>
        <w:ind w:right="116"/>
        <w:jc w:val="both"/>
        <w:rPr>
          <w:rFonts w:ascii="Calibri" w:hAnsi="Calibri" w:cs="Calibri"/>
          <w:b/>
          <w:bCs/>
        </w:rPr>
      </w:pPr>
    </w:p>
    <w:p w:rsidR="003328F4" w:rsidRPr="00956AB0" w:rsidRDefault="00956AB0" w:rsidP="00956AB0">
      <w:pPr>
        <w:tabs>
          <w:tab w:val="left" w:pos="684"/>
          <w:tab w:val="left" w:pos="685"/>
        </w:tabs>
        <w:spacing w:before="1"/>
        <w:ind w:right="116"/>
        <w:jc w:val="center"/>
        <w:rPr>
          <w:rFonts w:ascii="Calibri" w:hAnsi="Calibri" w:cs="Calibri"/>
          <w:b/>
          <w:bCs/>
          <w:sz w:val="28"/>
          <w:szCs w:val="28"/>
        </w:rPr>
      </w:pPr>
      <w:r>
        <w:rPr>
          <w:rFonts w:ascii="Calibri" w:hAnsi="Calibri" w:cs="Calibri"/>
          <w:b/>
          <w:bCs/>
          <w:sz w:val="28"/>
          <w:szCs w:val="28"/>
        </w:rPr>
        <w:t>2013-</w:t>
      </w:r>
      <w:r w:rsidR="003328F4" w:rsidRPr="009A627E">
        <w:rPr>
          <w:rFonts w:ascii="Calibri" w:hAnsi="Calibri" w:cs="Calibri"/>
          <w:b/>
          <w:bCs/>
          <w:sz w:val="28"/>
          <w:szCs w:val="28"/>
        </w:rPr>
        <w:t>14</w:t>
      </w:r>
    </w:p>
    <w:p w:rsidR="003328F4" w:rsidRPr="009A627E" w:rsidRDefault="003328F4" w:rsidP="009A627E">
      <w:pPr>
        <w:tabs>
          <w:tab w:val="left" w:pos="-90"/>
          <w:tab w:val="left" w:pos="0"/>
        </w:tabs>
        <w:jc w:val="both"/>
        <w:rPr>
          <w:rFonts w:ascii="Calibri" w:hAnsi="Calibri" w:cs="Arial"/>
        </w:rPr>
      </w:pPr>
      <w:r w:rsidRPr="009A627E">
        <w:rPr>
          <w:rFonts w:ascii="Calibri" w:hAnsi="Calibri" w:cs="Arial"/>
          <w:b/>
        </w:rPr>
        <w:t>Prof. Susan Visvanathan</w:t>
      </w:r>
    </w:p>
    <w:p w:rsidR="003328F4" w:rsidRPr="009A627E" w:rsidRDefault="003328F4" w:rsidP="009A627E">
      <w:pPr>
        <w:tabs>
          <w:tab w:val="left" w:pos="-90"/>
          <w:tab w:val="left" w:pos="0"/>
        </w:tabs>
        <w:jc w:val="both"/>
        <w:rPr>
          <w:rFonts w:ascii="Calibri" w:hAnsi="Calibri" w:cs="Arial"/>
        </w:rPr>
      </w:pPr>
    </w:p>
    <w:p w:rsidR="003328F4" w:rsidRPr="009A627E" w:rsidRDefault="003328F4" w:rsidP="009A627E">
      <w:pPr>
        <w:pStyle w:val="ListParagraph"/>
        <w:widowControl/>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contextualSpacing/>
        <w:jc w:val="both"/>
        <w:rPr>
          <w:rFonts w:ascii="Calibri" w:hAnsi="Calibri" w:cs="Arial"/>
          <w:sz w:val="24"/>
          <w:szCs w:val="24"/>
        </w:rPr>
      </w:pPr>
      <w:r w:rsidRPr="009A627E">
        <w:rPr>
          <w:rFonts w:ascii="Calibri" w:hAnsi="Calibri" w:cs="Arial"/>
          <w:sz w:val="24"/>
          <w:szCs w:val="24"/>
        </w:rPr>
        <w:t>Water and Agriculture in 19</w:t>
      </w:r>
      <w:r w:rsidRPr="009A627E">
        <w:rPr>
          <w:rFonts w:ascii="Calibri" w:hAnsi="Calibri" w:cs="Arial"/>
          <w:sz w:val="24"/>
          <w:szCs w:val="24"/>
          <w:vertAlign w:val="superscript"/>
        </w:rPr>
        <w:t>th</w:t>
      </w:r>
      <w:r w:rsidRPr="009A627E">
        <w:rPr>
          <w:rFonts w:ascii="Calibri" w:hAnsi="Calibri" w:cs="Arial"/>
          <w:sz w:val="24"/>
          <w:szCs w:val="24"/>
        </w:rPr>
        <w:t xml:space="preserve"> Century Madras Presidency and Contemporary Impact on Kerala.</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ColorfulList-Accent11"/>
        <w:tabs>
          <w:tab w:val="left" w:pos="-90"/>
          <w:tab w:val="left" w:pos="0"/>
        </w:tabs>
        <w:ind w:left="0"/>
        <w:jc w:val="both"/>
        <w:rPr>
          <w:rFonts w:ascii="Calibri" w:hAnsi="Calibri" w:cs="Arial"/>
          <w:b/>
        </w:rPr>
      </w:pPr>
      <w:r w:rsidRPr="009A627E">
        <w:rPr>
          <w:rFonts w:ascii="Calibri" w:hAnsi="Calibri" w:cs="Arial"/>
          <w:b/>
        </w:rPr>
        <w:t>Prof. Vivek Kumar</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ListParagraph"/>
        <w:widowControl/>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spacing w:after="240"/>
        <w:contextualSpacing/>
        <w:jc w:val="both"/>
        <w:rPr>
          <w:rFonts w:ascii="Calibri" w:hAnsi="Calibri" w:cs="Arial"/>
          <w:sz w:val="24"/>
          <w:szCs w:val="24"/>
        </w:rPr>
      </w:pPr>
      <w:r w:rsidRPr="009A627E">
        <w:rPr>
          <w:rFonts w:ascii="Calibri" w:hAnsi="Calibri" w:cs="Arial"/>
          <w:sz w:val="24"/>
          <w:szCs w:val="24"/>
        </w:rPr>
        <w:t xml:space="preserve">Changing Nature of Caste: Articulations, Institutions, and Settlements sponsored by ICSSR, New Delhi.    </w:t>
      </w:r>
    </w:p>
    <w:p w:rsidR="003328F4" w:rsidRPr="009A627E" w:rsidRDefault="003328F4" w:rsidP="009A627E">
      <w:pPr>
        <w:pStyle w:val="ColorfulList-Accent11"/>
        <w:tabs>
          <w:tab w:val="left" w:pos="-90"/>
          <w:tab w:val="left" w:pos="0"/>
        </w:tabs>
        <w:ind w:left="0"/>
        <w:jc w:val="both"/>
        <w:rPr>
          <w:rFonts w:ascii="Calibri" w:hAnsi="Calibri" w:cs="Arial"/>
          <w:b/>
        </w:rPr>
      </w:pPr>
      <w:r w:rsidRPr="009A627E">
        <w:rPr>
          <w:rFonts w:ascii="Calibri" w:hAnsi="Calibri" w:cs="Arial"/>
          <w:b/>
        </w:rPr>
        <w:t>Dr. Harish Naraindas</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ListParagraph"/>
        <w:widowControl/>
        <w:numPr>
          <w:ilvl w:val="0"/>
          <w:numId w:val="474"/>
        </w:numPr>
        <w:tabs>
          <w:tab w:val="left" w:pos="-90"/>
          <w:tab w:val="left" w:pos="0"/>
        </w:tabs>
        <w:contextualSpacing/>
        <w:jc w:val="both"/>
        <w:rPr>
          <w:rFonts w:ascii="Calibri" w:hAnsi="Calibri" w:cs="Arial"/>
          <w:bCs/>
          <w:sz w:val="24"/>
          <w:szCs w:val="24"/>
        </w:rPr>
      </w:pPr>
      <w:r w:rsidRPr="009A627E">
        <w:rPr>
          <w:rFonts w:ascii="Calibri" w:hAnsi="Calibri" w:cs="Arial"/>
          <w:bCs/>
          <w:sz w:val="24"/>
          <w:szCs w:val="24"/>
        </w:rPr>
        <w:t>Collaborative research on “Mind, Body and Spirit in Indian and European Medicine” as part of the Mini Cluster “Changing Minds”, Cluster of Excellence, Asia and Europe in a Global Context, University of Heidelberg, 2013-2015.</w:t>
      </w:r>
    </w:p>
    <w:p w:rsidR="003328F4" w:rsidRPr="009A627E" w:rsidRDefault="003328F4" w:rsidP="009A627E">
      <w:pPr>
        <w:pStyle w:val="ColorfulList-Accent11"/>
        <w:numPr>
          <w:ilvl w:val="0"/>
          <w:numId w:val="474"/>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jc w:val="both"/>
        <w:rPr>
          <w:rFonts w:ascii="Calibri" w:hAnsi="Calibri" w:cs="Arial"/>
          <w:bCs/>
        </w:rPr>
      </w:pPr>
      <w:r w:rsidRPr="009A627E">
        <w:rPr>
          <w:rFonts w:ascii="Calibri" w:hAnsi="Calibri" w:cs="Arial"/>
          <w:bCs/>
        </w:rPr>
        <w:t>Member, AROGYAM Network: Research collaboration on Health &amp; Medicine between the Universities of Heidelberg, Edinburgh, JNU, and the Achuta Menon Centre, 2013-15.</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tabs>
          <w:tab w:val="left" w:pos="-90"/>
          <w:tab w:val="left" w:pos="0"/>
        </w:tabs>
        <w:jc w:val="both"/>
        <w:rPr>
          <w:rFonts w:ascii="Calibri" w:hAnsi="Calibri" w:cs="Arial"/>
          <w:b/>
        </w:rPr>
      </w:pPr>
      <w:r w:rsidRPr="009A627E">
        <w:rPr>
          <w:rFonts w:ascii="Calibri" w:hAnsi="Calibri" w:cs="Arial"/>
          <w:b/>
        </w:rPr>
        <w:t xml:space="preserve">Dr. G Srinivas </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ListParagraph"/>
        <w:widowControl/>
        <w:numPr>
          <w:ilvl w:val="0"/>
          <w:numId w:val="475"/>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autoSpaceDE w:val="0"/>
        <w:autoSpaceDN w:val="0"/>
        <w:adjustRightInd w:val="0"/>
        <w:contextualSpacing/>
        <w:jc w:val="both"/>
        <w:rPr>
          <w:rFonts w:ascii="Calibri" w:hAnsi="Calibri" w:cs="Arial"/>
          <w:sz w:val="24"/>
          <w:szCs w:val="24"/>
        </w:rPr>
      </w:pPr>
      <w:r w:rsidRPr="009A627E">
        <w:rPr>
          <w:rFonts w:ascii="Calibri" w:hAnsi="Calibri" w:cs="Arial"/>
          <w:iCs/>
          <w:sz w:val="24"/>
          <w:szCs w:val="24"/>
        </w:rPr>
        <w:t xml:space="preserve">Global Perspectives on “Learning and Development with Digital Video-Editing Media: A Qualitative Inquiry in Everyday Lives of Marginalized Young People” sponsored by </w:t>
      </w:r>
      <w:r w:rsidRPr="009A627E">
        <w:rPr>
          <w:rFonts w:ascii="Calibri" w:hAnsi="Calibri" w:cs="Arial"/>
          <w:sz w:val="24"/>
          <w:szCs w:val="24"/>
        </w:rPr>
        <w:t>European Commission Research Executive Agency under Marie Curie International Research Staff Exchange Scheme, May, 2012 to April, 2014.</w:t>
      </w:r>
    </w:p>
    <w:p w:rsidR="003328F4" w:rsidRPr="009A627E" w:rsidRDefault="003328F4" w:rsidP="009A627E">
      <w:pPr>
        <w:pStyle w:val="ListParagraph"/>
        <w:widowControl/>
        <w:numPr>
          <w:ilvl w:val="0"/>
          <w:numId w:val="475"/>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contextualSpacing/>
        <w:jc w:val="both"/>
        <w:rPr>
          <w:rFonts w:ascii="Calibri" w:hAnsi="Calibri" w:cs="Arial"/>
          <w:sz w:val="24"/>
          <w:szCs w:val="24"/>
        </w:rPr>
      </w:pPr>
      <w:r w:rsidRPr="009A627E">
        <w:rPr>
          <w:rFonts w:ascii="Calibri" w:hAnsi="Calibri" w:cs="Arial"/>
          <w:sz w:val="24"/>
          <w:szCs w:val="24"/>
        </w:rPr>
        <w:t>“Changing Nature of Caste: Articulations, Institutions and Settlements”, March, 2013.</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ColorfulList-Accent11"/>
        <w:tabs>
          <w:tab w:val="left" w:pos="-90"/>
          <w:tab w:val="left" w:pos="0"/>
        </w:tabs>
        <w:ind w:left="0"/>
        <w:jc w:val="both"/>
        <w:rPr>
          <w:rFonts w:ascii="Calibri" w:hAnsi="Calibri" w:cs="Arial"/>
          <w:b/>
        </w:rPr>
      </w:pPr>
      <w:r w:rsidRPr="009A627E">
        <w:rPr>
          <w:rFonts w:ascii="Calibri" w:hAnsi="Calibri" w:cs="Arial"/>
          <w:b/>
        </w:rPr>
        <w:t>Dr. Divya Vaid</w:t>
      </w:r>
    </w:p>
    <w:p w:rsidR="003328F4" w:rsidRPr="009A627E" w:rsidRDefault="003328F4" w:rsidP="009A627E">
      <w:pPr>
        <w:pStyle w:val="ColorfulList-Accent11"/>
        <w:tabs>
          <w:tab w:val="left" w:pos="-90"/>
          <w:tab w:val="left" w:pos="0"/>
        </w:tabs>
        <w:ind w:left="0"/>
        <w:jc w:val="both"/>
        <w:rPr>
          <w:rFonts w:ascii="Calibri" w:hAnsi="Calibri" w:cs="Arial"/>
          <w:b/>
        </w:rPr>
      </w:pPr>
    </w:p>
    <w:p w:rsidR="003328F4" w:rsidRPr="009A627E" w:rsidRDefault="003328F4" w:rsidP="009A627E">
      <w:pPr>
        <w:pStyle w:val="ListParagraph"/>
        <w:widowControl/>
        <w:numPr>
          <w:ilvl w:val="0"/>
          <w:numId w:val="47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contextualSpacing/>
        <w:jc w:val="both"/>
        <w:rPr>
          <w:rFonts w:ascii="Calibri" w:hAnsi="Calibri" w:cs="Arial"/>
          <w:bCs/>
          <w:sz w:val="24"/>
          <w:szCs w:val="24"/>
        </w:rPr>
      </w:pPr>
      <w:r w:rsidRPr="009A627E">
        <w:rPr>
          <w:rFonts w:ascii="Calibri" w:hAnsi="Calibri" w:cs="Arial"/>
          <w:bCs/>
          <w:sz w:val="24"/>
          <w:szCs w:val="24"/>
        </w:rPr>
        <w:t xml:space="preserve">Project Director, “Educational Inequalities and Social Mobility – A Tale of Two Cities,” Indian Council of Social Science Research funded Research </w:t>
      </w:r>
      <w:proofErr w:type="gramStart"/>
      <w:r w:rsidRPr="009A627E">
        <w:rPr>
          <w:rFonts w:ascii="Calibri" w:hAnsi="Calibri" w:cs="Arial"/>
          <w:bCs/>
          <w:sz w:val="24"/>
          <w:szCs w:val="24"/>
        </w:rPr>
        <w:t>Project  based</w:t>
      </w:r>
      <w:proofErr w:type="gramEnd"/>
      <w:r w:rsidRPr="009A627E">
        <w:rPr>
          <w:rFonts w:ascii="Calibri" w:hAnsi="Calibri" w:cs="Arial"/>
          <w:bCs/>
          <w:sz w:val="24"/>
          <w:szCs w:val="24"/>
        </w:rPr>
        <w:t xml:space="preserve"> at CSDS, 2011-14.</w:t>
      </w:r>
    </w:p>
    <w:p w:rsidR="003328F4" w:rsidRPr="009A627E" w:rsidRDefault="003328F4" w:rsidP="009A627E">
      <w:pPr>
        <w:pStyle w:val="ListParagraph"/>
        <w:widowControl/>
        <w:numPr>
          <w:ilvl w:val="0"/>
          <w:numId w:val="476"/>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0"/>
        </w:tabs>
        <w:contextualSpacing/>
        <w:jc w:val="both"/>
        <w:rPr>
          <w:rFonts w:ascii="Calibri" w:hAnsi="Calibri" w:cs="Arial"/>
          <w:bCs/>
          <w:sz w:val="24"/>
          <w:szCs w:val="24"/>
        </w:rPr>
      </w:pPr>
      <w:r w:rsidRPr="009A627E">
        <w:rPr>
          <w:rFonts w:ascii="Calibri" w:hAnsi="Calibri" w:cs="Arial"/>
          <w:sz w:val="24"/>
          <w:szCs w:val="24"/>
        </w:rPr>
        <w:t>Co-researcher, “</w:t>
      </w:r>
      <w:r w:rsidRPr="009A627E">
        <w:rPr>
          <w:rFonts w:ascii="Calibri" w:hAnsi="Calibri" w:cs="Arial"/>
          <w:sz w:val="24"/>
          <w:szCs w:val="24"/>
          <w:lang w:val="en-IN"/>
        </w:rPr>
        <w:t xml:space="preserve">Comparative State Politics and Public Policy in India”, supported by the British Academy International Partnership Award between Kings College, London and Lokniti-CSDS, Delhi, </w:t>
      </w:r>
      <w:r w:rsidRPr="009A627E">
        <w:rPr>
          <w:rFonts w:ascii="Calibri" w:hAnsi="Calibri" w:cs="Arial"/>
          <w:sz w:val="24"/>
          <w:szCs w:val="24"/>
        </w:rPr>
        <w:t>2011-13</w:t>
      </w:r>
      <w:r w:rsidRPr="009A627E">
        <w:rPr>
          <w:rFonts w:ascii="Calibri" w:hAnsi="Calibri" w:cs="Arial"/>
          <w:sz w:val="24"/>
          <w:szCs w:val="24"/>
          <w:lang w:val="en-IN"/>
        </w:rPr>
        <w:t>.</w:t>
      </w:r>
    </w:p>
    <w:p w:rsidR="003328F4" w:rsidRPr="009A627E" w:rsidRDefault="003328F4" w:rsidP="009A627E">
      <w:pPr>
        <w:tabs>
          <w:tab w:val="left" w:pos="684"/>
          <w:tab w:val="left" w:pos="685"/>
        </w:tabs>
        <w:spacing w:before="1"/>
        <w:ind w:right="116"/>
        <w:jc w:val="both"/>
        <w:rPr>
          <w:rFonts w:ascii="Calibri" w:hAnsi="Calibri" w:cs="Calibri"/>
          <w:b/>
          <w:bCs/>
        </w:rPr>
      </w:pPr>
    </w:p>
    <w:p w:rsidR="009F6703" w:rsidRPr="009A627E" w:rsidRDefault="00223912" w:rsidP="009A627E">
      <w:pPr>
        <w:tabs>
          <w:tab w:val="left" w:pos="684"/>
          <w:tab w:val="left" w:pos="685"/>
        </w:tabs>
        <w:spacing w:before="1"/>
        <w:ind w:right="116"/>
        <w:jc w:val="center"/>
        <w:rPr>
          <w:rFonts w:ascii="Calibri" w:hAnsi="Calibri" w:cs="Calibri"/>
          <w:b/>
          <w:bCs/>
          <w:sz w:val="28"/>
          <w:szCs w:val="28"/>
        </w:rPr>
      </w:pPr>
      <w:r w:rsidRPr="009A627E">
        <w:rPr>
          <w:rFonts w:ascii="Calibri" w:hAnsi="Calibri" w:cs="Calibri"/>
          <w:b/>
          <w:bCs/>
          <w:sz w:val="28"/>
          <w:szCs w:val="28"/>
        </w:rPr>
        <w:t>2014</w:t>
      </w:r>
      <w:r w:rsidR="00956AB0">
        <w:rPr>
          <w:rFonts w:ascii="Calibri" w:hAnsi="Calibri" w:cs="Calibri"/>
          <w:b/>
          <w:bCs/>
          <w:sz w:val="28"/>
          <w:szCs w:val="28"/>
        </w:rPr>
        <w:t>-</w:t>
      </w:r>
      <w:r w:rsidR="0061731A" w:rsidRPr="009A627E">
        <w:rPr>
          <w:rFonts w:ascii="Calibri" w:hAnsi="Calibri" w:cs="Calibri"/>
          <w:b/>
          <w:bCs/>
          <w:sz w:val="28"/>
          <w:szCs w:val="28"/>
        </w:rPr>
        <w:t>15</w:t>
      </w: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T.K. Oommen</w:t>
      </w:r>
    </w:p>
    <w:p w:rsidR="009F6703" w:rsidRPr="009A627E" w:rsidRDefault="009F6703" w:rsidP="009A627E">
      <w:pPr>
        <w:pStyle w:val="ColorfulList-Accent11"/>
        <w:ind w:left="0"/>
        <w:jc w:val="both"/>
        <w:rPr>
          <w:rFonts w:ascii="Calibri" w:hAnsi="Calibri" w:cs="Calibri"/>
          <w:b/>
          <w:bCs/>
        </w:rPr>
      </w:pPr>
    </w:p>
    <w:p w:rsidR="009F6703" w:rsidRPr="009A627E" w:rsidRDefault="00223912" w:rsidP="009A627E">
      <w:pPr>
        <w:pStyle w:val="BodyA"/>
        <w:numPr>
          <w:ilvl w:val="0"/>
          <w:numId w:val="26"/>
        </w:numPr>
        <w:tabs>
          <w:tab w:val="num" w:pos="1023"/>
          <w:tab w:val="left" w:pos="1050"/>
        </w:tabs>
        <w:spacing w:after="0" w:line="240" w:lineRule="auto"/>
        <w:ind w:left="1023" w:hanging="303"/>
        <w:jc w:val="both"/>
        <w:rPr>
          <w:rFonts w:eastAsia="Times New Roman"/>
          <w:sz w:val="24"/>
          <w:szCs w:val="24"/>
        </w:rPr>
      </w:pPr>
      <w:r w:rsidRPr="009A627E">
        <w:rPr>
          <w:sz w:val="24"/>
          <w:szCs w:val="24"/>
        </w:rPr>
        <w:t>Asian Presence in International Sociological Association (ISA), Sponsored by Japan Sociological Association, Tokyo.</w:t>
      </w:r>
    </w:p>
    <w:p w:rsidR="009F6703" w:rsidRPr="009A627E" w:rsidRDefault="009F6703" w:rsidP="009A627E">
      <w:pPr>
        <w:pStyle w:val="ColorfulList-Accent11"/>
        <w:ind w:left="0"/>
        <w:jc w:val="both"/>
        <w:rPr>
          <w:rFonts w:ascii="Calibri" w:hAnsi="Calibri" w:cs="Calibri"/>
        </w:rPr>
      </w:pP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Susan Visvanathan</w:t>
      </w:r>
    </w:p>
    <w:p w:rsidR="003336F8" w:rsidRPr="009A627E" w:rsidRDefault="003336F8" w:rsidP="009A627E">
      <w:pPr>
        <w:pStyle w:val="ColorfulList-Accent11"/>
        <w:ind w:left="0"/>
        <w:jc w:val="both"/>
        <w:rPr>
          <w:rFonts w:ascii="Calibri" w:hAnsi="Calibri" w:cs="Calibri"/>
          <w:b/>
          <w:bCs/>
        </w:rPr>
      </w:pPr>
    </w:p>
    <w:p w:rsidR="009F6703" w:rsidRPr="009A627E" w:rsidRDefault="00223912" w:rsidP="009A627E">
      <w:pPr>
        <w:pStyle w:val="ListParagraph"/>
        <w:widowControl/>
        <w:numPr>
          <w:ilvl w:val="0"/>
          <w:numId w:val="27"/>
        </w:numPr>
        <w:tabs>
          <w:tab w:val="clear" w:pos="450"/>
          <w:tab w:val="num" w:pos="1170"/>
        </w:tabs>
        <w:ind w:firstLine="270"/>
        <w:jc w:val="both"/>
        <w:rPr>
          <w:rFonts w:ascii="Calibri" w:hAnsi="Calibri" w:cs="Calibri"/>
          <w:sz w:val="24"/>
          <w:szCs w:val="24"/>
        </w:rPr>
      </w:pPr>
      <w:r w:rsidRPr="009A627E">
        <w:rPr>
          <w:rFonts w:ascii="Calibri" w:hAnsi="Calibri" w:cs="Calibri"/>
          <w:sz w:val="24"/>
          <w:szCs w:val="24"/>
        </w:rPr>
        <w:t>Agriculture and Water.</w:t>
      </w:r>
    </w:p>
    <w:p w:rsidR="009F6703" w:rsidRPr="009A627E" w:rsidRDefault="00223912" w:rsidP="009A627E">
      <w:pPr>
        <w:pStyle w:val="ListParagraph"/>
        <w:widowControl/>
        <w:numPr>
          <w:ilvl w:val="0"/>
          <w:numId w:val="27"/>
        </w:numPr>
        <w:tabs>
          <w:tab w:val="clear" w:pos="450"/>
          <w:tab w:val="num" w:pos="1170"/>
        </w:tabs>
        <w:ind w:firstLine="270"/>
        <w:jc w:val="both"/>
        <w:rPr>
          <w:rFonts w:ascii="Calibri" w:hAnsi="Calibri" w:cs="Calibri"/>
          <w:sz w:val="24"/>
          <w:szCs w:val="24"/>
        </w:rPr>
      </w:pPr>
      <w:r w:rsidRPr="009A627E">
        <w:rPr>
          <w:rFonts w:ascii="Calibri" w:hAnsi="Calibri" w:cs="Calibri"/>
          <w:sz w:val="24"/>
          <w:szCs w:val="24"/>
        </w:rPr>
        <w:t>Climate Change.</w:t>
      </w:r>
    </w:p>
    <w:p w:rsidR="009F6703" w:rsidRPr="009A627E" w:rsidRDefault="00223912" w:rsidP="009A627E">
      <w:pPr>
        <w:pStyle w:val="ListParagraph"/>
        <w:widowControl/>
        <w:numPr>
          <w:ilvl w:val="0"/>
          <w:numId w:val="27"/>
        </w:numPr>
        <w:tabs>
          <w:tab w:val="clear" w:pos="450"/>
          <w:tab w:val="num" w:pos="1170"/>
        </w:tabs>
        <w:ind w:firstLine="270"/>
        <w:jc w:val="both"/>
        <w:rPr>
          <w:rFonts w:ascii="Calibri" w:hAnsi="Calibri" w:cs="Calibri"/>
          <w:sz w:val="24"/>
          <w:szCs w:val="24"/>
        </w:rPr>
      </w:pPr>
      <w:r w:rsidRPr="009A627E">
        <w:rPr>
          <w:rFonts w:ascii="Calibri" w:hAnsi="Calibri" w:cs="Calibri"/>
          <w:sz w:val="24"/>
          <w:szCs w:val="24"/>
        </w:rPr>
        <w:t>Craft and Artisan Survival.</w:t>
      </w:r>
    </w:p>
    <w:p w:rsidR="009F6703" w:rsidRPr="009A627E" w:rsidRDefault="00223912" w:rsidP="009A627E">
      <w:pPr>
        <w:pStyle w:val="ListParagraph"/>
        <w:widowControl/>
        <w:numPr>
          <w:ilvl w:val="0"/>
          <w:numId w:val="27"/>
        </w:numPr>
        <w:tabs>
          <w:tab w:val="clear" w:pos="450"/>
          <w:tab w:val="num" w:pos="1170"/>
        </w:tabs>
        <w:ind w:firstLine="270"/>
        <w:jc w:val="both"/>
        <w:rPr>
          <w:rFonts w:ascii="Calibri" w:hAnsi="Calibri" w:cs="Calibri"/>
          <w:sz w:val="24"/>
          <w:szCs w:val="24"/>
        </w:rPr>
      </w:pPr>
      <w:r w:rsidRPr="009A627E">
        <w:rPr>
          <w:rFonts w:ascii="Calibri" w:hAnsi="Calibri" w:cs="Calibri"/>
          <w:sz w:val="24"/>
          <w:szCs w:val="24"/>
        </w:rPr>
        <w:t>Alternative Education.</w:t>
      </w:r>
    </w:p>
    <w:p w:rsidR="009F6703" w:rsidRPr="009A627E" w:rsidRDefault="009F6703" w:rsidP="009A627E">
      <w:pPr>
        <w:pStyle w:val="BodyA"/>
        <w:tabs>
          <w:tab w:val="left" w:pos="1170"/>
        </w:tabs>
        <w:spacing w:after="0" w:line="240" w:lineRule="auto"/>
        <w:ind w:left="450" w:firstLine="270"/>
        <w:jc w:val="both"/>
        <w:rPr>
          <w:rFonts w:eastAsia="Times New Roman"/>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 Nilika Mehrotra</w:t>
      </w:r>
    </w:p>
    <w:p w:rsidR="003336F8" w:rsidRPr="009A627E" w:rsidRDefault="003336F8" w:rsidP="009A627E">
      <w:pPr>
        <w:pStyle w:val="BodyA"/>
        <w:spacing w:after="0" w:line="240" w:lineRule="auto"/>
        <w:jc w:val="both"/>
        <w:rPr>
          <w:rFonts w:eastAsia="Times New Roman"/>
          <w:b/>
          <w:bCs/>
          <w:sz w:val="24"/>
          <w:szCs w:val="24"/>
        </w:rPr>
      </w:pPr>
    </w:p>
    <w:p w:rsidR="003336F8" w:rsidRPr="009A627E" w:rsidRDefault="00223912" w:rsidP="009A627E">
      <w:pPr>
        <w:pStyle w:val="BodyA"/>
        <w:numPr>
          <w:ilvl w:val="3"/>
          <w:numId w:val="27"/>
        </w:numPr>
        <w:spacing w:after="0" w:line="240" w:lineRule="auto"/>
        <w:ind w:left="1170" w:hanging="450"/>
        <w:jc w:val="both"/>
        <w:rPr>
          <w:rFonts w:eastAsia="Times New Roman"/>
          <w:sz w:val="24"/>
          <w:szCs w:val="24"/>
        </w:rPr>
      </w:pPr>
      <w:r w:rsidRPr="009A627E">
        <w:rPr>
          <w:sz w:val="24"/>
          <w:szCs w:val="24"/>
        </w:rPr>
        <w:t>Disability Studies in India and United States: Issues in Institutionalization (Fulbright -Nehru Fund</w:t>
      </w:r>
      <w:r w:rsidR="003336F8" w:rsidRPr="009A627E">
        <w:rPr>
          <w:sz w:val="24"/>
          <w:szCs w:val="24"/>
        </w:rPr>
        <w:t>)</w:t>
      </w:r>
    </w:p>
    <w:p w:rsidR="009F6703" w:rsidRPr="009A627E" w:rsidRDefault="00223912" w:rsidP="009A627E">
      <w:pPr>
        <w:pStyle w:val="BodyA"/>
        <w:numPr>
          <w:ilvl w:val="3"/>
          <w:numId w:val="27"/>
        </w:numPr>
        <w:spacing w:after="0" w:line="240" w:lineRule="auto"/>
        <w:ind w:left="1170" w:hanging="450"/>
        <w:jc w:val="both"/>
        <w:rPr>
          <w:rFonts w:eastAsia="Times New Roman"/>
          <w:sz w:val="24"/>
          <w:szCs w:val="24"/>
        </w:rPr>
      </w:pPr>
      <w:r w:rsidRPr="009A627E">
        <w:rPr>
          <w:sz w:val="24"/>
          <w:szCs w:val="24"/>
        </w:rPr>
        <w:t>Research Project funded by JNU, UPE II on  “Disability Studies Programmes in India</w:t>
      </w:r>
    </w:p>
    <w:p w:rsidR="009F6703" w:rsidRPr="009A627E" w:rsidRDefault="009F6703" w:rsidP="009A627E">
      <w:pPr>
        <w:pStyle w:val="BodyA"/>
        <w:spacing w:after="0" w:line="240" w:lineRule="auto"/>
        <w:ind w:left="720"/>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 xml:space="preserve">Prof. V. Sujatha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28"/>
        </w:numPr>
        <w:tabs>
          <w:tab w:val="num" w:pos="1099"/>
          <w:tab w:val="left" w:pos="1133"/>
          <w:tab w:val="left" w:pos="1170"/>
        </w:tabs>
        <w:spacing w:after="0" w:line="240" w:lineRule="auto"/>
        <w:ind w:left="1099" w:hanging="379"/>
        <w:jc w:val="both"/>
        <w:rPr>
          <w:rFonts w:eastAsia="Times New Roman"/>
          <w:sz w:val="24"/>
          <w:szCs w:val="24"/>
        </w:rPr>
      </w:pPr>
      <w:r w:rsidRPr="009A627E">
        <w:rPr>
          <w:sz w:val="24"/>
          <w:szCs w:val="24"/>
        </w:rPr>
        <w:t>UGC, CAS funded field project on ‘Globalisation and ayurveda’ from April 2014 to March 2015.</w:t>
      </w:r>
    </w:p>
    <w:p w:rsidR="009F6703" w:rsidRPr="009A627E" w:rsidRDefault="00223912" w:rsidP="009A627E">
      <w:pPr>
        <w:pStyle w:val="BodyA"/>
        <w:numPr>
          <w:ilvl w:val="0"/>
          <w:numId w:val="28"/>
        </w:numPr>
        <w:tabs>
          <w:tab w:val="num" w:pos="1099"/>
          <w:tab w:val="left" w:pos="1133"/>
          <w:tab w:val="left" w:pos="1170"/>
          <w:tab w:val="left" w:pos="1530"/>
        </w:tabs>
        <w:spacing w:after="0" w:line="240" w:lineRule="auto"/>
        <w:ind w:left="1099" w:hanging="379"/>
        <w:jc w:val="both"/>
        <w:rPr>
          <w:rFonts w:eastAsia="Times New Roman"/>
          <w:sz w:val="24"/>
          <w:szCs w:val="24"/>
        </w:rPr>
      </w:pPr>
      <w:r w:rsidRPr="009A627E">
        <w:rPr>
          <w:sz w:val="24"/>
          <w:szCs w:val="24"/>
        </w:rPr>
        <w:t xml:space="preserve">UPoE, JNU project on, ‘Mapping of Forms of Integrative Health Sciences: an Inter-disciplinary study of knowledge, technology and practice,’ in collaboration </w:t>
      </w:r>
      <w:r w:rsidRPr="009A627E">
        <w:rPr>
          <w:sz w:val="24"/>
          <w:szCs w:val="24"/>
        </w:rPr>
        <w:lastRenderedPageBreak/>
        <w:t>with School for Computational and Integrative Sciences and the Centre for Social Medicine and Community Health, JNU, from 2014 – 2019.</w:t>
      </w:r>
    </w:p>
    <w:p w:rsidR="009F6703" w:rsidRPr="009A627E" w:rsidRDefault="009F6703" w:rsidP="009A627E">
      <w:pPr>
        <w:pStyle w:val="BodyA"/>
        <w:spacing w:after="0" w:line="240" w:lineRule="auto"/>
        <w:ind w:left="720"/>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Sanjay Srivastava</w:t>
      </w:r>
    </w:p>
    <w:p w:rsidR="009F6703" w:rsidRPr="009A627E" w:rsidRDefault="009F6703" w:rsidP="009A627E">
      <w:pPr>
        <w:pStyle w:val="BodyA"/>
        <w:spacing w:after="0" w:line="240" w:lineRule="auto"/>
        <w:ind w:left="360"/>
        <w:jc w:val="both"/>
        <w:rPr>
          <w:rFonts w:eastAsia="Times New Roman"/>
          <w:b/>
          <w:bCs/>
          <w:sz w:val="24"/>
          <w:szCs w:val="24"/>
        </w:rPr>
      </w:pPr>
    </w:p>
    <w:p w:rsidR="009F6703" w:rsidRPr="009A627E" w:rsidRDefault="00223912" w:rsidP="009A627E">
      <w:pPr>
        <w:pStyle w:val="ListParagraph"/>
        <w:keepNext/>
        <w:widowControl/>
        <w:numPr>
          <w:ilvl w:val="0"/>
          <w:numId w:val="29"/>
        </w:numPr>
        <w:tabs>
          <w:tab w:val="clear" w:pos="720"/>
          <w:tab w:val="num" w:pos="1170"/>
        </w:tabs>
        <w:ind w:firstLine="0"/>
        <w:jc w:val="both"/>
        <w:rPr>
          <w:rFonts w:ascii="Calibri" w:hAnsi="Calibri" w:cs="Calibri"/>
          <w:sz w:val="24"/>
          <w:szCs w:val="24"/>
        </w:rPr>
      </w:pPr>
      <w:r w:rsidRPr="009A627E">
        <w:rPr>
          <w:rFonts w:ascii="Calibri" w:hAnsi="Calibri" w:cs="Calibri"/>
          <w:sz w:val="24"/>
          <w:szCs w:val="24"/>
        </w:rPr>
        <w:t xml:space="preserve">New Dispositions at Work: Youth Employment and Skills Development </w:t>
      </w:r>
    </w:p>
    <w:p w:rsidR="009F6703" w:rsidRPr="009A627E" w:rsidRDefault="00223912" w:rsidP="009A627E">
      <w:pPr>
        <w:pStyle w:val="ListParagraph"/>
        <w:keepNext/>
        <w:widowControl/>
        <w:numPr>
          <w:ilvl w:val="0"/>
          <w:numId w:val="30"/>
        </w:numPr>
        <w:tabs>
          <w:tab w:val="clear" w:pos="630"/>
          <w:tab w:val="num" w:pos="1170"/>
        </w:tabs>
        <w:ind w:firstLine="90"/>
        <w:jc w:val="both"/>
        <w:rPr>
          <w:rFonts w:ascii="Calibri" w:hAnsi="Calibri" w:cs="Calibri"/>
          <w:sz w:val="24"/>
          <w:szCs w:val="24"/>
        </w:rPr>
      </w:pPr>
      <w:r w:rsidRPr="009A627E">
        <w:rPr>
          <w:rFonts w:ascii="Calibri" w:hAnsi="Calibri" w:cs="Calibri"/>
          <w:sz w:val="24"/>
          <w:szCs w:val="24"/>
        </w:rPr>
        <w:t xml:space="preserve">The (City) State </w:t>
      </w:r>
      <w:proofErr w:type="gramStart"/>
      <w:r w:rsidRPr="009A627E">
        <w:rPr>
          <w:rFonts w:ascii="Calibri" w:hAnsi="Calibri" w:cs="Calibri"/>
          <w:sz w:val="24"/>
          <w:szCs w:val="24"/>
        </w:rPr>
        <w:t>We’re</w:t>
      </w:r>
      <w:proofErr w:type="gramEnd"/>
      <w:r w:rsidRPr="009A627E">
        <w:rPr>
          <w:rFonts w:ascii="Calibri" w:hAnsi="Calibri" w:cs="Calibri"/>
          <w:sz w:val="24"/>
          <w:szCs w:val="24"/>
        </w:rPr>
        <w:t xml:space="preserve"> In: DLF City (Gurgaon) and New Urbanism in India.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Edward A. Rodrigues</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31"/>
        </w:numPr>
        <w:tabs>
          <w:tab w:val="left" w:pos="8550"/>
          <w:tab w:val="left" w:pos="8640"/>
          <w:tab w:val="left" w:pos="8730"/>
        </w:tabs>
        <w:ind w:right="72"/>
        <w:rPr>
          <w:rFonts w:ascii="Calibri" w:hAnsi="Calibri" w:cs="Calibri"/>
          <w:sz w:val="24"/>
          <w:szCs w:val="24"/>
        </w:rPr>
      </w:pPr>
      <w:r w:rsidRPr="009A627E">
        <w:rPr>
          <w:rFonts w:ascii="Calibri" w:hAnsi="Calibri" w:cs="Calibri"/>
          <w:sz w:val="24"/>
          <w:szCs w:val="24"/>
        </w:rPr>
        <w:t>Research Coordinator  in UNICEF sponsored research project  titled“Mapping Socio-Cultural indicators of Malnutrition amongst children in Delhi, Madhya Pradesh, Bihar and Jharkand”.</w:t>
      </w:r>
    </w:p>
    <w:p w:rsidR="00D2147B" w:rsidRPr="009A627E" w:rsidRDefault="00D2147B"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Vivek Kumar</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32"/>
        </w:numPr>
        <w:suppressAutoHyphens/>
        <w:jc w:val="both"/>
        <w:rPr>
          <w:rFonts w:ascii="Calibri" w:hAnsi="Calibri" w:cs="Calibri"/>
          <w:sz w:val="24"/>
          <w:szCs w:val="24"/>
        </w:rPr>
      </w:pPr>
      <w:r w:rsidRPr="009A627E">
        <w:rPr>
          <w:rFonts w:ascii="Calibri" w:hAnsi="Calibri" w:cs="Calibri"/>
          <w:sz w:val="24"/>
          <w:szCs w:val="24"/>
        </w:rPr>
        <w:t>Changing Nature of Caste: Articulations, Institutions and Settlements, Sponsored by Indian Council for Social Science Research, New Delhi.</w:t>
      </w:r>
    </w:p>
    <w:p w:rsidR="009F6703" w:rsidRPr="009A627E" w:rsidRDefault="009F6703" w:rsidP="009A627E">
      <w:pPr>
        <w:pStyle w:val="BodyA"/>
        <w:spacing w:after="0" w:line="240" w:lineRule="auto"/>
        <w:ind w:left="1080" w:hanging="360"/>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Dr. Renuka Singh</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33"/>
        </w:numPr>
        <w:jc w:val="both"/>
        <w:rPr>
          <w:rFonts w:ascii="Calibri" w:hAnsi="Calibri" w:cs="Calibri"/>
          <w:b/>
          <w:bCs/>
          <w:sz w:val="24"/>
          <w:szCs w:val="24"/>
        </w:rPr>
      </w:pPr>
      <w:r w:rsidRPr="009A627E">
        <w:rPr>
          <w:rFonts w:ascii="Calibri" w:hAnsi="Calibri" w:cs="Calibri"/>
          <w:sz w:val="24"/>
          <w:szCs w:val="24"/>
        </w:rPr>
        <w:t>International Marriage</w:t>
      </w:r>
    </w:p>
    <w:p w:rsidR="009F6703" w:rsidRPr="009A627E" w:rsidRDefault="009F6703" w:rsidP="009A627E">
      <w:pPr>
        <w:pStyle w:val="ListParagraph"/>
        <w:ind w:left="810" w:hanging="810"/>
        <w:jc w:val="both"/>
        <w:rPr>
          <w:rFonts w:ascii="Calibri" w:hAnsi="Calibri" w:cs="Calibri"/>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pt-PT"/>
        </w:rPr>
        <w:t xml:space="preserve"> Dr. Harish Naraindas</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ListParagraph"/>
        <w:widowControl/>
        <w:numPr>
          <w:ilvl w:val="0"/>
          <w:numId w:val="34"/>
        </w:numPr>
        <w:tabs>
          <w:tab w:val="num" w:pos="665"/>
          <w:tab w:val="left" w:pos="720"/>
        </w:tabs>
        <w:ind w:left="665" w:hanging="305"/>
        <w:jc w:val="both"/>
        <w:rPr>
          <w:rFonts w:ascii="Calibri" w:eastAsia="Times New Roman" w:hAnsi="Calibri" w:cs="Calibri"/>
          <w:b/>
          <w:bCs/>
          <w:sz w:val="24"/>
          <w:szCs w:val="24"/>
        </w:rPr>
      </w:pPr>
      <w:r w:rsidRPr="009A627E">
        <w:rPr>
          <w:rFonts w:ascii="Calibri" w:eastAsia="Cambria" w:hAnsi="Calibri" w:cs="Calibri"/>
          <w:sz w:val="24"/>
          <w:szCs w:val="24"/>
        </w:rPr>
        <w:t>With the University of Heidelberg (Cluster of Excellence, Asia and Europe in a Global Context),</w:t>
      </w:r>
      <w:r w:rsidRPr="009A627E">
        <w:rPr>
          <w:rFonts w:ascii="Calibri" w:eastAsia="Cambria" w:hAnsi="Calibri" w:cs="Calibri"/>
          <w:b/>
          <w:bCs/>
          <w:sz w:val="24"/>
          <w:szCs w:val="24"/>
        </w:rPr>
        <w:t xml:space="preserve"> </w:t>
      </w:r>
      <w:r w:rsidRPr="009A627E">
        <w:rPr>
          <w:rFonts w:ascii="Calibri" w:eastAsia="Cambria" w:hAnsi="Calibri" w:cs="Calibri"/>
          <w:bCs/>
          <w:sz w:val="24"/>
          <w:szCs w:val="24"/>
        </w:rPr>
        <w:t>on</w:t>
      </w:r>
      <w:r w:rsidRPr="009A627E">
        <w:rPr>
          <w:rFonts w:ascii="Calibri" w:eastAsia="Cambria" w:hAnsi="Calibri" w:cs="Calibri"/>
          <w:b/>
          <w:bCs/>
          <w:sz w:val="24"/>
          <w:szCs w:val="24"/>
        </w:rPr>
        <w:t xml:space="preserve"> </w:t>
      </w:r>
      <w:r w:rsidRPr="009A627E">
        <w:rPr>
          <w:rFonts w:ascii="Calibri" w:hAnsi="Calibri" w:cs="Calibri"/>
          <w:sz w:val="24"/>
          <w:szCs w:val="24"/>
        </w:rPr>
        <w:t>Mind, Body and Spirit in Indian and European Medicine.</w:t>
      </w:r>
    </w:p>
    <w:p w:rsidR="009F6703" w:rsidRPr="009A627E" w:rsidRDefault="00223912" w:rsidP="009A627E">
      <w:pPr>
        <w:pStyle w:val="BodyA"/>
        <w:spacing w:after="0" w:line="240" w:lineRule="auto"/>
        <w:jc w:val="both"/>
        <w:rPr>
          <w:rFonts w:eastAsia="Cambria"/>
          <w:sz w:val="24"/>
          <w:szCs w:val="24"/>
        </w:rPr>
      </w:pPr>
      <w:r w:rsidRPr="009A627E">
        <w:rPr>
          <w:rFonts w:eastAsia="Cambria"/>
          <w:sz w:val="24"/>
          <w:szCs w:val="24"/>
          <w:lang w:val="de-DE"/>
        </w:rPr>
        <w:tab/>
        <w:t xml:space="preserve">UGC-CAS research on Perinatal bereavement and Fetal disposal at Calcuatta and </w:t>
      </w:r>
      <w:r w:rsidRPr="009A627E">
        <w:rPr>
          <w:rFonts w:eastAsia="Cambria"/>
          <w:sz w:val="24"/>
          <w:szCs w:val="24"/>
          <w:lang w:val="de-DE"/>
        </w:rPr>
        <w:tab/>
        <w:t>Guwahati, Feb-March 2015</w:t>
      </w:r>
    </w:p>
    <w:p w:rsidR="009F6703" w:rsidRPr="009A627E" w:rsidRDefault="009F6703" w:rsidP="009A627E">
      <w:pPr>
        <w:pStyle w:val="BodyA"/>
        <w:spacing w:after="0" w:line="240" w:lineRule="auto"/>
        <w:jc w:val="both"/>
        <w:rPr>
          <w:rFonts w:eastAsia="Cambria"/>
          <w:sz w:val="24"/>
          <w:szCs w:val="24"/>
        </w:rPr>
      </w:pPr>
    </w:p>
    <w:p w:rsidR="009F6703" w:rsidRPr="009A627E" w:rsidRDefault="00223912" w:rsidP="009A627E">
      <w:pPr>
        <w:pStyle w:val="ListParagraph"/>
        <w:widowControl/>
        <w:numPr>
          <w:ilvl w:val="0"/>
          <w:numId w:val="35"/>
        </w:numPr>
        <w:jc w:val="both"/>
        <w:rPr>
          <w:rFonts w:ascii="Calibri" w:hAnsi="Calibri" w:cs="Calibri"/>
          <w:b/>
          <w:bCs/>
          <w:sz w:val="24"/>
          <w:szCs w:val="24"/>
        </w:rPr>
      </w:pPr>
      <w:r w:rsidRPr="009A627E">
        <w:rPr>
          <w:rFonts w:ascii="Calibri" w:hAnsi="Calibri" w:cs="Calibri"/>
          <w:sz w:val="24"/>
          <w:szCs w:val="24"/>
        </w:rPr>
        <w:t>Co-convener, research group on ‘Reproductive Loss and Bereavement Practices’: AROGYAM Network of the Universities of Heidelberg, Edinburgh, Jawaharlal Nehru University (CSMCH) and the Achuta Menon Centre for Health Science Studies.</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nl-NL"/>
        </w:rPr>
        <w:t>Dr. Tanweer Fazal</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36"/>
        </w:numPr>
        <w:tabs>
          <w:tab w:val="num" w:pos="663"/>
          <w:tab w:val="left" w:pos="690"/>
        </w:tabs>
        <w:spacing w:after="0" w:line="240" w:lineRule="auto"/>
        <w:ind w:left="663" w:hanging="303"/>
        <w:jc w:val="both"/>
        <w:rPr>
          <w:rFonts w:eastAsia="Times New Roman"/>
          <w:sz w:val="24"/>
          <w:szCs w:val="24"/>
        </w:rPr>
      </w:pPr>
      <w:r w:rsidRPr="009A627E">
        <w:rPr>
          <w:sz w:val="24"/>
          <w:szCs w:val="24"/>
        </w:rPr>
        <w:t>The Muslim Middle Class in India, UPE-JNU, 2014.</w:t>
      </w:r>
    </w:p>
    <w:p w:rsidR="009F6703" w:rsidRPr="009A627E" w:rsidRDefault="00223912" w:rsidP="009A627E">
      <w:pPr>
        <w:pStyle w:val="BodyA"/>
        <w:numPr>
          <w:ilvl w:val="0"/>
          <w:numId w:val="36"/>
        </w:numPr>
        <w:tabs>
          <w:tab w:val="num" w:pos="663"/>
          <w:tab w:val="left" w:pos="690"/>
        </w:tabs>
        <w:spacing w:after="0" w:line="240" w:lineRule="auto"/>
        <w:ind w:left="663" w:hanging="303"/>
        <w:jc w:val="both"/>
        <w:rPr>
          <w:rFonts w:eastAsia="Times New Roman"/>
          <w:sz w:val="24"/>
          <w:szCs w:val="24"/>
        </w:rPr>
      </w:pPr>
      <w:r w:rsidRPr="009A627E">
        <w:rPr>
          <w:sz w:val="24"/>
          <w:szCs w:val="24"/>
        </w:rPr>
        <w:t>Rurbanisation and Minorities, UNDP-DPG, 2015.</w:t>
      </w:r>
    </w:p>
    <w:p w:rsidR="009F6703" w:rsidRPr="009A627E" w:rsidRDefault="009F6703" w:rsidP="009A627E">
      <w:pPr>
        <w:pStyle w:val="BodyA"/>
        <w:spacing w:after="0" w:line="240" w:lineRule="auto"/>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 xml:space="preserve">Dr. G. Srinivas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37"/>
        </w:numPr>
        <w:tabs>
          <w:tab w:val="num" w:pos="663"/>
          <w:tab w:val="left" w:pos="690"/>
        </w:tabs>
        <w:spacing w:after="0" w:line="240" w:lineRule="auto"/>
        <w:ind w:left="663" w:hanging="303"/>
        <w:jc w:val="both"/>
        <w:rPr>
          <w:rFonts w:eastAsia="Times New Roman"/>
          <w:sz w:val="24"/>
          <w:szCs w:val="24"/>
        </w:rPr>
      </w:pPr>
      <w:r w:rsidRPr="009A627E">
        <w:rPr>
          <w:sz w:val="24"/>
          <w:szCs w:val="24"/>
        </w:rPr>
        <w:t xml:space="preserve">Changing Nature of Caste: Articulations, Institutions and Settlements, March 2013, sponsored by ICSSR. </w:t>
      </w:r>
    </w:p>
    <w:p w:rsidR="009F6703" w:rsidRPr="009A627E" w:rsidRDefault="009F6703" w:rsidP="009A627E">
      <w:pPr>
        <w:pStyle w:val="BodyA"/>
        <w:spacing w:after="0" w:line="240" w:lineRule="auto"/>
        <w:ind w:left="720"/>
        <w:jc w:val="both"/>
        <w:rPr>
          <w:rFonts w:eastAsia="Times New Roman"/>
          <w:sz w:val="24"/>
          <w:szCs w:val="24"/>
        </w:rPr>
      </w:pPr>
    </w:p>
    <w:p w:rsidR="009F6703" w:rsidRPr="009A627E" w:rsidRDefault="00223912" w:rsidP="009A627E">
      <w:pPr>
        <w:pStyle w:val="BodyA"/>
        <w:numPr>
          <w:ilvl w:val="0"/>
          <w:numId w:val="37"/>
        </w:numPr>
        <w:tabs>
          <w:tab w:val="num" w:pos="663"/>
          <w:tab w:val="left" w:pos="690"/>
        </w:tabs>
        <w:spacing w:after="0" w:line="240" w:lineRule="auto"/>
        <w:ind w:left="663" w:hanging="303"/>
        <w:jc w:val="both"/>
        <w:rPr>
          <w:rFonts w:eastAsia="Times New Roman"/>
          <w:sz w:val="24"/>
          <w:szCs w:val="24"/>
        </w:rPr>
      </w:pPr>
      <w:r w:rsidRPr="009A627E">
        <w:rPr>
          <w:sz w:val="24"/>
          <w:szCs w:val="24"/>
        </w:rPr>
        <w:t>Class and Identity: A comparative study of the politics of exclusion and inclusion in Manipur and Telangana, sponsored by JNU under UPE-II Scheme.</w:t>
      </w:r>
    </w:p>
    <w:p w:rsidR="00B9107A" w:rsidRPr="009A627E" w:rsidRDefault="00B9107A"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lastRenderedPageBreak/>
        <w:t>Dr. Divya Vaid</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ListParagraph"/>
        <w:widowControl/>
        <w:numPr>
          <w:ilvl w:val="0"/>
          <w:numId w:val="38"/>
        </w:numPr>
        <w:jc w:val="both"/>
        <w:rPr>
          <w:rFonts w:ascii="Calibri" w:hAnsi="Calibri" w:cs="Calibri"/>
          <w:sz w:val="24"/>
          <w:szCs w:val="24"/>
        </w:rPr>
      </w:pPr>
      <w:r w:rsidRPr="009A627E">
        <w:rPr>
          <w:rFonts w:ascii="Calibri" w:hAnsi="Calibri" w:cs="Calibri"/>
          <w:sz w:val="24"/>
          <w:szCs w:val="24"/>
        </w:rPr>
        <w:t>Project Director of an Indian Council of Social Science Research funded Research Project “Educational Inequalities and Social Mobility – A Tale of Two Cities,” based at CSDS (2011-2014) (project completed)</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Text"/>
        <w:widowControl/>
        <w:numPr>
          <w:ilvl w:val="0"/>
          <w:numId w:val="39"/>
        </w:numPr>
        <w:tabs>
          <w:tab w:val="left" w:pos="1260"/>
        </w:tabs>
        <w:jc w:val="both"/>
        <w:outlineLvl w:val="0"/>
        <w:rPr>
          <w:rFonts w:ascii="Calibri" w:hAnsi="Calibri" w:cs="Calibri"/>
        </w:rPr>
      </w:pPr>
      <w:r w:rsidRPr="009A627E">
        <w:rPr>
          <w:rFonts w:ascii="Calibri" w:hAnsi="Calibri" w:cs="Calibri"/>
        </w:rPr>
        <w:t>Co-researcher (with Surinder Jodhka and Arshad Alam) for a study on “Young People, Social Change and Politics in India,” supported by ISAS-NUS Singapore (project co-ordinated by Professor John Harriss) (2013-2014) (project completed).</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ListParagraph"/>
        <w:ind w:left="90" w:hanging="90"/>
        <w:jc w:val="both"/>
        <w:rPr>
          <w:rFonts w:ascii="Calibri" w:hAnsi="Calibri" w:cs="Calibri"/>
          <w:b/>
          <w:bCs/>
          <w:sz w:val="24"/>
          <w:szCs w:val="24"/>
        </w:rPr>
      </w:pPr>
      <w:r w:rsidRPr="009A627E">
        <w:rPr>
          <w:rFonts w:ascii="Calibri" w:hAnsi="Calibri" w:cs="Calibri"/>
          <w:b/>
          <w:bCs/>
          <w:sz w:val="24"/>
          <w:szCs w:val="24"/>
        </w:rPr>
        <w:t>Dr. Arshad Alam</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ListParagraph"/>
        <w:widowControl/>
        <w:numPr>
          <w:ilvl w:val="0"/>
          <w:numId w:val="40"/>
        </w:numPr>
        <w:jc w:val="both"/>
        <w:outlineLvl w:val="0"/>
        <w:rPr>
          <w:rFonts w:ascii="Calibri" w:hAnsi="Calibri" w:cs="Calibri"/>
          <w:sz w:val="24"/>
          <w:szCs w:val="24"/>
        </w:rPr>
      </w:pPr>
      <w:r w:rsidRPr="009A627E">
        <w:rPr>
          <w:rFonts w:ascii="Calibri" w:hAnsi="Calibri" w:cs="Calibri"/>
          <w:sz w:val="24"/>
          <w:szCs w:val="24"/>
        </w:rPr>
        <w:t xml:space="preserve">2014-2019. Social Mobility and Barriers: Patterns of Change and Dynamics of Exclusions in Contemporary India (UPE/JNU) </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ListParagraph"/>
        <w:ind w:left="90" w:hanging="90"/>
        <w:jc w:val="both"/>
        <w:rPr>
          <w:rFonts w:ascii="Calibri" w:hAnsi="Calibri" w:cs="Calibri"/>
          <w:b/>
          <w:bCs/>
          <w:sz w:val="24"/>
          <w:szCs w:val="24"/>
        </w:rPr>
      </w:pPr>
      <w:r w:rsidRPr="009A627E">
        <w:rPr>
          <w:rFonts w:ascii="Calibri" w:hAnsi="Calibri" w:cs="Calibri"/>
          <w:b/>
          <w:bCs/>
          <w:sz w:val="24"/>
          <w:szCs w:val="24"/>
        </w:rPr>
        <w:t>Dr. L. Lam Khan Piang</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ListParagraph"/>
        <w:widowControl/>
        <w:numPr>
          <w:ilvl w:val="0"/>
          <w:numId w:val="41"/>
        </w:numPr>
        <w:jc w:val="both"/>
        <w:rPr>
          <w:rFonts w:ascii="Calibri" w:hAnsi="Calibri" w:cs="Calibri"/>
          <w:sz w:val="24"/>
          <w:szCs w:val="24"/>
        </w:rPr>
      </w:pPr>
      <w:r w:rsidRPr="009A627E">
        <w:rPr>
          <w:rFonts w:ascii="Calibri" w:hAnsi="Calibri" w:cs="Calibri"/>
          <w:sz w:val="24"/>
          <w:szCs w:val="24"/>
        </w:rPr>
        <w:t>“Mapping of Socio-cultural and Economic Determinants of Severe Acute Malnutrition in the NRCs in Bihar, Jharkhand, Madhya Pradesh and Delhi”</w:t>
      </w:r>
    </w:p>
    <w:p w:rsidR="009F6703" w:rsidRPr="009A627E" w:rsidRDefault="009F6703" w:rsidP="009A627E">
      <w:pPr>
        <w:pStyle w:val="BodyA"/>
        <w:spacing w:after="0" w:line="240" w:lineRule="auto"/>
        <w:ind w:left="720"/>
        <w:jc w:val="both"/>
        <w:rPr>
          <w:rFonts w:eastAsia="Times New Roman"/>
          <w:sz w:val="24"/>
          <w:szCs w:val="24"/>
        </w:rPr>
      </w:pPr>
    </w:p>
    <w:p w:rsidR="009F6703" w:rsidRPr="009A627E" w:rsidRDefault="00223912" w:rsidP="009A627E">
      <w:pPr>
        <w:pStyle w:val="BodyA"/>
        <w:spacing w:after="0" w:line="240" w:lineRule="auto"/>
        <w:ind w:left="720" w:hanging="720"/>
        <w:jc w:val="both"/>
        <w:rPr>
          <w:rFonts w:eastAsia="Times New Roman"/>
          <w:b/>
          <w:bCs/>
          <w:sz w:val="24"/>
          <w:szCs w:val="24"/>
        </w:rPr>
      </w:pPr>
      <w:r w:rsidRPr="009A627E">
        <w:rPr>
          <w:b/>
          <w:bCs/>
          <w:sz w:val="24"/>
          <w:szCs w:val="24"/>
        </w:rPr>
        <w:t>Dr. Ratheesh Kumar</w:t>
      </w:r>
    </w:p>
    <w:p w:rsidR="009F6703" w:rsidRPr="009A627E" w:rsidRDefault="009F6703" w:rsidP="009A627E">
      <w:pPr>
        <w:pStyle w:val="BodyA"/>
        <w:spacing w:after="0" w:line="240" w:lineRule="auto"/>
        <w:ind w:left="720" w:hanging="720"/>
        <w:jc w:val="both"/>
        <w:rPr>
          <w:rFonts w:eastAsia="Times New Roman"/>
          <w:b/>
          <w:bCs/>
          <w:sz w:val="24"/>
          <w:szCs w:val="24"/>
        </w:rPr>
      </w:pPr>
    </w:p>
    <w:p w:rsidR="009F6703" w:rsidRPr="009A627E" w:rsidRDefault="00223912" w:rsidP="009A627E">
      <w:pPr>
        <w:pStyle w:val="ListParagraph"/>
        <w:widowControl/>
        <w:numPr>
          <w:ilvl w:val="0"/>
          <w:numId w:val="42"/>
        </w:numPr>
        <w:jc w:val="both"/>
        <w:rPr>
          <w:rFonts w:ascii="Calibri" w:hAnsi="Calibri" w:cs="Calibri"/>
          <w:sz w:val="24"/>
          <w:szCs w:val="24"/>
        </w:rPr>
      </w:pPr>
      <w:r w:rsidRPr="009A627E">
        <w:rPr>
          <w:rFonts w:ascii="Calibri" w:hAnsi="Calibri" w:cs="Calibri"/>
          <w:sz w:val="24"/>
          <w:szCs w:val="24"/>
        </w:rPr>
        <w:t>Music, Space and Culture: Ethnographic Accounts from South India.</w:t>
      </w:r>
    </w:p>
    <w:p w:rsidR="00B9107A" w:rsidRPr="009A627E" w:rsidRDefault="00B9107A" w:rsidP="009A627E">
      <w:pPr>
        <w:pStyle w:val="ListParagraph"/>
        <w:tabs>
          <w:tab w:val="left" w:pos="684"/>
          <w:tab w:val="left" w:pos="685"/>
        </w:tabs>
        <w:spacing w:before="1"/>
        <w:ind w:left="684" w:right="116" w:firstLine="0"/>
        <w:rPr>
          <w:rFonts w:ascii="Calibri" w:hAnsi="Calibri" w:cs="Calibri"/>
          <w:sz w:val="24"/>
          <w:szCs w:val="24"/>
        </w:rPr>
      </w:pPr>
    </w:p>
    <w:p w:rsidR="009F6703" w:rsidRPr="009A627E" w:rsidRDefault="00223912" w:rsidP="009A627E">
      <w:pPr>
        <w:tabs>
          <w:tab w:val="left" w:pos="810"/>
        </w:tabs>
        <w:spacing w:before="1"/>
        <w:ind w:right="116"/>
        <w:jc w:val="center"/>
        <w:rPr>
          <w:rFonts w:ascii="Calibri" w:hAnsi="Calibri" w:cs="Calibri"/>
          <w:b/>
          <w:bCs/>
          <w:sz w:val="28"/>
        </w:rPr>
      </w:pPr>
      <w:r w:rsidRPr="009A627E">
        <w:rPr>
          <w:rFonts w:ascii="Calibri" w:hAnsi="Calibri" w:cs="Calibri"/>
          <w:b/>
          <w:bCs/>
          <w:sz w:val="28"/>
        </w:rPr>
        <w:t>2015</w:t>
      </w:r>
      <w:r w:rsidR="00956AB0">
        <w:rPr>
          <w:rFonts w:ascii="Calibri" w:hAnsi="Calibri" w:cs="Calibri"/>
          <w:b/>
          <w:bCs/>
          <w:sz w:val="28"/>
        </w:rPr>
        <w:t>-</w:t>
      </w:r>
      <w:r w:rsidR="0061731A" w:rsidRPr="009A627E">
        <w:rPr>
          <w:rFonts w:ascii="Calibri" w:hAnsi="Calibri" w:cs="Calibri"/>
          <w:b/>
          <w:bCs/>
          <w:sz w:val="28"/>
        </w:rPr>
        <w:t>16</w:t>
      </w:r>
    </w:p>
    <w:p w:rsidR="009F6703" w:rsidRPr="009A627E" w:rsidRDefault="00223912" w:rsidP="009A627E">
      <w:pPr>
        <w:pStyle w:val="BodyA"/>
        <w:spacing w:line="240" w:lineRule="auto"/>
        <w:jc w:val="both"/>
        <w:rPr>
          <w:b/>
          <w:bCs/>
          <w:sz w:val="24"/>
          <w:szCs w:val="24"/>
        </w:rPr>
      </w:pPr>
      <w:r w:rsidRPr="009A627E">
        <w:rPr>
          <w:b/>
          <w:bCs/>
          <w:sz w:val="24"/>
          <w:szCs w:val="24"/>
        </w:rPr>
        <w:t>Prof.V.Sujatha</w:t>
      </w:r>
    </w:p>
    <w:p w:rsidR="009F6703" w:rsidRPr="009A627E" w:rsidRDefault="00223912" w:rsidP="009A627E">
      <w:pPr>
        <w:pStyle w:val="BodyA"/>
        <w:numPr>
          <w:ilvl w:val="0"/>
          <w:numId w:val="43"/>
        </w:numPr>
        <w:spacing w:after="0" w:line="240" w:lineRule="auto"/>
        <w:jc w:val="both"/>
        <w:rPr>
          <w:rFonts w:eastAsia="Trebuchet MS"/>
          <w:b/>
          <w:bCs/>
          <w:sz w:val="24"/>
          <w:szCs w:val="24"/>
        </w:rPr>
      </w:pPr>
      <w:r w:rsidRPr="009A627E">
        <w:rPr>
          <w:sz w:val="24"/>
          <w:szCs w:val="24"/>
        </w:rPr>
        <w:t>UPE Interdisciplinary Project on,</w:t>
      </w:r>
      <w:r w:rsidRPr="009A627E">
        <w:rPr>
          <w:b/>
          <w:bCs/>
          <w:sz w:val="24"/>
          <w:szCs w:val="24"/>
        </w:rPr>
        <w:t xml:space="preserve"> ‘</w:t>
      </w:r>
      <w:r w:rsidRPr="009A627E">
        <w:rPr>
          <w:i/>
          <w:iCs/>
          <w:sz w:val="24"/>
          <w:szCs w:val="24"/>
        </w:rPr>
        <w:t>Mapping Forms of Integrative Health Sciences: An Inter-Disciplinary Study of Emergent Knowledge, Technology and Practice,</w:t>
      </w:r>
      <w:r w:rsidRPr="009A627E">
        <w:rPr>
          <w:i/>
          <w:iCs/>
          <w:sz w:val="24"/>
          <w:szCs w:val="24"/>
          <w:lang w:val="fr-FR"/>
        </w:rPr>
        <w:t>’</w:t>
      </w:r>
      <w:r w:rsidRPr="009A627E">
        <w:rPr>
          <w:sz w:val="24"/>
          <w:szCs w:val="24"/>
        </w:rPr>
        <w:t xml:space="preserve">jointly with Prof Ritu Priya Mehrotra (Co-ordinator)  Centre for the Study of Social Medicine and Community Health (CSMCH), Prof. Indira Ghosh School of Computational &amp; Integrative Sciences (SCIS) and Prof. R.N.K.Bamezai , School of Computational &amp; Integrative Sciences (SCIS) from 2015-2019 </w:t>
      </w:r>
    </w:p>
    <w:p w:rsidR="009F6703" w:rsidRPr="009A627E" w:rsidRDefault="00223912" w:rsidP="009A627E">
      <w:pPr>
        <w:pStyle w:val="BodyA"/>
        <w:numPr>
          <w:ilvl w:val="0"/>
          <w:numId w:val="43"/>
        </w:numPr>
        <w:spacing w:after="0" w:line="240" w:lineRule="auto"/>
        <w:jc w:val="both"/>
        <w:rPr>
          <w:rFonts w:eastAsia="Trebuchet MS"/>
          <w:i/>
          <w:iCs/>
          <w:sz w:val="24"/>
          <w:szCs w:val="24"/>
        </w:rPr>
      </w:pPr>
      <w:r w:rsidRPr="009A627E">
        <w:rPr>
          <w:b/>
          <w:bCs/>
          <w:sz w:val="24"/>
          <w:szCs w:val="24"/>
        </w:rPr>
        <w:t xml:space="preserve">NIHSS-ICSSR </w:t>
      </w:r>
      <w:r w:rsidRPr="009A627E">
        <w:rPr>
          <w:sz w:val="24"/>
          <w:szCs w:val="24"/>
        </w:rPr>
        <w:t>Joint Research project on</w:t>
      </w:r>
      <w:r w:rsidRPr="009A627E">
        <w:rPr>
          <w:b/>
          <w:bCs/>
          <w:sz w:val="24"/>
          <w:szCs w:val="24"/>
        </w:rPr>
        <w:t xml:space="preserve"> ‘ </w:t>
      </w:r>
      <w:r w:rsidRPr="009A627E">
        <w:rPr>
          <w:i/>
          <w:iCs/>
          <w:sz w:val="24"/>
          <w:szCs w:val="24"/>
        </w:rPr>
        <w:t>The antinomies of economic growth and public health: Comparative history of nutrition and reproductive health in post- liberal India and South Africa,</w:t>
      </w:r>
      <w:r w:rsidRPr="009A627E">
        <w:rPr>
          <w:i/>
          <w:iCs/>
          <w:sz w:val="24"/>
          <w:szCs w:val="24"/>
          <w:lang w:val="fr-FR"/>
        </w:rPr>
        <w:t>’</w:t>
      </w:r>
      <w:r w:rsidRPr="009A627E">
        <w:rPr>
          <w:sz w:val="24"/>
          <w:szCs w:val="24"/>
        </w:rPr>
        <w:t xml:space="preserve"> with Dr.Amrita Pande, University of Cape Town</w:t>
      </w:r>
    </w:p>
    <w:p w:rsidR="00B9107A" w:rsidRPr="009A627E" w:rsidRDefault="00B9107A" w:rsidP="009A627E">
      <w:pPr>
        <w:pStyle w:val="BodyA"/>
        <w:spacing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9F6703" w:rsidRPr="009A627E" w:rsidRDefault="00223912" w:rsidP="009A627E">
      <w:pPr>
        <w:pStyle w:val="BodyA"/>
        <w:numPr>
          <w:ilvl w:val="0"/>
          <w:numId w:val="241"/>
        </w:numPr>
        <w:spacing w:after="0" w:line="240" w:lineRule="auto"/>
        <w:jc w:val="both"/>
        <w:rPr>
          <w:sz w:val="24"/>
          <w:szCs w:val="24"/>
        </w:rPr>
      </w:pPr>
      <w:r w:rsidRPr="009A627E">
        <w:rPr>
          <w:sz w:val="24"/>
          <w:szCs w:val="24"/>
        </w:rPr>
        <w:t>Disability Studies in India and United States: Issues in Institutionalization</w:t>
      </w:r>
    </w:p>
    <w:p w:rsidR="009F6703" w:rsidRPr="009A627E" w:rsidRDefault="00223912" w:rsidP="009A627E">
      <w:pPr>
        <w:pStyle w:val="BodyA"/>
        <w:numPr>
          <w:ilvl w:val="0"/>
          <w:numId w:val="241"/>
        </w:numPr>
        <w:spacing w:after="0" w:line="240" w:lineRule="auto"/>
        <w:jc w:val="both"/>
        <w:rPr>
          <w:sz w:val="24"/>
          <w:szCs w:val="24"/>
        </w:rPr>
      </w:pPr>
      <w:r w:rsidRPr="009A627E">
        <w:rPr>
          <w:sz w:val="24"/>
          <w:szCs w:val="24"/>
        </w:rPr>
        <w:t>Methodological Issues in Disability Research (edited manuscript under preparation)</w:t>
      </w:r>
    </w:p>
    <w:p w:rsidR="009F6703" w:rsidRPr="009A627E" w:rsidRDefault="00223912" w:rsidP="009A627E">
      <w:pPr>
        <w:pStyle w:val="BodyA"/>
        <w:numPr>
          <w:ilvl w:val="0"/>
          <w:numId w:val="241"/>
        </w:numPr>
        <w:spacing w:after="0" w:line="240" w:lineRule="auto"/>
        <w:jc w:val="both"/>
        <w:rPr>
          <w:sz w:val="24"/>
          <w:szCs w:val="24"/>
        </w:rPr>
      </w:pPr>
      <w:r w:rsidRPr="009A627E">
        <w:rPr>
          <w:sz w:val="24"/>
          <w:szCs w:val="24"/>
        </w:rPr>
        <w:t>Disability Studies and Higher Education (edited manuscript under preparation)</w:t>
      </w:r>
    </w:p>
    <w:p w:rsidR="009F6703" w:rsidRPr="009A627E" w:rsidRDefault="00223912" w:rsidP="009A627E">
      <w:pPr>
        <w:pStyle w:val="BodyA"/>
        <w:numPr>
          <w:ilvl w:val="0"/>
          <w:numId w:val="241"/>
        </w:numPr>
        <w:spacing w:after="0" w:line="240" w:lineRule="auto"/>
        <w:jc w:val="both"/>
        <w:rPr>
          <w:rFonts w:eastAsia="Times New Roman"/>
          <w:bCs/>
          <w:sz w:val="24"/>
          <w:szCs w:val="24"/>
        </w:rPr>
      </w:pPr>
      <w:r w:rsidRPr="009A627E">
        <w:rPr>
          <w:sz w:val="24"/>
          <w:szCs w:val="24"/>
        </w:rPr>
        <w:t>Disability Studies in India funded by UPOE-II,JNU</w:t>
      </w:r>
    </w:p>
    <w:p w:rsidR="00187D5C" w:rsidRPr="009A627E" w:rsidRDefault="00187D5C" w:rsidP="009A627E">
      <w:pPr>
        <w:pStyle w:val="BodyA"/>
        <w:spacing w:after="0"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Renuka Singh</w:t>
      </w:r>
    </w:p>
    <w:p w:rsidR="00191001" w:rsidRPr="009A627E" w:rsidRDefault="00223912" w:rsidP="009A627E">
      <w:pPr>
        <w:pStyle w:val="BodyA"/>
        <w:numPr>
          <w:ilvl w:val="0"/>
          <w:numId w:val="275"/>
        </w:numPr>
        <w:spacing w:line="240" w:lineRule="auto"/>
        <w:ind w:left="450"/>
        <w:jc w:val="both"/>
        <w:rPr>
          <w:sz w:val="24"/>
          <w:szCs w:val="24"/>
        </w:rPr>
      </w:pPr>
      <w:r w:rsidRPr="009A627E">
        <w:rPr>
          <w:sz w:val="24"/>
          <w:szCs w:val="24"/>
        </w:rPr>
        <w:lastRenderedPageBreak/>
        <w:t>Working on Religious Tradition</w:t>
      </w:r>
    </w:p>
    <w:p w:rsidR="009F6703" w:rsidRPr="009A627E" w:rsidRDefault="00223912" w:rsidP="009A627E">
      <w:pPr>
        <w:pStyle w:val="BodyA"/>
        <w:spacing w:line="240" w:lineRule="auto"/>
        <w:rPr>
          <w:b/>
          <w:bCs/>
          <w:sz w:val="24"/>
          <w:szCs w:val="24"/>
        </w:rPr>
      </w:pPr>
      <w:r w:rsidRPr="009A627E">
        <w:rPr>
          <w:b/>
          <w:bCs/>
          <w:sz w:val="24"/>
          <w:szCs w:val="24"/>
        </w:rPr>
        <w:t>Prof. Sanjay Srivastava</w:t>
      </w:r>
    </w:p>
    <w:p w:rsidR="00B23481" w:rsidRPr="009A627E" w:rsidRDefault="00223912" w:rsidP="009A627E">
      <w:pPr>
        <w:pStyle w:val="BodyA"/>
        <w:numPr>
          <w:ilvl w:val="0"/>
          <w:numId w:val="276"/>
        </w:numPr>
        <w:tabs>
          <w:tab w:val="left" w:pos="450"/>
        </w:tabs>
        <w:spacing w:after="0" w:line="240" w:lineRule="auto"/>
        <w:ind w:hanging="720"/>
        <w:jc w:val="both"/>
        <w:rPr>
          <w:sz w:val="24"/>
          <w:szCs w:val="24"/>
        </w:rPr>
      </w:pPr>
      <w:r w:rsidRPr="009A627E">
        <w:rPr>
          <w:sz w:val="24"/>
          <w:szCs w:val="24"/>
        </w:rPr>
        <w:t xml:space="preserve">New Urbanism in </w:t>
      </w:r>
      <w:r w:rsidR="00B23481" w:rsidRPr="009A627E">
        <w:rPr>
          <w:sz w:val="24"/>
          <w:szCs w:val="24"/>
        </w:rPr>
        <w:t>India</w:t>
      </w:r>
    </w:p>
    <w:p w:rsidR="009F6703" w:rsidRPr="009A627E" w:rsidRDefault="00223912" w:rsidP="009A627E">
      <w:pPr>
        <w:pStyle w:val="BodyA"/>
        <w:numPr>
          <w:ilvl w:val="0"/>
          <w:numId w:val="276"/>
        </w:numPr>
        <w:tabs>
          <w:tab w:val="left" w:pos="450"/>
        </w:tabs>
        <w:spacing w:after="0" w:line="240" w:lineRule="auto"/>
        <w:ind w:hanging="720"/>
        <w:jc w:val="both"/>
        <w:rPr>
          <w:sz w:val="24"/>
          <w:szCs w:val="24"/>
        </w:rPr>
      </w:pPr>
      <w:r w:rsidRPr="009A627E">
        <w:rPr>
          <w:sz w:val="24"/>
          <w:szCs w:val="24"/>
        </w:rPr>
        <w:t>Skills Development</w:t>
      </w:r>
      <w:r w:rsidRPr="009A627E">
        <w:rPr>
          <w:sz w:val="24"/>
          <w:szCs w:val="24"/>
          <w:lang w:val="fr-FR"/>
        </w:rPr>
        <w:t xml:space="preserve">’ </w:t>
      </w:r>
      <w:r w:rsidRPr="009A627E">
        <w:rPr>
          <w:sz w:val="24"/>
          <w:szCs w:val="24"/>
        </w:rPr>
        <w:t>and the New labour</w:t>
      </w:r>
    </w:p>
    <w:p w:rsidR="00E23492" w:rsidRPr="009A627E" w:rsidRDefault="00E23492" w:rsidP="009A627E">
      <w:pPr>
        <w:pStyle w:val="BodyA"/>
        <w:widowControl w:val="0"/>
        <w:spacing w:after="0" w:line="240" w:lineRule="auto"/>
        <w:jc w:val="both"/>
        <w:rPr>
          <w:b/>
          <w:bCs/>
          <w:sz w:val="24"/>
          <w:szCs w:val="24"/>
          <w:lang w:val="pt-PT"/>
        </w:rPr>
      </w:pPr>
    </w:p>
    <w:p w:rsidR="00956AB0" w:rsidRDefault="00223912" w:rsidP="00956AB0">
      <w:pPr>
        <w:pStyle w:val="BodyA"/>
        <w:widowControl w:val="0"/>
        <w:spacing w:after="0" w:line="240" w:lineRule="auto"/>
        <w:jc w:val="both"/>
        <w:rPr>
          <w:b/>
          <w:bCs/>
          <w:sz w:val="24"/>
          <w:szCs w:val="24"/>
          <w:lang w:val="pt-PT"/>
        </w:rPr>
      </w:pPr>
      <w:r w:rsidRPr="009A627E">
        <w:rPr>
          <w:b/>
          <w:bCs/>
          <w:sz w:val="24"/>
          <w:szCs w:val="24"/>
          <w:lang w:val="pt-PT"/>
        </w:rPr>
        <w:t xml:space="preserve">Prof. Harish Naraindas </w:t>
      </w:r>
    </w:p>
    <w:p w:rsidR="00956AB0" w:rsidRPr="009A627E" w:rsidRDefault="00956AB0" w:rsidP="00956AB0">
      <w:pPr>
        <w:pStyle w:val="BodyA"/>
        <w:widowControl w:val="0"/>
        <w:numPr>
          <w:ilvl w:val="3"/>
          <w:numId w:val="241"/>
        </w:numPr>
        <w:tabs>
          <w:tab w:val="left" w:pos="360"/>
        </w:tabs>
        <w:spacing w:after="0" w:line="240" w:lineRule="auto"/>
        <w:jc w:val="both"/>
        <w:rPr>
          <w:b/>
          <w:bCs/>
          <w:sz w:val="24"/>
          <w:szCs w:val="24"/>
          <w:lang w:val="pt-PT"/>
        </w:rPr>
      </w:pPr>
      <w:r w:rsidRPr="009A627E">
        <w:rPr>
          <w:sz w:val="24"/>
          <w:szCs w:val="24"/>
        </w:rPr>
        <w:t>2015 – 2017</w:t>
      </w:r>
      <w:r w:rsidRPr="00956AB0">
        <w:rPr>
          <w:sz w:val="24"/>
          <w:szCs w:val="24"/>
        </w:rPr>
        <w:t xml:space="preserve"> </w:t>
      </w:r>
      <w:r>
        <w:rPr>
          <w:sz w:val="24"/>
          <w:szCs w:val="24"/>
        </w:rPr>
        <w:t>C</w:t>
      </w:r>
      <w:r w:rsidRPr="009A627E">
        <w:rPr>
          <w:sz w:val="24"/>
          <w:szCs w:val="24"/>
        </w:rPr>
        <w:t>o-PI: “Dynamics of Well-Being”: Indo-Swiss (ICSSR-SWISS) Joint Research Programme in the Social Sciences, with the University of Zurich.</w:t>
      </w:r>
    </w:p>
    <w:p w:rsidR="001C5658" w:rsidRPr="009A627E" w:rsidRDefault="001C5658" w:rsidP="009A627E">
      <w:pPr>
        <w:pStyle w:val="BodyA"/>
        <w:spacing w:line="240" w:lineRule="auto"/>
        <w:rPr>
          <w:b/>
          <w:bCs/>
          <w:sz w:val="24"/>
          <w:szCs w:val="24"/>
        </w:rPr>
      </w:pPr>
    </w:p>
    <w:p w:rsidR="009F6703" w:rsidRPr="009A627E" w:rsidRDefault="00223912" w:rsidP="009A627E">
      <w:pPr>
        <w:pStyle w:val="BodyA"/>
        <w:spacing w:line="240" w:lineRule="auto"/>
        <w:rPr>
          <w:b/>
          <w:bCs/>
          <w:sz w:val="24"/>
          <w:szCs w:val="24"/>
        </w:rPr>
      </w:pPr>
      <w:r w:rsidRPr="009A627E">
        <w:rPr>
          <w:b/>
          <w:bCs/>
          <w:sz w:val="24"/>
          <w:szCs w:val="24"/>
        </w:rPr>
        <w:t>Prof. Edward A. Rodrigues</w:t>
      </w:r>
    </w:p>
    <w:p w:rsidR="00D54503" w:rsidRPr="009A627E" w:rsidRDefault="00223912" w:rsidP="009A627E">
      <w:pPr>
        <w:pStyle w:val="BodyA"/>
        <w:numPr>
          <w:ilvl w:val="0"/>
          <w:numId w:val="456"/>
        </w:numPr>
        <w:spacing w:line="240" w:lineRule="auto"/>
        <w:ind w:left="450"/>
        <w:jc w:val="both"/>
        <w:rPr>
          <w:sz w:val="24"/>
          <w:szCs w:val="24"/>
        </w:rPr>
      </w:pPr>
      <w:r w:rsidRPr="009A627E">
        <w:rPr>
          <w:sz w:val="24"/>
          <w:szCs w:val="24"/>
        </w:rPr>
        <w:t xml:space="preserve">Completed a research project for UNICEF India on the subject of </w:t>
      </w:r>
      <w:proofErr w:type="gramStart"/>
      <w:r w:rsidRPr="009A627E">
        <w:rPr>
          <w:sz w:val="24"/>
          <w:szCs w:val="24"/>
        </w:rPr>
        <w:t>Malnutrition  in</w:t>
      </w:r>
      <w:proofErr w:type="gramEnd"/>
      <w:r w:rsidRPr="009A627E">
        <w:rPr>
          <w:sz w:val="24"/>
          <w:szCs w:val="24"/>
        </w:rPr>
        <w:t xml:space="preserve"> Four States Delhi, Bihar, Jharkand, and Madhya Pradesh. Research Project completed in 2015.</w:t>
      </w:r>
    </w:p>
    <w:p w:rsidR="00E23492" w:rsidRPr="009A627E" w:rsidRDefault="00E23492"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G. Srinivas</w:t>
      </w:r>
    </w:p>
    <w:p w:rsidR="001C5658" w:rsidRPr="009A627E" w:rsidRDefault="00223912" w:rsidP="009A627E">
      <w:pPr>
        <w:pStyle w:val="BodyA"/>
        <w:numPr>
          <w:ilvl w:val="0"/>
          <w:numId w:val="457"/>
        </w:numPr>
        <w:spacing w:after="0" w:line="240" w:lineRule="auto"/>
        <w:jc w:val="both"/>
        <w:rPr>
          <w:sz w:val="24"/>
          <w:szCs w:val="24"/>
        </w:rPr>
      </w:pPr>
      <w:r w:rsidRPr="009A627E">
        <w:rPr>
          <w:sz w:val="24"/>
          <w:szCs w:val="24"/>
        </w:rPr>
        <w:t xml:space="preserve">Changing Nature of Caste: Articulations, Institutions and Settlements, March 2013, sponsored by ICSSR. </w:t>
      </w:r>
    </w:p>
    <w:p w:rsidR="009F6703" w:rsidRPr="009A627E" w:rsidRDefault="00223912" w:rsidP="009A627E">
      <w:pPr>
        <w:pStyle w:val="BodyA"/>
        <w:numPr>
          <w:ilvl w:val="0"/>
          <w:numId w:val="457"/>
        </w:numPr>
        <w:spacing w:after="0" w:line="240" w:lineRule="auto"/>
        <w:jc w:val="both"/>
        <w:rPr>
          <w:sz w:val="24"/>
          <w:szCs w:val="24"/>
        </w:rPr>
      </w:pPr>
      <w:r w:rsidRPr="009A627E">
        <w:rPr>
          <w:sz w:val="24"/>
          <w:szCs w:val="24"/>
        </w:rPr>
        <w:t>Class and Identity: A comparative study of the politics of exclusion and inclusion in Manipur and Telangana, sponsored by JNU under UPE-II Scheme.</w:t>
      </w:r>
    </w:p>
    <w:p w:rsidR="009F6703" w:rsidRPr="009A627E" w:rsidRDefault="009F6703" w:rsidP="009A627E">
      <w:pPr>
        <w:pStyle w:val="BodyA"/>
        <w:spacing w:line="240" w:lineRule="auto"/>
        <w:rPr>
          <w:b/>
          <w:bCs/>
          <w:sz w:val="24"/>
          <w:szCs w:val="24"/>
        </w:rPr>
      </w:pPr>
    </w:p>
    <w:p w:rsidR="009F6703" w:rsidRPr="009A627E" w:rsidRDefault="00223912" w:rsidP="009A627E">
      <w:pPr>
        <w:pStyle w:val="BodyA"/>
        <w:spacing w:line="240" w:lineRule="auto"/>
        <w:rPr>
          <w:b/>
          <w:bCs/>
          <w:sz w:val="24"/>
          <w:szCs w:val="24"/>
        </w:rPr>
      </w:pPr>
      <w:r w:rsidRPr="009A627E">
        <w:rPr>
          <w:b/>
          <w:bCs/>
          <w:sz w:val="24"/>
          <w:szCs w:val="24"/>
          <w:lang w:val="nl-NL"/>
        </w:rPr>
        <w:t>Dr. Tanweer Fazal</w:t>
      </w:r>
    </w:p>
    <w:p w:rsidR="00E23492" w:rsidRPr="009A627E" w:rsidRDefault="00223912" w:rsidP="009A627E">
      <w:pPr>
        <w:pStyle w:val="BodyA"/>
        <w:numPr>
          <w:ilvl w:val="0"/>
          <w:numId w:val="458"/>
        </w:numPr>
        <w:spacing w:line="240" w:lineRule="auto"/>
        <w:jc w:val="both"/>
        <w:rPr>
          <w:sz w:val="24"/>
          <w:szCs w:val="24"/>
        </w:rPr>
      </w:pPr>
      <w:r w:rsidRPr="009A627E">
        <w:rPr>
          <w:sz w:val="24"/>
          <w:szCs w:val="24"/>
        </w:rPr>
        <w:t xml:space="preserve">Muslim Middle Class in India: Globalisation, Identity and Politics, UPE project, Jawaharlal Nehru university, New </w:t>
      </w:r>
      <w:r w:rsidR="00E23492" w:rsidRPr="009A627E">
        <w:rPr>
          <w:sz w:val="24"/>
          <w:szCs w:val="24"/>
        </w:rPr>
        <w:t>Delhi</w:t>
      </w: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Dr. Divya Vaid</w:t>
      </w:r>
    </w:p>
    <w:p w:rsidR="00E23492" w:rsidRPr="009A627E" w:rsidRDefault="00223912" w:rsidP="009A627E">
      <w:pPr>
        <w:pStyle w:val="BodyA"/>
        <w:numPr>
          <w:ilvl w:val="0"/>
          <w:numId w:val="477"/>
        </w:numPr>
        <w:spacing w:line="240" w:lineRule="auto"/>
        <w:jc w:val="both"/>
        <w:rPr>
          <w:sz w:val="24"/>
          <w:szCs w:val="24"/>
        </w:rPr>
      </w:pPr>
      <w:r w:rsidRPr="009A627E">
        <w:rPr>
          <w:sz w:val="24"/>
          <w:szCs w:val="24"/>
        </w:rPr>
        <w:t xml:space="preserve">JNU UPOE-II Grant for “Social Mobility and Barriers: Patterns of Change and Dynamics of Exclusions in Contemporary India” </w:t>
      </w:r>
      <w:r w:rsidRPr="009A627E">
        <w:rPr>
          <w:sz w:val="24"/>
          <w:szCs w:val="24"/>
          <w:lang w:val="fr-FR"/>
        </w:rPr>
        <w:t>(co-applicant)</w:t>
      </w:r>
    </w:p>
    <w:p w:rsidR="009F6703" w:rsidRPr="009A627E" w:rsidRDefault="00223912" w:rsidP="009A627E">
      <w:pPr>
        <w:pStyle w:val="BodyA"/>
        <w:spacing w:line="240" w:lineRule="auto"/>
        <w:jc w:val="both"/>
        <w:rPr>
          <w:b/>
          <w:bCs/>
          <w:sz w:val="24"/>
          <w:szCs w:val="24"/>
        </w:rPr>
      </w:pPr>
      <w:r w:rsidRPr="009A627E">
        <w:rPr>
          <w:b/>
          <w:bCs/>
          <w:sz w:val="24"/>
          <w:szCs w:val="24"/>
        </w:rPr>
        <w:t>Dr. Ratheesh Kumar</w:t>
      </w:r>
    </w:p>
    <w:p w:rsidR="009F6703" w:rsidRPr="009A627E" w:rsidRDefault="00223912" w:rsidP="009A627E">
      <w:pPr>
        <w:pStyle w:val="ListParagraph"/>
        <w:widowControl/>
        <w:numPr>
          <w:ilvl w:val="0"/>
          <w:numId w:val="46"/>
        </w:numPr>
        <w:jc w:val="both"/>
        <w:rPr>
          <w:rFonts w:ascii="Calibri" w:hAnsi="Calibri" w:cs="Calibri"/>
          <w:sz w:val="24"/>
          <w:szCs w:val="24"/>
        </w:rPr>
      </w:pPr>
      <w:r w:rsidRPr="009A627E">
        <w:rPr>
          <w:rFonts w:ascii="Calibri" w:hAnsi="Calibri" w:cs="Calibri"/>
          <w:sz w:val="24"/>
          <w:szCs w:val="24"/>
        </w:rPr>
        <w:t>Exploring the Soundscape in South Indian Popular Culture (Ongoing research project under UPE)</w:t>
      </w:r>
    </w:p>
    <w:p w:rsidR="009F6703" w:rsidRPr="009A627E" w:rsidRDefault="00223912" w:rsidP="009A627E">
      <w:pPr>
        <w:pStyle w:val="ListParagraph"/>
        <w:widowControl/>
        <w:numPr>
          <w:ilvl w:val="0"/>
          <w:numId w:val="46"/>
        </w:numPr>
        <w:jc w:val="both"/>
        <w:rPr>
          <w:rFonts w:ascii="Calibri" w:hAnsi="Calibri" w:cs="Calibri"/>
          <w:sz w:val="24"/>
          <w:szCs w:val="24"/>
        </w:rPr>
      </w:pPr>
      <w:r w:rsidRPr="009A627E">
        <w:rPr>
          <w:rFonts w:ascii="Calibri" w:hAnsi="Calibri" w:cs="Calibri"/>
          <w:sz w:val="24"/>
          <w:szCs w:val="24"/>
        </w:rPr>
        <w:t>Music, Space and Culture (Ongoing research project under CAS, CSSS)</w:t>
      </w:r>
    </w:p>
    <w:p w:rsidR="009F6703" w:rsidRPr="009A627E" w:rsidRDefault="009F6703" w:rsidP="009A627E">
      <w:pPr>
        <w:pStyle w:val="BodyA"/>
        <w:spacing w:line="240" w:lineRule="auto"/>
        <w:jc w:val="both"/>
        <w:rPr>
          <w:sz w:val="24"/>
          <w:szCs w:val="24"/>
        </w:rPr>
      </w:pPr>
    </w:p>
    <w:p w:rsidR="009F6703" w:rsidRPr="009A627E" w:rsidRDefault="00223912" w:rsidP="00956AB0">
      <w:pPr>
        <w:pStyle w:val="BodyA"/>
        <w:spacing w:line="240" w:lineRule="auto"/>
        <w:jc w:val="center"/>
        <w:rPr>
          <w:b/>
          <w:bCs/>
          <w:sz w:val="24"/>
          <w:szCs w:val="24"/>
        </w:rPr>
      </w:pPr>
      <w:r w:rsidRPr="009A627E">
        <w:rPr>
          <w:b/>
          <w:bCs/>
          <w:sz w:val="24"/>
          <w:szCs w:val="24"/>
        </w:rPr>
        <w:lastRenderedPageBreak/>
        <w:t>AWARDS / DISTINCTIONS</w:t>
      </w: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9F6703" w:rsidRPr="009A627E" w:rsidRDefault="00223912" w:rsidP="009A627E">
      <w:pPr>
        <w:pStyle w:val="BodyA"/>
        <w:numPr>
          <w:ilvl w:val="0"/>
          <w:numId w:val="47"/>
        </w:numPr>
        <w:spacing w:after="0" w:line="240" w:lineRule="auto"/>
        <w:jc w:val="both"/>
        <w:rPr>
          <w:sz w:val="24"/>
          <w:szCs w:val="24"/>
        </w:rPr>
      </w:pPr>
      <w:r w:rsidRPr="009A627E">
        <w:rPr>
          <w:sz w:val="24"/>
          <w:szCs w:val="24"/>
        </w:rPr>
        <w:t>Member, Expert Committee in Sociology, Special Assistance Programme (SAP), University Grants Commission</w:t>
      </w:r>
    </w:p>
    <w:p w:rsidR="009F6703" w:rsidRPr="009A627E" w:rsidRDefault="009F6703"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Prof.V.Sujatha</w:t>
      </w:r>
    </w:p>
    <w:p w:rsidR="009F6703" w:rsidRPr="009A627E" w:rsidRDefault="00223912" w:rsidP="009A627E">
      <w:pPr>
        <w:pStyle w:val="BodyA"/>
        <w:numPr>
          <w:ilvl w:val="0"/>
          <w:numId w:val="48"/>
        </w:numPr>
        <w:spacing w:after="0" w:line="240" w:lineRule="auto"/>
        <w:jc w:val="both"/>
        <w:rPr>
          <w:sz w:val="24"/>
          <w:szCs w:val="24"/>
        </w:rPr>
      </w:pPr>
      <w:r w:rsidRPr="009A627E">
        <w:rPr>
          <w:sz w:val="24"/>
          <w:szCs w:val="24"/>
        </w:rPr>
        <w:t>Member Academic Council, Madras Institute of Development Studies, Chennai since July 2015</w:t>
      </w:r>
    </w:p>
    <w:p w:rsidR="009F6703" w:rsidRPr="009A627E" w:rsidRDefault="00223912" w:rsidP="009A627E">
      <w:pPr>
        <w:pStyle w:val="BodyA"/>
        <w:numPr>
          <w:ilvl w:val="0"/>
          <w:numId w:val="48"/>
        </w:numPr>
        <w:spacing w:after="0" w:line="240" w:lineRule="auto"/>
        <w:jc w:val="both"/>
        <w:rPr>
          <w:sz w:val="24"/>
          <w:szCs w:val="24"/>
        </w:rPr>
      </w:pPr>
      <w:r w:rsidRPr="009A627E">
        <w:rPr>
          <w:sz w:val="24"/>
          <w:szCs w:val="24"/>
        </w:rPr>
        <w:t>Special Invitee, Inter-Academy Panel on Women in Science in India, Government of India  </w:t>
      </w:r>
    </w:p>
    <w:p w:rsidR="009F6703" w:rsidRPr="009A627E" w:rsidRDefault="00223912" w:rsidP="009A627E">
      <w:pPr>
        <w:pStyle w:val="BodyA"/>
        <w:numPr>
          <w:ilvl w:val="0"/>
          <w:numId w:val="48"/>
        </w:numPr>
        <w:spacing w:after="0" w:line="240" w:lineRule="auto"/>
        <w:jc w:val="both"/>
        <w:rPr>
          <w:sz w:val="24"/>
          <w:szCs w:val="24"/>
        </w:rPr>
      </w:pPr>
      <w:r w:rsidRPr="009A627E">
        <w:rPr>
          <w:sz w:val="24"/>
          <w:szCs w:val="24"/>
        </w:rPr>
        <w:t>Member, Expert Committee in Sociology, Special Assistance Programme (SAP), University Grants Commission</w:t>
      </w:r>
    </w:p>
    <w:p w:rsidR="009F6703" w:rsidRPr="009A627E" w:rsidRDefault="009F6703"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Renuka Singh</w:t>
      </w:r>
    </w:p>
    <w:p w:rsidR="009F6703" w:rsidRPr="009A627E" w:rsidRDefault="00223912" w:rsidP="009A627E">
      <w:pPr>
        <w:pStyle w:val="ColorfulList-Accent11"/>
        <w:numPr>
          <w:ilvl w:val="1"/>
          <w:numId w:val="49"/>
        </w:numPr>
        <w:jc w:val="both"/>
        <w:rPr>
          <w:rFonts w:ascii="Calibri" w:hAnsi="Calibri" w:cs="Calibri"/>
        </w:rPr>
      </w:pPr>
      <w:r w:rsidRPr="009A627E">
        <w:rPr>
          <w:rFonts w:ascii="Calibri" w:hAnsi="Calibri" w:cs="Calibri"/>
        </w:rPr>
        <w:t>Nominated “Chairperson” of Centre for Social Research, New Delhi.</w:t>
      </w:r>
    </w:p>
    <w:p w:rsidR="009F6703" w:rsidRPr="009A627E" w:rsidRDefault="00223912" w:rsidP="009A627E">
      <w:pPr>
        <w:pStyle w:val="ColorfulList-Accent11"/>
        <w:numPr>
          <w:ilvl w:val="1"/>
          <w:numId w:val="49"/>
        </w:numPr>
        <w:jc w:val="both"/>
        <w:rPr>
          <w:rFonts w:ascii="Calibri" w:hAnsi="Calibri" w:cs="Calibri"/>
        </w:rPr>
      </w:pPr>
      <w:r w:rsidRPr="009A627E">
        <w:rPr>
          <w:rFonts w:ascii="Calibri" w:hAnsi="Calibri" w:cs="Calibri"/>
        </w:rPr>
        <w:t>Member, Research Advisory Group, V.V. Giri National Labour Institute, Noida, UP.</w:t>
      </w:r>
    </w:p>
    <w:p w:rsidR="009F6703" w:rsidRPr="009A627E" w:rsidRDefault="00223912" w:rsidP="009A627E">
      <w:pPr>
        <w:pStyle w:val="ColorfulList-Accent11"/>
        <w:numPr>
          <w:ilvl w:val="1"/>
          <w:numId w:val="49"/>
        </w:numPr>
        <w:jc w:val="both"/>
        <w:rPr>
          <w:rFonts w:ascii="Calibri" w:hAnsi="Calibri" w:cs="Calibri"/>
        </w:rPr>
      </w:pPr>
      <w:r w:rsidRPr="009A627E">
        <w:rPr>
          <w:rFonts w:ascii="Calibri" w:hAnsi="Calibri" w:cs="Calibri"/>
        </w:rPr>
        <w:t>Trinity College, Dublin, Ireland, May 2015</w:t>
      </w:r>
      <w:r w:rsidR="00DB6AF4" w:rsidRPr="009A627E">
        <w:rPr>
          <w:rFonts w:ascii="Calibri" w:hAnsi="Calibri" w:cs="Calibri"/>
        </w:rPr>
        <w:t xml:space="preserve">, </w:t>
      </w:r>
      <w:r w:rsidRPr="009A627E">
        <w:rPr>
          <w:rFonts w:ascii="Calibri" w:hAnsi="Calibri" w:cs="Calibri"/>
        </w:rPr>
        <w:t>Univers</w:t>
      </w:r>
      <w:r w:rsidR="001C5658" w:rsidRPr="009A627E">
        <w:rPr>
          <w:rFonts w:ascii="Calibri" w:hAnsi="Calibri" w:cs="Calibri"/>
        </w:rPr>
        <w:t>ity of S. Oregon, USA, June 201</w:t>
      </w:r>
    </w:p>
    <w:p w:rsidR="001C5658" w:rsidRPr="009A627E" w:rsidRDefault="001C5658" w:rsidP="009A627E">
      <w:pPr>
        <w:pStyle w:val="ColorfulList-Accent11"/>
        <w:jc w:val="both"/>
        <w:rPr>
          <w:rFonts w:ascii="Calibri" w:hAnsi="Calibri" w:cs="Calibri"/>
        </w:rPr>
      </w:pPr>
    </w:p>
    <w:p w:rsidR="009F6703" w:rsidRPr="005A6B33" w:rsidRDefault="00223912" w:rsidP="005A6B33">
      <w:pPr>
        <w:pStyle w:val="ListParagraph"/>
        <w:numPr>
          <w:ilvl w:val="0"/>
          <w:numId w:val="478"/>
        </w:numPr>
        <w:tabs>
          <w:tab w:val="left" w:pos="637"/>
          <w:tab w:val="left" w:pos="684"/>
          <w:tab w:val="left" w:pos="685"/>
        </w:tabs>
        <w:spacing w:before="167"/>
        <w:ind w:left="-180" w:hanging="476"/>
        <w:rPr>
          <w:rFonts w:ascii="Calibri" w:hAnsi="Calibri" w:cs="Calibri"/>
          <w:sz w:val="24"/>
          <w:szCs w:val="24"/>
          <w:u w:val="single"/>
        </w:rPr>
      </w:pPr>
      <w:r w:rsidRPr="005A6B33">
        <w:rPr>
          <w:rFonts w:ascii="Calibri" w:hAnsi="Calibri" w:cs="Calibri"/>
          <w:sz w:val="24"/>
          <w:szCs w:val="24"/>
          <w:u w:val="single"/>
        </w:rPr>
        <w:t>Research facility / centre</w:t>
      </w:r>
      <w:r w:rsidR="00FB28FA" w:rsidRPr="005A6B33">
        <w:rPr>
          <w:rFonts w:ascii="Calibri" w:hAnsi="Calibri" w:cs="Calibri"/>
          <w:sz w:val="24"/>
          <w:szCs w:val="24"/>
          <w:u w:val="single"/>
        </w:rPr>
        <w:t xml:space="preserve"> </w:t>
      </w:r>
      <w:r w:rsidRPr="005A6B33">
        <w:rPr>
          <w:rFonts w:ascii="Calibri" w:hAnsi="Calibri" w:cs="Calibri"/>
          <w:sz w:val="24"/>
          <w:szCs w:val="24"/>
          <w:u w:val="single"/>
        </w:rPr>
        <w:t>with</w:t>
      </w:r>
    </w:p>
    <w:p w:rsidR="009F6703" w:rsidRPr="005A6B33" w:rsidRDefault="009F6703" w:rsidP="009A627E">
      <w:pPr>
        <w:pStyle w:val="BodyText"/>
        <w:rPr>
          <w:rFonts w:ascii="Calibri" w:hAnsi="Calibri" w:cs="Calibri"/>
          <w:u w:val="single"/>
        </w:rPr>
      </w:pPr>
    </w:p>
    <w:p w:rsidR="009F6703" w:rsidRPr="005A6B33" w:rsidRDefault="00FB28FA" w:rsidP="009A627E">
      <w:pPr>
        <w:pStyle w:val="ListParagraph"/>
        <w:numPr>
          <w:ilvl w:val="0"/>
          <w:numId w:val="50"/>
        </w:numPr>
        <w:tabs>
          <w:tab w:val="num" w:pos="1204"/>
          <w:tab w:val="left" w:pos="1251"/>
          <w:tab w:val="left" w:pos="1252"/>
        </w:tabs>
        <w:ind w:left="1204" w:hanging="520"/>
        <w:rPr>
          <w:rFonts w:ascii="Calibri" w:hAnsi="Calibri" w:cs="Calibri"/>
          <w:sz w:val="24"/>
          <w:szCs w:val="24"/>
          <w:u w:val="single"/>
        </w:rPr>
      </w:pPr>
      <w:r w:rsidRPr="005A6B33">
        <w:rPr>
          <w:rFonts w:ascii="Calibri" w:hAnsi="Calibri" w:cs="Calibri"/>
          <w:sz w:val="24"/>
          <w:szCs w:val="24"/>
          <w:u w:val="single"/>
        </w:rPr>
        <w:t>S</w:t>
      </w:r>
      <w:r w:rsidR="00223912" w:rsidRPr="005A6B33">
        <w:rPr>
          <w:rFonts w:ascii="Calibri" w:hAnsi="Calibri" w:cs="Calibri"/>
          <w:sz w:val="24"/>
          <w:szCs w:val="24"/>
          <w:u w:val="single"/>
        </w:rPr>
        <w:t>tate</w:t>
      </w:r>
      <w:r w:rsidRPr="005A6B33">
        <w:rPr>
          <w:rFonts w:ascii="Calibri" w:hAnsi="Calibri" w:cs="Calibri"/>
          <w:sz w:val="24"/>
          <w:szCs w:val="24"/>
          <w:u w:val="single"/>
        </w:rPr>
        <w:t xml:space="preserve"> </w:t>
      </w:r>
      <w:r w:rsidR="00223912" w:rsidRPr="005A6B33">
        <w:rPr>
          <w:rFonts w:ascii="Calibri" w:hAnsi="Calibri" w:cs="Calibri"/>
          <w:sz w:val="24"/>
          <w:szCs w:val="24"/>
          <w:u w:val="single"/>
        </w:rPr>
        <w:t>recognition</w:t>
      </w:r>
    </w:p>
    <w:p w:rsidR="009F6703" w:rsidRPr="005A6B33" w:rsidRDefault="00223912" w:rsidP="009A627E">
      <w:pPr>
        <w:pStyle w:val="ListParagraph"/>
        <w:numPr>
          <w:ilvl w:val="0"/>
          <w:numId w:val="51"/>
        </w:numPr>
        <w:tabs>
          <w:tab w:val="num" w:pos="1204"/>
          <w:tab w:val="left" w:pos="1251"/>
          <w:tab w:val="left" w:pos="1252"/>
        </w:tabs>
        <w:spacing w:before="219"/>
        <w:ind w:left="1204" w:hanging="520"/>
        <w:rPr>
          <w:rFonts w:ascii="Calibri" w:hAnsi="Calibri" w:cs="Calibri"/>
          <w:bCs/>
          <w:sz w:val="24"/>
          <w:szCs w:val="24"/>
          <w:u w:val="single"/>
        </w:rPr>
      </w:pPr>
      <w:r w:rsidRPr="005A6B33">
        <w:rPr>
          <w:rFonts w:ascii="Calibri" w:hAnsi="Calibri" w:cs="Calibri"/>
          <w:bCs/>
          <w:sz w:val="24"/>
          <w:szCs w:val="24"/>
          <w:u w:val="single"/>
        </w:rPr>
        <w:t>National</w:t>
      </w:r>
      <w:r w:rsidR="00FB28FA" w:rsidRPr="005A6B33">
        <w:rPr>
          <w:rFonts w:ascii="Calibri" w:hAnsi="Calibri" w:cs="Calibri"/>
          <w:bCs/>
          <w:sz w:val="24"/>
          <w:szCs w:val="24"/>
          <w:u w:val="single"/>
        </w:rPr>
        <w:t xml:space="preserve"> </w:t>
      </w:r>
      <w:r w:rsidRPr="005A6B33">
        <w:rPr>
          <w:rFonts w:ascii="Calibri" w:hAnsi="Calibri" w:cs="Calibri"/>
          <w:bCs/>
          <w:sz w:val="24"/>
          <w:szCs w:val="24"/>
          <w:u w:val="single"/>
        </w:rPr>
        <w:t>recognition</w:t>
      </w:r>
    </w:p>
    <w:p w:rsidR="009F6703" w:rsidRPr="009A627E" w:rsidRDefault="00223912" w:rsidP="009A627E">
      <w:pPr>
        <w:tabs>
          <w:tab w:val="left" w:pos="1251"/>
          <w:tab w:val="left" w:pos="1252"/>
        </w:tabs>
        <w:spacing w:before="219"/>
        <w:rPr>
          <w:rFonts w:ascii="Calibri" w:hAnsi="Calibri" w:cs="Calibri"/>
          <w:b/>
          <w:bCs/>
        </w:rPr>
      </w:pPr>
      <w:r w:rsidRPr="009A627E">
        <w:rPr>
          <w:rFonts w:ascii="Calibri" w:hAnsi="Calibri" w:cs="Calibri"/>
          <w:b/>
          <w:bCs/>
        </w:rPr>
        <w:t xml:space="preserve">Prof. T.K Oommen was awarded Padma Vibhushan  </w:t>
      </w:r>
    </w:p>
    <w:p w:rsidR="00064032" w:rsidRPr="009A627E" w:rsidRDefault="00223912" w:rsidP="009A627E">
      <w:pPr>
        <w:tabs>
          <w:tab w:val="left" w:pos="1252"/>
        </w:tabs>
        <w:spacing w:before="219"/>
        <w:rPr>
          <w:rFonts w:ascii="Calibri" w:hAnsi="Calibri" w:cs="Calibri"/>
          <w:b/>
          <w:bCs/>
        </w:rPr>
      </w:pPr>
      <w:r w:rsidRPr="009A627E">
        <w:rPr>
          <w:rFonts w:ascii="Calibri" w:hAnsi="Calibri" w:cs="Calibri"/>
          <w:b/>
          <w:bCs/>
        </w:rPr>
        <w:t>Indian Sociology Society has conferred lifetime achievement to Prof. Yogendra Singh</w:t>
      </w:r>
      <w:r w:rsidR="00DB6AF4" w:rsidRPr="009A627E">
        <w:rPr>
          <w:rFonts w:ascii="Calibri" w:hAnsi="Calibri" w:cs="Calibri"/>
          <w:b/>
          <w:bCs/>
        </w:rPr>
        <w:t xml:space="preserve"> &amp; </w:t>
      </w:r>
      <w:r w:rsidRPr="009A627E">
        <w:rPr>
          <w:rFonts w:ascii="Calibri" w:hAnsi="Calibri" w:cs="Calibri"/>
          <w:b/>
          <w:bCs/>
        </w:rPr>
        <w:t>Prof.T.K Oommen</w:t>
      </w:r>
    </w:p>
    <w:p w:rsidR="009F6703" w:rsidRPr="009A627E" w:rsidRDefault="007558ED" w:rsidP="009A627E">
      <w:pPr>
        <w:pStyle w:val="ListParagraph"/>
        <w:numPr>
          <w:ilvl w:val="0"/>
          <w:numId w:val="242"/>
        </w:numPr>
        <w:tabs>
          <w:tab w:val="left" w:pos="1252"/>
        </w:tabs>
        <w:spacing w:before="223"/>
        <w:rPr>
          <w:rFonts w:ascii="Calibri" w:hAnsi="Calibri" w:cs="Calibri"/>
          <w:sz w:val="24"/>
          <w:szCs w:val="24"/>
        </w:rPr>
      </w:pPr>
      <w:r w:rsidRPr="009A627E">
        <w:rPr>
          <w:rFonts w:ascii="Calibri" w:hAnsi="Calibri" w:cs="Calibri"/>
          <w:sz w:val="24"/>
          <w:szCs w:val="24"/>
        </w:rPr>
        <w:t>I</w:t>
      </w:r>
      <w:r w:rsidR="00223912" w:rsidRPr="009A627E">
        <w:rPr>
          <w:rFonts w:ascii="Calibri" w:hAnsi="Calibri" w:cs="Calibri"/>
          <w:sz w:val="24"/>
          <w:szCs w:val="24"/>
        </w:rPr>
        <w:t>nternationalrecognition</w:t>
      </w:r>
    </w:p>
    <w:p w:rsidR="009F6703" w:rsidRPr="009A627E" w:rsidRDefault="00223912" w:rsidP="009A627E">
      <w:pPr>
        <w:pStyle w:val="BodyA"/>
        <w:spacing w:line="240" w:lineRule="auto"/>
        <w:ind w:firstLine="360"/>
        <w:rPr>
          <w:b/>
          <w:bCs/>
          <w:sz w:val="24"/>
          <w:szCs w:val="24"/>
        </w:rPr>
      </w:pPr>
      <w:r w:rsidRPr="009A627E">
        <w:rPr>
          <w:b/>
          <w:bCs/>
          <w:sz w:val="24"/>
          <w:szCs w:val="24"/>
          <w:lang w:val="fr-FR"/>
        </w:rPr>
        <w:t xml:space="preserve">No data available. </w:t>
      </w:r>
    </w:p>
    <w:p w:rsidR="009F6703" w:rsidRPr="009A627E" w:rsidRDefault="009F6703" w:rsidP="009A627E">
      <w:pPr>
        <w:pStyle w:val="BodyText"/>
        <w:spacing w:before="10"/>
        <w:rPr>
          <w:rFonts w:ascii="Calibri" w:hAnsi="Calibri" w:cs="Calibri"/>
        </w:rPr>
      </w:pPr>
    </w:p>
    <w:p w:rsidR="009F6703" w:rsidRPr="005A6B33" w:rsidRDefault="00223912" w:rsidP="005A6B33">
      <w:pPr>
        <w:pStyle w:val="ListParagraph"/>
        <w:numPr>
          <w:ilvl w:val="0"/>
          <w:numId w:val="53"/>
        </w:numPr>
        <w:tabs>
          <w:tab w:val="clear" w:pos="520"/>
          <w:tab w:val="num" w:pos="-180"/>
          <w:tab w:val="left" w:pos="687"/>
          <w:tab w:val="left" w:pos="688"/>
        </w:tabs>
        <w:spacing w:before="53"/>
        <w:ind w:left="-180" w:right="449" w:hanging="476"/>
        <w:rPr>
          <w:rFonts w:ascii="Calibri" w:hAnsi="Calibri" w:cs="Calibri"/>
          <w:sz w:val="24"/>
          <w:szCs w:val="24"/>
        </w:rPr>
      </w:pPr>
      <w:r w:rsidRPr="005A6B33">
        <w:rPr>
          <w:rFonts w:ascii="Calibri" w:hAnsi="Calibri" w:cs="Calibri"/>
          <w:sz w:val="24"/>
          <w:szCs w:val="24"/>
          <w:u w:val="single"/>
        </w:rPr>
        <w:t xml:space="preserve">Special research laboratories sponsored by / created by industry or corporate </w:t>
      </w:r>
      <w:r w:rsidRPr="005A6B33">
        <w:rPr>
          <w:rFonts w:ascii="Calibri" w:hAnsi="Calibri" w:cs="Calibri"/>
          <w:spacing w:val="4"/>
          <w:sz w:val="24"/>
          <w:szCs w:val="24"/>
          <w:u w:val="single"/>
        </w:rPr>
        <w:t xml:space="preserve">bodies </w:t>
      </w:r>
    </w:p>
    <w:p w:rsidR="007D489F" w:rsidRPr="005A6B33" w:rsidRDefault="00315CF4" w:rsidP="009A627E">
      <w:pPr>
        <w:tabs>
          <w:tab w:val="left" w:pos="687"/>
          <w:tab w:val="left" w:pos="688"/>
        </w:tabs>
        <w:spacing w:before="53"/>
        <w:ind w:right="449"/>
        <w:rPr>
          <w:rFonts w:ascii="Calibri" w:hAnsi="Calibri" w:cs="Calibri"/>
          <w:b/>
          <w:bCs/>
        </w:rPr>
      </w:pPr>
      <w:r w:rsidRPr="005A6B33">
        <w:rPr>
          <w:rFonts w:ascii="Calibri" w:hAnsi="Calibri" w:cs="Calibri"/>
          <w:b/>
          <w:bCs/>
          <w:spacing w:val="4"/>
        </w:rPr>
        <w:tab/>
      </w:r>
      <w:r w:rsidR="00223912" w:rsidRPr="005A6B33">
        <w:rPr>
          <w:rFonts w:ascii="Calibri" w:hAnsi="Calibri" w:cs="Calibri"/>
          <w:b/>
          <w:bCs/>
          <w:spacing w:val="4"/>
        </w:rPr>
        <w:t>Not applicable.</w:t>
      </w:r>
    </w:p>
    <w:p w:rsidR="009F6703" w:rsidRPr="005A6B33" w:rsidRDefault="00223912" w:rsidP="005A6B33">
      <w:pPr>
        <w:pStyle w:val="ListParagraph"/>
        <w:numPr>
          <w:ilvl w:val="0"/>
          <w:numId w:val="53"/>
        </w:numPr>
        <w:tabs>
          <w:tab w:val="clear" w:pos="520"/>
          <w:tab w:val="left" w:pos="687"/>
          <w:tab w:val="left" w:pos="688"/>
        </w:tabs>
        <w:spacing w:before="172"/>
        <w:ind w:left="-180" w:hanging="476"/>
        <w:rPr>
          <w:rFonts w:ascii="Calibri" w:hAnsi="Calibri" w:cs="Calibri"/>
          <w:sz w:val="24"/>
          <w:szCs w:val="24"/>
          <w:u w:val="single"/>
        </w:rPr>
      </w:pPr>
      <w:r w:rsidRPr="005A6B33">
        <w:rPr>
          <w:rFonts w:ascii="Calibri" w:hAnsi="Calibri" w:cs="Calibri"/>
          <w:sz w:val="24"/>
          <w:szCs w:val="24"/>
          <w:u w:val="single"/>
        </w:rPr>
        <w:t>Publications:</w:t>
      </w:r>
    </w:p>
    <w:p w:rsidR="009F6703" w:rsidRPr="009A627E" w:rsidRDefault="009F6703" w:rsidP="009A627E">
      <w:pPr>
        <w:pStyle w:val="BodyText"/>
        <w:spacing w:before="7"/>
        <w:rPr>
          <w:rFonts w:ascii="Calibri" w:hAnsi="Calibri" w:cs="Calibri"/>
        </w:rPr>
      </w:pPr>
    </w:p>
    <w:p w:rsidR="009F6703" w:rsidRPr="009A627E" w:rsidRDefault="00223912" w:rsidP="009A627E">
      <w:pPr>
        <w:tabs>
          <w:tab w:val="left" w:pos="1197"/>
        </w:tabs>
        <w:ind w:right="114"/>
        <w:jc w:val="center"/>
        <w:rPr>
          <w:rFonts w:ascii="Calibri" w:hAnsi="Calibri" w:cs="Calibri"/>
          <w:b/>
          <w:bCs/>
          <w:u w:val="single"/>
        </w:rPr>
      </w:pPr>
      <w:r w:rsidRPr="009A627E">
        <w:rPr>
          <w:rFonts w:ascii="Calibri" w:hAnsi="Calibri" w:cs="Calibri"/>
          <w:b/>
          <w:bCs/>
          <w:spacing w:val="10"/>
          <w:u w:val="single"/>
        </w:rPr>
        <w:t xml:space="preserve">NUMBER </w:t>
      </w:r>
      <w:r w:rsidRPr="009A627E">
        <w:rPr>
          <w:rFonts w:ascii="Calibri" w:hAnsi="Calibri" w:cs="Calibri"/>
          <w:b/>
          <w:bCs/>
          <w:spacing w:val="6"/>
          <w:u w:val="single"/>
        </w:rPr>
        <w:t xml:space="preserve">OF </w:t>
      </w:r>
      <w:r w:rsidRPr="009A627E">
        <w:rPr>
          <w:rFonts w:ascii="Calibri" w:hAnsi="Calibri" w:cs="Calibri"/>
          <w:b/>
          <w:bCs/>
          <w:spacing w:val="10"/>
          <w:u w:val="single"/>
        </w:rPr>
        <w:t xml:space="preserve">PAPERS PUBLISHED </w:t>
      </w:r>
      <w:r w:rsidRPr="009A627E">
        <w:rPr>
          <w:rFonts w:ascii="Calibri" w:hAnsi="Calibri" w:cs="Calibri"/>
          <w:b/>
          <w:bCs/>
          <w:spacing w:val="6"/>
          <w:u w:val="single"/>
        </w:rPr>
        <w:t xml:space="preserve">IN </w:t>
      </w:r>
      <w:r w:rsidRPr="009A627E">
        <w:rPr>
          <w:rFonts w:ascii="Calibri" w:hAnsi="Calibri" w:cs="Calibri"/>
          <w:b/>
          <w:bCs/>
          <w:spacing w:val="9"/>
          <w:u w:val="single"/>
        </w:rPr>
        <w:t xml:space="preserve">PEER </w:t>
      </w:r>
      <w:r w:rsidRPr="009A627E">
        <w:rPr>
          <w:rFonts w:ascii="Calibri" w:hAnsi="Calibri" w:cs="Calibri"/>
          <w:b/>
          <w:bCs/>
          <w:spacing w:val="10"/>
          <w:u w:val="single"/>
        </w:rPr>
        <w:t xml:space="preserve">REVIEWED JOURNALS (NATIONAL </w:t>
      </w:r>
      <w:r w:rsidRPr="009A627E">
        <w:rPr>
          <w:rFonts w:ascii="Calibri" w:hAnsi="Calibri" w:cs="Calibri"/>
          <w:b/>
          <w:bCs/>
          <w:u w:val="single"/>
        </w:rPr>
        <w:t>/ INTERNATIONAL</w:t>
      </w:r>
    </w:p>
    <w:p w:rsidR="00E23492" w:rsidRPr="009A627E" w:rsidRDefault="00E23492" w:rsidP="009A627E">
      <w:pPr>
        <w:tabs>
          <w:tab w:val="left" w:pos="1197"/>
        </w:tabs>
        <w:ind w:right="114"/>
        <w:jc w:val="center"/>
        <w:rPr>
          <w:rFonts w:ascii="Calibri" w:hAnsi="Calibri" w:cs="Calibri"/>
          <w:b/>
          <w:bCs/>
          <w:u w:val="single"/>
        </w:rPr>
      </w:pPr>
    </w:p>
    <w:p w:rsidR="00E23492" w:rsidRPr="005A6B33" w:rsidRDefault="00E23492" w:rsidP="009A627E">
      <w:pPr>
        <w:tabs>
          <w:tab w:val="left" w:pos="1197"/>
        </w:tabs>
        <w:ind w:right="114"/>
        <w:jc w:val="center"/>
        <w:rPr>
          <w:rFonts w:ascii="Calibri" w:hAnsi="Calibri" w:cs="Calibri"/>
          <w:b/>
          <w:bCs/>
          <w:sz w:val="30"/>
          <w:szCs w:val="30"/>
        </w:rPr>
      </w:pPr>
      <w:r w:rsidRPr="005A6B33">
        <w:rPr>
          <w:rFonts w:ascii="Calibri" w:hAnsi="Calibri" w:cs="Calibri"/>
          <w:b/>
          <w:bCs/>
          <w:sz w:val="30"/>
          <w:szCs w:val="30"/>
        </w:rPr>
        <w:t>2012</w:t>
      </w:r>
      <w:r w:rsidR="0061731A" w:rsidRPr="005A6B33">
        <w:rPr>
          <w:rFonts w:ascii="Calibri" w:hAnsi="Calibri" w:cs="Calibri"/>
          <w:b/>
          <w:bCs/>
          <w:sz w:val="30"/>
          <w:szCs w:val="30"/>
        </w:rPr>
        <w:t>-2013</w:t>
      </w:r>
    </w:p>
    <w:p w:rsidR="00E23492" w:rsidRPr="009A627E" w:rsidRDefault="00E23492" w:rsidP="009A627E">
      <w:pPr>
        <w:jc w:val="both"/>
        <w:rPr>
          <w:rFonts w:ascii="Calibri" w:hAnsi="Calibri" w:cs="Arial"/>
          <w:b/>
          <w:bCs/>
        </w:rPr>
      </w:pPr>
      <w:r w:rsidRPr="009A627E">
        <w:rPr>
          <w:rFonts w:ascii="Calibri" w:hAnsi="Calibri" w:cs="Arial"/>
          <w:b/>
          <w:bCs/>
        </w:rPr>
        <w:t>Prof. Yogendra Singh</w:t>
      </w:r>
    </w:p>
    <w:p w:rsidR="00DC057C" w:rsidRPr="009A627E" w:rsidRDefault="00DC057C" w:rsidP="009A627E">
      <w:pPr>
        <w:jc w:val="both"/>
        <w:rPr>
          <w:rFonts w:ascii="Calibri" w:hAnsi="Calibri" w:cs="Arial"/>
          <w:b/>
          <w:bCs/>
        </w:rPr>
      </w:pPr>
    </w:p>
    <w:p w:rsidR="00E23492" w:rsidRPr="009A627E" w:rsidRDefault="00E23492" w:rsidP="009A627E">
      <w:pPr>
        <w:pStyle w:val="ListParagraph"/>
        <w:numPr>
          <w:ilvl w:val="0"/>
          <w:numId w:val="277"/>
        </w:numPr>
        <w:jc w:val="both"/>
        <w:rPr>
          <w:rFonts w:ascii="Calibri" w:hAnsi="Calibri" w:cs="Arial"/>
          <w:sz w:val="24"/>
          <w:szCs w:val="24"/>
        </w:rPr>
      </w:pPr>
      <w:r w:rsidRPr="009A627E">
        <w:rPr>
          <w:rFonts w:ascii="Calibri" w:hAnsi="Calibri" w:cs="Arial"/>
          <w:i/>
          <w:sz w:val="24"/>
          <w:szCs w:val="24"/>
        </w:rPr>
        <w:t xml:space="preserve">2012. </w:t>
      </w:r>
      <w:r w:rsidRPr="009A627E">
        <w:rPr>
          <w:rFonts w:ascii="Calibri" w:hAnsi="Calibri" w:cs="Arial"/>
          <w:sz w:val="24"/>
          <w:szCs w:val="24"/>
        </w:rPr>
        <w:t xml:space="preserve">‘Modernization and Its Contradictions: Contemporary Social Changes in India,’  </w:t>
      </w:r>
      <w:r w:rsidRPr="009A627E">
        <w:rPr>
          <w:rFonts w:ascii="Calibri" w:hAnsi="Calibri" w:cs="Arial"/>
          <w:i/>
          <w:sz w:val="24"/>
          <w:szCs w:val="24"/>
        </w:rPr>
        <w:t>Polish Sociological Review</w:t>
      </w:r>
      <w:r w:rsidRPr="009A627E">
        <w:rPr>
          <w:rFonts w:ascii="Calibri" w:hAnsi="Calibri" w:cs="Arial"/>
          <w:sz w:val="24"/>
          <w:szCs w:val="24"/>
        </w:rPr>
        <w:t>, 2 (178): 151-166.</w:t>
      </w:r>
    </w:p>
    <w:p w:rsidR="00E23492" w:rsidRPr="009A627E" w:rsidRDefault="00E23492" w:rsidP="009A627E">
      <w:pPr>
        <w:jc w:val="both"/>
        <w:rPr>
          <w:rFonts w:ascii="Calibri" w:hAnsi="Calibri" w:cs="Arial"/>
          <w:b/>
          <w:bCs/>
        </w:rPr>
      </w:pPr>
    </w:p>
    <w:p w:rsidR="00E23492" w:rsidRPr="009A627E" w:rsidRDefault="00E23492" w:rsidP="009A627E">
      <w:pPr>
        <w:jc w:val="both"/>
        <w:rPr>
          <w:rFonts w:ascii="Calibri" w:hAnsi="Calibri" w:cs="Arial"/>
          <w:b/>
          <w:bCs/>
        </w:rPr>
      </w:pPr>
      <w:r w:rsidRPr="009A627E">
        <w:rPr>
          <w:rFonts w:ascii="Calibri" w:hAnsi="Calibri" w:cs="Arial"/>
          <w:b/>
          <w:bCs/>
        </w:rPr>
        <w:t>Prof. T.K. Oommen</w:t>
      </w:r>
    </w:p>
    <w:p w:rsidR="00DC057C" w:rsidRPr="009A627E" w:rsidRDefault="00DC057C" w:rsidP="009A627E">
      <w:pPr>
        <w:jc w:val="both"/>
        <w:rPr>
          <w:rFonts w:ascii="Calibri" w:hAnsi="Calibri" w:cs="Arial"/>
          <w:b/>
        </w:rPr>
      </w:pPr>
    </w:p>
    <w:p w:rsidR="00E23492" w:rsidRPr="009A627E" w:rsidRDefault="00E23492" w:rsidP="009A627E">
      <w:pPr>
        <w:pStyle w:val="ListParagraph"/>
        <w:numPr>
          <w:ilvl w:val="0"/>
          <w:numId w:val="278"/>
        </w:numPr>
        <w:jc w:val="both"/>
        <w:rPr>
          <w:rFonts w:ascii="Calibri" w:hAnsi="Calibri" w:cs="Arial"/>
          <w:bCs/>
          <w:sz w:val="24"/>
          <w:szCs w:val="24"/>
        </w:rPr>
      </w:pPr>
      <w:r w:rsidRPr="009A627E">
        <w:rPr>
          <w:rFonts w:ascii="Calibri" w:hAnsi="Calibri" w:cs="Arial"/>
          <w:bCs/>
          <w:i/>
          <w:sz w:val="24"/>
          <w:szCs w:val="24"/>
        </w:rPr>
        <w:t>2012. `</w:t>
      </w:r>
      <w:r w:rsidRPr="009A627E">
        <w:rPr>
          <w:rFonts w:ascii="Calibri" w:hAnsi="Calibri" w:cs="Arial"/>
          <w:bCs/>
          <w:sz w:val="24"/>
          <w:szCs w:val="24"/>
        </w:rPr>
        <w:t>Methods and Methodological Issues in the Analysis of Social Movements: An Overview’,</w:t>
      </w:r>
      <w:r w:rsidRPr="009A627E">
        <w:rPr>
          <w:rFonts w:ascii="Calibri" w:hAnsi="Calibri" w:cs="Arial"/>
          <w:bCs/>
          <w:i/>
          <w:sz w:val="24"/>
          <w:szCs w:val="24"/>
        </w:rPr>
        <w:t xml:space="preserve"> Contributions to Nepalese Studies </w:t>
      </w:r>
      <w:r w:rsidRPr="009A627E">
        <w:rPr>
          <w:rFonts w:ascii="Calibri" w:hAnsi="Calibri" w:cs="Arial"/>
          <w:bCs/>
          <w:sz w:val="24"/>
          <w:szCs w:val="24"/>
        </w:rPr>
        <w:t>(Special Issue on Social Science Methodology), 1-20: 39.</w:t>
      </w:r>
    </w:p>
    <w:p w:rsidR="00E23492" w:rsidRPr="009A627E" w:rsidRDefault="00E23492" w:rsidP="009A627E">
      <w:pPr>
        <w:pStyle w:val="ListParagraph"/>
        <w:numPr>
          <w:ilvl w:val="0"/>
          <w:numId w:val="278"/>
        </w:numPr>
        <w:jc w:val="both"/>
        <w:rPr>
          <w:rFonts w:ascii="Calibri" w:hAnsi="Calibri" w:cs="Arial"/>
          <w:bCs/>
          <w:sz w:val="24"/>
          <w:szCs w:val="24"/>
        </w:rPr>
      </w:pPr>
      <w:r w:rsidRPr="009A627E">
        <w:rPr>
          <w:rStyle w:val="A0"/>
          <w:rFonts w:ascii="Calibri" w:hAnsi="Calibri" w:cs="Arial"/>
          <w:color w:val="auto"/>
          <w:sz w:val="24"/>
          <w:szCs w:val="24"/>
        </w:rPr>
        <w:t xml:space="preserve">2012. ‘Ideology, Culture and Structure’ in Inclusive Class          Rooms : A Symposium on Exclusionary Structures and Practices, in Our Schools,’ </w:t>
      </w:r>
      <w:r w:rsidRPr="009A627E">
        <w:rPr>
          <w:rStyle w:val="A0"/>
          <w:rFonts w:ascii="Calibri" w:hAnsi="Calibri" w:cs="Arial"/>
          <w:i/>
          <w:color w:val="auto"/>
          <w:sz w:val="24"/>
          <w:szCs w:val="24"/>
        </w:rPr>
        <w:t xml:space="preserve">Seminar, </w:t>
      </w:r>
      <w:r w:rsidRPr="009A627E">
        <w:rPr>
          <w:rStyle w:val="A0"/>
          <w:rFonts w:ascii="Calibri" w:hAnsi="Calibri" w:cs="Arial"/>
          <w:color w:val="auto"/>
          <w:sz w:val="24"/>
          <w:szCs w:val="24"/>
        </w:rPr>
        <w:t>638: 16-20.</w:t>
      </w:r>
    </w:p>
    <w:p w:rsidR="00E23492" w:rsidRPr="009A627E" w:rsidRDefault="00E23492" w:rsidP="009A627E">
      <w:pPr>
        <w:pStyle w:val="ListParagraph"/>
        <w:numPr>
          <w:ilvl w:val="0"/>
          <w:numId w:val="278"/>
        </w:numPr>
        <w:jc w:val="both"/>
        <w:rPr>
          <w:rStyle w:val="A0"/>
          <w:rFonts w:ascii="Calibri" w:hAnsi="Calibri" w:cs="Arial"/>
          <w:b/>
          <w:color w:val="auto"/>
          <w:sz w:val="24"/>
          <w:szCs w:val="24"/>
        </w:rPr>
      </w:pPr>
      <w:r w:rsidRPr="009A627E">
        <w:rPr>
          <w:rStyle w:val="A0"/>
          <w:rFonts w:ascii="Calibri" w:hAnsi="Calibri" w:cs="Arial"/>
          <w:color w:val="auto"/>
          <w:sz w:val="24"/>
          <w:szCs w:val="24"/>
        </w:rPr>
        <w:t xml:space="preserve">2012. ‘Sociology and Social Transformation : International    Perspective’, </w:t>
      </w:r>
      <w:r w:rsidRPr="009A627E">
        <w:rPr>
          <w:rStyle w:val="A0"/>
          <w:rFonts w:ascii="Calibri" w:hAnsi="Calibri" w:cs="Arial"/>
          <w:i/>
          <w:color w:val="auto"/>
          <w:sz w:val="24"/>
          <w:szCs w:val="24"/>
        </w:rPr>
        <w:t xml:space="preserve">Journal of Peace Studies, </w:t>
      </w:r>
      <w:r w:rsidRPr="009A627E">
        <w:rPr>
          <w:rStyle w:val="A0"/>
          <w:rFonts w:ascii="Calibri" w:hAnsi="Calibri" w:cs="Arial"/>
          <w:color w:val="auto"/>
          <w:sz w:val="24"/>
          <w:szCs w:val="24"/>
        </w:rPr>
        <w:t>19 (2) : 5-8.</w:t>
      </w:r>
    </w:p>
    <w:p w:rsidR="00E23492" w:rsidRPr="009A627E" w:rsidRDefault="00E23492" w:rsidP="009A627E">
      <w:pPr>
        <w:ind w:left="720"/>
        <w:jc w:val="both"/>
        <w:rPr>
          <w:rStyle w:val="A0"/>
          <w:rFonts w:ascii="Calibri" w:hAnsi="Calibri" w:cs="Arial"/>
          <w:sz w:val="24"/>
          <w:szCs w:val="24"/>
        </w:rPr>
      </w:pPr>
    </w:p>
    <w:p w:rsidR="00E23492" w:rsidRPr="009A627E" w:rsidRDefault="00E23492" w:rsidP="009A627E">
      <w:pPr>
        <w:jc w:val="both"/>
        <w:rPr>
          <w:rFonts w:ascii="Calibri" w:hAnsi="Calibri" w:cs="Arial"/>
          <w:b/>
        </w:rPr>
      </w:pPr>
      <w:r w:rsidRPr="009A627E">
        <w:rPr>
          <w:rFonts w:ascii="Calibri" w:hAnsi="Calibri" w:cs="Arial"/>
          <w:b/>
        </w:rPr>
        <w:t>Prof. Anand Kumar</w:t>
      </w:r>
    </w:p>
    <w:p w:rsidR="00DC057C" w:rsidRPr="009A627E" w:rsidRDefault="00DC057C" w:rsidP="009A627E">
      <w:pPr>
        <w:jc w:val="both"/>
        <w:rPr>
          <w:rFonts w:ascii="Calibri" w:hAnsi="Calibri" w:cs="Arial"/>
          <w:b/>
        </w:rPr>
      </w:pPr>
    </w:p>
    <w:p w:rsidR="00E23492" w:rsidRPr="009A627E" w:rsidRDefault="00E23492" w:rsidP="009A627E">
      <w:pPr>
        <w:pStyle w:val="ListParagraph"/>
        <w:numPr>
          <w:ilvl w:val="0"/>
          <w:numId w:val="279"/>
        </w:numPr>
        <w:jc w:val="both"/>
        <w:rPr>
          <w:rFonts w:ascii="Calibri" w:hAnsi="Calibri" w:cs="Arial"/>
          <w:sz w:val="24"/>
          <w:szCs w:val="24"/>
        </w:rPr>
      </w:pPr>
      <w:r w:rsidRPr="009A627E">
        <w:rPr>
          <w:rFonts w:ascii="Calibri" w:hAnsi="Calibri" w:cs="Arial"/>
          <w:sz w:val="24"/>
          <w:szCs w:val="24"/>
        </w:rPr>
        <w:t>2013. ‘A Constructive Challenge to Political Class: The Aam Aadmi’s Party’,</w:t>
      </w:r>
      <w:r w:rsidRPr="009A627E">
        <w:rPr>
          <w:rFonts w:ascii="Calibri" w:hAnsi="Calibri" w:cs="Arial"/>
          <w:i/>
          <w:sz w:val="24"/>
          <w:szCs w:val="24"/>
        </w:rPr>
        <w:t xml:space="preserve"> Economic and Political Weekly,</w:t>
      </w:r>
      <w:r w:rsidRPr="009A627E">
        <w:rPr>
          <w:rFonts w:ascii="Calibri" w:hAnsi="Calibri" w:cs="Arial"/>
          <w:sz w:val="24"/>
          <w:szCs w:val="24"/>
        </w:rPr>
        <w:t xml:space="preserve"> Feb. 16- 23. </w:t>
      </w:r>
      <w:r w:rsidRPr="009A627E">
        <w:rPr>
          <w:rFonts w:ascii="Calibri" w:hAnsi="Calibri" w:cs="Arial"/>
          <w:bCs/>
          <w:sz w:val="24"/>
          <w:szCs w:val="24"/>
        </w:rPr>
        <w:t>11-15.</w:t>
      </w:r>
      <w:r w:rsidRPr="009A627E">
        <w:rPr>
          <w:rFonts w:ascii="Calibri" w:hAnsi="Calibri" w:cs="Arial"/>
          <w:sz w:val="24"/>
          <w:szCs w:val="24"/>
        </w:rPr>
        <w:t xml:space="preserve"> </w:t>
      </w:r>
    </w:p>
    <w:p w:rsidR="00E23492" w:rsidRPr="009A627E" w:rsidRDefault="00E23492" w:rsidP="009A627E">
      <w:pPr>
        <w:ind w:left="720"/>
        <w:jc w:val="both"/>
        <w:rPr>
          <w:rFonts w:ascii="Calibri" w:hAnsi="Calibri" w:cs="Arial"/>
        </w:rPr>
      </w:pPr>
    </w:p>
    <w:p w:rsidR="00E23492" w:rsidRPr="009A627E" w:rsidRDefault="00E23492" w:rsidP="009A627E">
      <w:pPr>
        <w:jc w:val="both"/>
        <w:rPr>
          <w:rFonts w:ascii="Calibri" w:hAnsi="Calibri" w:cs="Arial"/>
          <w:b/>
        </w:rPr>
      </w:pPr>
      <w:r w:rsidRPr="009A627E">
        <w:rPr>
          <w:rFonts w:ascii="Calibri" w:hAnsi="Calibri" w:cs="Arial"/>
          <w:b/>
        </w:rPr>
        <w:t>Prof. Tiplut Nongbri</w:t>
      </w:r>
    </w:p>
    <w:p w:rsidR="00DC057C" w:rsidRPr="009A627E" w:rsidRDefault="00DC057C" w:rsidP="009A627E">
      <w:pPr>
        <w:jc w:val="both"/>
        <w:rPr>
          <w:rFonts w:ascii="Calibri" w:hAnsi="Calibri" w:cs="Arial"/>
          <w:b/>
        </w:rPr>
      </w:pPr>
    </w:p>
    <w:p w:rsidR="00E23492" w:rsidRPr="009A627E" w:rsidRDefault="00E23492" w:rsidP="009A627E">
      <w:pPr>
        <w:pStyle w:val="ListParagraph"/>
        <w:numPr>
          <w:ilvl w:val="0"/>
          <w:numId w:val="280"/>
        </w:numPr>
        <w:jc w:val="both"/>
        <w:rPr>
          <w:rFonts w:ascii="Calibri" w:hAnsi="Calibri" w:cs="Arial"/>
          <w:b/>
          <w:sz w:val="24"/>
          <w:szCs w:val="24"/>
        </w:rPr>
      </w:pPr>
      <w:r w:rsidRPr="009A627E">
        <w:rPr>
          <w:rFonts w:ascii="Calibri" w:hAnsi="Calibri" w:cs="Arial"/>
          <w:bCs/>
          <w:sz w:val="24"/>
          <w:szCs w:val="24"/>
        </w:rPr>
        <w:t>2012.</w:t>
      </w:r>
      <w:r w:rsidRPr="009A627E">
        <w:rPr>
          <w:rFonts w:ascii="Calibri" w:hAnsi="Calibri" w:cs="Arial"/>
          <w:bCs/>
          <w:i/>
          <w:sz w:val="24"/>
          <w:szCs w:val="24"/>
        </w:rPr>
        <w:t xml:space="preserve"> ‘</w:t>
      </w:r>
      <w:r w:rsidRPr="009A627E">
        <w:rPr>
          <w:rFonts w:ascii="Calibri" w:hAnsi="Calibri" w:cs="Arial"/>
          <w:bCs/>
          <w:sz w:val="24"/>
          <w:szCs w:val="24"/>
        </w:rPr>
        <w:t xml:space="preserve">Exclusionary Practices: The Marginalisation of Women in State and Public Policies’, </w:t>
      </w:r>
      <w:r w:rsidRPr="009A627E">
        <w:rPr>
          <w:rFonts w:ascii="Calibri" w:hAnsi="Calibri" w:cs="Arial"/>
          <w:bCs/>
          <w:i/>
          <w:sz w:val="24"/>
          <w:szCs w:val="24"/>
        </w:rPr>
        <w:t>Summerhill IIAS Review,</w:t>
      </w:r>
      <w:r w:rsidRPr="009A627E">
        <w:rPr>
          <w:rFonts w:ascii="Calibri" w:hAnsi="Calibri" w:cs="Arial"/>
          <w:bCs/>
          <w:sz w:val="24"/>
          <w:szCs w:val="24"/>
        </w:rPr>
        <w:t xml:space="preserve"> Shimla, Indian Institute of Advanced Studies, 18 (2): 38-47, Winter 2011.</w:t>
      </w:r>
    </w:p>
    <w:p w:rsidR="00E23492" w:rsidRPr="009A627E" w:rsidRDefault="00E23492" w:rsidP="009A627E">
      <w:pPr>
        <w:jc w:val="both"/>
        <w:rPr>
          <w:rFonts w:ascii="Calibri" w:hAnsi="Calibri" w:cs="Arial"/>
          <w:b/>
        </w:rPr>
      </w:pPr>
    </w:p>
    <w:p w:rsidR="00E23492" w:rsidRPr="009A627E" w:rsidRDefault="00E23492" w:rsidP="009A627E">
      <w:pPr>
        <w:tabs>
          <w:tab w:val="left" w:pos="0"/>
        </w:tabs>
        <w:ind w:hanging="450"/>
        <w:jc w:val="both"/>
        <w:rPr>
          <w:rFonts w:ascii="Calibri" w:hAnsi="Calibri" w:cs="Arial"/>
          <w:b/>
        </w:rPr>
      </w:pPr>
      <w:r w:rsidRPr="009A627E">
        <w:rPr>
          <w:rFonts w:ascii="Calibri" w:hAnsi="Calibri" w:cs="Arial"/>
          <w:b/>
        </w:rPr>
        <w:tab/>
        <w:t>Prof. Maitrayee Chaudhuri</w:t>
      </w:r>
    </w:p>
    <w:p w:rsidR="00DC057C" w:rsidRPr="009A627E" w:rsidRDefault="00DC057C" w:rsidP="009A627E">
      <w:pPr>
        <w:tabs>
          <w:tab w:val="left" w:pos="0"/>
        </w:tabs>
        <w:ind w:hanging="450"/>
        <w:jc w:val="both"/>
        <w:rPr>
          <w:rFonts w:ascii="Calibri" w:hAnsi="Calibri" w:cs="Arial"/>
          <w:b/>
        </w:rPr>
      </w:pPr>
    </w:p>
    <w:p w:rsidR="00E23492" w:rsidRPr="009A627E" w:rsidRDefault="00E23492" w:rsidP="009A627E">
      <w:pPr>
        <w:pStyle w:val="ListParagraph"/>
        <w:numPr>
          <w:ilvl w:val="0"/>
          <w:numId w:val="281"/>
        </w:numPr>
        <w:jc w:val="both"/>
        <w:rPr>
          <w:rFonts w:ascii="Calibri" w:hAnsi="Calibri" w:cs="Arial"/>
          <w:b/>
          <w:sz w:val="24"/>
          <w:szCs w:val="24"/>
        </w:rPr>
      </w:pPr>
      <w:r w:rsidRPr="009A627E">
        <w:rPr>
          <w:rFonts w:ascii="Calibri" w:hAnsi="Calibri" w:cs="Arial"/>
          <w:sz w:val="24"/>
          <w:szCs w:val="24"/>
        </w:rPr>
        <w:t>2012.</w:t>
      </w:r>
      <w:r w:rsidRPr="009A627E">
        <w:rPr>
          <w:rFonts w:ascii="Calibri" w:hAnsi="Calibri" w:cs="Arial"/>
          <w:i/>
          <w:sz w:val="24"/>
          <w:szCs w:val="24"/>
        </w:rPr>
        <w:t xml:space="preserve"> </w:t>
      </w:r>
      <w:r w:rsidRPr="009A627E">
        <w:rPr>
          <w:rFonts w:ascii="Calibri" w:hAnsi="Calibri" w:cs="Arial"/>
          <w:sz w:val="24"/>
          <w:szCs w:val="24"/>
        </w:rPr>
        <w:t xml:space="preserve">‘Indian “Modernity” and “Tradition”: A Gender Analysis’, </w:t>
      </w:r>
      <w:r w:rsidRPr="009A627E">
        <w:rPr>
          <w:rFonts w:ascii="Calibri" w:hAnsi="Calibri" w:cs="Arial"/>
          <w:i/>
          <w:sz w:val="24"/>
          <w:szCs w:val="24"/>
        </w:rPr>
        <w:t xml:space="preserve">Polish Journal of Sociology, </w:t>
      </w:r>
      <w:r w:rsidRPr="009A627E">
        <w:rPr>
          <w:rFonts w:ascii="Calibri" w:hAnsi="Calibri" w:cs="Arial"/>
          <w:sz w:val="24"/>
          <w:szCs w:val="24"/>
        </w:rPr>
        <w:t>2(178): 281-293.</w:t>
      </w:r>
    </w:p>
    <w:p w:rsidR="00E23492" w:rsidRPr="009A627E" w:rsidRDefault="00E23492" w:rsidP="009A627E">
      <w:pPr>
        <w:pStyle w:val="ListParagraph"/>
        <w:numPr>
          <w:ilvl w:val="0"/>
          <w:numId w:val="281"/>
        </w:numPr>
        <w:jc w:val="both"/>
        <w:rPr>
          <w:rFonts w:ascii="Calibri" w:hAnsi="Calibri" w:cs="Arial"/>
          <w:b/>
          <w:sz w:val="24"/>
          <w:szCs w:val="24"/>
        </w:rPr>
      </w:pPr>
      <w:r w:rsidRPr="009A627E">
        <w:rPr>
          <w:rFonts w:ascii="Calibri" w:hAnsi="Calibri" w:cs="Arial"/>
          <w:sz w:val="24"/>
          <w:szCs w:val="24"/>
        </w:rPr>
        <w:t>2012.</w:t>
      </w:r>
      <w:r w:rsidRPr="009A627E">
        <w:rPr>
          <w:rFonts w:ascii="Calibri" w:hAnsi="Calibri" w:cs="Arial"/>
          <w:i/>
          <w:sz w:val="24"/>
          <w:szCs w:val="24"/>
        </w:rPr>
        <w:t xml:space="preserve"> </w:t>
      </w:r>
      <w:r w:rsidRPr="009A627E">
        <w:rPr>
          <w:rFonts w:ascii="Calibri" w:hAnsi="Calibri" w:cs="Arial"/>
          <w:sz w:val="24"/>
          <w:szCs w:val="24"/>
        </w:rPr>
        <w:t xml:space="preserve">‘Sociology and Social Transformation: Why Revisit this Connection Today?’ </w:t>
      </w:r>
      <w:r w:rsidRPr="009A627E">
        <w:rPr>
          <w:rFonts w:ascii="Calibri" w:hAnsi="Calibri" w:cs="Arial"/>
          <w:i/>
          <w:sz w:val="24"/>
          <w:szCs w:val="24"/>
        </w:rPr>
        <w:t>Rajasthan Journal of</w:t>
      </w:r>
      <w:r w:rsidRPr="009A627E">
        <w:rPr>
          <w:rFonts w:ascii="Calibri" w:hAnsi="Calibri" w:cs="Arial"/>
          <w:sz w:val="24"/>
          <w:szCs w:val="24"/>
        </w:rPr>
        <w:t xml:space="preserve"> </w:t>
      </w:r>
      <w:r w:rsidRPr="009A627E">
        <w:rPr>
          <w:rFonts w:ascii="Calibri" w:hAnsi="Calibri" w:cs="Arial"/>
          <w:i/>
          <w:sz w:val="24"/>
          <w:szCs w:val="24"/>
        </w:rPr>
        <w:t>Sociology</w:t>
      </w:r>
      <w:r w:rsidRPr="009A627E">
        <w:rPr>
          <w:rFonts w:ascii="Calibri" w:hAnsi="Calibri" w:cs="Arial"/>
          <w:sz w:val="24"/>
          <w:szCs w:val="24"/>
        </w:rPr>
        <w:t xml:space="preserve">, 4: 1-15. </w:t>
      </w:r>
    </w:p>
    <w:p w:rsidR="00E23492" w:rsidRPr="009A627E" w:rsidRDefault="00E23492" w:rsidP="009A627E">
      <w:pPr>
        <w:jc w:val="both"/>
        <w:rPr>
          <w:rFonts w:ascii="Calibri" w:hAnsi="Calibri" w:cs="Arial"/>
          <w:b/>
        </w:rPr>
      </w:pPr>
    </w:p>
    <w:p w:rsidR="00E23492" w:rsidRPr="009A627E" w:rsidRDefault="00E23492" w:rsidP="009A627E">
      <w:pPr>
        <w:ind w:hanging="180"/>
        <w:jc w:val="both"/>
        <w:rPr>
          <w:rFonts w:ascii="Calibri" w:hAnsi="Calibri" w:cs="Arial"/>
          <w:b/>
        </w:rPr>
      </w:pPr>
      <w:r w:rsidRPr="009A627E">
        <w:rPr>
          <w:rFonts w:ascii="Calibri" w:hAnsi="Calibri" w:cs="Arial"/>
          <w:b/>
        </w:rPr>
        <w:tab/>
        <w:t>Prof. Susan Visvanathan</w:t>
      </w:r>
    </w:p>
    <w:p w:rsidR="00DC057C" w:rsidRPr="009A627E" w:rsidRDefault="00DC057C" w:rsidP="009A627E">
      <w:pPr>
        <w:ind w:hanging="180"/>
        <w:jc w:val="both"/>
        <w:rPr>
          <w:rFonts w:ascii="Calibri" w:hAnsi="Calibri" w:cs="Arial"/>
          <w:b/>
        </w:rPr>
      </w:pPr>
    </w:p>
    <w:p w:rsidR="00E23492" w:rsidRPr="009A627E" w:rsidRDefault="00E23492" w:rsidP="009A627E">
      <w:pPr>
        <w:pStyle w:val="ListParagraph"/>
        <w:numPr>
          <w:ilvl w:val="0"/>
          <w:numId w:val="282"/>
        </w:numPr>
        <w:jc w:val="both"/>
        <w:rPr>
          <w:rFonts w:ascii="Calibri" w:hAnsi="Calibri" w:cs="Arial"/>
          <w:bCs/>
          <w:sz w:val="24"/>
          <w:szCs w:val="24"/>
        </w:rPr>
      </w:pPr>
      <w:r w:rsidRPr="009A627E">
        <w:rPr>
          <w:rFonts w:ascii="Calibri" w:hAnsi="Calibri" w:cs="Arial"/>
          <w:bCs/>
          <w:sz w:val="24"/>
          <w:szCs w:val="24"/>
        </w:rPr>
        <w:t>2013. ‘</w:t>
      </w:r>
      <w:r w:rsidRPr="009A627E">
        <w:rPr>
          <w:rFonts w:ascii="Calibri" w:hAnsi="Calibri" w:cs="Arial"/>
          <w:bCs/>
          <w:i/>
          <w:sz w:val="24"/>
          <w:szCs w:val="24"/>
        </w:rPr>
        <w:t>Summer Hill: The Building of Viceregal Lodge in Studies in Humanities and Social Sciences</w:t>
      </w:r>
      <w:r w:rsidRPr="009A627E">
        <w:rPr>
          <w:rFonts w:ascii="Calibri" w:hAnsi="Calibri" w:cs="Arial"/>
          <w:bCs/>
          <w:sz w:val="24"/>
          <w:szCs w:val="24"/>
        </w:rPr>
        <w:t xml:space="preserve">,’ </w:t>
      </w:r>
      <w:r w:rsidRPr="009A627E">
        <w:rPr>
          <w:rFonts w:ascii="Calibri" w:hAnsi="Calibri" w:cs="Arial"/>
          <w:bCs/>
          <w:i/>
          <w:sz w:val="24"/>
          <w:szCs w:val="24"/>
        </w:rPr>
        <w:t>Journal of the Inter-University Centre for Humanities and Social Sciences,</w:t>
      </w:r>
      <w:r w:rsidRPr="009A627E">
        <w:rPr>
          <w:rFonts w:ascii="Calibri" w:hAnsi="Calibri" w:cs="Arial"/>
          <w:bCs/>
          <w:sz w:val="24"/>
          <w:szCs w:val="24"/>
        </w:rPr>
        <w:t xml:space="preserve"> IIAS Shimla. </w:t>
      </w:r>
    </w:p>
    <w:p w:rsidR="00E23492" w:rsidRPr="009A627E" w:rsidRDefault="00E23492" w:rsidP="009A627E">
      <w:pPr>
        <w:jc w:val="both"/>
        <w:rPr>
          <w:rFonts w:ascii="Calibri" w:hAnsi="Calibri" w:cs="Arial"/>
          <w:b/>
        </w:rPr>
      </w:pPr>
    </w:p>
    <w:p w:rsidR="00E23492" w:rsidRPr="009A627E" w:rsidRDefault="00E23492" w:rsidP="009A627E">
      <w:pPr>
        <w:jc w:val="both"/>
        <w:rPr>
          <w:rFonts w:ascii="Calibri" w:hAnsi="Calibri" w:cs="Arial"/>
          <w:b/>
        </w:rPr>
      </w:pPr>
      <w:r w:rsidRPr="009A627E">
        <w:rPr>
          <w:rFonts w:ascii="Calibri" w:hAnsi="Calibri" w:cs="Arial"/>
          <w:b/>
        </w:rPr>
        <w:t>Prof. S. S. Jodhka</w:t>
      </w:r>
    </w:p>
    <w:p w:rsidR="00DC057C" w:rsidRPr="009A627E" w:rsidRDefault="00DC057C" w:rsidP="009A627E">
      <w:pPr>
        <w:jc w:val="both"/>
        <w:rPr>
          <w:rFonts w:ascii="Calibri" w:hAnsi="Calibri" w:cs="Arial"/>
          <w:b/>
        </w:rPr>
      </w:pPr>
    </w:p>
    <w:p w:rsidR="005B6009" w:rsidRPr="009A627E" w:rsidRDefault="00E23492" w:rsidP="009A627E">
      <w:pPr>
        <w:pStyle w:val="ListParagraph"/>
        <w:numPr>
          <w:ilvl w:val="0"/>
          <w:numId w:val="283"/>
        </w:numPr>
        <w:jc w:val="both"/>
        <w:rPr>
          <w:rFonts w:ascii="Calibri" w:hAnsi="Calibri" w:cs="Arial"/>
          <w:bCs/>
          <w:sz w:val="24"/>
          <w:szCs w:val="24"/>
        </w:rPr>
      </w:pPr>
      <w:r w:rsidRPr="009A627E">
        <w:rPr>
          <w:rFonts w:ascii="Calibri" w:hAnsi="Calibri" w:cs="Arial"/>
          <w:bCs/>
          <w:sz w:val="24"/>
          <w:szCs w:val="24"/>
        </w:rPr>
        <w:t>2012</w:t>
      </w:r>
      <w:r w:rsidRPr="009A627E">
        <w:rPr>
          <w:rFonts w:ascii="Calibri" w:hAnsi="Calibri" w:cs="Arial"/>
          <w:bCs/>
          <w:i/>
          <w:sz w:val="24"/>
          <w:szCs w:val="24"/>
        </w:rPr>
        <w:t xml:space="preserve">. </w:t>
      </w:r>
      <w:r w:rsidRPr="009A627E">
        <w:rPr>
          <w:rFonts w:ascii="Calibri" w:hAnsi="Calibri" w:cs="Arial"/>
          <w:bCs/>
          <w:sz w:val="24"/>
          <w:szCs w:val="24"/>
        </w:rPr>
        <w:t xml:space="preserve">‘Agrarian Changes in the Times of (Neo-liberal Crises): Revisiting Attached Labour in Haryana Agriculture’, </w:t>
      </w:r>
      <w:r w:rsidRPr="009A627E">
        <w:rPr>
          <w:rFonts w:ascii="Calibri" w:hAnsi="Calibri" w:cs="Arial"/>
          <w:bCs/>
          <w:i/>
          <w:sz w:val="24"/>
          <w:szCs w:val="24"/>
        </w:rPr>
        <w:t xml:space="preserve">Economic and Political Weekly, </w:t>
      </w:r>
      <w:r w:rsidRPr="009A627E">
        <w:rPr>
          <w:rFonts w:ascii="Calibri" w:hAnsi="Calibri" w:cs="Arial"/>
          <w:bCs/>
          <w:sz w:val="24"/>
          <w:szCs w:val="24"/>
        </w:rPr>
        <w:t>Vol - XLVII No. 26-27: 5-13.</w:t>
      </w:r>
    </w:p>
    <w:p w:rsidR="005B6009" w:rsidRPr="009A627E" w:rsidRDefault="00E23492" w:rsidP="009A627E">
      <w:pPr>
        <w:pStyle w:val="ListParagraph"/>
        <w:numPr>
          <w:ilvl w:val="0"/>
          <w:numId w:val="283"/>
        </w:numPr>
        <w:jc w:val="both"/>
        <w:rPr>
          <w:rFonts w:ascii="Calibri" w:hAnsi="Calibri" w:cs="Arial"/>
          <w:bCs/>
          <w:sz w:val="24"/>
          <w:szCs w:val="24"/>
        </w:rPr>
      </w:pPr>
      <w:r w:rsidRPr="009A627E">
        <w:rPr>
          <w:rFonts w:ascii="Calibri" w:hAnsi="Calibri" w:cs="Arial"/>
          <w:bCs/>
          <w:sz w:val="24"/>
          <w:szCs w:val="24"/>
        </w:rPr>
        <w:lastRenderedPageBreak/>
        <w:t>2012. ‘The Problem’.</w:t>
      </w:r>
      <w:r w:rsidRPr="009A627E">
        <w:rPr>
          <w:rFonts w:ascii="Calibri" w:hAnsi="Calibri" w:cs="Arial"/>
          <w:bCs/>
          <w:i/>
          <w:sz w:val="24"/>
          <w:szCs w:val="24"/>
        </w:rPr>
        <w:t xml:space="preserve"> Seminar, </w:t>
      </w:r>
      <w:r w:rsidRPr="009A627E">
        <w:rPr>
          <w:rFonts w:ascii="Calibri" w:hAnsi="Calibri" w:cs="Arial"/>
          <w:bCs/>
          <w:sz w:val="24"/>
          <w:szCs w:val="24"/>
        </w:rPr>
        <w:t xml:space="preserve">Special issue on Caste Matters: 633. </w:t>
      </w:r>
    </w:p>
    <w:p w:rsidR="005B6009" w:rsidRPr="009A627E" w:rsidRDefault="005B6009" w:rsidP="009A627E">
      <w:pPr>
        <w:pStyle w:val="ListParagraph"/>
        <w:ind w:left="720" w:firstLine="0"/>
        <w:jc w:val="both"/>
        <w:rPr>
          <w:rFonts w:ascii="Calibri" w:hAnsi="Calibri" w:cs="Arial"/>
          <w:bCs/>
          <w:sz w:val="24"/>
          <w:szCs w:val="24"/>
        </w:rPr>
      </w:pPr>
    </w:p>
    <w:p w:rsidR="00E23492" w:rsidRPr="009A627E" w:rsidRDefault="00E23492" w:rsidP="009A627E">
      <w:pPr>
        <w:jc w:val="both"/>
        <w:rPr>
          <w:rFonts w:ascii="Calibri" w:hAnsi="Calibri" w:cs="Arial"/>
          <w:b/>
        </w:rPr>
      </w:pPr>
      <w:r w:rsidRPr="009A627E">
        <w:rPr>
          <w:rFonts w:ascii="Calibri" w:hAnsi="Calibri" w:cs="Arial"/>
          <w:b/>
        </w:rPr>
        <w:t>Dr. Nilika Mehrotra</w:t>
      </w:r>
    </w:p>
    <w:p w:rsidR="00DC057C" w:rsidRPr="009A627E" w:rsidRDefault="00DC057C" w:rsidP="009A627E">
      <w:pPr>
        <w:jc w:val="both"/>
        <w:rPr>
          <w:rFonts w:ascii="Calibri" w:hAnsi="Calibri" w:cs="Arial"/>
          <w:bCs/>
        </w:rPr>
      </w:pPr>
    </w:p>
    <w:p w:rsidR="00E23492" w:rsidRPr="009A627E" w:rsidRDefault="00E23492" w:rsidP="009A627E">
      <w:pPr>
        <w:pStyle w:val="ListParagraph"/>
        <w:numPr>
          <w:ilvl w:val="0"/>
          <w:numId w:val="284"/>
        </w:numPr>
        <w:jc w:val="both"/>
        <w:rPr>
          <w:rFonts w:ascii="Calibri" w:hAnsi="Calibri" w:cs="Arial"/>
          <w:bCs/>
          <w:sz w:val="24"/>
          <w:szCs w:val="24"/>
        </w:rPr>
      </w:pPr>
      <w:r w:rsidRPr="009A627E">
        <w:rPr>
          <w:rFonts w:ascii="Calibri" w:hAnsi="Calibri" w:cs="Arial"/>
          <w:bCs/>
          <w:sz w:val="24"/>
          <w:szCs w:val="24"/>
        </w:rPr>
        <w:t>2012. ‘Methodological Issues in Disability Research; an Introduction,’</w:t>
      </w:r>
      <w:r w:rsidRPr="009A627E">
        <w:rPr>
          <w:rFonts w:ascii="Calibri" w:hAnsi="Calibri" w:cs="Arial"/>
          <w:b/>
          <w:bCs/>
          <w:sz w:val="24"/>
          <w:szCs w:val="24"/>
        </w:rPr>
        <w:t xml:space="preserve"> </w:t>
      </w:r>
      <w:r w:rsidRPr="009A627E">
        <w:rPr>
          <w:rFonts w:ascii="Calibri" w:hAnsi="Calibri" w:cs="Arial"/>
          <w:bCs/>
          <w:i/>
          <w:sz w:val="24"/>
          <w:szCs w:val="24"/>
        </w:rPr>
        <w:t xml:space="preserve">Indian Anthropologist, </w:t>
      </w:r>
      <w:r w:rsidRPr="009A627E">
        <w:rPr>
          <w:rFonts w:ascii="Calibri" w:hAnsi="Calibri" w:cs="Arial"/>
          <w:bCs/>
          <w:sz w:val="24"/>
          <w:szCs w:val="24"/>
        </w:rPr>
        <w:t xml:space="preserve">42(1): 1-10. </w:t>
      </w:r>
    </w:p>
    <w:p w:rsidR="005B6009" w:rsidRPr="009A627E" w:rsidRDefault="005B6009" w:rsidP="009A627E">
      <w:pPr>
        <w:jc w:val="both"/>
        <w:rPr>
          <w:rFonts w:ascii="Calibri" w:hAnsi="Calibri" w:cs="Arial"/>
          <w:b/>
        </w:rPr>
      </w:pPr>
    </w:p>
    <w:p w:rsidR="00E23492" w:rsidRPr="009A627E" w:rsidRDefault="00E23492" w:rsidP="009A627E">
      <w:pPr>
        <w:jc w:val="both"/>
        <w:rPr>
          <w:rFonts w:ascii="Calibri" w:hAnsi="Calibri" w:cs="Arial"/>
          <w:b/>
        </w:rPr>
      </w:pPr>
      <w:r w:rsidRPr="009A627E">
        <w:rPr>
          <w:rFonts w:ascii="Calibri" w:hAnsi="Calibri" w:cs="Arial"/>
          <w:b/>
        </w:rPr>
        <w:t>Dr. Vivek Kumar</w:t>
      </w:r>
    </w:p>
    <w:p w:rsidR="00DC057C" w:rsidRPr="009A627E" w:rsidRDefault="00DC057C" w:rsidP="009A627E">
      <w:pPr>
        <w:jc w:val="both"/>
        <w:rPr>
          <w:rFonts w:ascii="Calibri" w:hAnsi="Calibri" w:cs="Arial"/>
          <w:b/>
        </w:rPr>
      </w:pPr>
    </w:p>
    <w:p w:rsidR="00E23492" w:rsidRPr="009A627E" w:rsidRDefault="00E23492" w:rsidP="009A627E">
      <w:pPr>
        <w:pStyle w:val="ListParagraph"/>
        <w:numPr>
          <w:ilvl w:val="0"/>
          <w:numId w:val="285"/>
        </w:numPr>
        <w:jc w:val="both"/>
        <w:rPr>
          <w:rFonts w:ascii="Calibri" w:hAnsi="Calibri" w:cs="Arial"/>
          <w:sz w:val="24"/>
          <w:szCs w:val="24"/>
        </w:rPr>
      </w:pPr>
      <w:r w:rsidRPr="009A627E">
        <w:rPr>
          <w:rFonts w:ascii="Calibri" w:hAnsi="Calibri" w:cs="Arial"/>
          <w:sz w:val="24"/>
          <w:szCs w:val="24"/>
        </w:rPr>
        <w:t>2010. ‘Ambedkar’s Ideas of Nation and Nation Building</w:t>
      </w:r>
      <w:r w:rsidRPr="009A627E">
        <w:rPr>
          <w:rFonts w:ascii="Calibri" w:hAnsi="Calibri" w:cs="Arial"/>
          <w:i/>
          <w:sz w:val="24"/>
          <w:szCs w:val="24"/>
        </w:rPr>
        <w:t>’, Human Rights Global Focus</w:t>
      </w:r>
      <w:r w:rsidRPr="009A627E">
        <w:rPr>
          <w:rFonts w:ascii="Calibri" w:hAnsi="Calibri" w:cs="Arial"/>
          <w:sz w:val="24"/>
          <w:szCs w:val="24"/>
        </w:rPr>
        <w:t>, 5 (3-4): The International Human Right Foundation, Trivandrum: 69-85.</w:t>
      </w:r>
    </w:p>
    <w:p w:rsidR="00E23492" w:rsidRPr="009A627E" w:rsidRDefault="00E23492" w:rsidP="009A627E">
      <w:pPr>
        <w:jc w:val="both"/>
        <w:rPr>
          <w:rFonts w:ascii="Calibri" w:hAnsi="Calibri" w:cs="Arial"/>
          <w:b/>
        </w:rPr>
      </w:pPr>
    </w:p>
    <w:p w:rsidR="00E23492" w:rsidRPr="009A627E" w:rsidRDefault="00E23492" w:rsidP="009A627E">
      <w:pPr>
        <w:jc w:val="both"/>
        <w:rPr>
          <w:rFonts w:ascii="Calibri" w:hAnsi="Calibri" w:cs="Arial"/>
          <w:b/>
        </w:rPr>
      </w:pPr>
      <w:r w:rsidRPr="009A627E">
        <w:rPr>
          <w:rFonts w:ascii="Calibri" w:hAnsi="Calibri" w:cs="Arial"/>
          <w:b/>
        </w:rPr>
        <w:t>Dr. A. Bimol Akoijam</w:t>
      </w:r>
    </w:p>
    <w:p w:rsidR="00DC057C" w:rsidRPr="009A627E" w:rsidRDefault="00DC057C" w:rsidP="009A627E">
      <w:pPr>
        <w:jc w:val="both"/>
        <w:rPr>
          <w:rFonts w:ascii="Calibri" w:hAnsi="Calibri" w:cs="Arial"/>
          <w:b/>
        </w:rPr>
      </w:pPr>
    </w:p>
    <w:p w:rsidR="00E23492" w:rsidRPr="009A627E" w:rsidRDefault="00E23492" w:rsidP="009A627E">
      <w:pPr>
        <w:pStyle w:val="ListParagraph"/>
        <w:numPr>
          <w:ilvl w:val="0"/>
          <w:numId w:val="286"/>
        </w:numPr>
        <w:jc w:val="both"/>
        <w:rPr>
          <w:rFonts w:ascii="Calibri" w:hAnsi="Calibri" w:cs="Arial"/>
          <w:sz w:val="24"/>
          <w:szCs w:val="24"/>
        </w:rPr>
      </w:pPr>
      <w:r w:rsidRPr="009A627E">
        <w:rPr>
          <w:rFonts w:ascii="Calibri" w:hAnsi="Calibri" w:cs="Arial"/>
          <w:sz w:val="24"/>
          <w:szCs w:val="24"/>
        </w:rPr>
        <w:t xml:space="preserve">2013. ‘Political culture, identity politics and destiny of Manipur’, </w:t>
      </w:r>
      <w:r w:rsidRPr="009A627E">
        <w:rPr>
          <w:rFonts w:ascii="Calibri" w:hAnsi="Calibri" w:cs="Arial"/>
          <w:i/>
          <w:sz w:val="24"/>
          <w:szCs w:val="24"/>
        </w:rPr>
        <w:t>Kangla Lanpung</w:t>
      </w:r>
      <w:r w:rsidRPr="009A627E">
        <w:rPr>
          <w:rFonts w:ascii="Calibri" w:hAnsi="Calibri" w:cs="Arial"/>
          <w:sz w:val="24"/>
          <w:szCs w:val="24"/>
        </w:rPr>
        <w:t xml:space="preserve">, Vol VII, No. 1: 27-55. </w:t>
      </w:r>
    </w:p>
    <w:p w:rsidR="005B6009" w:rsidRPr="009A627E" w:rsidRDefault="005B6009" w:rsidP="009A627E">
      <w:pPr>
        <w:jc w:val="both"/>
        <w:rPr>
          <w:rFonts w:ascii="Calibri" w:hAnsi="Calibri" w:cs="Arial"/>
          <w:b/>
        </w:rPr>
      </w:pPr>
    </w:p>
    <w:p w:rsidR="00E23492" w:rsidRPr="009A627E" w:rsidRDefault="00E23492" w:rsidP="009A627E">
      <w:pPr>
        <w:jc w:val="both"/>
        <w:rPr>
          <w:rFonts w:ascii="Calibri" w:hAnsi="Calibri" w:cs="Arial"/>
          <w:b/>
        </w:rPr>
      </w:pPr>
      <w:r w:rsidRPr="009A627E">
        <w:rPr>
          <w:rFonts w:ascii="Calibri" w:hAnsi="Calibri" w:cs="Arial"/>
          <w:b/>
        </w:rPr>
        <w:t>Dr. L. Lam Khan Piang</w:t>
      </w:r>
    </w:p>
    <w:p w:rsidR="00DC057C" w:rsidRPr="009A627E" w:rsidRDefault="00DC057C" w:rsidP="009A627E">
      <w:pPr>
        <w:jc w:val="both"/>
        <w:rPr>
          <w:rFonts w:ascii="Calibri" w:hAnsi="Calibri" w:cs="Arial"/>
          <w:b/>
        </w:rPr>
      </w:pPr>
    </w:p>
    <w:p w:rsidR="005B6009" w:rsidRPr="009A627E" w:rsidRDefault="00E23492" w:rsidP="009A627E">
      <w:pPr>
        <w:pStyle w:val="ListParagraph"/>
        <w:numPr>
          <w:ilvl w:val="0"/>
          <w:numId w:val="287"/>
        </w:numPr>
        <w:jc w:val="both"/>
        <w:rPr>
          <w:rFonts w:ascii="Calibri" w:hAnsi="Calibri" w:cs="Arial"/>
          <w:sz w:val="24"/>
          <w:szCs w:val="24"/>
        </w:rPr>
      </w:pPr>
      <w:r w:rsidRPr="009A627E">
        <w:rPr>
          <w:rFonts w:ascii="Calibri" w:hAnsi="Calibri" w:cs="Arial"/>
          <w:sz w:val="24"/>
          <w:szCs w:val="24"/>
        </w:rPr>
        <w:t xml:space="preserve">2012. ‘Ethnic Mobilisation for Decolonisation: Colonial Legacy (the case of the Zo people in Northeast India),’ </w:t>
      </w:r>
      <w:r w:rsidRPr="009A627E">
        <w:rPr>
          <w:rFonts w:ascii="Calibri" w:hAnsi="Calibri" w:cs="Arial"/>
          <w:i/>
          <w:sz w:val="24"/>
          <w:szCs w:val="24"/>
        </w:rPr>
        <w:t>Asian Ethnicty</w:t>
      </w:r>
      <w:r w:rsidRPr="009A627E">
        <w:rPr>
          <w:rFonts w:ascii="Calibri" w:hAnsi="Calibri" w:cs="Arial"/>
          <w:sz w:val="24"/>
          <w:szCs w:val="24"/>
        </w:rPr>
        <w:t xml:space="preserve">, Taiwan, DOI : 10.1080/14631369.2012.688670. </w:t>
      </w:r>
    </w:p>
    <w:p w:rsidR="00E23492" w:rsidRPr="009A627E" w:rsidRDefault="00E23492" w:rsidP="009A627E">
      <w:pPr>
        <w:pStyle w:val="ListParagraph"/>
        <w:numPr>
          <w:ilvl w:val="0"/>
          <w:numId w:val="287"/>
        </w:numPr>
        <w:jc w:val="both"/>
        <w:rPr>
          <w:rFonts w:ascii="Calibri" w:hAnsi="Calibri" w:cs="Arial"/>
          <w:sz w:val="24"/>
          <w:szCs w:val="24"/>
        </w:rPr>
      </w:pPr>
      <w:r w:rsidRPr="009A627E">
        <w:rPr>
          <w:rFonts w:ascii="Calibri" w:hAnsi="Calibri" w:cs="Arial"/>
          <w:sz w:val="24"/>
          <w:szCs w:val="24"/>
        </w:rPr>
        <w:t xml:space="preserve">2012. ‘Awareness regarding Risk Factors, Symptoms and Treatment Facilities for Cancer in Selected States of India,’ </w:t>
      </w:r>
      <w:r w:rsidRPr="009A627E">
        <w:rPr>
          <w:rFonts w:ascii="Calibri" w:hAnsi="Calibri" w:cs="Arial"/>
          <w:i/>
          <w:sz w:val="24"/>
          <w:szCs w:val="24"/>
        </w:rPr>
        <w:t xml:space="preserve">Asian Pacific Journal of Cancer Prevention, </w:t>
      </w:r>
      <w:r w:rsidRPr="009A627E">
        <w:rPr>
          <w:rFonts w:ascii="Calibri" w:hAnsi="Calibri" w:cs="Arial"/>
          <w:sz w:val="24"/>
          <w:szCs w:val="24"/>
        </w:rPr>
        <w:t>13, (Co-authored with Raj, Sherin): 4057-62.</w:t>
      </w:r>
    </w:p>
    <w:p w:rsidR="00E23492" w:rsidRPr="009A627E" w:rsidRDefault="00E23492" w:rsidP="009A627E">
      <w:pPr>
        <w:tabs>
          <w:tab w:val="left" w:pos="1197"/>
        </w:tabs>
        <w:ind w:right="114"/>
        <w:jc w:val="center"/>
        <w:rPr>
          <w:rFonts w:ascii="Calibri" w:hAnsi="Calibri" w:cs="Calibri"/>
          <w:b/>
          <w:bCs/>
          <w:sz w:val="30"/>
          <w:szCs w:val="30"/>
        </w:rPr>
      </w:pPr>
    </w:p>
    <w:p w:rsidR="005B6009" w:rsidRPr="009A627E" w:rsidRDefault="005B6009" w:rsidP="009A627E">
      <w:pPr>
        <w:pStyle w:val="ListParagraph"/>
        <w:ind w:left="0" w:right="114" w:firstLine="0"/>
        <w:jc w:val="center"/>
        <w:rPr>
          <w:rFonts w:ascii="Calibri" w:hAnsi="Calibri" w:cs="Calibri"/>
          <w:b/>
          <w:bCs/>
          <w:sz w:val="30"/>
          <w:szCs w:val="30"/>
        </w:rPr>
      </w:pPr>
      <w:r w:rsidRPr="009A627E">
        <w:rPr>
          <w:rFonts w:ascii="Calibri" w:hAnsi="Calibri" w:cs="Calibri"/>
          <w:b/>
          <w:bCs/>
          <w:sz w:val="30"/>
          <w:szCs w:val="30"/>
        </w:rPr>
        <w:t>2013</w:t>
      </w:r>
      <w:r w:rsidR="005A6B33">
        <w:rPr>
          <w:rFonts w:ascii="Calibri" w:hAnsi="Calibri" w:cs="Calibri"/>
          <w:b/>
          <w:bCs/>
          <w:sz w:val="30"/>
          <w:szCs w:val="30"/>
        </w:rPr>
        <w:t>-</w:t>
      </w:r>
      <w:r w:rsidR="0061731A" w:rsidRPr="009A627E">
        <w:rPr>
          <w:rFonts w:ascii="Calibri" w:hAnsi="Calibri" w:cs="Calibri"/>
          <w:b/>
          <w:bCs/>
          <w:sz w:val="30"/>
          <w:szCs w:val="30"/>
        </w:rPr>
        <w:t>14</w:t>
      </w:r>
    </w:p>
    <w:p w:rsidR="005B6009" w:rsidRPr="009A627E" w:rsidRDefault="005B6009" w:rsidP="009A627E">
      <w:pPr>
        <w:pStyle w:val="ColorfulList-Accent11"/>
        <w:ind w:left="0"/>
        <w:jc w:val="both"/>
        <w:rPr>
          <w:rFonts w:ascii="Calibri" w:hAnsi="Calibri" w:cs="Arial"/>
          <w:b/>
          <w:bCs/>
        </w:rPr>
      </w:pPr>
      <w:r w:rsidRPr="009A627E">
        <w:rPr>
          <w:rFonts w:ascii="Calibri" w:hAnsi="Calibri" w:cs="Arial"/>
          <w:b/>
          <w:bCs/>
        </w:rPr>
        <w:t>Prof. Yogendra Singh</w:t>
      </w:r>
    </w:p>
    <w:p w:rsidR="00DC057C" w:rsidRPr="009A627E" w:rsidRDefault="00DC057C" w:rsidP="009A627E">
      <w:pPr>
        <w:pStyle w:val="ColorfulList-Accent11"/>
        <w:ind w:left="0"/>
        <w:jc w:val="both"/>
        <w:rPr>
          <w:rFonts w:ascii="Calibri" w:hAnsi="Calibri" w:cs="Arial"/>
          <w:b/>
          <w:bCs/>
        </w:rPr>
      </w:pPr>
    </w:p>
    <w:p w:rsidR="005B6009" w:rsidRPr="009A627E" w:rsidRDefault="005B6009" w:rsidP="009A627E">
      <w:pPr>
        <w:pStyle w:val="ListParagraph"/>
        <w:numPr>
          <w:ilvl w:val="0"/>
          <w:numId w:val="288"/>
        </w:numPr>
        <w:autoSpaceDE w:val="0"/>
        <w:autoSpaceDN w:val="0"/>
        <w:adjustRightInd w:val="0"/>
        <w:jc w:val="both"/>
        <w:rPr>
          <w:rFonts w:ascii="Calibri" w:hAnsi="Calibri" w:cs="Arial"/>
          <w:sz w:val="24"/>
          <w:szCs w:val="24"/>
        </w:rPr>
      </w:pPr>
      <w:r w:rsidRPr="009A627E">
        <w:rPr>
          <w:rFonts w:ascii="Calibri" w:hAnsi="Calibri" w:cs="Arial"/>
          <w:sz w:val="24"/>
          <w:szCs w:val="24"/>
        </w:rPr>
        <w:t>2014. ‘Changing Discourses in Social Sciences: Relevance of Radhakamal Mukherjee’, Sociological Bulletin.</w:t>
      </w:r>
    </w:p>
    <w:p w:rsidR="005B6009" w:rsidRPr="009A627E" w:rsidRDefault="005B6009" w:rsidP="009A627E">
      <w:pPr>
        <w:ind w:left="720"/>
        <w:jc w:val="both"/>
        <w:rPr>
          <w:rFonts w:ascii="Calibri" w:hAnsi="Calibri" w:cs="Arial"/>
        </w:rPr>
      </w:pP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Prof. Tiplut Nongbri</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ListParagraph"/>
        <w:numPr>
          <w:ilvl w:val="0"/>
          <w:numId w:val="289"/>
        </w:numPr>
        <w:jc w:val="both"/>
        <w:rPr>
          <w:rFonts w:ascii="Calibri" w:hAnsi="Calibri" w:cs="Arial"/>
          <w:b/>
          <w:bCs/>
          <w:sz w:val="24"/>
          <w:szCs w:val="24"/>
        </w:rPr>
      </w:pPr>
      <w:r w:rsidRPr="009A627E">
        <w:rPr>
          <w:rFonts w:ascii="Calibri" w:hAnsi="Calibri" w:cs="Arial"/>
          <w:bCs/>
          <w:sz w:val="24"/>
          <w:szCs w:val="24"/>
        </w:rPr>
        <w:t xml:space="preserve">2013. ‘Kinship Terminology and Marriage Rules, </w:t>
      </w:r>
      <w:proofErr w:type="gramStart"/>
      <w:r w:rsidRPr="009A627E">
        <w:rPr>
          <w:rFonts w:ascii="Calibri" w:hAnsi="Calibri" w:cs="Arial"/>
          <w:bCs/>
          <w:sz w:val="24"/>
          <w:szCs w:val="24"/>
        </w:rPr>
        <w:t>The</w:t>
      </w:r>
      <w:proofErr w:type="gramEnd"/>
      <w:r w:rsidRPr="009A627E">
        <w:rPr>
          <w:rFonts w:ascii="Calibri" w:hAnsi="Calibri" w:cs="Arial"/>
          <w:bCs/>
          <w:sz w:val="24"/>
          <w:szCs w:val="24"/>
        </w:rPr>
        <w:t xml:space="preserve"> Khasi of Northeast India’, </w:t>
      </w:r>
      <w:r w:rsidRPr="009A627E">
        <w:rPr>
          <w:rFonts w:ascii="Calibri" w:hAnsi="Calibri" w:cs="Arial"/>
          <w:bCs/>
          <w:i/>
          <w:sz w:val="24"/>
          <w:szCs w:val="24"/>
        </w:rPr>
        <w:t xml:space="preserve">Sociological Bulletin, </w:t>
      </w:r>
      <w:r w:rsidRPr="009A627E">
        <w:rPr>
          <w:rFonts w:ascii="Calibri" w:hAnsi="Calibri" w:cs="Arial"/>
          <w:bCs/>
          <w:sz w:val="24"/>
          <w:szCs w:val="24"/>
        </w:rPr>
        <w:t>62 (3), 413-430.</w:t>
      </w:r>
    </w:p>
    <w:p w:rsidR="005B6009" w:rsidRPr="009A627E" w:rsidRDefault="005B6009" w:rsidP="009A627E">
      <w:pPr>
        <w:pStyle w:val="ColorfulList-Accent11"/>
        <w:ind w:left="0"/>
        <w:jc w:val="both"/>
        <w:rPr>
          <w:rFonts w:ascii="Calibri" w:hAnsi="Calibri" w:cs="Arial"/>
          <w:b/>
        </w:rPr>
      </w:pP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Prof. Vivek Kumar</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ListParagraph"/>
        <w:numPr>
          <w:ilvl w:val="0"/>
          <w:numId w:val="290"/>
        </w:numPr>
        <w:spacing w:after="120"/>
        <w:jc w:val="both"/>
        <w:rPr>
          <w:rFonts w:ascii="Calibri" w:hAnsi="Calibri" w:cs="Arial"/>
          <w:sz w:val="24"/>
          <w:szCs w:val="24"/>
        </w:rPr>
      </w:pPr>
      <w:r w:rsidRPr="009A627E">
        <w:rPr>
          <w:rFonts w:ascii="Calibri" w:hAnsi="Calibri" w:cs="Arial"/>
          <w:sz w:val="24"/>
          <w:szCs w:val="24"/>
        </w:rPr>
        <w:t xml:space="preserve">2014, ‘B.R. Ambedkar aur Rashtra Nirman ki Avdharna’, </w:t>
      </w:r>
      <w:r w:rsidRPr="009A627E">
        <w:rPr>
          <w:rFonts w:ascii="Calibri" w:hAnsi="Calibri" w:cs="Arial"/>
          <w:i/>
          <w:sz w:val="24"/>
          <w:szCs w:val="24"/>
        </w:rPr>
        <w:t>Bhartiya Samajshastra Sameeksha (Bhartiya Samajshatra Parishad ki Shodh Patrika)</w:t>
      </w:r>
      <w:r w:rsidRPr="009A627E">
        <w:rPr>
          <w:rFonts w:ascii="Calibri" w:hAnsi="Calibri" w:cs="Arial"/>
          <w:sz w:val="24"/>
          <w:szCs w:val="24"/>
        </w:rPr>
        <w:t xml:space="preserve">, Vol. 1, No. 1, January-June 2014, New Delhi, 22-31. </w:t>
      </w: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Dr. Nilika Mehrotra</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ListParagraph"/>
        <w:numPr>
          <w:ilvl w:val="0"/>
          <w:numId w:val="291"/>
        </w:numPr>
        <w:jc w:val="both"/>
        <w:rPr>
          <w:rFonts w:ascii="Calibri" w:hAnsi="Calibri" w:cs="Arial"/>
          <w:bCs/>
          <w:color w:val="222222"/>
          <w:sz w:val="24"/>
          <w:szCs w:val="24"/>
          <w:shd w:val="clear" w:color="auto" w:fill="FFFFFF"/>
        </w:rPr>
      </w:pPr>
      <w:r w:rsidRPr="009A627E">
        <w:rPr>
          <w:rFonts w:ascii="Calibri" w:hAnsi="Calibri" w:cs="Arial"/>
          <w:bCs/>
          <w:color w:val="222222"/>
          <w:sz w:val="24"/>
          <w:szCs w:val="24"/>
          <w:shd w:val="clear" w:color="auto" w:fill="FFFFFF"/>
        </w:rPr>
        <w:t xml:space="preserve">2013. ‘Displacement from Kashmir: Gendered Responses’ </w:t>
      </w:r>
      <w:r w:rsidRPr="009A627E">
        <w:rPr>
          <w:rFonts w:ascii="Calibri" w:hAnsi="Calibri" w:cs="Arial"/>
          <w:bCs/>
          <w:i/>
          <w:color w:val="222222"/>
          <w:sz w:val="24"/>
          <w:szCs w:val="24"/>
          <w:shd w:val="clear" w:color="auto" w:fill="FFFFFF"/>
        </w:rPr>
        <w:t xml:space="preserve">Sociological Bulletin </w:t>
      </w:r>
      <w:r w:rsidRPr="009A627E">
        <w:rPr>
          <w:rFonts w:ascii="Calibri" w:hAnsi="Calibri" w:cs="Arial"/>
          <w:bCs/>
          <w:color w:val="222222"/>
          <w:sz w:val="24"/>
          <w:szCs w:val="24"/>
          <w:shd w:val="clear" w:color="auto" w:fill="FFFFFF"/>
        </w:rPr>
        <w:t>62 (1), (with Charu Sawhney): 83–99.</w:t>
      </w:r>
    </w:p>
    <w:p w:rsidR="005B6009" w:rsidRPr="009A627E" w:rsidRDefault="005B6009" w:rsidP="009A627E">
      <w:pPr>
        <w:pStyle w:val="ColorfulList-Accent11"/>
        <w:ind w:left="0" w:firstLine="720"/>
        <w:jc w:val="both"/>
        <w:rPr>
          <w:rFonts w:ascii="Calibri" w:hAnsi="Calibri" w:cs="Arial"/>
          <w:b/>
        </w:rPr>
      </w:pP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Dr. Harish Naraindas</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ListParagraph"/>
        <w:numPr>
          <w:ilvl w:val="0"/>
          <w:numId w:val="292"/>
        </w:numPr>
        <w:jc w:val="both"/>
        <w:rPr>
          <w:rFonts w:ascii="Calibri" w:hAnsi="Calibri" w:cs="Arial"/>
          <w:b/>
          <w:bCs/>
          <w:sz w:val="24"/>
          <w:szCs w:val="24"/>
        </w:rPr>
      </w:pPr>
      <w:r w:rsidRPr="009A627E">
        <w:rPr>
          <w:rFonts w:ascii="Calibri" w:hAnsi="Calibri" w:cs="Arial"/>
          <w:bCs/>
          <w:sz w:val="24"/>
          <w:szCs w:val="24"/>
        </w:rPr>
        <w:t>2014. Nosopolitics. Epistemic Mangling and the Creolization of Contemporary Ayurveda in Martin Dinges, Stuttgart: Franz Steiner Verlag</w:t>
      </w:r>
      <w:r w:rsidRPr="009A627E">
        <w:rPr>
          <w:rFonts w:ascii="Calibri" w:hAnsi="Calibri" w:cs="Arial"/>
          <w:bCs/>
          <w:i/>
          <w:iCs/>
          <w:sz w:val="24"/>
          <w:szCs w:val="24"/>
        </w:rPr>
        <w:t xml:space="preserve"> </w:t>
      </w:r>
      <w:r w:rsidRPr="009A627E">
        <w:rPr>
          <w:rFonts w:ascii="Calibri" w:hAnsi="Calibri" w:cs="Arial"/>
          <w:bCs/>
          <w:sz w:val="24"/>
          <w:szCs w:val="24"/>
        </w:rPr>
        <w:t>(</w:t>
      </w:r>
      <w:proofErr w:type="gramStart"/>
      <w:r w:rsidRPr="009A627E">
        <w:rPr>
          <w:rFonts w:ascii="Calibri" w:hAnsi="Calibri" w:cs="Arial"/>
          <w:bCs/>
          <w:sz w:val="24"/>
          <w:szCs w:val="24"/>
        </w:rPr>
        <w:t>eds</w:t>
      </w:r>
      <w:proofErr w:type="gramEnd"/>
      <w:r w:rsidRPr="009A627E">
        <w:rPr>
          <w:rFonts w:ascii="Calibri" w:hAnsi="Calibri" w:cs="Arial"/>
          <w:bCs/>
          <w:sz w:val="24"/>
          <w:szCs w:val="24"/>
        </w:rPr>
        <w:t>)</w:t>
      </w:r>
      <w:r w:rsidRPr="009A627E">
        <w:rPr>
          <w:rFonts w:ascii="Calibri" w:hAnsi="Calibri" w:cs="Arial"/>
          <w:bCs/>
          <w:i/>
          <w:iCs/>
          <w:sz w:val="24"/>
          <w:szCs w:val="24"/>
        </w:rPr>
        <w:t xml:space="preserve"> Medical Pluralism and Homeopathy in India and Germany (1810-2010)</w:t>
      </w:r>
      <w:r w:rsidRPr="009A627E">
        <w:rPr>
          <w:rFonts w:ascii="Calibri" w:hAnsi="Calibri" w:cs="Arial"/>
          <w:sz w:val="24"/>
          <w:szCs w:val="24"/>
        </w:rPr>
        <w:t>.</w:t>
      </w:r>
    </w:p>
    <w:p w:rsidR="005B6009" w:rsidRPr="009A627E" w:rsidRDefault="005B6009" w:rsidP="009A627E">
      <w:pPr>
        <w:pStyle w:val="ColorfulList-Accent11"/>
        <w:ind w:left="0"/>
        <w:jc w:val="both"/>
        <w:rPr>
          <w:rFonts w:ascii="Calibri" w:hAnsi="Calibri" w:cs="Arial"/>
          <w:b/>
        </w:rPr>
      </w:pP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Dr. Divya Vaid</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ColorfulList-Accent11"/>
        <w:numPr>
          <w:ilvl w:val="0"/>
          <w:numId w:val="293"/>
        </w:numPr>
        <w:jc w:val="both"/>
        <w:rPr>
          <w:rFonts w:ascii="Calibri" w:hAnsi="Calibri" w:cs="Arial"/>
          <w:b/>
        </w:rPr>
      </w:pPr>
      <w:r w:rsidRPr="009A627E">
        <w:rPr>
          <w:rFonts w:ascii="Calibri" w:hAnsi="Calibri" w:cs="Arial"/>
        </w:rPr>
        <w:t xml:space="preserve">2013. ‘Perspectives on Methods in Political Science,’ </w:t>
      </w:r>
      <w:r w:rsidRPr="009A627E">
        <w:rPr>
          <w:rFonts w:ascii="Calibri" w:hAnsi="Calibri" w:cs="Arial"/>
          <w:i/>
          <w:iCs/>
        </w:rPr>
        <w:t xml:space="preserve">Studies in Indian Politics, </w:t>
      </w:r>
      <w:r w:rsidRPr="009A627E">
        <w:rPr>
          <w:rFonts w:ascii="Calibri" w:hAnsi="Calibri" w:cs="Arial"/>
        </w:rPr>
        <w:t>Vol. 1 (1): 103-7.</w:t>
      </w:r>
    </w:p>
    <w:p w:rsidR="005B6009" w:rsidRPr="009A627E" w:rsidRDefault="005B6009" w:rsidP="009A627E">
      <w:pPr>
        <w:pStyle w:val="ColorfulList-Accent11"/>
        <w:ind w:left="0"/>
        <w:jc w:val="both"/>
        <w:rPr>
          <w:rFonts w:ascii="Calibri" w:hAnsi="Calibri" w:cs="Arial"/>
          <w:b/>
        </w:rPr>
      </w:pPr>
    </w:p>
    <w:p w:rsidR="005B6009" w:rsidRPr="009A627E" w:rsidRDefault="005B6009" w:rsidP="009A627E">
      <w:pPr>
        <w:pStyle w:val="ColorfulList-Accent11"/>
        <w:ind w:left="0"/>
        <w:jc w:val="both"/>
        <w:rPr>
          <w:rFonts w:ascii="Calibri" w:hAnsi="Calibri" w:cs="Arial"/>
          <w:b/>
        </w:rPr>
      </w:pPr>
      <w:r w:rsidRPr="009A627E">
        <w:rPr>
          <w:rFonts w:ascii="Calibri" w:hAnsi="Calibri" w:cs="Arial"/>
          <w:b/>
        </w:rPr>
        <w:t>Dr. L. Lam Khan Piang</w:t>
      </w:r>
    </w:p>
    <w:p w:rsidR="00DC057C" w:rsidRPr="009A627E" w:rsidRDefault="00DC057C" w:rsidP="009A627E">
      <w:pPr>
        <w:pStyle w:val="ColorfulList-Accent11"/>
        <w:ind w:left="0"/>
        <w:jc w:val="both"/>
        <w:rPr>
          <w:rFonts w:ascii="Calibri" w:hAnsi="Calibri" w:cs="Arial"/>
          <w:b/>
        </w:rPr>
      </w:pPr>
    </w:p>
    <w:p w:rsidR="005B6009" w:rsidRPr="009A627E" w:rsidRDefault="005B6009" w:rsidP="009A627E">
      <w:pPr>
        <w:pStyle w:val="ListParagraph"/>
        <w:numPr>
          <w:ilvl w:val="0"/>
          <w:numId w:val="294"/>
        </w:numPr>
        <w:jc w:val="both"/>
        <w:rPr>
          <w:rFonts w:ascii="Calibri" w:hAnsi="Calibri" w:cs="Arial"/>
          <w:sz w:val="24"/>
          <w:szCs w:val="24"/>
        </w:rPr>
      </w:pPr>
      <w:r w:rsidRPr="009A627E">
        <w:rPr>
          <w:rFonts w:ascii="Calibri" w:hAnsi="Calibri" w:cs="Arial"/>
          <w:bCs/>
          <w:sz w:val="24"/>
          <w:szCs w:val="24"/>
        </w:rPr>
        <w:t xml:space="preserve">2013. ‘Cost of Treatment for Cancer: Experiences of Patients in Public Hospitals in India’, </w:t>
      </w:r>
      <w:r w:rsidRPr="009A627E">
        <w:rPr>
          <w:rFonts w:ascii="Calibri" w:hAnsi="Calibri" w:cs="Arial"/>
          <w:i/>
          <w:sz w:val="24"/>
          <w:szCs w:val="24"/>
        </w:rPr>
        <w:t>Asian Pacific Journal of Cancer Prevention</w:t>
      </w:r>
      <w:r w:rsidRPr="009A627E">
        <w:rPr>
          <w:rFonts w:ascii="Calibri" w:hAnsi="Calibri" w:cs="Arial"/>
          <w:sz w:val="24"/>
          <w:szCs w:val="24"/>
        </w:rPr>
        <w:t xml:space="preserve">, Co-authored with Nair, K.S. </w:t>
      </w:r>
      <w:r w:rsidRPr="009A627E">
        <w:rPr>
          <w:rFonts w:ascii="Calibri" w:hAnsi="Calibri" w:cs="Arial"/>
          <w:i/>
          <w:sz w:val="24"/>
          <w:szCs w:val="24"/>
        </w:rPr>
        <w:t>et al.</w:t>
      </w:r>
      <w:r w:rsidRPr="009A627E">
        <w:rPr>
          <w:rFonts w:ascii="Calibri" w:hAnsi="Calibri" w:cs="Arial"/>
          <w:sz w:val="24"/>
          <w:szCs w:val="24"/>
        </w:rPr>
        <w:t xml:space="preserve"> Vol. 14 (9): 5049-5054</w:t>
      </w:r>
    </w:p>
    <w:p w:rsidR="005B6009" w:rsidRPr="009A627E" w:rsidRDefault="005B6009" w:rsidP="009A627E">
      <w:pPr>
        <w:pStyle w:val="ListParagraph"/>
        <w:ind w:left="0" w:right="114" w:firstLine="0"/>
        <w:jc w:val="both"/>
        <w:rPr>
          <w:rFonts w:ascii="Calibri" w:hAnsi="Calibri" w:cs="Arial"/>
          <w:b/>
          <w:bCs/>
          <w:sz w:val="24"/>
          <w:szCs w:val="24"/>
        </w:rPr>
      </w:pPr>
    </w:p>
    <w:p w:rsidR="009F6703" w:rsidRPr="009A627E" w:rsidRDefault="00223912" w:rsidP="009A627E">
      <w:pPr>
        <w:pStyle w:val="ListParagraph"/>
        <w:ind w:left="0" w:right="114" w:firstLine="0"/>
        <w:jc w:val="center"/>
        <w:rPr>
          <w:rFonts w:ascii="Calibri" w:hAnsi="Calibri" w:cs="Calibri"/>
          <w:b/>
          <w:bCs/>
          <w:sz w:val="30"/>
          <w:szCs w:val="30"/>
        </w:rPr>
      </w:pPr>
      <w:r w:rsidRPr="009A627E">
        <w:rPr>
          <w:rFonts w:ascii="Calibri" w:hAnsi="Calibri" w:cs="Calibri"/>
          <w:b/>
          <w:bCs/>
          <w:sz w:val="30"/>
          <w:szCs w:val="30"/>
        </w:rPr>
        <w:t>2014</w:t>
      </w:r>
      <w:r w:rsidR="005A6B33">
        <w:rPr>
          <w:rFonts w:ascii="Calibri" w:hAnsi="Calibri" w:cs="Calibri"/>
          <w:b/>
          <w:bCs/>
          <w:sz w:val="30"/>
          <w:szCs w:val="30"/>
        </w:rPr>
        <w:t>-</w:t>
      </w:r>
      <w:r w:rsidR="0061731A" w:rsidRPr="009A627E">
        <w:rPr>
          <w:rFonts w:ascii="Calibri" w:hAnsi="Calibri" w:cs="Calibri"/>
          <w:b/>
          <w:bCs/>
          <w:sz w:val="30"/>
          <w:szCs w:val="30"/>
        </w:rPr>
        <w:t>15</w:t>
      </w:r>
    </w:p>
    <w:p w:rsidR="009F6703" w:rsidRPr="009A627E" w:rsidRDefault="00223912" w:rsidP="009A627E">
      <w:pPr>
        <w:pStyle w:val="ColorfulList-Accent11"/>
        <w:ind w:left="0"/>
        <w:jc w:val="both"/>
        <w:rPr>
          <w:rFonts w:ascii="Calibri" w:eastAsia="Book Antiqua" w:hAnsi="Calibri" w:cs="Calibri"/>
          <w:b/>
          <w:bCs/>
        </w:rPr>
      </w:pPr>
      <w:r w:rsidRPr="009A627E">
        <w:rPr>
          <w:rFonts w:ascii="Calibri" w:hAnsi="Calibri" w:cs="Calibri"/>
          <w:b/>
          <w:bCs/>
        </w:rPr>
        <w:t xml:space="preserve">Prof. T.K. Oommen </w:t>
      </w:r>
    </w:p>
    <w:p w:rsidR="009F6703" w:rsidRPr="009A627E" w:rsidRDefault="009F6703" w:rsidP="009A627E">
      <w:pPr>
        <w:pStyle w:val="ColorfulList-Accent11"/>
        <w:ind w:left="0"/>
        <w:jc w:val="both"/>
        <w:rPr>
          <w:rFonts w:ascii="Calibri" w:eastAsia="Book Antiqua" w:hAnsi="Calibri" w:cs="Calibri"/>
          <w:b/>
          <w:bCs/>
        </w:rPr>
      </w:pPr>
    </w:p>
    <w:p w:rsidR="009F6703" w:rsidRPr="009A627E" w:rsidRDefault="00223912" w:rsidP="009A627E">
      <w:pPr>
        <w:pStyle w:val="ListParagraph"/>
        <w:widowControl/>
        <w:numPr>
          <w:ilvl w:val="0"/>
          <w:numId w:val="55"/>
        </w:numPr>
        <w:tabs>
          <w:tab w:val="num" w:pos="663"/>
          <w:tab w:val="left" w:pos="690"/>
          <w:tab w:val="left" w:pos="810"/>
        </w:tabs>
        <w:ind w:left="663" w:hanging="303"/>
        <w:jc w:val="both"/>
        <w:rPr>
          <w:rFonts w:ascii="Calibri" w:hAnsi="Calibri" w:cs="Calibri"/>
          <w:sz w:val="24"/>
          <w:szCs w:val="24"/>
        </w:rPr>
      </w:pPr>
      <w:r w:rsidRPr="009A627E">
        <w:rPr>
          <w:rFonts w:ascii="Calibri" w:hAnsi="Calibri" w:cs="Calibri"/>
          <w:sz w:val="24"/>
          <w:szCs w:val="24"/>
        </w:rPr>
        <w:t xml:space="preserve">‘Some Prerequisites for Internationalization of Sociology’, </w:t>
      </w:r>
      <w:r w:rsidRPr="009A627E">
        <w:rPr>
          <w:rFonts w:ascii="Calibri" w:hAnsi="Calibri" w:cs="Calibri"/>
          <w:i/>
          <w:iCs/>
          <w:sz w:val="24"/>
          <w:szCs w:val="24"/>
        </w:rPr>
        <w:t>Sociological Bulletin</w:t>
      </w:r>
      <w:r w:rsidRPr="009A627E">
        <w:rPr>
          <w:rFonts w:ascii="Calibri" w:hAnsi="Calibri" w:cs="Calibri"/>
          <w:sz w:val="24"/>
          <w:szCs w:val="24"/>
        </w:rPr>
        <w:t>, 63(3),  2014, pp. 701-706</w:t>
      </w:r>
    </w:p>
    <w:p w:rsidR="009F6703" w:rsidRPr="009A627E" w:rsidRDefault="00223912" w:rsidP="009A627E">
      <w:pPr>
        <w:pStyle w:val="ListParagraph"/>
        <w:widowControl/>
        <w:numPr>
          <w:ilvl w:val="0"/>
          <w:numId w:val="55"/>
        </w:numPr>
        <w:tabs>
          <w:tab w:val="num" w:pos="663"/>
          <w:tab w:val="left" w:pos="690"/>
          <w:tab w:val="left" w:pos="810"/>
        </w:tabs>
        <w:ind w:left="663" w:hanging="303"/>
        <w:jc w:val="both"/>
        <w:rPr>
          <w:rFonts w:ascii="Calibri" w:hAnsi="Calibri" w:cs="Calibri"/>
          <w:sz w:val="24"/>
          <w:szCs w:val="24"/>
        </w:rPr>
      </w:pPr>
      <w:r w:rsidRPr="009A627E">
        <w:rPr>
          <w:rFonts w:ascii="Calibri" w:hAnsi="Calibri" w:cs="Calibri"/>
          <w:sz w:val="24"/>
          <w:szCs w:val="24"/>
        </w:rPr>
        <w:t xml:space="preserve">‘Radhakamal Mukerjee on Social Ecology: Filling up Some Blanks’, </w:t>
      </w:r>
      <w:r w:rsidRPr="009A627E">
        <w:rPr>
          <w:rFonts w:ascii="Calibri" w:hAnsi="Calibri" w:cs="Calibri"/>
          <w:i/>
          <w:iCs/>
          <w:sz w:val="24"/>
          <w:szCs w:val="24"/>
        </w:rPr>
        <w:t>Sociological Bulletin</w:t>
      </w:r>
      <w:r w:rsidRPr="009A627E">
        <w:rPr>
          <w:rFonts w:ascii="Calibri" w:hAnsi="Calibri" w:cs="Calibri"/>
          <w:sz w:val="24"/>
          <w:szCs w:val="24"/>
        </w:rPr>
        <w:t>, 64(1), 2015, pp.15-35.</w:t>
      </w:r>
    </w:p>
    <w:p w:rsidR="009F6703" w:rsidRPr="009A627E" w:rsidRDefault="009F6703" w:rsidP="009A627E">
      <w:pPr>
        <w:pStyle w:val="BodyA"/>
        <w:spacing w:line="240" w:lineRule="auto"/>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e-DE"/>
        </w:rPr>
        <w:t>Prof. S S Jodhka</w:t>
      </w:r>
    </w:p>
    <w:p w:rsidR="009F6703" w:rsidRPr="009A627E" w:rsidRDefault="00223912" w:rsidP="009A627E">
      <w:pPr>
        <w:pStyle w:val="ListParagraph"/>
        <w:widowControl/>
        <w:numPr>
          <w:ilvl w:val="0"/>
          <w:numId w:val="56"/>
        </w:numPr>
        <w:tabs>
          <w:tab w:val="num" w:pos="753"/>
          <w:tab w:val="left" w:pos="780"/>
        </w:tabs>
        <w:ind w:left="753" w:hanging="303"/>
        <w:jc w:val="both"/>
        <w:rPr>
          <w:rFonts w:ascii="Calibri" w:hAnsi="Calibri" w:cs="Calibri"/>
          <w:b/>
          <w:bCs/>
          <w:sz w:val="24"/>
          <w:szCs w:val="24"/>
        </w:rPr>
      </w:pPr>
      <w:r w:rsidRPr="009A627E">
        <w:rPr>
          <w:rFonts w:ascii="Calibri" w:hAnsi="Calibri" w:cs="Calibri"/>
          <w:sz w:val="24"/>
          <w:szCs w:val="24"/>
        </w:rPr>
        <w:t xml:space="preserve">‘Emergent Ruralities: Revisiting Village Life and Agrarian Change in Haryana’. </w:t>
      </w:r>
      <w:r w:rsidRPr="009A627E">
        <w:rPr>
          <w:rFonts w:ascii="Calibri" w:hAnsi="Calibri" w:cs="Calibri"/>
          <w:i/>
          <w:iCs/>
          <w:sz w:val="24"/>
          <w:szCs w:val="24"/>
        </w:rPr>
        <w:t>Economic and Political Weekly</w:t>
      </w:r>
      <w:r w:rsidRPr="009A627E">
        <w:rPr>
          <w:rFonts w:ascii="Calibri" w:hAnsi="Calibri" w:cs="Calibri"/>
          <w:sz w:val="24"/>
          <w:szCs w:val="24"/>
        </w:rPr>
        <w:t>. Vol. XlIX. No 26 and 27: 5-17.2014.</w:t>
      </w:r>
    </w:p>
    <w:p w:rsidR="009F6703" w:rsidRPr="009A627E" w:rsidRDefault="009F6703" w:rsidP="009A627E">
      <w:pPr>
        <w:pStyle w:val="BodyA"/>
        <w:spacing w:line="240" w:lineRule="auto"/>
        <w:ind w:left="450"/>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 xml:space="preserve">Prof. V. Sujatha </w:t>
      </w:r>
    </w:p>
    <w:p w:rsidR="009F6703" w:rsidRPr="009A627E" w:rsidRDefault="00223912" w:rsidP="009A627E">
      <w:pPr>
        <w:pStyle w:val="ListParagraph"/>
        <w:widowControl/>
        <w:numPr>
          <w:ilvl w:val="0"/>
          <w:numId w:val="57"/>
        </w:numPr>
        <w:tabs>
          <w:tab w:val="num" w:pos="753"/>
          <w:tab w:val="left" w:pos="780"/>
        </w:tabs>
        <w:ind w:left="753" w:hanging="303"/>
        <w:jc w:val="both"/>
        <w:rPr>
          <w:rFonts w:ascii="Calibri" w:hAnsi="Calibri" w:cs="Calibri"/>
          <w:sz w:val="24"/>
          <w:szCs w:val="24"/>
        </w:rPr>
      </w:pPr>
      <w:r w:rsidRPr="009A627E">
        <w:rPr>
          <w:rFonts w:ascii="Calibri" w:hAnsi="Calibri" w:cs="Calibri"/>
          <w:sz w:val="24"/>
          <w:szCs w:val="24"/>
        </w:rPr>
        <w:t xml:space="preserve"> ‘Forms of social asymmetry and cultural bias. Of gender and science in India and the world,’ </w:t>
      </w:r>
      <w:r w:rsidRPr="009A627E">
        <w:rPr>
          <w:rFonts w:ascii="Calibri" w:hAnsi="Calibri" w:cs="Calibri"/>
          <w:i/>
          <w:iCs/>
          <w:sz w:val="24"/>
          <w:szCs w:val="24"/>
        </w:rPr>
        <w:t>Transcience,</w:t>
      </w:r>
      <w:r w:rsidRPr="009A627E">
        <w:rPr>
          <w:rFonts w:ascii="Calibri" w:hAnsi="Calibri" w:cs="Calibri"/>
          <w:sz w:val="24"/>
          <w:szCs w:val="24"/>
        </w:rPr>
        <w:t xml:space="preserve"> Vol. 6 (1) 1-91, 2015.</w:t>
      </w:r>
    </w:p>
    <w:p w:rsidR="009F6703" w:rsidRPr="009A627E" w:rsidRDefault="009F6703" w:rsidP="009A627E">
      <w:pPr>
        <w:pStyle w:val="BodyA"/>
        <w:tabs>
          <w:tab w:val="left" w:pos="450"/>
        </w:tabs>
        <w:spacing w:line="240" w:lineRule="auto"/>
        <w:jc w:val="both"/>
        <w:rPr>
          <w:sz w:val="24"/>
          <w:szCs w:val="24"/>
        </w:rPr>
      </w:pPr>
    </w:p>
    <w:p w:rsidR="009F6703" w:rsidRPr="009A627E" w:rsidRDefault="00223912" w:rsidP="009A627E">
      <w:pPr>
        <w:pStyle w:val="BodyA"/>
        <w:tabs>
          <w:tab w:val="left" w:pos="450"/>
        </w:tabs>
        <w:spacing w:line="240" w:lineRule="auto"/>
        <w:jc w:val="both"/>
        <w:rPr>
          <w:b/>
          <w:bCs/>
          <w:sz w:val="24"/>
          <w:szCs w:val="24"/>
        </w:rPr>
      </w:pPr>
      <w:r w:rsidRPr="009A627E">
        <w:rPr>
          <w:b/>
          <w:bCs/>
          <w:sz w:val="24"/>
          <w:szCs w:val="24"/>
        </w:rPr>
        <w:t>Prof.Vivek Kumar</w:t>
      </w:r>
    </w:p>
    <w:p w:rsidR="009F6703" w:rsidRPr="009A627E" w:rsidRDefault="00223912" w:rsidP="009A627E">
      <w:pPr>
        <w:pStyle w:val="ListParagraph"/>
        <w:widowControl/>
        <w:numPr>
          <w:ilvl w:val="0"/>
          <w:numId w:val="58"/>
        </w:numPr>
        <w:tabs>
          <w:tab w:val="num" w:pos="663"/>
          <w:tab w:val="left" w:pos="690"/>
        </w:tabs>
        <w:suppressAutoHyphens/>
        <w:ind w:left="663" w:hanging="303"/>
        <w:jc w:val="both"/>
        <w:rPr>
          <w:rFonts w:ascii="Calibri" w:hAnsi="Calibri" w:cs="Calibri"/>
          <w:sz w:val="24"/>
          <w:szCs w:val="24"/>
        </w:rPr>
      </w:pPr>
      <w:r w:rsidRPr="009A627E">
        <w:rPr>
          <w:rFonts w:ascii="Calibri" w:hAnsi="Calibri" w:cs="Calibri"/>
          <w:sz w:val="24"/>
          <w:szCs w:val="24"/>
        </w:rPr>
        <w:t xml:space="preserve">‘Inequality in India: Caste and Hindu Social Order’, </w:t>
      </w:r>
      <w:r w:rsidRPr="009A627E">
        <w:rPr>
          <w:rFonts w:ascii="Calibri" w:hAnsi="Calibri" w:cs="Calibri"/>
          <w:i/>
          <w:iCs/>
          <w:sz w:val="24"/>
          <w:szCs w:val="24"/>
        </w:rPr>
        <w:t>Transcience</w:t>
      </w:r>
      <w:r w:rsidRPr="009A627E">
        <w:rPr>
          <w:rFonts w:ascii="Calibri" w:hAnsi="Calibri" w:cs="Calibri"/>
          <w:sz w:val="24"/>
          <w:szCs w:val="24"/>
        </w:rPr>
        <w:t xml:space="preserve"> Vol. 5, Issue 1, 2014, pp. 36-52.</w:t>
      </w:r>
    </w:p>
    <w:p w:rsidR="009F6703" w:rsidRPr="009A627E" w:rsidRDefault="00223912" w:rsidP="009A627E">
      <w:pPr>
        <w:pStyle w:val="ListParagraph"/>
        <w:widowControl/>
        <w:numPr>
          <w:ilvl w:val="0"/>
          <w:numId w:val="58"/>
        </w:numPr>
        <w:tabs>
          <w:tab w:val="num" w:pos="663"/>
          <w:tab w:val="left" w:pos="690"/>
        </w:tabs>
        <w:suppressAutoHyphens/>
        <w:ind w:left="663" w:hanging="303"/>
        <w:jc w:val="both"/>
        <w:rPr>
          <w:rFonts w:ascii="Calibri" w:hAnsi="Calibri" w:cs="Calibri"/>
          <w:sz w:val="24"/>
          <w:szCs w:val="24"/>
        </w:rPr>
      </w:pPr>
      <w:r w:rsidRPr="009A627E">
        <w:rPr>
          <w:rFonts w:ascii="Calibri" w:hAnsi="Calibri" w:cs="Calibri"/>
          <w:sz w:val="24"/>
          <w:szCs w:val="24"/>
        </w:rPr>
        <w:t xml:space="preserve">‘Ideological Support for Indian Caste System: Social Dominance, Orientation and Karma’, </w:t>
      </w:r>
      <w:r w:rsidRPr="009A627E">
        <w:rPr>
          <w:rFonts w:ascii="Calibri" w:hAnsi="Calibri" w:cs="Calibri"/>
          <w:i/>
          <w:iCs/>
          <w:sz w:val="24"/>
          <w:szCs w:val="24"/>
        </w:rPr>
        <w:t>Journal of Social and Political Psychology</w:t>
      </w:r>
      <w:r w:rsidRPr="009A627E">
        <w:rPr>
          <w:rFonts w:ascii="Calibri" w:hAnsi="Calibri" w:cs="Calibri"/>
          <w:sz w:val="24"/>
          <w:szCs w:val="24"/>
        </w:rPr>
        <w:t>, Vol.2, No.1, 2014, pp. 2195-3325.</w:t>
      </w:r>
    </w:p>
    <w:p w:rsidR="009F6703" w:rsidRPr="009A627E" w:rsidRDefault="00223912" w:rsidP="009A627E">
      <w:pPr>
        <w:pStyle w:val="ListParagraph"/>
        <w:widowControl/>
        <w:numPr>
          <w:ilvl w:val="0"/>
          <w:numId w:val="58"/>
        </w:numPr>
        <w:tabs>
          <w:tab w:val="num" w:pos="663"/>
          <w:tab w:val="left" w:pos="690"/>
        </w:tabs>
        <w:suppressAutoHyphens/>
        <w:ind w:left="663" w:hanging="303"/>
        <w:jc w:val="both"/>
        <w:rPr>
          <w:rFonts w:ascii="Calibri" w:hAnsi="Calibri" w:cs="Calibri"/>
          <w:sz w:val="24"/>
          <w:szCs w:val="24"/>
        </w:rPr>
      </w:pPr>
      <w:r w:rsidRPr="009A627E">
        <w:rPr>
          <w:rFonts w:ascii="Calibri" w:hAnsi="Calibri" w:cs="Calibri"/>
          <w:sz w:val="24"/>
          <w:szCs w:val="24"/>
        </w:rPr>
        <w:t>‘</w:t>
      </w:r>
      <w:proofErr w:type="gramStart"/>
      <w:r w:rsidRPr="009A627E">
        <w:rPr>
          <w:rFonts w:ascii="Calibri" w:hAnsi="Calibri" w:cs="Calibri"/>
          <w:sz w:val="24"/>
          <w:szCs w:val="24"/>
        </w:rPr>
        <w:t>Whose</w:t>
      </w:r>
      <w:proofErr w:type="gramEnd"/>
      <w:r w:rsidRPr="009A627E">
        <w:rPr>
          <w:rFonts w:ascii="Calibri" w:hAnsi="Calibri" w:cs="Calibri"/>
          <w:sz w:val="24"/>
          <w:szCs w:val="24"/>
        </w:rPr>
        <w:t xml:space="preserve"> Cleanliness?’ </w:t>
      </w:r>
      <w:r w:rsidRPr="009A627E">
        <w:rPr>
          <w:rFonts w:ascii="Calibri" w:hAnsi="Calibri" w:cs="Calibri"/>
          <w:i/>
          <w:iCs/>
          <w:sz w:val="24"/>
          <w:szCs w:val="24"/>
        </w:rPr>
        <w:t>Economic and Political Weekly</w:t>
      </w:r>
      <w:r w:rsidRPr="009A627E">
        <w:rPr>
          <w:rFonts w:ascii="Calibri" w:hAnsi="Calibri" w:cs="Calibri"/>
          <w:sz w:val="24"/>
          <w:szCs w:val="24"/>
        </w:rPr>
        <w:t>, Vol. XLIX, No.43-44, November 1, 2014, pp. 13-15.</w:t>
      </w:r>
    </w:p>
    <w:p w:rsidR="00DC057C" w:rsidRPr="005A6B33" w:rsidRDefault="00DC057C" w:rsidP="005A6B33">
      <w:pPr>
        <w:tabs>
          <w:tab w:val="left" w:pos="690"/>
        </w:tabs>
        <w:suppressAutoHyphens/>
        <w:jc w:val="both"/>
        <w:rPr>
          <w:rFonts w:ascii="Calibri"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lastRenderedPageBreak/>
        <w:t>Prof. Sanjay Srivastava</w:t>
      </w:r>
    </w:p>
    <w:p w:rsidR="00D54E67" w:rsidRPr="005A6B33" w:rsidRDefault="00223912" w:rsidP="005A6B33">
      <w:pPr>
        <w:pStyle w:val="BodyTextIndent"/>
        <w:keepNext/>
        <w:keepLines/>
        <w:tabs>
          <w:tab w:val="left" w:pos="630"/>
        </w:tabs>
        <w:ind w:left="720" w:right="144" w:hanging="450"/>
        <w:rPr>
          <w:rFonts w:ascii="Calibri" w:hAnsi="Calibri" w:cs="Calibri"/>
          <w:sz w:val="24"/>
          <w:szCs w:val="24"/>
        </w:rPr>
      </w:pPr>
      <w:r w:rsidRPr="009A627E">
        <w:rPr>
          <w:rFonts w:ascii="Calibri" w:hAnsi="Calibri" w:cs="Calibri"/>
          <w:sz w:val="24"/>
          <w:szCs w:val="24"/>
        </w:rPr>
        <w:t xml:space="preserve">   1. ‘Modi-masculinity: Media, Manhood and</w:t>
      </w:r>
      <w:r w:rsidR="00DC057C" w:rsidRPr="009A627E">
        <w:rPr>
          <w:rFonts w:ascii="Calibri" w:hAnsi="Calibri" w:cs="Calibri"/>
          <w:sz w:val="24"/>
          <w:szCs w:val="24"/>
        </w:rPr>
        <w:t xml:space="preserve"> ‘Traditions’ in a Time of   </w:t>
      </w:r>
      <w:r w:rsidRPr="009A627E">
        <w:rPr>
          <w:rFonts w:ascii="Calibri" w:hAnsi="Calibri" w:cs="Calibri"/>
          <w:sz w:val="24"/>
          <w:szCs w:val="24"/>
        </w:rPr>
        <w:t xml:space="preserve">Consumerism’, </w:t>
      </w:r>
      <w:r w:rsidRPr="009A627E">
        <w:rPr>
          <w:rFonts w:ascii="Calibri" w:hAnsi="Calibri" w:cs="Calibri"/>
          <w:i/>
          <w:iCs/>
          <w:sz w:val="24"/>
          <w:szCs w:val="24"/>
        </w:rPr>
        <w:t>Television and New Media</w:t>
      </w:r>
      <w:r w:rsidRPr="009A627E">
        <w:rPr>
          <w:rFonts w:ascii="Calibri" w:hAnsi="Calibri" w:cs="Calibri"/>
          <w:sz w:val="24"/>
          <w:szCs w:val="24"/>
        </w:rPr>
        <w:t>, Volume 16, Number 4: 331-338, (2015).</w:t>
      </w:r>
    </w:p>
    <w:p w:rsidR="009F6703" w:rsidRPr="009A627E" w:rsidRDefault="00223912" w:rsidP="009A627E">
      <w:pPr>
        <w:pStyle w:val="BodyA"/>
        <w:spacing w:line="240" w:lineRule="auto"/>
        <w:jc w:val="both"/>
        <w:rPr>
          <w:b/>
          <w:bCs/>
          <w:sz w:val="24"/>
          <w:szCs w:val="24"/>
        </w:rPr>
      </w:pPr>
      <w:r w:rsidRPr="009A627E">
        <w:rPr>
          <w:b/>
          <w:bCs/>
          <w:sz w:val="24"/>
          <w:szCs w:val="24"/>
        </w:rPr>
        <w:t xml:space="preserve"> Dr. Divya Vaid</w:t>
      </w:r>
    </w:p>
    <w:p w:rsidR="009F6703" w:rsidRPr="009A627E" w:rsidRDefault="00223912" w:rsidP="009A627E">
      <w:pPr>
        <w:pStyle w:val="BodyA"/>
        <w:widowControl w:val="0"/>
        <w:numPr>
          <w:ilvl w:val="0"/>
          <w:numId w:val="59"/>
        </w:numPr>
        <w:tabs>
          <w:tab w:val="num" w:pos="663"/>
          <w:tab w:val="left" w:pos="690"/>
        </w:tabs>
        <w:spacing w:after="0" w:line="240" w:lineRule="auto"/>
        <w:ind w:left="663" w:hanging="303"/>
        <w:jc w:val="both"/>
        <w:rPr>
          <w:sz w:val="24"/>
          <w:szCs w:val="24"/>
        </w:rPr>
      </w:pPr>
      <w:r w:rsidRPr="009A627E">
        <w:rPr>
          <w:sz w:val="24"/>
          <w:szCs w:val="24"/>
        </w:rPr>
        <w:t>‘Class and Social Mobility,</w:t>
      </w:r>
      <w:r w:rsidRPr="009A627E">
        <w:rPr>
          <w:sz w:val="24"/>
          <w:szCs w:val="24"/>
          <w:lang w:val="fr-FR"/>
        </w:rPr>
        <w:t xml:space="preserve">’ </w:t>
      </w:r>
      <w:r w:rsidRPr="009A627E">
        <w:rPr>
          <w:i/>
          <w:iCs/>
          <w:sz w:val="24"/>
          <w:szCs w:val="24"/>
        </w:rPr>
        <w:t>Seminar</w:t>
      </w:r>
      <w:r w:rsidRPr="009A627E">
        <w:rPr>
          <w:sz w:val="24"/>
          <w:szCs w:val="24"/>
        </w:rPr>
        <w:t>, 663: 51-57 (November), 2014.</w:t>
      </w:r>
    </w:p>
    <w:p w:rsidR="009F6703" w:rsidRPr="009A627E" w:rsidRDefault="00223912" w:rsidP="009A627E">
      <w:pPr>
        <w:pStyle w:val="ListParagraph"/>
        <w:widowControl/>
        <w:numPr>
          <w:ilvl w:val="0"/>
          <w:numId w:val="5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‘Caste in Contemporary India: Flexibility and Persistence,’</w:t>
      </w:r>
      <w:r w:rsidRPr="009A627E">
        <w:rPr>
          <w:rFonts w:ascii="Calibri" w:hAnsi="Calibri" w:cs="Calibri"/>
          <w:i/>
          <w:iCs/>
          <w:sz w:val="24"/>
          <w:szCs w:val="24"/>
        </w:rPr>
        <w:t xml:space="preserve"> Annual Review of Sociology</w:t>
      </w:r>
      <w:r w:rsidRPr="009A627E">
        <w:rPr>
          <w:rFonts w:ascii="Calibri" w:hAnsi="Calibri" w:cs="Calibri"/>
          <w:sz w:val="24"/>
          <w:szCs w:val="24"/>
        </w:rPr>
        <w:t>, 40: 391-410 (July/August), 2014.</w:t>
      </w:r>
    </w:p>
    <w:p w:rsidR="00DC057C" w:rsidRPr="009A627E" w:rsidRDefault="00DC057C" w:rsidP="009A627E">
      <w:pPr>
        <w:tabs>
          <w:tab w:val="num" w:pos="663"/>
          <w:tab w:val="left" w:pos="690"/>
        </w:tabs>
        <w:jc w:val="both"/>
        <w:rPr>
          <w:rFonts w:ascii="Calibri"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t>Dr. Arshad Alam</w:t>
      </w:r>
    </w:p>
    <w:p w:rsidR="009F6703" w:rsidRDefault="00223912" w:rsidP="009A627E">
      <w:pPr>
        <w:pStyle w:val="ListParagraph"/>
        <w:widowControl/>
        <w:numPr>
          <w:ilvl w:val="0"/>
          <w:numId w:val="60"/>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‘Islam and Religious Pluralism in India’ in IIC Quarterly, 40: 3 &amp; 4, 2014.</w:t>
      </w:r>
    </w:p>
    <w:p w:rsidR="005A6B33" w:rsidRPr="005A6B33" w:rsidRDefault="005A6B33" w:rsidP="005A6B33">
      <w:pPr>
        <w:pStyle w:val="ListParagraph"/>
        <w:widowControl/>
        <w:tabs>
          <w:tab w:val="left" w:pos="690"/>
        </w:tabs>
        <w:ind w:left="663"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 xml:space="preserve">  Dr. L. Lam Khan Piang</w:t>
      </w:r>
    </w:p>
    <w:p w:rsidR="009F6703" w:rsidRPr="009A627E" w:rsidRDefault="00223912" w:rsidP="009A627E">
      <w:pPr>
        <w:pStyle w:val="ListParagraph"/>
        <w:widowControl/>
        <w:numPr>
          <w:ilvl w:val="0"/>
          <w:numId w:val="61"/>
        </w:numPr>
        <w:tabs>
          <w:tab w:val="num" w:pos="753"/>
          <w:tab w:val="left" w:pos="780"/>
        </w:tabs>
        <w:ind w:left="753" w:hanging="303"/>
        <w:jc w:val="both"/>
        <w:rPr>
          <w:rFonts w:ascii="Calibri" w:hAnsi="Calibri" w:cs="Calibri"/>
          <w:sz w:val="24"/>
          <w:szCs w:val="24"/>
        </w:rPr>
      </w:pPr>
      <w:r w:rsidRPr="009A627E">
        <w:rPr>
          <w:rFonts w:ascii="Calibri" w:hAnsi="Calibri" w:cs="Calibri"/>
          <w:sz w:val="24"/>
          <w:szCs w:val="24"/>
        </w:rPr>
        <w:t xml:space="preserve">Piang, L. Lam Khan &amp; Sehrin Raj, ‘Critical Analysis of an Intervention to Improve Maternal and Child Health: The case of Janani Shuraksha Yojana (JSY)’, in </w:t>
      </w:r>
      <w:r w:rsidRPr="009A627E">
        <w:rPr>
          <w:rFonts w:ascii="Calibri" w:hAnsi="Calibri" w:cs="Calibri"/>
          <w:i/>
          <w:iCs/>
          <w:sz w:val="24"/>
          <w:szCs w:val="24"/>
        </w:rPr>
        <w:t>Journal of Health Management</w:t>
      </w:r>
      <w:r w:rsidRPr="009A627E">
        <w:rPr>
          <w:rFonts w:ascii="Calibri" w:hAnsi="Calibri" w:cs="Calibri"/>
          <w:sz w:val="24"/>
          <w:szCs w:val="24"/>
        </w:rPr>
        <w:t>, Vol. 16 (3) September, Delhi: Sage, pp. 415-422, 2014.</w:t>
      </w:r>
    </w:p>
    <w:p w:rsidR="009F6703" w:rsidRPr="009A627E" w:rsidRDefault="009F6703" w:rsidP="009A627E">
      <w:pPr>
        <w:pStyle w:val="ListParagraph"/>
        <w:ind w:left="810" w:hanging="810"/>
        <w:jc w:val="both"/>
        <w:rPr>
          <w:rFonts w:ascii="Calibri" w:hAnsi="Calibri" w:cs="Calibri"/>
          <w:sz w:val="24"/>
          <w:szCs w:val="24"/>
        </w:rPr>
      </w:pPr>
    </w:p>
    <w:p w:rsidR="009F6703" w:rsidRPr="009A627E" w:rsidRDefault="00223912" w:rsidP="009A627E">
      <w:pPr>
        <w:pStyle w:val="ListParagraph"/>
        <w:widowControl/>
        <w:numPr>
          <w:ilvl w:val="0"/>
          <w:numId w:val="62"/>
        </w:numPr>
        <w:tabs>
          <w:tab w:val="num" w:pos="753"/>
          <w:tab w:val="left" w:pos="780"/>
        </w:tabs>
        <w:ind w:left="753" w:hanging="303"/>
        <w:jc w:val="both"/>
        <w:rPr>
          <w:rFonts w:ascii="Calibri" w:hAnsi="Calibri" w:cs="Calibri"/>
          <w:b/>
          <w:bCs/>
          <w:sz w:val="24"/>
          <w:szCs w:val="24"/>
        </w:rPr>
      </w:pPr>
      <w:r w:rsidRPr="009A627E">
        <w:rPr>
          <w:rFonts w:ascii="Calibri" w:hAnsi="Calibri" w:cs="Calibri"/>
          <w:sz w:val="24"/>
          <w:szCs w:val="24"/>
        </w:rPr>
        <w:t xml:space="preserve">Piang, L. Lam Khan Piang &amp; Sherin Raj,’ Is the Mellennium Development goal on maternal and child health achievable for India in the current trend’, </w:t>
      </w:r>
      <w:r w:rsidRPr="009A627E">
        <w:rPr>
          <w:rFonts w:ascii="Calibri" w:hAnsi="Calibri" w:cs="Calibri"/>
          <w:i/>
          <w:iCs/>
          <w:sz w:val="24"/>
          <w:szCs w:val="24"/>
        </w:rPr>
        <w:t>Health Action</w:t>
      </w:r>
      <w:r w:rsidRPr="009A627E">
        <w:rPr>
          <w:rFonts w:ascii="Calibri" w:hAnsi="Calibri" w:cs="Calibri"/>
          <w:sz w:val="24"/>
          <w:szCs w:val="24"/>
        </w:rPr>
        <w:t>, Vol. 28 (2),  Secunderabad: HAFA, pp. 29-31, 2015</w:t>
      </w:r>
      <w:r w:rsidRPr="009A627E">
        <w:rPr>
          <w:rFonts w:ascii="Calibri" w:hAnsi="Calibri" w:cs="Calibri"/>
          <w:b/>
          <w:bCs/>
          <w:sz w:val="24"/>
          <w:szCs w:val="24"/>
        </w:rPr>
        <w:t>.</w:t>
      </w:r>
    </w:p>
    <w:p w:rsidR="009F6703" w:rsidRPr="009A627E" w:rsidRDefault="009F6703" w:rsidP="009A627E">
      <w:pPr>
        <w:pStyle w:val="ListParagraph"/>
        <w:rPr>
          <w:rFonts w:ascii="Calibri" w:hAnsi="Calibri" w:cs="Calibri"/>
          <w:b/>
          <w:bCs/>
          <w:sz w:val="24"/>
          <w:szCs w:val="24"/>
        </w:rPr>
      </w:pPr>
    </w:p>
    <w:p w:rsidR="009F6703" w:rsidRPr="009A627E" w:rsidRDefault="009F6703" w:rsidP="009A627E">
      <w:pPr>
        <w:pStyle w:val="ListParagraph"/>
        <w:widowControl/>
        <w:jc w:val="center"/>
        <w:rPr>
          <w:rFonts w:ascii="Calibri" w:hAnsi="Calibri" w:cs="Calibri"/>
          <w:b/>
          <w:bCs/>
          <w:sz w:val="24"/>
          <w:szCs w:val="24"/>
        </w:rPr>
      </w:pPr>
    </w:p>
    <w:p w:rsidR="009F6703" w:rsidRPr="005A6B33" w:rsidRDefault="00223912" w:rsidP="005A6B33">
      <w:pPr>
        <w:pStyle w:val="ListParagraph"/>
        <w:widowControl/>
        <w:ind w:left="0" w:firstLine="0"/>
        <w:jc w:val="center"/>
        <w:rPr>
          <w:rFonts w:ascii="Calibri" w:hAnsi="Calibri" w:cs="Calibri"/>
          <w:b/>
          <w:bCs/>
          <w:sz w:val="30"/>
          <w:szCs w:val="30"/>
        </w:rPr>
      </w:pPr>
      <w:r w:rsidRPr="009A627E">
        <w:rPr>
          <w:rFonts w:ascii="Calibri" w:hAnsi="Calibri" w:cs="Calibri"/>
          <w:b/>
          <w:bCs/>
          <w:sz w:val="30"/>
          <w:szCs w:val="30"/>
        </w:rPr>
        <w:t>2015</w:t>
      </w:r>
      <w:r w:rsidR="005A6B33">
        <w:rPr>
          <w:rFonts w:ascii="Calibri" w:hAnsi="Calibri" w:cs="Calibri"/>
          <w:b/>
          <w:bCs/>
          <w:sz w:val="30"/>
          <w:szCs w:val="30"/>
        </w:rPr>
        <w:t>-</w:t>
      </w:r>
      <w:r w:rsidR="0061731A" w:rsidRPr="009A627E">
        <w:rPr>
          <w:rFonts w:ascii="Calibri" w:hAnsi="Calibri" w:cs="Calibri"/>
          <w:b/>
          <w:bCs/>
          <w:sz w:val="30"/>
          <w:szCs w:val="30"/>
        </w:rPr>
        <w:t>16</w:t>
      </w:r>
    </w:p>
    <w:p w:rsidR="009F6703" w:rsidRPr="009A627E" w:rsidRDefault="00223912" w:rsidP="009A627E">
      <w:pPr>
        <w:pStyle w:val="BodyA"/>
        <w:spacing w:line="240" w:lineRule="auto"/>
        <w:jc w:val="both"/>
        <w:rPr>
          <w:sz w:val="24"/>
          <w:szCs w:val="24"/>
        </w:rPr>
      </w:pPr>
      <w:r w:rsidRPr="009A627E">
        <w:rPr>
          <w:b/>
          <w:bCs/>
          <w:sz w:val="24"/>
          <w:szCs w:val="24"/>
          <w:lang w:val="nl-NL"/>
        </w:rPr>
        <w:t>Prof. T.K. Oommen</w:t>
      </w:r>
    </w:p>
    <w:p w:rsidR="00B4068F" w:rsidRPr="009A627E" w:rsidRDefault="00223912" w:rsidP="009A627E">
      <w:pPr>
        <w:pStyle w:val="BodyA"/>
        <w:widowControl w:val="0"/>
        <w:numPr>
          <w:ilvl w:val="0"/>
          <w:numId w:val="63"/>
        </w:numPr>
        <w:tabs>
          <w:tab w:val="num" w:pos="663"/>
          <w:tab w:val="left" w:pos="690"/>
        </w:tabs>
        <w:spacing w:after="0" w:line="240" w:lineRule="auto"/>
        <w:ind w:left="663" w:hanging="303"/>
        <w:jc w:val="both"/>
        <w:rPr>
          <w:sz w:val="24"/>
          <w:szCs w:val="24"/>
        </w:rPr>
      </w:pPr>
      <w:r w:rsidRPr="009A627E">
        <w:rPr>
          <w:sz w:val="24"/>
          <w:szCs w:val="24"/>
        </w:rPr>
        <w:t>‘Asian Presence in International Sociological Association</w:t>
      </w:r>
      <w:r w:rsidRPr="009A627E">
        <w:rPr>
          <w:sz w:val="24"/>
          <w:szCs w:val="24"/>
          <w:lang w:val="fr-FR"/>
        </w:rPr>
        <w:t>’</w:t>
      </w:r>
      <w:r w:rsidRPr="009A627E">
        <w:rPr>
          <w:sz w:val="24"/>
          <w:szCs w:val="24"/>
        </w:rPr>
        <w:t xml:space="preserve">, </w:t>
      </w:r>
      <w:r w:rsidRPr="009A627E">
        <w:rPr>
          <w:sz w:val="24"/>
          <w:szCs w:val="24"/>
          <w:u w:val="single"/>
        </w:rPr>
        <w:t>Current Sociology</w:t>
      </w:r>
      <w:r w:rsidRPr="009A627E">
        <w:rPr>
          <w:sz w:val="24"/>
          <w:szCs w:val="24"/>
        </w:rPr>
        <w:t>, March, 2016.</w:t>
      </w:r>
    </w:p>
    <w:p w:rsidR="00DC057C" w:rsidRPr="009A627E" w:rsidRDefault="00DC057C" w:rsidP="009A627E">
      <w:pPr>
        <w:pStyle w:val="BodyA"/>
        <w:widowControl w:val="0"/>
        <w:tabs>
          <w:tab w:val="left" w:pos="690"/>
        </w:tabs>
        <w:spacing w:after="0" w:line="240" w:lineRule="auto"/>
        <w:ind w:left="663"/>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Maitrayee Chaudhuri</w:t>
      </w:r>
    </w:p>
    <w:p w:rsidR="009F6703" w:rsidRPr="009A627E" w:rsidRDefault="00223912" w:rsidP="009A627E">
      <w:pPr>
        <w:pStyle w:val="ListParagraph"/>
        <w:numPr>
          <w:ilvl w:val="0"/>
          <w:numId w:val="64"/>
        </w:numPr>
        <w:tabs>
          <w:tab w:val="left" w:pos="180"/>
          <w:tab w:val="left" w:pos="270"/>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2015 “Self and Society” Chapter 1 in </w:t>
      </w:r>
      <w:r w:rsidRPr="009A627E">
        <w:rPr>
          <w:rFonts w:ascii="Calibri" w:hAnsi="Calibri" w:cs="Calibri"/>
          <w:i/>
          <w:iCs/>
          <w:sz w:val="24"/>
          <w:szCs w:val="24"/>
        </w:rPr>
        <w:t>Schooling, Socialisation and Identity: A Textbook for B.Ed Course</w:t>
      </w:r>
      <w:r w:rsidRPr="009A627E">
        <w:rPr>
          <w:rFonts w:ascii="Calibri" w:hAnsi="Calibri" w:cs="Calibri"/>
          <w:sz w:val="24"/>
          <w:szCs w:val="24"/>
        </w:rPr>
        <w:t>. NCERT, Delhi pp.1-21.</w:t>
      </w:r>
    </w:p>
    <w:p w:rsidR="009F6703" w:rsidRPr="009A627E" w:rsidRDefault="00223912" w:rsidP="009A627E">
      <w:pPr>
        <w:pStyle w:val="ListParagraph"/>
        <w:numPr>
          <w:ilvl w:val="0"/>
          <w:numId w:val="64"/>
        </w:numPr>
        <w:tabs>
          <w:tab w:val="left" w:pos="180"/>
          <w:tab w:val="left" w:pos="270"/>
          <w:tab w:val="num" w:pos="663"/>
          <w:tab w:val="left" w:pos="690"/>
        </w:tabs>
        <w:spacing w:after="240"/>
        <w:ind w:left="663" w:hanging="303"/>
        <w:jc w:val="both"/>
        <w:rPr>
          <w:rFonts w:ascii="Calibri" w:hAnsi="Calibri" w:cs="Calibri"/>
          <w:sz w:val="24"/>
          <w:szCs w:val="24"/>
        </w:rPr>
      </w:pPr>
      <w:r w:rsidRPr="009A627E">
        <w:rPr>
          <w:rFonts w:ascii="Calibri" w:hAnsi="Calibri" w:cs="Calibri"/>
          <w:sz w:val="24"/>
          <w:szCs w:val="24"/>
        </w:rPr>
        <w:t xml:space="preserve">2015 “Socialisation and its Dimensions” A Textbook for B.Ed Course Chapter 2 in </w:t>
      </w:r>
      <w:r w:rsidRPr="009A627E">
        <w:rPr>
          <w:rFonts w:ascii="Calibri" w:hAnsi="Calibri" w:cs="Calibri"/>
          <w:i/>
          <w:iCs/>
          <w:sz w:val="24"/>
          <w:szCs w:val="24"/>
        </w:rPr>
        <w:t>Schooling, Socialisation and Identity</w:t>
      </w:r>
      <w:r w:rsidRPr="009A627E">
        <w:rPr>
          <w:rFonts w:ascii="Calibri" w:hAnsi="Calibri" w:cs="Calibri"/>
          <w:sz w:val="24"/>
          <w:szCs w:val="24"/>
        </w:rPr>
        <w:t xml:space="preserve">: A Textbook for B.Ed Course NCERT, Delhi. Pp. 22-41. </w:t>
      </w:r>
    </w:p>
    <w:p w:rsidR="009F6703" w:rsidRPr="009A627E" w:rsidRDefault="00223912" w:rsidP="009A627E">
      <w:pPr>
        <w:pStyle w:val="ListParagraph"/>
        <w:numPr>
          <w:ilvl w:val="0"/>
          <w:numId w:val="64"/>
        </w:numPr>
        <w:tabs>
          <w:tab w:val="left" w:pos="180"/>
          <w:tab w:val="left" w:pos="270"/>
          <w:tab w:val="num" w:pos="663"/>
          <w:tab w:val="left" w:pos="690"/>
        </w:tabs>
        <w:spacing w:after="240"/>
        <w:ind w:left="663" w:hanging="303"/>
        <w:rPr>
          <w:rFonts w:ascii="Calibri" w:hAnsi="Calibri" w:cs="Calibri"/>
          <w:sz w:val="24"/>
          <w:szCs w:val="24"/>
        </w:rPr>
      </w:pPr>
      <w:r w:rsidRPr="009A627E">
        <w:rPr>
          <w:rFonts w:ascii="Calibri" w:hAnsi="Calibri" w:cs="Calibri"/>
          <w:sz w:val="24"/>
          <w:szCs w:val="24"/>
        </w:rPr>
        <w:t>2015. “Feminism”</w:t>
      </w:r>
      <w:r w:rsidRPr="009A627E">
        <w:rPr>
          <w:rFonts w:ascii="Calibri" w:hAnsi="Calibri" w:cs="Calibri"/>
          <w:i/>
          <w:iCs/>
          <w:sz w:val="24"/>
          <w:szCs w:val="24"/>
        </w:rPr>
        <w:t xml:space="preserve"> Key Concepts</w:t>
      </w:r>
      <w:r w:rsidR="000C4C46" w:rsidRPr="009A627E">
        <w:rPr>
          <w:rFonts w:ascii="Calibri" w:eastAsia="MS Mincho" w:hAnsi="Calibri" w:cs="Calibri"/>
          <w:i/>
          <w:iCs/>
          <w:sz w:val="24"/>
          <w:szCs w:val="24"/>
        </w:rPr>
        <w:t xml:space="preserve"> </w:t>
      </w:r>
      <w:r w:rsidRPr="009A627E">
        <w:rPr>
          <w:rFonts w:ascii="Calibri" w:hAnsi="Calibri" w:cs="Calibri"/>
          <w:i/>
          <w:iCs/>
          <w:sz w:val="24"/>
          <w:szCs w:val="24"/>
        </w:rPr>
        <w:t>in</w:t>
      </w:r>
      <w:r w:rsidR="000C4C46" w:rsidRPr="009A627E">
        <w:rPr>
          <w:rFonts w:ascii="Calibri" w:hAnsi="Calibri" w:cs="Calibri"/>
          <w:i/>
          <w:iCs/>
          <w:sz w:val="24"/>
          <w:szCs w:val="24"/>
        </w:rPr>
        <w:t xml:space="preserve"> </w:t>
      </w:r>
      <w:r w:rsidRPr="009A627E">
        <w:rPr>
          <w:rFonts w:ascii="Calibri" w:hAnsi="Calibri" w:cs="Calibri"/>
          <w:i/>
          <w:iCs/>
          <w:sz w:val="24"/>
          <w:szCs w:val="24"/>
        </w:rPr>
        <w:t>Modern Indian Studies</w:t>
      </w:r>
      <w:r w:rsidRPr="009A627E">
        <w:rPr>
          <w:rFonts w:ascii="Calibri" w:hAnsi="Calibri" w:cs="Calibri"/>
          <w:sz w:val="24"/>
          <w:szCs w:val="24"/>
        </w:rPr>
        <w:t>.Ed.Gita Dharampal-Frick Monika Kirloskar-Steinbach Rachel Dwyer JahnaviPhalkey. Delhi, Oxford University Press.pp.83-86.</w:t>
      </w:r>
    </w:p>
    <w:p w:rsidR="009F6703" w:rsidRPr="009A627E" w:rsidRDefault="00223912" w:rsidP="009A627E">
      <w:pPr>
        <w:pStyle w:val="ListParagraph"/>
        <w:numPr>
          <w:ilvl w:val="0"/>
          <w:numId w:val="64"/>
        </w:numPr>
        <w:tabs>
          <w:tab w:val="left" w:pos="180"/>
          <w:tab w:val="left" w:pos="270"/>
          <w:tab w:val="num" w:pos="663"/>
          <w:tab w:val="left" w:pos="690"/>
        </w:tabs>
        <w:ind w:left="663" w:hanging="303"/>
        <w:jc w:val="both"/>
        <w:rPr>
          <w:rFonts w:ascii="Calibri" w:hAnsi="Calibri" w:cs="Calibri"/>
          <w:sz w:val="24"/>
          <w:szCs w:val="24"/>
        </w:rPr>
      </w:pPr>
      <w:r w:rsidRPr="009A627E">
        <w:rPr>
          <w:rFonts w:ascii="Calibri" w:hAnsi="Calibri" w:cs="Calibri"/>
          <w:sz w:val="24"/>
          <w:szCs w:val="24"/>
        </w:rPr>
        <w:t>2015. “Ecology and Virtue in Roquia</w:t>
      </w:r>
      <w:r w:rsidR="00643540" w:rsidRPr="009A627E">
        <w:rPr>
          <w:rFonts w:ascii="Calibri" w:hAnsi="Calibri" w:cs="Calibri"/>
          <w:sz w:val="24"/>
          <w:szCs w:val="24"/>
        </w:rPr>
        <w:t xml:space="preserve"> </w:t>
      </w:r>
      <w:r w:rsidRPr="009A627E">
        <w:rPr>
          <w:rFonts w:ascii="Calibri" w:hAnsi="Calibri" w:cs="Calibri"/>
          <w:sz w:val="24"/>
          <w:szCs w:val="24"/>
        </w:rPr>
        <w:t xml:space="preserve">SakhawatHussain's Sultana's Dream” in </w:t>
      </w:r>
      <w:r w:rsidRPr="009A627E">
        <w:rPr>
          <w:rFonts w:ascii="Calibri" w:hAnsi="Calibri" w:cs="Calibri"/>
          <w:i/>
          <w:iCs/>
          <w:sz w:val="24"/>
          <w:szCs w:val="24"/>
        </w:rPr>
        <w:t>Feminist Moments: Reading Feminist Texts</w:t>
      </w:r>
      <w:r w:rsidRPr="009A627E">
        <w:rPr>
          <w:rFonts w:ascii="Calibri" w:hAnsi="Calibri" w:cs="Calibri"/>
          <w:sz w:val="24"/>
          <w:szCs w:val="24"/>
        </w:rPr>
        <w:t xml:space="preserve"> ed. Susan Bruce and Katherine Smits. London: </w:t>
      </w:r>
      <w:r w:rsidRPr="009A627E">
        <w:rPr>
          <w:rFonts w:ascii="Calibri" w:hAnsi="Calibri" w:cs="Calibri"/>
          <w:sz w:val="24"/>
          <w:szCs w:val="24"/>
        </w:rPr>
        <w:lastRenderedPageBreak/>
        <w:t>Bloomsbury Academic pp. 107-114.</w:t>
      </w:r>
    </w:p>
    <w:p w:rsidR="009F6703" w:rsidRPr="009A627E" w:rsidRDefault="009F6703" w:rsidP="009A627E">
      <w:pPr>
        <w:pStyle w:val="BodyA"/>
        <w:tabs>
          <w:tab w:val="left" w:pos="180"/>
        </w:tabs>
        <w:spacing w:line="240" w:lineRule="auto"/>
        <w:ind w:left="720" w:hanging="360"/>
        <w:jc w:val="both"/>
        <w:rPr>
          <w:b/>
          <w:bCs/>
          <w:sz w:val="24"/>
          <w:szCs w:val="24"/>
        </w:rPr>
      </w:pPr>
    </w:p>
    <w:p w:rsidR="009F6703" w:rsidRPr="009A627E" w:rsidRDefault="00223912" w:rsidP="009A627E">
      <w:pPr>
        <w:pStyle w:val="BodyA"/>
        <w:spacing w:line="240" w:lineRule="auto"/>
        <w:ind w:left="180" w:hanging="180"/>
        <w:jc w:val="both"/>
        <w:rPr>
          <w:b/>
          <w:bCs/>
          <w:sz w:val="24"/>
          <w:szCs w:val="24"/>
        </w:rPr>
      </w:pPr>
      <w:r w:rsidRPr="009A627E">
        <w:rPr>
          <w:b/>
          <w:bCs/>
          <w:sz w:val="24"/>
          <w:szCs w:val="24"/>
        </w:rPr>
        <w:t>Prof. Nilika Mehrotra</w:t>
      </w:r>
    </w:p>
    <w:p w:rsidR="009F6703" w:rsidRPr="009A627E" w:rsidRDefault="00223912" w:rsidP="009A627E">
      <w:pPr>
        <w:pStyle w:val="BodyA"/>
        <w:widowControl w:val="0"/>
        <w:numPr>
          <w:ilvl w:val="0"/>
          <w:numId w:val="65"/>
        </w:numPr>
        <w:shd w:val="clear" w:color="auto" w:fill="FFFFFF"/>
        <w:tabs>
          <w:tab w:val="num" w:pos="663"/>
          <w:tab w:val="left" w:pos="690"/>
        </w:tabs>
        <w:spacing w:after="0" w:line="240" w:lineRule="auto"/>
        <w:ind w:left="663" w:hanging="303"/>
        <w:jc w:val="both"/>
        <w:outlineLvl w:val="0"/>
        <w:rPr>
          <w:kern w:val="36"/>
          <w:sz w:val="24"/>
          <w:szCs w:val="24"/>
        </w:rPr>
      </w:pPr>
      <w:r w:rsidRPr="009A627E">
        <w:rPr>
          <w:i/>
          <w:iCs/>
          <w:kern w:val="36"/>
          <w:sz w:val="24"/>
          <w:szCs w:val="24"/>
        </w:rPr>
        <w:t>“Isliye dard hota hai</w:t>
      </w:r>
      <w:r w:rsidRPr="009A627E">
        <w:rPr>
          <w:kern w:val="36"/>
          <w:sz w:val="24"/>
          <w:szCs w:val="24"/>
        </w:rPr>
        <w:t xml:space="preserve"> :Women</w:t>
      </w:r>
      <w:r w:rsidRPr="009A627E">
        <w:rPr>
          <w:kern w:val="36"/>
          <w:sz w:val="24"/>
          <w:szCs w:val="24"/>
          <w:lang w:val="fr-FR"/>
        </w:rPr>
        <w:t>’</w:t>
      </w:r>
      <w:r w:rsidRPr="009A627E">
        <w:rPr>
          <w:kern w:val="36"/>
          <w:sz w:val="24"/>
          <w:szCs w:val="24"/>
        </w:rPr>
        <w:t xml:space="preserve">s Mental Health Issues in Poor Households of India,” </w:t>
      </w:r>
      <w:r w:rsidRPr="009A627E">
        <w:rPr>
          <w:i/>
          <w:iCs/>
          <w:kern w:val="36"/>
          <w:sz w:val="24"/>
          <w:szCs w:val="24"/>
        </w:rPr>
        <w:t>Psychology and Developing Societies</w:t>
      </w:r>
      <w:r w:rsidRPr="009A627E">
        <w:rPr>
          <w:kern w:val="36"/>
          <w:sz w:val="24"/>
          <w:szCs w:val="24"/>
        </w:rPr>
        <w:t xml:space="preserve"> , March 2015 vol. 27 no. 1 104-124</w:t>
      </w:r>
    </w:p>
    <w:p w:rsidR="009F6703" w:rsidRPr="009A627E" w:rsidRDefault="009F6703" w:rsidP="009A627E">
      <w:pPr>
        <w:pStyle w:val="BodyA"/>
        <w:spacing w:line="240" w:lineRule="auto"/>
        <w:jc w:val="both"/>
        <w:rPr>
          <w:b/>
          <w:bCs/>
          <w:sz w:val="24"/>
          <w:szCs w:val="24"/>
        </w:rPr>
      </w:pPr>
    </w:p>
    <w:p w:rsidR="009F6703" w:rsidRPr="009A627E" w:rsidRDefault="00223912" w:rsidP="009A627E">
      <w:pPr>
        <w:pStyle w:val="BodyA"/>
        <w:tabs>
          <w:tab w:val="left" w:pos="270"/>
        </w:tabs>
        <w:spacing w:line="240" w:lineRule="auto"/>
        <w:jc w:val="both"/>
        <w:rPr>
          <w:b/>
          <w:bCs/>
          <w:sz w:val="24"/>
          <w:szCs w:val="24"/>
        </w:rPr>
      </w:pPr>
      <w:r w:rsidRPr="009A627E">
        <w:rPr>
          <w:b/>
          <w:bCs/>
          <w:sz w:val="24"/>
          <w:szCs w:val="24"/>
          <w:lang w:val="pt-PT"/>
        </w:rPr>
        <w:t>Prof. Harish Naraindas</w:t>
      </w:r>
    </w:p>
    <w:p w:rsidR="00EB359B" w:rsidRPr="009A627E" w:rsidRDefault="00223912" w:rsidP="009A627E">
      <w:pPr>
        <w:pStyle w:val="ListParagraph"/>
        <w:widowControl/>
        <w:numPr>
          <w:ilvl w:val="0"/>
          <w:numId w:val="66"/>
        </w:numPr>
        <w:tabs>
          <w:tab w:val="num" w:pos="739"/>
          <w:tab w:val="left" w:pos="773"/>
        </w:tabs>
        <w:ind w:left="739" w:hanging="379"/>
        <w:jc w:val="both"/>
        <w:rPr>
          <w:rFonts w:ascii="Calibri" w:hAnsi="Calibri" w:cs="Calibri"/>
          <w:sz w:val="24"/>
          <w:szCs w:val="24"/>
        </w:rPr>
      </w:pPr>
      <w:r w:rsidRPr="009A627E">
        <w:rPr>
          <w:rFonts w:ascii="Calibri" w:hAnsi="Calibri" w:cs="Calibri"/>
          <w:sz w:val="24"/>
          <w:szCs w:val="24"/>
        </w:rPr>
        <w:t xml:space="preserve">“Build back better and the creation of a psychic economy of want in post-Tsunami Sri Lanka.” </w:t>
      </w:r>
      <w:r w:rsidRPr="009A627E">
        <w:rPr>
          <w:rFonts w:ascii="Calibri" w:hAnsi="Calibri" w:cs="Calibri"/>
          <w:i/>
          <w:iCs/>
          <w:sz w:val="24"/>
          <w:szCs w:val="24"/>
        </w:rPr>
        <w:t xml:space="preserve">Economic and Political Weekly, </w:t>
      </w:r>
      <w:r w:rsidRPr="009A627E">
        <w:rPr>
          <w:rFonts w:ascii="Calibri" w:hAnsi="Calibri" w:cs="Calibri"/>
          <w:sz w:val="24"/>
          <w:szCs w:val="24"/>
        </w:rPr>
        <w:t>Vol L No 48: 58-64, 2015.</w:t>
      </w:r>
    </w:p>
    <w:p w:rsidR="009F6703" w:rsidRPr="009A627E" w:rsidRDefault="00223912" w:rsidP="009A627E">
      <w:pPr>
        <w:pStyle w:val="ListParagraph"/>
        <w:widowControl/>
        <w:numPr>
          <w:ilvl w:val="0"/>
          <w:numId w:val="66"/>
        </w:numPr>
        <w:tabs>
          <w:tab w:val="num" w:pos="739"/>
          <w:tab w:val="left" w:pos="773"/>
        </w:tabs>
        <w:ind w:left="739" w:hanging="379"/>
        <w:jc w:val="both"/>
        <w:rPr>
          <w:rFonts w:ascii="Calibri" w:hAnsi="Calibri" w:cs="Calibri"/>
          <w:sz w:val="24"/>
          <w:szCs w:val="24"/>
        </w:rPr>
      </w:pPr>
      <w:r w:rsidRPr="009A627E">
        <w:rPr>
          <w:rFonts w:ascii="Calibri" w:hAnsi="Calibri" w:cs="Calibri"/>
          <w:sz w:val="24"/>
          <w:szCs w:val="24"/>
        </w:rPr>
        <w:t xml:space="preserve">“Of ShastricYogams and Poly Herbals: Exogenous Logics and the Creolisation of the Contemporary Ayurvedic Formulary”. </w:t>
      </w:r>
      <w:r w:rsidRPr="009A627E">
        <w:rPr>
          <w:rFonts w:ascii="Calibri" w:hAnsi="Calibri" w:cs="Calibri"/>
          <w:i/>
          <w:iCs/>
          <w:sz w:val="24"/>
          <w:szCs w:val="24"/>
        </w:rPr>
        <w:t xml:space="preserve">Asian Medicine </w:t>
      </w:r>
      <w:r w:rsidRPr="009A627E">
        <w:rPr>
          <w:rFonts w:ascii="Calibri" w:hAnsi="Calibri" w:cs="Calibri"/>
          <w:sz w:val="24"/>
          <w:szCs w:val="24"/>
        </w:rPr>
        <w:t>9 (2014) 12-48</w:t>
      </w:r>
      <w:r w:rsidRPr="009A627E">
        <w:rPr>
          <w:rFonts w:ascii="Calibri" w:hAnsi="Calibri" w:cs="Calibri"/>
          <w:i/>
          <w:iCs/>
          <w:sz w:val="24"/>
          <w:szCs w:val="24"/>
        </w:rPr>
        <w:t>.</w:t>
      </w:r>
      <w:r w:rsidRPr="009A627E">
        <w:rPr>
          <w:rFonts w:ascii="Calibri" w:hAnsi="Calibri" w:cs="Calibri"/>
          <w:sz w:val="24"/>
          <w:szCs w:val="24"/>
        </w:rPr>
        <w:t xml:space="preserve"> (Was published in December 2015).</w:t>
      </w:r>
      <w:r w:rsidRPr="009A627E">
        <w:rPr>
          <w:rFonts w:ascii="Calibri" w:hAnsi="Calibri" w:cs="Calibri"/>
          <w:sz w:val="24"/>
          <w:szCs w:val="24"/>
        </w:rPr>
        <w:tab/>
      </w:r>
    </w:p>
    <w:p w:rsidR="006805D8" w:rsidRPr="009A627E" w:rsidRDefault="006805D8" w:rsidP="009A627E">
      <w:pPr>
        <w:pStyle w:val="ColorfulList-Accent11"/>
        <w:tabs>
          <w:tab w:val="left" w:pos="1929"/>
        </w:tabs>
        <w:ind w:left="739"/>
        <w:jc w:val="both"/>
        <w:rPr>
          <w:rFonts w:ascii="Calibri" w:eastAsia="Book Antiqua" w:hAnsi="Calibri" w:cs="Calibri"/>
          <w:b/>
          <w:bCs/>
        </w:rPr>
      </w:pPr>
    </w:p>
    <w:p w:rsidR="009F6703" w:rsidRPr="009A627E" w:rsidRDefault="00223912" w:rsidP="005A6B33">
      <w:pPr>
        <w:pStyle w:val="ColorfulList-Accent11"/>
        <w:tabs>
          <w:tab w:val="left" w:pos="1929"/>
        </w:tabs>
        <w:ind w:left="0"/>
        <w:jc w:val="both"/>
        <w:rPr>
          <w:rFonts w:ascii="Calibri" w:hAnsi="Calibri" w:cs="Calibri"/>
          <w:b/>
          <w:bCs/>
        </w:rPr>
      </w:pPr>
      <w:r w:rsidRPr="009A627E">
        <w:rPr>
          <w:rFonts w:ascii="Calibri" w:hAnsi="Calibri" w:cs="Calibri"/>
          <w:b/>
          <w:bCs/>
        </w:rPr>
        <w:t>Prof. Sanjay Srivastava</w:t>
      </w:r>
    </w:p>
    <w:p w:rsidR="00DF27A8" w:rsidRPr="009A627E" w:rsidRDefault="00DF27A8" w:rsidP="009A627E">
      <w:pPr>
        <w:pStyle w:val="BodyTextIndent"/>
        <w:keepNext/>
        <w:keepLines/>
        <w:widowControl/>
        <w:tabs>
          <w:tab w:val="left" w:pos="1350"/>
        </w:tabs>
        <w:ind w:left="720" w:right="144" w:hanging="450"/>
        <w:jc w:val="both"/>
        <w:rPr>
          <w:rFonts w:ascii="Calibri" w:hAnsi="Calibri" w:cs="Calibri"/>
          <w:sz w:val="8"/>
          <w:szCs w:val="24"/>
        </w:rPr>
      </w:pPr>
    </w:p>
    <w:p w:rsidR="00EB359B" w:rsidRPr="009A627E" w:rsidRDefault="00223912" w:rsidP="009A627E">
      <w:pPr>
        <w:pStyle w:val="BodyTextIndent"/>
        <w:keepNext/>
        <w:keepLines/>
        <w:widowControl/>
        <w:numPr>
          <w:ilvl w:val="0"/>
          <w:numId w:val="296"/>
        </w:numPr>
        <w:tabs>
          <w:tab w:val="left" w:pos="1350"/>
        </w:tabs>
        <w:spacing w:after="0"/>
        <w:ind w:right="144"/>
        <w:jc w:val="both"/>
        <w:rPr>
          <w:rFonts w:ascii="Calibri" w:hAnsi="Calibri" w:cs="Calibri"/>
          <w:sz w:val="24"/>
          <w:szCs w:val="24"/>
        </w:rPr>
      </w:pPr>
      <w:r w:rsidRPr="009A627E">
        <w:rPr>
          <w:rFonts w:ascii="Calibri" w:hAnsi="Calibri" w:cs="Calibri"/>
          <w:sz w:val="24"/>
          <w:szCs w:val="24"/>
        </w:rPr>
        <w:t>(2016) ‘Natives, Subjects, Consumers: Postcolonial Masculinities Masculinities and Change: Notes on Continuities and Transformations in Indian Masculine Cultures’ Masculinities &amp; Social Change, 5 (1): 1-27.</w:t>
      </w:r>
    </w:p>
    <w:p w:rsidR="00EB359B" w:rsidRPr="009A627E" w:rsidRDefault="00223912" w:rsidP="009A627E">
      <w:pPr>
        <w:pStyle w:val="BodyTextIndent"/>
        <w:keepNext/>
        <w:keepLines/>
        <w:widowControl/>
        <w:numPr>
          <w:ilvl w:val="0"/>
          <w:numId w:val="296"/>
        </w:numPr>
        <w:tabs>
          <w:tab w:val="left" w:pos="1350"/>
        </w:tabs>
        <w:spacing w:after="0"/>
        <w:ind w:right="144"/>
        <w:jc w:val="both"/>
        <w:rPr>
          <w:rFonts w:ascii="Calibri" w:hAnsi="Calibri" w:cs="Calibri"/>
          <w:sz w:val="24"/>
          <w:szCs w:val="24"/>
        </w:rPr>
      </w:pPr>
      <w:r w:rsidRPr="009A627E">
        <w:rPr>
          <w:rFonts w:ascii="Calibri" w:hAnsi="Calibri" w:cs="Calibri"/>
          <w:sz w:val="24"/>
          <w:szCs w:val="24"/>
        </w:rPr>
        <w:t>(2015) 'Masculinity Studies and Feminism. Othering the Self.’ Special issue on ‘Men doing Feminist Research’, edited by Romit Chowdhury and Zaid Al-Baset, Economic and Political Weekly, Vol. L, No. 20: 33-36.</w:t>
      </w:r>
    </w:p>
    <w:p w:rsidR="009F6703" w:rsidRPr="009A627E" w:rsidRDefault="00223912" w:rsidP="009A627E">
      <w:pPr>
        <w:pStyle w:val="BodyTextIndent"/>
        <w:keepNext/>
        <w:keepLines/>
        <w:widowControl/>
        <w:numPr>
          <w:ilvl w:val="0"/>
          <w:numId w:val="296"/>
        </w:numPr>
        <w:tabs>
          <w:tab w:val="left" w:pos="1350"/>
        </w:tabs>
        <w:spacing w:after="0"/>
        <w:ind w:right="144"/>
        <w:jc w:val="both"/>
        <w:rPr>
          <w:rFonts w:ascii="Calibri" w:hAnsi="Calibri" w:cs="Calibri"/>
          <w:sz w:val="24"/>
          <w:szCs w:val="24"/>
        </w:rPr>
      </w:pPr>
      <w:r w:rsidRPr="009A627E">
        <w:rPr>
          <w:rFonts w:ascii="Calibri" w:hAnsi="Calibri" w:cs="Calibri"/>
          <w:sz w:val="24"/>
          <w:szCs w:val="24"/>
        </w:rPr>
        <w:t>(2015) ‘Modi-masculinity: Media, Manhood and ‘Traditions’ in a Time of Consumerism’, Television and New Media, Volume 16, Number 4: 331-338.</w:t>
      </w:r>
    </w:p>
    <w:p w:rsidR="009F6703" w:rsidRPr="009A627E" w:rsidRDefault="009F6703" w:rsidP="009A627E">
      <w:pPr>
        <w:pStyle w:val="BodyTextIndent"/>
        <w:keepNext/>
        <w:keepLines/>
        <w:widowControl/>
        <w:tabs>
          <w:tab w:val="left" w:pos="1350"/>
        </w:tabs>
        <w:spacing w:after="0"/>
        <w:ind w:left="720" w:right="144" w:hanging="450"/>
        <w:jc w:val="both"/>
        <w:rPr>
          <w:rFonts w:ascii="Calibri" w:hAnsi="Calibri" w:cs="Calibri"/>
          <w:sz w:val="24"/>
          <w:szCs w:val="24"/>
        </w:rPr>
      </w:pPr>
    </w:p>
    <w:p w:rsidR="009F6703" w:rsidRPr="009A627E" w:rsidRDefault="00223912" w:rsidP="005A6B33">
      <w:pPr>
        <w:pStyle w:val="BodyA"/>
        <w:spacing w:line="240" w:lineRule="auto"/>
        <w:jc w:val="both"/>
        <w:outlineLvl w:val="0"/>
        <w:rPr>
          <w:b/>
          <w:bCs/>
          <w:sz w:val="24"/>
          <w:szCs w:val="24"/>
        </w:rPr>
      </w:pPr>
      <w:r w:rsidRPr="009A627E">
        <w:rPr>
          <w:b/>
          <w:bCs/>
          <w:sz w:val="24"/>
          <w:szCs w:val="24"/>
        </w:rPr>
        <w:t>Dr. G. Srinivas</w:t>
      </w:r>
    </w:p>
    <w:p w:rsidR="009F6703" w:rsidRPr="009A627E" w:rsidRDefault="00223912" w:rsidP="005A6B33">
      <w:pPr>
        <w:pStyle w:val="BodyA"/>
        <w:widowControl w:val="0"/>
        <w:numPr>
          <w:ilvl w:val="0"/>
          <w:numId w:val="67"/>
        </w:numPr>
        <w:tabs>
          <w:tab w:val="clear" w:pos="406"/>
        </w:tabs>
        <w:spacing w:after="0" w:line="240" w:lineRule="auto"/>
        <w:ind w:left="720" w:hanging="302"/>
        <w:jc w:val="both"/>
        <w:rPr>
          <w:sz w:val="24"/>
          <w:szCs w:val="24"/>
        </w:rPr>
      </w:pPr>
      <w:r w:rsidRPr="009A627E">
        <w:rPr>
          <w:sz w:val="24"/>
          <w:szCs w:val="24"/>
        </w:rPr>
        <w:t>Class Mobility And Caste Discrimination: The Case Of Dalit Middle Class in Yagati Chinna Rao &amp; Sudhakara Karakoti (Ed.) Dimensions of Social Exclusion: Caste, Class &amp; Gender, Meena Book Publications, New Delhi, 2015.</w:t>
      </w:r>
    </w:p>
    <w:p w:rsidR="009F6703" w:rsidRPr="009A627E" w:rsidRDefault="009F6703" w:rsidP="009A627E">
      <w:pPr>
        <w:pStyle w:val="BodyA"/>
        <w:spacing w:line="240" w:lineRule="auto"/>
        <w:rPr>
          <w:b/>
          <w:bCs/>
          <w:sz w:val="24"/>
          <w:szCs w:val="24"/>
        </w:rPr>
      </w:pPr>
    </w:p>
    <w:p w:rsidR="009F6703" w:rsidRPr="009A627E" w:rsidRDefault="00223912" w:rsidP="009A627E">
      <w:pPr>
        <w:pStyle w:val="BodyA"/>
        <w:spacing w:line="240" w:lineRule="auto"/>
        <w:rPr>
          <w:b/>
          <w:bCs/>
          <w:sz w:val="24"/>
          <w:szCs w:val="24"/>
        </w:rPr>
      </w:pPr>
      <w:r w:rsidRPr="009A627E">
        <w:rPr>
          <w:b/>
          <w:bCs/>
          <w:sz w:val="24"/>
          <w:szCs w:val="24"/>
          <w:lang w:val="nl-NL"/>
        </w:rPr>
        <w:t>Dr. Tanweer Fazal</w:t>
      </w:r>
    </w:p>
    <w:p w:rsidR="009F6703" w:rsidRPr="009A627E" w:rsidRDefault="00223912" w:rsidP="005A6B33">
      <w:pPr>
        <w:pStyle w:val="ListParagraph"/>
        <w:widowControl/>
        <w:numPr>
          <w:ilvl w:val="0"/>
          <w:numId w:val="68"/>
        </w:numPr>
        <w:tabs>
          <w:tab w:val="clear" w:pos="406"/>
        </w:tabs>
        <w:ind w:left="810" w:hanging="302"/>
        <w:rPr>
          <w:rFonts w:ascii="Calibri" w:hAnsi="Calibri" w:cs="Calibri"/>
          <w:sz w:val="24"/>
          <w:szCs w:val="24"/>
        </w:rPr>
      </w:pPr>
      <w:r w:rsidRPr="009A627E">
        <w:rPr>
          <w:rFonts w:ascii="Calibri" w:hAnsi="Calibri" w:cs="Calibri"/>
          <w:sz w:val="24"/>
          <w:szCs w:val="24"/>
        </w:rPr>
        <w:t xml:space="preserve">Edited special issue of the journal </w:t>
      </w:r>
      <w:r w:rsidRPr="009A627E">
        <w:rPr>
          <w:rFonts w:ascii="Calibri" w:hAnsi="Calibri" w:cs="Calibri"/>
          <w:i/>
          <w:iCs/>
          <w:sz w:val="24"/>
          <w:szCs w:val="24"/>
        </w:rPr>
        <w:t>Seminar</w:t>
      </w:r>
      <w:r w:rsidRPr="009A627E">
        <w:rPr>
          <w:rFonts w:ascii="Calibri" w:hAnsi="Calibri" w:cs="Calibri"/>
          <w:sz w:val="24"/>
          <w:szCs w:val="24"/>
        </w:rPr>
        <w:t>, The Bihar Ballot, No. 678 February 2016</w:t>
      </w:r>
    </w:p>
    <w:p w:rsidR="005A6B33" w:rsidRPr="005A6B33" w:rsidRDefault="00223912" w:rsidP="005A6B33">
      <w:pPr>
        <w:pStyle w:val="ListParagraph"/>
        <w:numPr>
          <w:ilvl w:val="0"/>
          <w:numId w:val="69"/>
        </w:numPr>
        <w:tabs>
          <w:tab w:val="clear" w:pos="406"/>
        </w:tabs>
        <w:ind w:left="810" w:hanging="302"/>
        <w:rPr>
          <w:rFonts w:ascii="Calibri" w:hAnsi="Calibri" w:cs="Calibri"/>
          <w:i/>
          <w:iCs/>
          <w:sz w:val="24"/>
          <w:szCs w:val="24"/>
        </w:rPr>
      </w:pPr>
      <w:r w:rsidRPr="009A627E">
        <w:rPr>
          <w:rFonts w:ascii="Calibri" w:hAnsi="Calibri" w:cs="Calibri"/>
          <w:sz w:val="24"/>
          <w:szCs w:val="24"/>
        </w:rPr>
        <w:t>‘Peace Talks’ as Strategic Deployment: The state, Maoists and Political Violence in India”. In</w:t>
      </w:r>
      <w:r w:rsidRPr="009A627E">
        <w:rPr>
          <w:rFonts w:ascii="Calibri" w:hAnsi="Calibri" w:cs="Calibri"/>
          <w:i/>
          <w:iCs/>
          <w:sz w:val="24"/>
          <w:szCs w:val="24"/>
        </w:rPr>
        <w:t xml:space="preserve"> Irish Studies in International Affairs, </w:t>
      </w:r>
      <w:r w:rsidRPr="009A627E">
        <w:rPr>
          <w:rFonts w:ascii="Calibri" w:hAnsi="Calibri" w:cs="Calibri"/>
          <w:sz w:val="24"/>
          <w:szCs w:val="24"/>
        </w:rPr>
        <w:t>Vol. 26, Special focus: Conflict Resolution in South Asia (2015)</w:t>
      </w:r>
    </w:p>
    <w:p w:rsidR="009F6703" w:rsidRPr="005A6B33" w:rsidRDefault="00223912" w:rsidP="005A6B33">
      <w:pPr>
        <w:pStyle w:val="ListParagraph"/>
        <w:numPr>
          <w:ilvl w:val="0"/>
          <w:numId w:val="69"/>
        </w:numPr>
        <w:tabs>
          <w:tab w:val="clear" w:pos="406"/>
        </w:tabs>
        <w:ind w:left="810" w:hanging="302"/>
        <w:rPr>
          <w:rFonts w:ascii="Calibri" w:hAnsi="Calibri" w:cs="Calibri"/>
          <w:i/>
          <w:iCs/>
          <w:sz w:val="24"/>
          <w:szCs w:val="24"/>
        </w:rPr>
      </w:pPr>
      <w:r w:rsidRPr="005A6B33">
        <w:rPr>
          <w:rFonts w:ascii="Calibri" w:hAnsi="Calibri" w:cs="Calibri"/>
          <w:sz w:val="24"/>
          <w:szCs w:val="24"/>
        </w:rPr>
        <w:t xml:space="preserve">Migrant Speak, </w:t>
      </w:r>
      <w:r w:rsidRPr="005A6B33">
        <w:rPr>
          <w:rFonts w:ascii="Calibri" w:hAnsi="Calibri" w:cs="Calibri"/>
          <w:i/>
          <w:iCs/>
          <w:sz w:val="24"/>
          <w:szCs w:val="24"/>
        </w:rPr>
        <w:t xml:space="preserve">Seminar </w:t>
      </w:r>
      <w:r w:rsidRPr="005A6B33">
        <w:rPr>
          <w:rFonts w:ascii="Calibri" w:hAnsi="Calibri" w:cs="Calibri"/>
          <w:sz w:val="24"/>
          <w:szCs w:val="24"/>
        </w:rPr>
        <w:t>(Symposium on Bihar Ballot)</w:t>
      </w:r>
      <w:r w:rsidRPr="005A6B33">
        <w:rPr>
          <w:rFonts w:ascii="Calibri" w:hAnsi="Calibri" w:cs="Calibri"/>
          <w:i/>
          <w:iCs/>
          <w:sz w:val="24"/>
          <w:szCs w:val="24"/>
        </w:rPr>
        <w:t xml:space="preserve">, </w:t>
      </w:r>
      <w:r w:rsidRPr="005A6B33">
        <w:rPr>
          <w:rFonts w:ascii="Calibri" w:hAnsi="Calibri" w:cs="Calibri"/>
          <w:sz w:val="24"/>
          <w:szCs w:val="24"/>
        </w:rPr>
        <w:t>no 678, 2016</w:t>
      </w:r>
    </w:p>
    <w:p w:rsidR="00DC057C" w:rsidRPr="009A627E" w:rsidRDefault="00DC057C" w:rsidP="009A627E">
      <w:pPr>
        <w:pStyle w:val="ColorfulList-Accent11"/>
        <w:ind w:left="0"/>
        <w:jc w:val="both"/>
        <w:rPr>
          <w:rFonts w:ascii="Calibri" w:hAnsi="Calibri" w:cs="Calibri"/>
          <w:b/>
          <w:bCs/>
        </w:rPr>
      </w:pP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 xml:space="preserve">Dr. Divya Vaid </w:t>
      </w:r>
    </w:p>
    <w:p w:rsidR="00FE2094" w:rsidRPr="009A627E" w:rsidRDefault="00FE2094" w:rsidP="009A627E">
      <w:pPr>
        <w:pStyle w:val="ColorfulList-Accent11"/>
        <w:ind w:left="0"/>
        <w:jc w:val="both"/>
        <w:rPr>
          <w:rFonts w:ascii="Calibri" w:eastAsia="Book Antiqua" w:hAnsi="Calibri" w:cs="Calibri"/>
          <w:b/>
          <w:bCs/>
        </w:rPr>
      </w:pPr>
    </w:p>
    <w:p w:rsidR="009F6703" w:rsidRPr="009A627E" w:rsidRDefault="00223912" w:rsidP="005A6B33">
      <w:pPr>
        <w:pStyle w:val="BodyA"/>
        <w:widowControl w:val="0"/>
        <w:numPr>
          <w:ilvl w:val="0"/>
          <w:numId w:val="70"/>
        </w:numPr>
        <w:tabs>
          <w:tab w:val="clear" w:pos="330"/>
          <w:tab w:val="left" w:pos="540"/>
          <w:tab w:val="num" w:pos="810"/>
        </w:tabs>
        <w:spacing w:after="0" w:line="240" w:lineRule="auto"/>
        <w:ind w:left="810" w:hanging="303"/>
        <w:jc w:val="both"/>
        <w:rPr>
          <w:sz w:val="24"/>
          <w:szCs w:val="24"/>
        </w:rPr>
      </w:pPr>
      <w:r w:rsidRPr="009A627E">
        <w:rPr>
          <w:sz w:val="24"/>
          <w:szCs w:val="24"/>
        </w:rPr>
        <w:t xml:space="preserve">“The Problem” co-authored with Surinder S. Jodhka in </w:t>
      </w:r>
      <w:r w:rsidRPr="009A627E">
        <w:rPr>
          <w:i/>
          <w:iCs/>
          <w:sz w:val="24"/>
          <w:szCs w:val="24"/>
        </w:rPr>
        <w:t xml:space="preserve">Seminar </w:t>
      </w:r>
      <w:r w:rsidRPr="009A627E">
        <w:rPr>
          <w:sz w:val="24"/>
          <w:szCs w:val="24"/>
        </w:rPr>
        <w:t xml:space="preserve">issue on Exclusion, Discrimination, </w:t>
      </w:r>
      <w:proofErr w:type="gramStart"/>
      <w:r w:rsidRPr="009A627E">
        <w:rPr>
          <w:sz w:val="24"/>
          <w:szCs w:val="24"/>
        </w:rPr>
        <w:t>Disparity</w:t>
      </w:r>
      <w:proofErr w:type="gramEnd"/>
      <w:r w:rsidRPr="009A627E">
        <w:rPr>
          <w:sz w:val="24"/>
          <w:szCs w:val="24"/>
        </w:rPr>
        <w:t>: A Symposium on Emerging Patterns of Social Inequality in India (co-editors Surinder Jodhka and Divya Vaid), August, 2015.</w:t>
      </w:r>
    </w:p>
    <w:p w:rsidR="005A6B33" w:rsidRDefault="005A6B33" w:rsidP="005A6B33">
      <w:pPr>
        <w:pStyle w:val="BodyA"/>
        <w:tabs>
          <w:tab w:val="left" w:pos="540"/>
          <w:tab w:val="num" w:pos="810"/>
        </w:tabs>
        <w:spacing w:line="240" w:lineRule="auto"/>
        <w:jc w:val="both"/>
        <w:rPr>
          <w:sz w:val="18"/>
          <w:szCs w:val="24"/>
        </w:rPr>
      </w:pPr>
    </w:p>
    <w:p w:rsidR="009F6703" w:rsidRPr="009A627E" w:rsidRDefault="00223912" w:rsidP="005A6B33">
      <w:pPr>
        <w:pStyle w:val="BodyA"/>
        <w:tabs>
          <w:tab w:val="left" w:pos="540"/>
          <w:tab w:val="num" w:pos="810"/>
        </w:tabs>
        <w:spacing w:line="240" w:lineRule="auto"/>
        <w:jc w:val="both"/>
        <w:rPr>
          <w:sz w:val="24"/>
          <w:szCs w:val="24"/>
        </w:rPr>
      </w:pPr>
      <w:r w:rsidRPr="009A627E">
        <w:rPr>
          <w:b/>
          <w:bCs/>
          <w:sz w:val="24"/>
          <w:szCs w:val="24"/>
        </w:rPr>
        <w:t xml:space="preserve">Dr. L.Lam Piang </w:t>
      </w:r>
    </w:p>
    <w:p w:rsidR="009F6703" w:rsidRPr="009A627E" w:rsidRDefault="00223912" w:rsidP="005A6B33">
      <w:pPr>
        <w:pStyle w:val="BodyA"/>
        <w:widowControl w:val="0"/>
        <w:numPr>
          <w:ilvl w:val="0"/>
          <w:numId w:val="71"/>
        </w:numPr>
        <w:tabs>
          <w:tab w:val="num" w:pos="393"/>
          <w:tab w:val="left" w:pos="420"/>
          <w:tab w:val="left" w:pos="540"/>
          <w:tab w:val="num" w:pos="810"/>
        </w:tabs>
        <w:spacing w:after="0" w:line="240" w:lineRule="auto"/>
        <w:ind w:left="810" w:hanging="303"/>
        <w:jc w:val="both"/>
        <w:rPr>
          <w:sz w:val="24"/>
          <w:szCs w:val="24"/>
        </w:rPr>
      </w:pPr>
      <w:r w:rsidRPr="009A627E">
        <w:rPr>
          <w:sz w:val="24"/>
          <w:szCs w:val="24"/>
        </w:rPr>
        <w:t>Overlapping Territorial Claims and Ethnic Conflict in Manipur in South Asian Research, New Delhi: Sage, Vol. 35(2): 158–176, 2015</w:t>
      </w:r>
    </w:p>
    <w:p w:rsidR="005A6B33" w:rsidRDefault="005A6B33" w:rsidP="005A6B33">
      <w:pPr>
        <w:pStyle w:val="BodyA"/>
        <w:tabs>
          <w:tab w:val="left" w:pos="540"/>
          <w:tab w:val="num" w:pos="810"/>
        </w:tabs>
        <w:spacing w:line="240" w:lineRule="auto"/>
        <w:jc w:val="both"/>
        <w:rPr>
          <w:sz w:val="14"/>
          <w:szCs w:val="24"/>
        </w:rPr>
      </w:pPr>
    </w:p>
    <w:p w:rsidR="009F6703" w:rsidRPr="009A627E" w:rsidRDefault="00223912" w:rsidP="005A6B33">
      <w:pPr>
        <w:pStyle w:val="BodyA"/>
        <w:tabs>
          <w:tab w:val="left" w:pos="540"/>
          <w:tab w:val="num" w:pos="810"/>
        </w:tabs>
        <w:spacing w:line="240" w:lineRule="auto"/>
        <w:jc w:val="both"/>
        <w:rPr>
          <w:sz w:val="24"/>
          <w:szCs w:val="24"/>
        </w:rPr>
      </w:pPr>
      <w:r w:rsidRPr="009A627E">
        <w:rPr>
          <w:b/>
          <w:bCs/>
          <w:sz w:val="24"/>
          <w:szCs w:val="24"/>
        </w:rPr>
        <w:t>Dr. Ratheesh Kumar</w:t>
      </w:r>
    </w:p>
    <w:p w:rsidR="009F6703" w:rsidRPr="009A627E" w:rsidRDefault="00223912" w:rsidP="005A6B33">
      <w:pPr>
        <w:pStyle w:val="BodyA"/>
        <w:widowControl w:val="0"/>
        <w:numPr>
          <w:ilvl w:val="0"/>
          <w:numId w:val="72"/>
        </w:numPr>
        <w:tabs>
          <w:tab w:val="num" w:pos="393"/>
          <w:tab w:val="left" w:pos="420"/>
          <w:tab w:val="left" w:pos="540"/>
          <w:tab w:val="num" w:pos="810"/>
        </w:tabs>
        <w:spacing w:after="0" w:line="240" w:lineRule="auto"/>
        <w:ind w:left="810" w:hanging="303"/>
        <w:jc w:val="both"/>
        <w:rPr>
          <w:sz w:val="24"/>
          <w:szCs w:val="24"/>
        </w:rPr>
      </w:pPr>
      <w:r w:rsidRPr="009A627E">
        <w:rPr>
          <w:sz w:val="24"/>
          <w:szCs w:val="24"/>
        </w:rPr>
        <w:t xml:space="preserve">Temporality as Value: Ethnography and the Question of Time, </w:t>
      </w:r>
      <w:r w:rsidRPr="009A627E">
        <w:rPr>
          <w:i/>
          <w:iCs/>
          <w:sz w:val="24"/>
          <w:szCs w:val="24"/>
        </w:rPr>
        <w:t>Journal of Human Values</w:t>
      </w:r>
      <w:r w:rsidRPr="009A627E">
        <w:rPr>
          <w:sz w:val="24"/>
          <w:szCs w:val="24"/>
        </w:rPr>
        <w:t>. Sage Publications. 22(1): 46-56. 2016.</w:t>
      </w:r>
    </w:p>
    <w:p w:rsidR="009F6703" w:rsidRPr="009A627E" w:rsidRDefault="009F6703" w:rsidP="009A627E">
      <w:pPr>
        <w:pStyle w:val="ListParagraph"/>
        <w:tabs>
          <w:tab w:val="left" w:pos="1196"/>
          <w:tab w:val="left" w:pos="1197"/>
        </w:tabs>
        <w:ind w:left="0" w:right="114" w:firstLine="0"/>
        <w:rPr>
          <w:rFonts w:ascii="Calibri" w:hAnsi="Calibri" w:cs="Calibri"/>
          <w:b/>
          <w:bCs/>
          <w:sz w:val="24"/>
          <w:szCs w:val="24"/>
        </w:rPr>
      </w:pPr>
    </w:p>
    <w:p w:rsidR="009F6703" w:rsidRPr="009A627E" w:rsidRDefault="005A6B33" w:rsidP="009A627E">
      <w:pPr>
        <w:pStyle w:val="ListParagraph"/>
        <w:tabs>
          <w:tab w:val="left" w:pos="1196"/>
          <w:tab w:val="left" w:pos="1197"/>
        </w:tabs>
        <w:ind w:left="1530" w:right="114" w:hanging="810"/>
        <w:jc w:val="center"/>
        <w:rPr>
          <w:rFonts w:ascii="Calibri" w:hAnsi="Calibri" w:cs="Calibri"/>
          <w:b/>
          <w:bCs/>
          <w:sz w:val="30"/>
          <w:szCs w:val="30"/>
        </w:rPr>
      </w:pPr>
      <w:r>
        <w:rPr>
          <w:rFonts w:ascii="Calibri" w:hAnsi="Calibri" w:cs="Calibri"/>
          <w:b/>
          <w:bCs/>
          <w:sz w:val="30"/>
          <w:szCs w:val="30"/>
        </w:rPr>
        <w:t>2016-</w:t>
      </w:r>
      <w:r w:rsidR="00223912" w:rsidRPr="009A627E">
        <w:rPr>
          <w:rFonts w:ascii="Calibri" w:hAnsi="Calibri" w:cs="Calibri"/>
          <w:b/>
          <w:bCs/>
          <w:sz w:val="30"/>
          <w:szCs w:val="30"/>
        </w:rPr>
        <w:t>17</w:t>
      </w:r>
    </w:p>
    <w:p w:rsidR="009F6703" w:rsidRPr="009A627E" w:rsidRDefault="00223912" w:rsidP="009A627E">
      <w:pPr>
        <w:pStyle w:val="BodyA"/>
        <w:spacing w:line="240" w:lineRule="auto"/>
        <w:jc w:val="both"/>
        <w:rPr>
          <w:b/>
          <w:bCs/>
          <w:sz w:val="24"/>
          <w:szCs w:val="24"/>
        </w:rPr>
      </w:pPr>
      <w:r w:rsidRPr="009A627E">
        <w:rPr>
          <w:b/>
          <w:bCs/>
          <w:sz w:val="24"/>
          <w:szCs w:val="24"/>
        </w:rPr>
        <w:t>Prof. Maitrayee Chaudhuri</w:t>
      </w:r>
    </w:p>
    <w:p w:rsidR="009F6703" w:rsidRPr="009A627E" w:rsidRDefault="00223912" w:rsidP="009A627E">
      <w:pPr>
        <w:pStyle w:val="ListParagraph"/>
        <w:numPr>
          <w:ilvl w:val="0"/>
          <w:numId w:val="73"/>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“Doing Sociology: Some Persistent Questions”, </w:t>
      </w:r>
      <w:r w:rsidRPr="009A627E">
        <w:rPr>
          <w:rFonts w:ascii="Calibri" w:hAnsi="Calibri" w:cs="Calibri"/>
          <w:i/>
          <w:iCs/>
          <w:sz w:val="24"/>
          <w:szCs w:val="24"/>
        </w:rPr>
        <w:t>Sociological Bulletin</w:t>
      </w:r>
      <w:r w:rsidRPr="009A627E">
        <w:rPr>
          <w:rFonts w:ascii="Calibri" w:hAnsi="Calibri" w:cs="Calibri"/>
          <w:sz w:val="24"/>
          <w:szCs w:val="24"/>
        </w:rPr>
        <w:t xml:space="preserve">. 65, no. 2 (May-August 2016): 253-271. </w:t>
      </w:r>
    </w:p>
    <w:p w:rsidR="009F6703" w:rsidRPr="009A627E" w:rsidRDefault="00223912" w:rsidP="009A627E">
      <w:pPr>
        <w:pStyle w:val="ListParagraph"/>
        <w:numPr>
          <w:ilvl w:val="0"/>
          <w:numId w:val="73"/>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“Gender: The Limits and Possibilities of the Category” in Symposium: How (If at All) is Gender Relevant to Comparative Philosophy</w:t>
      </w:r>
      <w:r w:rsidRPr="009A627E">
        <w:rPr>
          <w:rFonts w:ascii="Calibri" w:hAnsi="Calibri" w:cs="Calibri"/>
          <w:i/>
          <w:iCs/>
          <w:sz w:val="24"/>
          <w:szCs w:val="24"/>
        </w:rPr>
        <w:t>? Journal of World Philosophies</w:t>
      </w:r>
      <w:r w:rsidRPr="009A627E">
        <w:rPr>
          <w:rFonts w:ascii="Calibri" w:hAnsi="Calibri" w:cs="Calibri"/>
          <w:sz w:val="24"/>
          <w:szCs w:val="24"/>
        </w:rPr>
        <w:t xml:space="preserve"> (Dec. 2016, Indiana University Press) :19-24.</w:t>
      </w:r>
    </w:p>
    <w:p w:rsidR="009F6703" w:rsidRPr="009A627E" w:rsidRDefault="00223912" w:rsidP="009A627E">
      <w:pPr>
        <w:pStyle w:val="ListParagraph"/>
        <w:numPr>
          <w:ilvl w:val="0"/>
          <w:numId w:val="73"/>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“Feminisms and sociologies: Locations and intersections in a global context” </w:t>
      </w:r>
      <w:r w:rsidRPr="009A627E">
        <w:rPr>
          <w:rFonts w:ascii="Calibri" w:hAnsi="Calibri" w:cs="Calibri"/>
          <w:i/>
          <w:iCs/>
          <w:sz w:val="24"/>
          <w:szCs w:val="24"/>
        </w:rPr>
        <w:t xml:space="preserve">Contributions to Indian Sociology </w:t>
      </w:r>
      <w:r w:rsidRPr="009A627E">
        <w:rPr>
          <w:rFonts w:ascii="Calibri" w:hAnsi="Calibri" w:cs="Calibri"/>
          <w:sz w:val="24"/>
          <w:szCs w:val="24"/>
        </w:rPr>
        <w:t xml:space="preserve">50, no. 3 (2016): 1–25. </w:t>
      </w:r>
    </w:p>
    <w:p w:rsidR="009F6703" w:rsidRPr="009A627E" w:rsidRDefault="00223912" w:rsidP="009A627E">
      <w:pPr>
        <w:pStyle w:val="ListParagraph"/>
        <w:widowControl/>
        <w:numPr>
          <w:ilvl w:val="0"/>
          <w:numId w:val="73"/>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“Feminist Methodologies: Contexts, Theories and Methods”, Report of Women’s Studies Centre, Dibrugarh University, 2016. </w:t>
      </w:r>
    </w:p>
    <w:p w:rsidR="009F6703" w:rsidRPr="009A627E" w:rsidRDefault="009F6703" w:rsidP="009A627E">
      <w:pPr>
        <w:pStyle w:val="ListParagraph"/>
        <w:jc w:val="both"/>
        <w:rPr>
          <w:rFonts w:ascii="Calibri" w:hAnsi="Calibri" w:cs="Calibri"/>
          <w:sz w:val="24"/>
          <w:szCs w:val="24"/>
        </w:rPr>
      </w:pPr>
    </w:p>
    <w:p w:rsidR="009F6703" w:rsidRPr="009A627E" w:rsidRDefault="00223912" w:rsidP="009A627E">
      <w:pPr>
        <w:pStyle w:val="ListParagraph"/>
        <w:ind w:left="900"/>
        <w:jc w:val="both"/>
        <w:rPr>
          <w:rFonts w:ascii="Calibri" w:hAnsi="Calibri" w:cs="Calibri"/>
          <w:b/>
          <w:bCs/>
          <w:sz w:val="24"/>
          <w:szCs w:val="24"/>
        </w:rPr>
      </w:pPr>
      <w:r w:rsidRPr="009A627E">
        <w:rPr>
          <w:rFonts w:ascii="Calibri" w:hAnsi="Calibri" w:cs="Calibri"/>
          <w:b/>
          <w:bCs/>
          <w:sz w:val="24"/>
          <w:szCs w:val="24"/>
        </w:rPr>
        <w:t>Prof. Susan Visvanathan</w:t>
      </w:r>
    </w:p>
    <w:p w:rsidR="009F6703" w:rsidRPr="009A627E" w:rsidRDefault="00223912" w:rsidP="009A627E">
      <w:pPr>
        <w:pStyle w:val="ListParagraph"/>
        <w:numPr>
          <w:ilvl w:val="0"/>
          <w:numId w:val="74"/>
        </w:numPr>
        <w:tabs>
          <w:tab w:val="num" w:pos="663"/>
          <w:tab w:val="left" w:pos="690"/>
        </w:tabs>
        <w:spacing w:after="240"/>
        <w:ind w:left="663" w:hanging="303"/>
        <w:jc w:val="both"/>
        <w:rPr>
          <w:rFonts w:ascii="Calibri" w:hAnsi="Calibri" w:cs="Calibri"/>
          <w:sz w:val="24"/>
          <w:szCs w:val="24"/>
        </w:rPr>
      </w:pPr>
      <w:r w:rsidRPr="009A627E">
        <w:rPr>
          <w:rFonts w:ascii="Calibri" w:hAnsi="Calibri" w:cs="Calibri"/>
          <w:sz w:val="24"/>
          <w:szCs w:val="24"/>
        </w:rPr>
        <w:t xml:space="preserve">“Time, Space and Memory : Being at Home in Virginia Woolf’s Orlando”, </w:t>
      </w:r>
      <w:r w:rsidRPr="009A627E">
        <w:rPr>
          <w:rFonts w:ascii="Calibri" w:hAnsi="Calibri" w:cs="Calibri"/>
          <w:i/>
          <w:iCs/>
          <w:sz w:val="24"/>
          <w:szCs w:val="24"/>
        </w:rPr>
        <w:t>Jesus and Mary Review</w:t>
      </w:r>
      <w:r w:rsidRPr="009A627E">
        <w:rPr>
          <w:rFonts w:ascii="Calibri" w:hAnsi="Calibri" w:cs="Calibri"/>
          <w:sz w:val="24"/>
          <w:szCs w:val="24"/>
        </w:rPr>
        <w:t>, New Delhi (2016)</w:t>
      </w:r>
    </w:p>
    <w:p w:rsidR="009F6703" w:rsidRPr="009A627E" w:rsidRDefault="00223912" w:rsidP="009A627E">
      <w:pPr>
        <w:pStyle w:val="ListParagraph"/>
        <w:numPr>
          <w:ilvl w:val="0"/>
          <w:numId w:val="74"/>
        </w:numPr>
        <w:tabs>
          <w:tab w:val="num" w:pos="663"/>
          <w:tab w:val="left" w:pos="690"/>
        </w:tabs>
        <w:spacing w:after="240"/>
        <w:ind w:left="663" w:hanging="303"/>
        <w:jc w:val="both"/>
        <w:rPr>
          <w:rFonts w:ascii="Calibri" w:hAnsi="Calibri" w:cs="Calibri"/>
          <w:sz w:val="24"/>
          <w:szCs w:val="24"/>
        </w:rPr>
      </w:pPr>
      <w:r w:rsidRPr="009A627E">
        <w:rPr>
          <w:rFonts w:ascii="Calibri" w:hAnsi="Calibri" w:cs="Calibri"/>
          <w:sz w:val="24"/>
          <w:szCs w:val="24"/>
        </w:rPr>
        <w:t xml:space="preserve">“The Re-Turn; Segments of a Recollection from Jawaharlal Nehru University”, </w:t>
      </w:r>
      <w:r w:rsidRPr="009A627E">
        <w:rPr>
          <w:rFonts w:ascii="Calibri" w:hAnsi="Calibri" w:cs="Calibri"/>
          <w:i/>
          <w:iCs/>
          <w:sz w:val="24"/>
          <w:szCs w:val="24"/>
        </w:rPr>
        <w:t xml:space="preserve">Society and Culture in South Asia, </w:t>
      </w:r>
      <w:r w:rsidRPr="009A627E">
        <w:rPr>
          <w:rFonts w:ascii="Calibri" w:hAnsi="Calibri" w:cs="Calibri"/>
          <w:sz w:val="24"/>
          <w:szCs w:val="24"/>
        </w:rPr>
        <w:t>Vol 2 (2) Sage, New Delhi. July 2016</w:t>
      </w:r>
    </w:p>
    <w:p w:rsidR="009F6703" w:rsidRPr="009A627E" w:rsidRDefault="00223912" w:rsidP="009A627E">
      <w:pPr>
        <w:pStyle w:val="ListParagraph"/>
        <w:tabs>
          <w:tab w:val="left" w:pos="1260"/>
        </w:tabs>
        <w:spacing w:after="240"/>
        <w:ind w:left="900"/>
        <w:jc w:val="both"/>
        <w:rPr>
          <w:rFonts w:ascii="Calibri" w:hAnsi="Calibri" w:cs="Calibri"/>
          <w:b/>
          <w:bCs/>
          <w:sz w:val="24"/>
          <w:szCs w:val="24"/>
        </w:rPr>
      </w:pPr>
      <w:r w:rsidRPr="009A627E">
        <w:rPr>
          <w:rFonts w:ascii="Calibri" w:hAnsi="Calibri" w:cs="Calibri"/>
          <w:b/>
          <w:bCs/>
          <w:sz w:val="24"/>
          <w:szCs w:val="24"/>
        </w:rPr>
        <w:t>Prof. Surinder S.Jodhka</w:t>
      </w:r>
    </w:p>
    <w:p w:rsidR="003F5A02" w:rsidRDefault="00223912" w:rsidP="009A627E">
      <w:pPr>
        <w:pStyle w:val="ListParagraph"/>
        <w:widowControl/>
        <w:numPr>
          <w:ilvl w:val="0"/>
          <w:numId w:val="75"/>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‘Revisiting the Rural in 21st Century India’. </w:t>
      </w:r>
      <w:r w:rsidRPr="009A627E">
        <w:rPr>
          <w:rFonts w:ascii="Calibri" w:hAnsi="Calibri" w:cs="Calibri"/>
          <w:i/>
          <w:iCs/>
          <w:sz w:val="24"/>
          <w:szCs w:val="24"/>
        </w:rPr>
        <w:t>Economic and Political Weekly</w:t>
      </w:r>
      <w:r w:rsidRPr="009A627E">
        <w:rPr>
          <w:rFonts w:ascii="Calibri" w:hAnsi="Calibri" w:cs="Calibri"/>
          <w:sz w:val="24"/>
          <w:szCs w:val="24"/>
        </w:rPr>
        <w:t>. Review of Rural Affairs. Vol. LI (26 &amp; 27): 5-7 (2016)</w:t>
      </w:r>
    </w:p>
    <w:p w:rsidR="005A6B33" w:rsidRPr="005A6B33" w:rsidRDefault="005A6B33" w:rsidP="005A6B33">
      <w:pPr>
        <w:pStyle w:val="ListParagraph"/>
        <w:widowControl/>
        <w:tabs>
          <w:tab w:val="left" w:pos="690"/>
        </w:tabs>
        <w:ind w:left="663"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56184B" w:rsidRPr="009A627E" w:rsidRDefault="00223912" w:rsidP="009A627E">
      <w:pPr>
        <w:pStyle w:val="ListParagraph"/>
        <w:widowControl/>
        <w:numPr>
          <w:ilvl w:val="0"/>
          <w:numId w:val="76"/>
        </w:numPr>
        <w:tabs>
          <w:tab w:val="num" w:pos="663"/>
          <w:tab w:val="left" w:pos="690"/>
        </w:tabs>
        <w:ind w:left="663" w:hanging="303"/>
        <w:jc w:val="both"/>
        <w:rPr>
          <w:rFonts w:ascii="Calibri" w:hAnsi="Calibri" w:cs="Calibri"/>
          <w:b/>
          <w:bCs/>
          <w:sz w:val="24"/>
          <w:szCs w:val="24"/>
        </w:rPr>
      </w:pPr>
      <w:r w:rsidRPr="009A627E">
        <w:rPr>
          <w:rFonts w:ascii="Calibri" w:hAnsi="Calibri" w:cs="Calibri"/>
          <w:sz w:val="24"/>
          <w:szCs w:val="24"/>
        </w:rPr>
        <w:t xml:space="preserve">‘What Kind of Development Are We Talking About?’ A Virtual Roundtable’ </w:t>
      </w:r>
      <w:r w:rsidRPr="009A627E">
        <w:rPr>
          <w:rFonts w:ascii="Calibri" w:hAnsi="Calibri" w:cs="Calibri"/>
          <w:i/>
          <w:iCs/>
          <w:sz w:val="24"/>
          <w:szCs w:val="24"/>
        </w:rPr>
        <w:t>Somatechnics</w:t>
      </w:r>
      <w:r w:rsidRPr="009A627E">
        <w:rPr>
          <w:rFonts w:ascii="Calibri" w:hAnsi="Calibri" w:cs="Calibri"/>
          <w:sz w:val="24"/>
          <w:szCs w:val="24"/>
        </w:rPr>
        <w:t xml:space="preserve">, 6 no.2 (2016) 142–158 (with Tsitsi Chataika, Karen Soldatic and </w:t>
      </w:r>
      <w:r w:rsidRPr="009A627E">
        <w:rPr>
          <w:rFonts w:ascii="Calibri" w:hAnsi="Calibri" w:cs="Calibri"/>
          <w:sz w:val="24"/>
          <w:szCs w:val="24"/>
          <w:shd w:val="clear" w:color="auto" w:fill="FFFFFF"/>
        </w:rPr>
        <w:t>Kateřina Kolářová)</w:t>
      </w:r>
    </w:p>
    <w:p w:rsidR="0056184B" w:rsidRPr="009A627E" w:rsidRDefault="0056184B" w:rsidP="009A627E">
      <w:pPr>
        <w:tabs>
          <w:tab w:val="num" w:pos="663"/>
          <w:tab w:val="left" w:pos="690"/>
        </w:tabs>
        <w:jc w:val="both"/>
        <w:rPr>
          <w:rFonts w:ascii="Calibri" w:hAnsi="Calibri" w:cs="Calibri"/>
          <w:b/>
          <w:bCs/>
        </w:rPr>
      </w:pPr>
    </w:p>
    <w:p w:rsidR="009F6703" w:rsidRPr="009A627E" w:rsidRDefault="00223912" w:rsidP="009A627E">
      <w:pPr>
        <w:pStyle w:val="BodyA"/>
        <w:spacing w:line="240" w:lineRule="auto"/>
        <w:jc w:val="both"/>
        <w:rPr>
          <w:b/>
          <w:bCs/>
          <w:sz w:val="24"/>
          <w:szCs w:val="24"/>
        </w:rPr>
      </w:pPr>
      <w:r w:rsidRPr="009A627E">
        <w:rPr>
          <w:b/>
          <w:bCs/>
          <w:sz w:val="24"/>
          <w:szCs w:val="24"/>
        </w:rPr>
        <w:t>Prof. Vivek Kumar</w:t>
      </w:r>
    </w:p>
    <w:p w:rsidR="009F6703" w:rsidRPr="009A627E" w:rsidRDefault="00223912" w:rsidP="009A627E">
      <w:pPr>
        <w:pStyle w:val="Bibliography"/>
        <w:numPr>
          <w:ilvl w:val="0"/>
          <w:numId w:val="77"/>
        </w:numPr>
        <w:spacing w:after="0" w:line="240" w:lineRule="auto"/>
        <w:jc w:val="both"/>
        <w:rPr>
          <w:rFonts w:eastAsia="Book Antiqua"/>
          <w:sz w:val="24"/>
          <w:szCs w:val="24"/>
        </w:rPr>
      </w:pPr>
      <w:r w:rsidRPr="009A627E">
        <w:rPr>
          <w:sz w:val="24"/>
          <w:szCs w:val="24"/>
        </w:rPr>
        <w:t xml:space="preserve">“How Egalitarian is Indian Sociology” </w:t>
      </w:r>
      <w:r w:rsidRPr="009A627E">
        <w:rPr>
          <w:i/>
          <w:iCs/>
          <w:sz w:val="24"/>
          <w:szCs w:val="24"/>
        </w:rPr>
        <w:t>Economic and Political Weekly</w:t>
      </w:r>
      <w:r w:rsidRPr="009A627E">
        <w:rPr>
          <w:sz w:val="24"/>
          <w:szCs w:val="24"/>
        </w:rPr>
        <w:t xml:space="preserve"> 51 no. 25 (June 2016) : 33-39</w:t>
      </w:r>
    </w:p>
    <w:p w:rsidR="009F6703" w:rsidRPr="009A627E" w:rsidRDefault="00223912" w:rsidP="009A627E">
      <w:pPr>
        <w:pStyle w:val="Bibliography"/>
        <w:numPr>
          <w:ilvl w:val="0"/>
          <w:numId w:val="77"/>
        </w:numPr>
        <w:spacing w:after="0" w:line="240" w:lineRule="auto"/>
        <w:jc w:val="both"/>
        <w:rPr>
          <w:rFonts w:eastAsia="Book Antiqua"/>
          <w:sz w:val="24"/>
          <w:szCs w:val="24"/>
        </w:rPr>
      </w:pPr>
      <w:r w:rsidRPr="009A627E">
        <w:rPr>
          <w:sz w:val="24"/>
          <w:szCs w:val="24"/>
        </w:rPr>
        <w:t xml:space="preserve">“Caste, Contemporaneity and Assertion” </w:t>
      </w:r>
      <w:r w:rsidRPr="009A627E">
        <w:rPr>
          <w:i/>
          <w:iCs/>
          <w:sz w:val="24"/>
          <w:szCs w:val="24"/>
        </w:rPr>
        <w:t>Economic and Political Weekly</w:t>
      </w:r>
      <w:r w:rsidRPr="009A627E">
        <w:rPr>
          <w:sz w:val="24"/>
          <w:szCs w:val="24"/>
        </w:rPr>
        <w:t xml:space="preserve"> 51 no. 50 (December 2016) : 84-86</w:t>
      </w:r>
    </w:p>
    <w:p w:rsidR="009F6703" w:rsidRPr="009A627E" w:rsidRDefault="00223912" w:rsidP="009A627E">
      <w:pPr>
        <w:pStyle w:val="Bibliography"/>
        <w:numPr>
          <w:ilvl w:val="0"/>
          <w:numId w:val="77"/>
        </w:numPr>
        <w:spacing w:after="0" w:line="240" w:lineRule="auto"/>
        <w:jc w:val="both"/>
        <w:rPr>
          <w:sz w:val="24"/>
          <w:szCs w:val="24"/>
        </w:rPr>
      </w:pPr>
      <w:r w:rsidRPr="009A627E">
        <w:rPr>
          <w:sz w:val="24"/>
          <w:szCs w:val="24"/>
        </w:rPr>
        <w:lastRenderedPageBreak/>
        <w:t xml:space="preserve">“Criticism without Academic Substantiation” “Caste, Contemporaneity and Assertion” </w:t>
      </w:r>
      <w:r w:rsidRPr="009A627E">
        <w:rPr>
          <w:i/>
          <w:iCs/>
          <w:sz w:val="24"/>
          <w:szCs w:val="24"/>
        </w:rPr>
        <w:t>Economic and Political Weekly</w:t>
      </w:r>
      <w:r w:rsidRPr="009A627E">
        <w:rPr>
          <w:sz w:val="24"/>
          <w:szCs w:val="24"/>
        </w:rPr>
        <w:t xml:space="preserve"> 51 no. 49  (December 2016) : 65-66</w:t>
      </w:r>
    </w:p>
    <w:p w:rsidR="001B7BFC" w:rsidRPr="009A627E" w:rsidRDefault="001B7BFC" w:rsidP="009A627E">
      <w:pPr>
        <w:pStyle w:val="BodyA"/>
        <w:spacing w:line="240" w:lineRule="auto"/>
      </w:pPr>
    </w:p>
    <w:p w:rsidR="009F6703" w:rsidRPr="009A627E" w:rsidRDefault="00223912" w:rsidP="009A627E">
      <w:pPr>
        <w:pStyle w:val="BodyA"/>
        <w:spacing w:line="240" w:lineRule="auto"/>
        <w:jc w:val="both"/>
        <w:rPr>
          <w:b/>
          <w:bCs/>
          <w:sz w:val="24"/>
          <w:szCs w:val="24"/>
        </w:rPr>
      </w:pPr>
      <w:r w:rsidRPr="009A627E">
        <w:rPr>
          <w:b/>
          <w:bCs/>
          <w:sz w:val="24"/>
          <w:szCs w:val="24"/>
          <w:lang w:val="nl-NL"/>
        </w:rPr>
        <w:t>Dr. Tanweer Fazal</w:t>
      </w:r>
    </w:p>
    <w:p w:rsidR="009F6703" w:rsidRPr="009A627E" w:rsidRDefault="00223912" w:rsidP="009A627E">
      <w:pPr>
        <w:pStyle w:val="BodyA"/>
        <w:numPr>
          <w:ilvl w:val="0"/>
          <w:numId w:val="78"/>
        </w:numPr>
        <w:shd w:val="clear" w:color="auto" w:fill="FFFFFF"/>
        <w:tabs>
          <w:tab w:val="num" w:pos="663"/>
          <w:tab w:val="left" w:pos="690"/>
        </w:tabs>
        <w:spacing w:after="0" w:line="240" w:lineRule="auto"/>
        <w:ind w:left="663" w:hanging="303"/>
        <w:jc w:val="both"/>
        <w:rPr>
          <w:sz w:val="24"/>
          <w:szCs w:val="24"/>
        </w:rPr>
      </w:pPr>
      <w:r w:rsidRPr="009A627E">
        <w:rPr>
          <w:sz w:val="24"/>
          <w:szCs w:val="24"/>
        </w:rPr>
        <w:t>‘Migrant, Home and Politics: Bihari labour in Metropolis</w:t>
      </w:r>
      <w:r w:rsidRPr="009A627E">
        <w:rPr>
          <w:sz w:val="24"/>
          <w:szCs w:val="24"/>
          <w:lang w:val="fr-FR"/>
        </w:rPr>
        <w:t>’</w:t>
      </w:r>
      <w:r w:rsidRPr="009A627E">
        <w:rPr>
          <w:i/>
          <w:iCs/>
          <w:sz w:val="24"/>
          <w:szCs w:val="24"/>
        </w:rPr>
        <w:t>, Indian Anthropologist</w:t>
      </w:r>
      <w:r w:rsidRPr="009A627E">
        <w:rPr>
          <w:sz w:val="24"/>
          <w:szCs w:val="24"/>
        </w:rPr>
        <w:t>, special issue on Everyday State and Politics, 46 no.2 (July- December 2016)</w:t>
      </w:r>
    </w:p>
    <w:p w:rsidR="009F6703" w:rsidRPr="009A627E" w:rsidRDefault="00223912" w:rsidP="009A627E">
      <w:pPr>
        <w:pStyle w:val="BodyA"/>
        <w:numPr>
          <w:ilvl w:val="0"/>
          <w:numId w:val="78"/>
        </w:numPr>
        <w:shd w:val="clear" w:color="auto" w:fill="FFFFFF"/>
        <w:tabs>
          <w:tab w:val="num" w:pos="663"/>
          <w:tab w:val="left" w:pos="690"/>
          <w:tab w:val="left" w:pos="915"/>
        </w:tabs>
        <w:spacing w:after="0" w:line="240" w:lineRule="auto"/>
        <w:ind w:left="663" w:hanging="303"/>
        <w:jc w:val="both"/>
        <w:rPr>
          <w:sz w:val="24"/>
          <w:szCs w:val="24"/>
        </w:rPr>
      </w:pPr>
      <w:r w:rsidRPr="009A627E">
        <w:rPr>
          <w:sz w:val="24"/>
          <w:szCs w:val="24"/>
        </w:rPr>
        <w:t>‘Introduction: Everyday State and Politics in India,</w:t>
      </w:r>
      <w:r w:rsidRPr="009A627E">
        <w:rPr>
          <w:sz w:val="24"/>
          <w:szCs w:val="24"/>
          <w:lang w:val="fr-FR"/>
        </w:rPr>
        <w:t xml:space="preserve">’ </w:t>
      </w:r>
      <w:r w:rsidRPr="009A627E">
        <w:rPr>
          <w:i/>
          <w:iCs/>
          <w:sz w:val="24"/>
          <w:szCs w:val="24"/>
        </w:rPr>
        <w:t>Indian Anthropologist</w:t>
      </w:r>
      <w:r w:rsidRPr="009A627E">
        <w:rPr>
          <w:sz w:val="24"/>
          <w:szCs w:val="24"/>
        </w:rPr>
        <w:t xml:space="preserve">, special issue on Everyday State and Politics, 46 no.2  (July- December 2016) </w:t>
      </w:r>
    </w:p>
    <w:p w:rsidR="009F6703" w:rsidRDefault="00223912" w:rsidP="009A627E">
      <w:pPr>
        <w:pStyle w:val="BodyA"/>
        <w:numPr>
          <w:ilvl w:val="0"/>
          <w:numId w:val="78"/>
        </w:numPr>
        <w:shd w:val="clear" w:color="auto" w:fill="FFFFFF"/>
        <w:tabs>
          <w:tab w:val="num" w:pos="663"/>
          <w:tab w:val="left" w:pos="690"/>
          <w:tab w:val="left" w:pos="915"/>
        </w:tabs>
        <w:spacing w:after="0" w:line="240" w:lineRule="auto"/>
        <w:ind w:left="663" w:hanging="303"/>
        <w:jc w:val="both"/>
        <w:rPr>
          <w:sz w:val="24"/>
          <w:szCs w:val="24"/>
        </w:rPr>
      </w:pPr>
      <w:r w:rsidRPr="009A627E">
        <w:rPr>
          <w:sz w:val="24"/>
          <w:szCs w:val="24"/>
        </w:rPr>
        <w:t>‘Scheduled castes, reservations and religion: Revisiting a juridical debate</w:t>
      </w:r>
      <w:r w:rsidRPr="009A627E">
        <w:rPr>
          <w:sz w:val="24"/>
          <w:szCs w:val="24"/>
          <w:lang w:val="fr-FR"/>
        </w:rPr>
        <w:t xml:space="preserve">’ </w:t>
      </w:r>
      <w:r w:rsidRPr="009A627E">
        <w:rPr>
          <w:i/>
          <w:iCs/>
          <w:sz w:val="24"/>
          <w:szCs w:val="24"/>
        </w:rPr>
        <w:t>ContributionstoIndianSociology.</w:t>
      </w:r>
      <w:r w:rsidRPr="009A627E">
        <w:rPr>
          <w:sz w:val="24"/>
          <w:szCs w:val="24"/>
          <w:lang w:val="pt-PT"/>
        </w:rPr>
        <w:t xml:space="preserve"> 51, no 1 (2017): 1</w:t>
      </w:r>
      <w:r w:rsidRPr="009A627E">
        <w:rPr>
          <w:sz w:val="24"/>
          <w:szCs w:val="24"/>
        </w:rPr>
        <w:t xml:space="preserve">–24 </w:t>
      </w:r>
    </w:p>
    <w:p w:rsidR="005A6B33" w:rsidRPr="005A6B33" w:rsidRDefault="005A6B33" w:rsidP="005A6B33">
      <w:pPr>
        <w:pStyle w:val="BodyA"/>
        <w:shd w:val="clear" w:color="auto" w:fill="FFFFFF"/>
        <w:tabs>
          <w:tab w:val="left" w:pos="690"/>
          <w:tab w:val="left" w:pos="915"/>
        </w:tabs>
        <w:spacing w:after="0" w:line="240" w:lineRule="auto"/>
        <w:ind w:left="663"/>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G. Srinivas</w:t>
      </w:r>
    </w:p>
    <w:p w:rsidR="009F6703" w:rsidRPr="009A627E" w:rsidRDefault="00223912" w:rsidP="009A627E">
      <w:pPr>
        <w:pStyle w:val="ListParagraph"/>
        <w:widowControl/>
        <w:numPr>
          <w:ilvl w:val="0"/>
          <w:numId w:val="7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‘Reservations, Creamy Layer and The Dalit Middle Class’, </w:t>
      </w:r>
      <w:r w:rsidRPr="009A627E">
        <w:rPr>
          <w:rFonts w:ascii="Calibri" w:hAnsi="Calibri" w:cs="Calibri"/>
          <w:i/>
          <w:iCs/>
          <w:sz w:val="24"/>
          <w:szCs w:val="24"/>
        </w:rPr>
        <w:t>Manpower Journal</w:t>
      </w:r>
      <w:r w:rsidRPr="009A627E">
        <w:rPr>
          <w:rFonts w:ascii="Calibri" w:hAnsi="Calibri" w:cs="Calibri"/>
          <w:sz w:val="24"/>
          <w:szCs w:val="24"/>
        </w:rPr>
        <w:t>, Vol.XLIV, July-December 2015, pp. 61-75 (Published in August 2016)</w:t>
      </w:r>
    </w:p>
    <w:p w:rsidR="009F6703" w:rsidRPr="009A627E" w:rsidRDefault="009F6703"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Divya Vaid</w:t>
      </w:r>
    </w:p>
    <w:p w:rsidR="009F6703" w:rsidRPr="009A627E" w:rsidRDefault="00223912" w:rsidP="009A627E">
      <w:pPr>
        <w:pStyle w:val="ListParagraph"/>
        <w:widowControl/>
        <w:numPr>
          <w:ilvl w:val="0"/>
          <w:numId w:val="80"/>
        </w:numPr>
        <w:tabs>
          <w:tab w:val="num" w:pos="663"/>
          <w:tab w:val="left" w:pos="690"/>
        </w:tabs>
        <w:ind w:left="663" w:hanging="303"/>
        <w:jc w:val="both"/>
        <w:rPr>
          <w:rFonts w:ascii="Calibri" w:hAnsi="Calibri" w:cs="Calibri"/>
          <w:b/>
          <w:bCs/>
          <w:sz w:val="24"/>
          <w:szCs w:val="24"/>
        </w:rPr>
      </w:pPr>
      <w:r w:rsidRPr="009A627E">
        <w:rPr>
          <w:rFonts w:ascii="Calibri" w:hAnsi="Calibri" w:cs="Calibri"/>
          <w:sz w:val="24"/>
          <w:szCs w:val="24"/>
        </w:rPr>
        <w:t xml:space="preserve">‘Patterns of Social Mobility and the Role of Education in India’, </w:t>
      </w:r>
      <w:r w:rsidRPr="009A627E">
        <w:rPr>
          <w:rFonts w:ascii="Calibri" w:hAnsi="Calibri" w:cs="Calibri"/>
          <w:i/>
          <w:iCs/>
          <w:sz w:val="24"/>
          <w:szCs w:val="24"/>
        </w:rPr>
        <w:t>Contemporary South Asia</w:t>
      </w:r>
      <w:r w:rsidRPr="009A627E">
        <w:rPr>
          <w:rFonts w:ascii="Calibri" w:hAnsi="Calibri" w:cs="Calibri"/>
          <w:sz w:val="24"/>
          <w:szCs w:val="24"/>
        </w:rPr>
        <w:t>, 24, no 3 (2016): 285-312</w:t>
      </w:r>
    </w:p>
    <w:p w:rsidR="00723F51" w:rsidRPr="009A627E" w:rsidRDefault="00723F51" w:rsidP="009A627E">
      <w:pPr>
        <w:pStyle w:val="ListParagraph"/>
        <w:tabs>
          <w:tab w:val="left" w:pos="1197"/>
        </w:tabs>
        <w:spacing w:before="101"/>
        <w:ind w:left="1160" w:firstLine="0"/>
        <w:rPr>
          <w:rFonts w:ascii="Calibri" w:hAnsi="Calibri" w:cs="Calibri"/>
          <w:b/>
          <w:bCs/>
          <w:u w:val="single"/>
        </w:rPr>
      </w:pPr>
    </w:p>
    <w:p w:rsidR="005A6B33" w:rsidRDefault="00223912" w:rsidP="005A6B33">
      <w:pPr>
        <w:tabs>
          <w:tab w:val="left" w:pos="90"/>
        </w:tabs>
        <w:spacing w:before="101"/>
        <w:jc w:val="center"/>
        <w:rPr>
          <w:rFonts w:ascii="Calibri" w:hAnsi="Calibri" w:cs="Calibri"/>
          <w:b/>
          <w:bCs/>
          <w:sz w:val="30"/>
          <w:szCs w:val="30"/>
          <w:u w:val="single"/>
        </w:rPr>
      </w:pPr>
      <w:r w:rsidRPr="009A627E">
        <w:rPr>
          <w:rFonts w:ascii="Calibri" w:hAnsi="Calibri" w:cs="Calibri"/>
          <w:b/>
          <w:bCs/>
          <w:sz w:val="30"/>
          <w:szCs w:val="30"/>
          <w:u w:val="single"/>
        </w:rPr>
        <w:t>MONOGRAPHS</w:t>
      </w:r>
    </w:p>
    <w:p w:rsidR="001B7BFC" w:rsidRDefault="005A6B33" w:rsidP="005A6B33">
      <w:pPr>
        <w:tabs>
          <w:tab w:val="left" w:pos="90"/>
        </w:tabs>
        <w:spacing w:before="101"/>
        <w:jc w:val="center"/>
        <w:rPr>
          <w:rFonts w:ascii="Calibri" w:hAnsi="Calibri" w:cs="Calibri"/>
          <w:b/>
          <w:bCs/>
          <w:sz w:val="30"/>
          <w:szCs w:val="30"/>
        </w:rPr>
      </w:pPr>
      <w:r>
        <w:rPr>
          <w:rFonts w:ascii="Calibri" w:hAnsi="Calibri" w:cs="Calibri"/>
          <w:b/>
          <w:bCs/>
          <w:sz w:val="30"/>
          <w:szCs w:val="30"/>
        </w:rPr>
        <w:t>2012-</w:t>
      </w:r>
      <w:r w:rsidR="00EB359B" w:rsidRPr="005A6B33">
        <w:rPr>
          <w:rFonts w:ascii="Calibri" w:hAnsi="Calibri" w:cs="Calibri"/>
          <w:b/>
          <w:bCs/>
          <w:sz w:val="30"/>
          <w:szCs w:val="30"/>
        </w:rPr>
        <w:t>13</w:t>
      </w:r>
    </w:p>
    <w:p w:rsidR="005A6B33" w:rsidRPr="005A6B33" w:rsidRDefault="005A6B33" w:rsidP="005A6B33">
      <w:pPr>
        <w:tabs>
          <w:tab w:val="left" w:pos="90"/>
        </w:tabs>
        <w:spacing w:before="101"/>
        <w:jc w:val="center"/>
        <w:rPr>
          <w:rFonts w:ascii="Calibri" w:hAnsi="Calibri" w:cs="Calibri"/>
          <w:b/>
          <w:bCs/>
          <w:sz w:val="30"/>
          <w:szCs w:val="30"/>
          <w:u w:val="single"/>
        </w:rPr>
      </w:pPr>
    </w:p>
    <w:p w:rsidR="00EB359B" w:rsidRPr="009A627E" w:rsidRDefault="00EB359B" w:rsidP="009A627E">
      <w:pPr>
        <w:jc w:val="both"/>
        <w:rPr>
          <w:rFonts w:ascii="Calibri" w:hAnsi="Calibri" w:cs="Arial"/>
          <w:b/>
          <w:bCs/>
        </w:rPr>
      </w:pPr>
      <w:r w:rsidRPr="009A627E">
        <w:rPr>
          <w:rFonts w:ascii="Calibri" w:hAnsi="Calibri" w:cs="Arial"/>
          <w:b/>
          <w:bCs/>
        </w:rPr>
        <w:t>Prof. Yogendra Singh</w:t>
      </w:r>
    </w:p>
    <w:p w:rsidR="00EB359B" w:rsidRPr="009A627E" w:rsidRDefault="00EB359B" w:rsidP="009A627E">
      <w:pPr>
        <w:jc w:val="both"/>
        <w:rPr>
          <w:rFonts w:ascii="Calibri" w:hAnsi="Calibri" w:cs="Arial"/>
          <w:b/>
          <w:bCs/>
        </w:rPr>
      </w:pPr>
    </w:p>
    <w:p w:rsidR="00EB359B" w:rsidRPr="009A627E" w:rsidRDefault="00EB359B" w:rsidP="009A627E">
      <w:pPr>
        <w:pStyle w:val="ListParagraph"/>
        <w:numPr>
          <w:ilvl w:val="0"/>
          <w:numId w:val="295"/>
        </w:numPr>
        <w:ind w:left="630"/>
        <w:jc w:val="both"/>
        <w:rPr>
          <w:rFonts w:ascii="Calibri" w:hAnsi="Calibri" w:cs="Arial"/>
          <w:bCs/>
          <w:sz w:val="24"/>
          <w:szCs w:val="24"/>
        </w:rPr>
      </w:pPr>
      <w:r w:rsidRPr="009A627E">
        <w:rPr>
          <w:rFonts w:ascii="Calibri" w:hAnsi="Calibri" w:cs="Arial"/>
          <w:bCs/>
          <w:sz w:val="24"/>
          <w:szCs w:val="24"/>
        </w:rPr>
        <w:t xml:space="preserve">2013. </w:t>
      </w:r>
      <w:r w:rsidRPr="009A627E">
        <w:rPr>
          <w:rFonts w:ascii="Calibri" w:hAnsi="Calibri" w:cs="Arial"/>
          <w:bCs/>
          <w:i/>
          <w:sz w:val="24"/>
          <w:szCs w:val="24"/>
        </w:rPr>
        <w:t>The Village and Beyond: Dialectic of India’s Social and Economic Development.</w:t>
      </w:r>
      <w:r w:rsidRPr="009A627E">
        <w:rPr>
          <w:rFonts w:ascii="Calibri" w:hAnsi="Calibri" w:cs="Arial"/>
          <w:bCs/>
          <w:sz w:val="24"/>
          <w:szCs w:val="24"/>
        </w:rPr>
        <w:t xml:space="preserve"> Xavier Institute of Social Service, Ranchi.</w:t>
      </w:r>
    </w:p>
    <w:p w:rsidR="00EB359B" w:rsidRPr="009A627E" w:rsidRDefault="00EB359B" w:rsidP="009A627E">
      <w:pPr>
        <w:ind w:firstLine="720"/>
        <w:jc w:val="both"/>
        <w:rPr>
          <w:rFonts w:ascii="Calibri" w:hAnsi="Calibri" w:cs="Arial"/>
          <w:b/>
          <w:bCs/>
        </w:rPr>
      </w:pPr>
    </w:p>
    <w:p w:rsidR="00EB359B" w:rsidRPr="009A627E" w:rsidRDefault="00EB359B" w:rsidP="009A627E">
      <w:pPr>
        <w:jc w:val="both"/>
        <w:rPr>
          <w:rFonts w:ascii="Calibri" w:hAnsi="Calibri" w:cs="Arial"/>
          <w:b/>
          <w:bCs/>
        </w:rPr>
      </w:pPr>
      <w:r w:rsidRPr="009A627E">
        <w:rPr>
          <w:rFonts w:ascii="Calibri" w:hAnsi="Calibri" w:cs="Arial"/>
          <w:b/>
          <w:bCs/>
        </w:rPr>
        <w:t>Prof. T.K. Oommen</w:t>
      </w:r>
    </w:p>
    <w:p w:rsidR="00FE2094" w:rsidRPr="009A627E" w:rsidRDefault="00FE2094" w:rsidP="009A627E">
      <w:pPr>
        <w:jc w:val="both"/>
        <w:rPr>
          <w:rFonts w:ascii="Calibri" w:hAnsi="Calibri" w:cs="Arial"/>
          <w:b/>
        </w:rPr>
      </w:pPr>
    </w:p>
    <w:p w:rsidR="00EB359B" w:rsidRPr="009A627E" w:rsidRDefault="00EB359B" w:rsidP="009A627E">
      <w:pPr>
        <w:pStyle w:val="ListParagraph"/>
        <w:numPr>
          <w:ilvl w:val="0"/>
          <w:numId w:val="297"/>
        </w:numPr>
        <w:jc w:val="both"/>
        <w:rPr>
          <w:rFonts w:ascii="Calibri" w:hAnsi="Calibri" w:cs="Arial"/>
          <w:bCs/>
          <w:sz w:val="24"/>
          <w:szCs w:val="24"/>
        </w:rPr>
      </w:pPr>
      <w:r w:rsidRPr="009A627E">
        <w:rPr>
          <w:rFonts w:ascii="Calibri" w:hAnsi="Calibri" w:cs="Arial"/>
          <w:bCs/>
          <w:sz w:val="24"/>
          <w:szCs w:val="24"/>
        </w:rPr>
        <w:t xml:space="preserve">2013. </w:t>
      </w:r>
      <w:r w:rsidRPr="009A627E">
        <w:rPr>
          <w:rFonts w:ascii="Calibri" w:hAnsi="Calibri" w:cs="Arial"/>
          <w:bCs/>
          <w:i/>
          <w:sz w:val="24"/>
          <w:szCs w:val="24"/>
        </w:rPr>
        <w:t>Knowledge and Society: Situating Sociology and Social Anthropology</w:t>
      </w:r>
      <w:r w:rsidRPr="009A627E">
        <w:rPr>
          <w:rFonts w:ascii="Calibri" w:hAnsi="Calibri" w:cs="Arial"/>
          <w:bCs/>
          <w:sz w:val="24"/>
          <w:szCs w:val="24"/>
        </w:rPr>
        <w:t xml:space="preserve"> (Revised and Enlarged Edition) Delhi: Oxford University Press.</w:t>
      </w:r>
    </w:p>
    <w:p w:rsidR="00EB359B" w:rsidRPr="009A627E" w:rsidRDefault="00EB359B" w:rsidP="009A627E">
      <w:pPr>
        <w:ind w:firstLine="720"/>
        <w:jc w:val="both"/>
        <w:rPr>
          <w:rFonts w:ascii="Calibri" w:hAnsi="Calibri" w:cs="Arial"/>
          <w:b/>
        </w:rPr>
      </w:pPr>
    </w:p>
    <w:p w:rsidR="00EB359B" w:rsidRPr="009A627E" w:rsidRDefault="00EB359B" w:rsidP="009A627E">
      <w:pPr>
        <w:jc w:val="both"/>
        <w:rPr>
          <w:rFonts w:ascii="Calibri" w:hAnsi="Calibri" w:cs="Arial"/>
          <w:b/>
        </w:rPr>
      </w:pPr>
      <w:r w:rsidRPr="009A627E">
        <w:rPr>
          <w:rFonts w:ascii="Calibri" w:hAnsi="Calibri" w:cs="Arial"/>
          <w:b/>
        </w:rPr>
        <w:t>Prof. Susan Visvanathan</w:t>
      </w:r>
    </w:p>
    <w:p w:rsidR="00EB359B" w:rsidRPr="009A627E" w:rsidRDefault="00EB359B" w:rsidP="009A627E">
      <w:pPr>
        <w:jc w:val="both"/>
        <w:rPr>
          <w:rFonts w:ascii="Calibri" w:hAnsi="Calibri" w:cs="Arial"/>
          <w:b/>
        </w:rPr>
      </w:pPr>
    </w:p>
    <w:p w:rsidR="00EB359B" w:rsidRPr="009A627E" w:rsidRDefault="00EB359B" w:rsidP="009A627E">
      <w:pPr>
        <w:pStyle w:val="ListParagraph"/>
        <w:numPr>
          <w:ilvl w:val="0"/>
          <w:numId w:val="298"/>
        </w:numPr>
        <w:jc w:val="both"/>
        <w:rPr>
          <w:rFonts w:ascii="Calibri" w:hAnsi="Calibri" w:cs="Arial"/>
          <w:bCs/>
          <w:sz w:val="24"/>
          <w:szCs w:val="24"/>
        </w:rPr>
      </w:pPr>
      <w:r w:rsidRPr="009A627E">
        <w:rPr>
          <w:rFonts w:ascii="Calibri" w:hAnsi="Calibri" w:cs="Arial"/>
          <w:bCs/>
          <w:i/>
          <w:sz w:val="24"/>
          <w:szCs w:val="24"/>
        </w:rPr>
        <w:t>2012. Reading Marx</w:t>
      </w:r>
      <w:r w:rsidRPr="009A627E">
        <w:rPr>
          <w:rFonts w:ascii="Calibri" w:hAnsi="Calibri" w:cs="Arial"/>
          <w:bCs/>
          <w:sz w:val="24"/>
          <w:szCs w:val="24"/>
        </w:rPr>
        <w:t xml:space="preserve">, </w:t>
      </w:r>
      <w:r w:rsidRPr="009A627E">
        <w:rPr>
          <w:rFonts w:ascii="Calibri" w:hAnsi="Calibri" w:cs="Arial"/>
          <w:bCs/>
          <w:i/>
          <w:sz w:val="24"/>
          <w:szCs w:val="24"/>
        </w:rPr>
        <w:t>Weber and Durkheim Today</w:t>
      </w:r>
      <w:r w:rsidRPr="009A627E">
        <w:rPr>
          <w:rFonts w:ascii="Calibri" w:hAnsi="Calibri" w:cs="Arial"/>
          <w:bCs/>
          <w:sz w:val="24"/>
          <w:szCs w:val="24"/>
        </w:rPr>
        <w:t>.</w:t>
      </w:r>
      <w:r w:rsidRPr="009A627E">
        <w:rPr>
          <w:rFonts w:ascii="Calibri" w:hAnsi="Calibri" w:cs="Arial"/>
          <w:bCs/>
          <w:i/>
          <w:sz w:val="24"/>
          <w:szCs w:val="24"/>
        </w:rPr>
        <w:t xml:space="preserve"> </w:t>
      </w:r>
      <w:r w:rsidRPr="009A627E">
        <w:rPr>
          <w:rFonts w:ascii="Calibri" w:hAnsi="Calibri" w:cs="Arial"/>
          <w:bCs/>
          <w:sz w:val="24"/>
          <w:szCs w:val="24"/>
        </w:rPr>
        <w:t>Delhi: Palm Leaf Publications.</w:t>
      </w:r>
    </w:p>
    <w:p w:rsidR="00EB359B" w:rsidRPr="009A627E" w:rsidRDefault="00EB359B" w:rsidP="009A627E">
      <w:pPr>
        <w:pStyle w:val="ListParagraph"/>
        <w:numPr>
          <w:ilvl w:val="0"/>
          <w:numId w:val="298"/>
        </w:numPr>
        <w:jc w:val="both"/>
        <w:rPr>
          <w:rFonts w:ascii="Calibri" w:hAnsi="Calibri" w:cs="Arial"/>
          <w:bCs/>
          <w:sz w:val="24"/>
          <w:szCs w:val="24"/>
        </w:rPr>
      </w:pPr>
      <w:r w:rsidRPr="009A627E">
        <w:rPr>
          <w:rFonts w:ascii="Calibri" w:hAnsi="Calibri" w:cs="Arial"/>
          <w:bCs/>
          <w:i/>
          <w:sz w:val="24"/>
          <w:szCs w:val="24"/>
        </w:rPr>
        <w:t>2012. Nelycinda and Other Stories,</w:t>
      </w:r>
      <w:r w:rsidRPr="009A627E">
        <w:rPr>
          <w:rFonts w:ascii="Calibri" w:hAnsi="Calibri" w:cs="Arial"/>
          <w:bCs/>
          <w:sz w:val="24"/>
          <w:szCs w:val="24"/>
        </w:rPr>
        <w:t xml:space="preserve"> Delhi:  Roli.</w:t>
      </w:r>
    </w:p>
    <w:p w:rsidR="00FE2094" w:rsidRPr="009A627E" w:rsidRDefault="00FE2094" w:rsidP="009A627E">
      <w:pPr>
        <w:jc w:val="both"/>
        <w:rPr>
          <w:rFonts w:ascii="Calibri" w:hAnsi="Calibri" w:cs="Arial"/>
          <w:b/>
        </w:rPr>
      </w:pPr>
    </w:p>
    <w:p w:rsidR="00FE2094" w:rsidRPr="009A627E" w:rsidRDefault="00EB359B" w:rsidP="009A627E">
      <w:pPr>
        <w:jc w:val="both"/>
        <w:rPr>
          <w:rFonts w:ascii="Calibri" w:hAnsi="Calibri" w:cs="Arial"/>
          <w:b/>
        </w:rPr>
      </w:pPr>
      <w:r w:rsidRPr="009A627E">
        <w:rPr>
          <w:rFonts w:ascii="Calibri" w:hAnsi="Calibri" w:cs="Arial"/>
          <w:b/>
        </w:rPr>
        <w:t>Prof. S. S. Jodhka</w:t>
      </w:r>
    </w:p>
    <w:p w:rsidR="00FE2094" w:rsidRPr="009A627E" w:rsidRDefault="00FE2094" w:rsidP="009A627E">
      <w:pPr>
        <w:jc w:val="both"/>
        <w:rPr>
          <w:rFonts w:ascii="Calibri" w:hAnsi="Calibri" w:cs="Arial"/>
          <w:b/>
        </w:rPr>
      </w:pPr>
    </w:p>
    <w:p w:rsidR="00FE2094" w:rsidRPr="009A627E" w:rsidRDefault="00EB359B" w:rsidP="009A627E">
      <w:pPr>
        <w:pStyle w:val="ListParagraph"/>
        <w:numPr>
          <w:ilvl w:val="0"/>
          <w:numId w:val="299"/>
        </w:numPr>
        <w:jc w:val="both"/>
        <w:rPr>
          <w:rFonts w:ascii="Calibri" w:hAnsi="Calibri" w:cs="Arial"/>
          <w:b/>
          <w:sz w:val="24"/>
          <w:szCs w:val="24"/>
        </w:rPr>
      </w:pPr>
      <w:r w:rsidRPr="009A627E">
        <w:rPr>
          <w:rFonts w:ascii="Calibri" w:hAnsi="Calibri" w:cs="Arial"/>
          <w:bCs/>
          <w:sz w:val="24"/>
          <w:szCs w:val="24"/>
        </w:rPr>
        <w:lastRenderedPageBreak/>
        <w:t xml:space="preserve">2012. </w:t>
      </w:r>
      <w:r w:rsidRPr="009A627E">
        <w:rPr>
          <w:rFonts w:ascii="Calibri" w:hAnsi="Calibri" w:cs="Arial"/>
          <w:bCs/>
          <w:i/>
          <w:sz w:val="24"/>
          <w:szCs w:val="24"/>
        </w:rPr>
        <w:t>Caste. Oxford India Short Introductions</w:t>
      </w:r>
      <w:r w:rsidRPr="009A627E">
        <w:rPr>
          <w:rFonts w:ascii="Calibri" w:hAnsi="Calibri" w:cs="Arial"/>
          <w:bCs/>
          <w:sz w:val="24"/>
          <w:szCs w:val="24"/>
        </w:rPr>
        <w:t xml:space="preserve">. Delhi: Oxford University Press. </w:t>
      </w:r>
    </w:p>
    <w:p w:rsidR="00EB359B" w:rsidRPr="009A627E" w:rsidRDefault="00EB359B" w:rsidP="009A627E">
      <w:pPr>
        <w:pStyle w:val="ListParagraph"/>
        <w:numPr>
          <w:ilvl w:val="0"/>
          <w:numId w:val="299"/>
        </w:numPr>
        <w:jc w:val="both"/>
        <w:rPr>
          <w:rFonts w:ascii="Calibri" w:hAnsi="Calibri" w:cs="Arial"/>
          <w:b/>
          <w:sz w:val="24"/>
          <w:szCs w:val="24"/>
        </w:rPr>
      </w:pPr>
      <w:r w:rsidRPr="009A627E">
        <w:rPr>
          <w:rFonts w:ascii="Calibri" w:hAnsi="Calibri" w:cs="Arial"/>
          <w:bCs/>
          <w:sz w:val="24"/>
          <w:szCs w:val="24"/>
        </w:rPr>
        <w:t>Edited. 2012.</w:t>
      </w:r>
      <w:r w:rsidRPr="009A627E">
        <w:rPr>
          <w:rFonts w:ascii="Calibri" w:hAnsi="Calibri" w:cs="Arial"/>
          <w:bCs/>
          <w:i/>
          <w:sz w:val="24"/>
          <w:szCs w:val="24"/>
        </w:rPr>
        <w:t>Village Society: Readings on the Economy, Polity and Society Series</w:t>
      </w:r>
      <w:r w:rsidRPr="009A627E">
        <w:rPr>
          <w:rFonts w:ascii="Calibri" w:hAnsi="Calibri" w:cs="Arial"/>
          <w:bCs/>
          <w:sz w:val="24"/>
          <w:szCs w:val="24"/>
        </w:rPr>
        <w:t xml:space="preserve">. Orient Blackswan. </w:t>
      </w:r>
    </w:p>
    <w:p w:rsidR="00FE2094" w:rsidRPr="009A627E" w:rsidRDefault="00FE2094" w:rsidP="009A627E">
      <w:pPr>
        <w:jc w:val="both"/>
        <w:rPr>
          <w:rFonts w:ascii="Calibri" w:hAnsi="Calibri" w:cs="Arial"/>
          <w:b/>
        </w:rPr>
      </w:pPr>
    </w:p>
    <w:p w:rsidR="00EB359B" w:rsidRPr="009A627E" w:rsidRDefault="005A6B33" w:rsidP="009A627E">
      <w:pPr>
        <w:pStyle w:val="ListParagraph"/>
        <w:tabs>
          <w:tab w:val="left" w:pos="720"/>
        </w:tabs>
        <w:spacing w:before="101"/>
        <w:ind w:left="0" w:firstLine="0"/>
        <w:jc w:val="center"/>
        <w:rPr>
          <w:rFonts w:ascii="Calibri" w:hAnsi="Calibri" w:cs="Calibri"/>
          <w:b/>
          <w:bCs/>
          <w:sz w:val="30"/>
          <w:szCs w:val="30"/>
        </w:rPr>
      </w:pPr>
      <w:r>
        <w:rPr>
          <w:rFonts w:ascii="Calibri" w:hAnsi="Calibri" w:cs="Calibri"/>
          <w:b/>
          <w:bCs/>
          <w:sz w:val="30"/>
          <w:szCs w:val="30"/>
        </w:rPr>
        <w:t>2013-</w:t>
      </w:r>
      <w:r w:rsidR="00EB359B" w:rsidRPr="009A627E">
        <w:rPr>
          <w:rFonts w:ascii="Calibri" w:hAnsi="Calibri" w:cs="Calibri"/>
          <w:b/>
          <w:bCs/>
          <w:sz w:val="30"/>
          <w:szCs w:val="30"/>
        </w:rPr>
        <w:t>14</w:t>
      </w:r>
    </w:p>
    <w:p w:rsidR="00FE2094" w:rsidRPr="009A627E" w:rsidRDefault="00FE2094" w:rsidP="009A627E">
      <w:pPr>
        <w:pStyle w:val="ColorfulList-Accent11"/>
        <w:ind w:left="0"/>
        <w:jc w:val="both"/>
        <w:rPr>
          <w:rFonts w:ascii="Calibri" w:hAnsi="Calibri" w:cs="Arial"/>
          <w:b/>
          <w:bCs/>
        </w:rPr>
      </w:pPr>
      <w:r w:rsidRPr="009A627E">
        <w:rPr>
          <w:rFonts w:ascii="Calibri" w:hAnsi="Calibri" w:cs="Arial"/>
          <w:b/>
          <w:bCs/>
        </w:rPr>
        <w:t>Prof. Yogendra Singh</w:t>
      </w:r>
    </w:p>
    <w:p w:rsidR="00FE2094" w:rsidRPr="009A627E" w:rsidRDefault="00FE2094" w:rsidP="009A627E">
      <w:pPr>
        <w:pStyle w:val="ColorfulList-Accent11"/>
        <w:ind w:left="0"/>
        <w:jc w:val="both"/>
        <w:rPr>
          <w:rFonts w:ascii="Calibri" w:hAnsi="Calibri" w:cs="Arial"/>
          <w:b/>
          <w:bCs/>
        </w:rPr>
      </w:pPr>
    </w:p>
    <w:p w:rsidR="00FE2094" w:rsidRPr="009A627E" w:rsidRDefault="00FE2094" w:rsidP="009A627E">
      <w:pPr>
        <w:pStyle w:val="NormalWeb"/>
        <w:numPr>
          <w:ilvl w:val="0"/>
          <w:numId w:val="300"/>
        </w:numPr>
        <w:spacing w:before="0" w:after="0"/>
        <w:jc w:val="both"/>
        <w:rPr>
          <w:rFonts w:ascii="Calibri" w:hAnsi="Calibri" w:cs="Arial"/>
        </w:rPr>
      </w:pPr>
      <w:r w:rsidRPr="009A627E">
        <w:rPr>
          <w:rFonts w:ascii="Calibri" w:hAnsi="Calibri" w:cs="Arial"/>
          <w:i/>
        </w:rPr>
        <w:t xml:space="preserve">2014. </w:t>
      </w:r>
      <w:proofErr w:type="gramStart"/>
      <w:r w:rsidRPr="009A627E">
        <w:rPr>
          <w:rFonts w:ascii="Calibri" w:hAnsi="Calibri" w:cs="Arial"/>
          <w:i/>
        </w:rPr>
        <w:t>The Village and Beyond</w:t>
      </w:r>
      <w:proofErr w:type="gramEnd"/>
      <w:r w:rsidRPr="009A627E">
        <w:rPr>
          <w:rFonts w:ascii="Calibri" w:hAnsi="Calibri" w:cs="Arial"/>
          <w:i/>
        </w:rPr>
        <w:t>: Dialectic of India’s Social and Economic Development</w:t>
      </w:r>
      <w:r w:rsidRPr="009A627E">
        <w:rPr>
          <w:rFonts w:ascii="Calibri" w:hAnsi="Calibri" w:cs="Arial"/>
        </w:rPr>
        <w:t>, Xavier Institute of Social Sciences, Ranchi.</w:t>
      </w:r>
    </w:p>
    <w:p w:rsidR="00FE2094" w:rsidRPr="009A627E" w:rsidRDefault="00FE2094" w:rsidP="009A627E">
      <w:pPr>
        <w:pStyle w:val="ColorfulList-Accent11"/>
        <w:ind w:left="0" w:firstLine="720"/>
        <w:jc w:val="both"/>
        <w:rPr>
          <w:rFonts w:ascii="Calibri" w:hAnsi="Calibri" w:cs="Arial"/>
          <w:b/>
          <w:bCs/>
        </w:rPr>
      </w:pPr>
    </w:p>
    <w:p w:rsidR="00FE2094" w:rsidRPr="009A627E" w:rsidRDefault="00FE2094" w:rsidP="009A627E">
      <w:pPr>
        <w:pStyle w:val="ColorfulList-Accent11"/>
        <w:ind w:left="0"/>
        <w:jc w:val="both"/>
        <w:rPr>
          <w:rFonts w:ascii="Calibri" w:hAnsi="Calibri" w:cs="Arial"/>
          <w:b/>
        </w:rPr>
      </w:pPr>
      <w:r w:rsidRPr="009A627E">
        <w:rPr>
          <w:rFonts w:ascii="Calibri" w:hAnsi="Calibri" w:cs="Arial"/>
          <w:b/>
        </w:rPr>
        <w:t>Prof. Avijit Pathak</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ListParagraph"/>
        <w:numPr>
          <w:ilvl w:val="0"/>
          <w:numId w:val="301"/>
        </w:numPr>
        <w:jc w:val="both"/>
        <w:rPr>
          <w:rFonts w:ascii="Calibri" w:hAnsi="Calibri" w:cs="Arial"/>
          <w:sz w:val="24"/>
          <w:szCs w:val="24"/>
        </w:rPr>
      </w:pPr>
      <w:r w:rsidRPr="009A627E">
        <w:rPr>
          <w:rFonts w:ascii="Calibri" w:hAnsi="Calibri" w:cs="Arial"/>
          <w:sz w:val="24"/>
          <w:szCs w:val="24"/>
        </w:rPr>
        <w:t xml:space="preserve">2014. </w:t>
      </w:r>
      <w:proofErr w:type="gramStart"/>
      <w:r w:rsidRPr="009A627E">
        <w:rPr>
          <w:rFonts w:ascii="Calibri" w:hAnsi="Calibri" w:cs="Arial"/>
          <w:i/>
          <w:iCs/>
          <w:sz w:val="24"/>
          <w:szCs w:val="24"/>
        </w:rPr>
        <w:t>On</w:t>
      </w:r>
      <w:proofErr w:type="gramEnd"/>
      <w:r w:rsidRPr="009A627E">
        <w:rPr>
          <w:rFonts w:ascii="Calibri" w:hAnsi="Calibri" w:cs="Arial"/>
          <w:i/>
          <w:iCs/>
          <w:sz w:val="24"/>
          <w:szCs w:val="24"/>
        </w:rPr>
        <w:t xml:space="preserve"> Social Constraints and the Great Longing : An Essay on the Human Condition</w:t>
      </w:r>
      <w:r w:rsidRPr="009A627E">
        <w:rPr>
          <w:rFonts w:ascii="Calibri" w:hAnsi="Calibri" w:cs="Arial"/>
          <w:sz w:val="24"/>
          <w:szCs w:val="24"/>
        </w:rPr>
        <w:t>, Aakar Books, New Delhi.</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ColorfulList-Accent11"/>
        <w:ind w:left="0"/>
        <w:jc w:val="both"/>
        <w:rPr>
          <w:rFonts w:ascii="Calibri" w:hAnsi="Calibri" w:cs="Arial"/>
          <w:b/>
        </w:rPr>
      </w:pPr>
      <w:r w:rsidRPr="009A627E">
        <w:rPr>
          <w:rFonts w:ascii="Calibri" w:hAnsi="Calibri" w:cs="Arial"/>
          <w:b/>
        </w:rPr>
        <w:t>Prof. Tiplut Nongbri</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ListParagraph"/>
        <w:numPr>
          <w:ilvl w:val="0"/>
          <w:numId w:val="302"/>
        </w:numPr>
        <w:jc w:val="both"/>
        <w:rPr>
          <w:rFonts w:ascii="Calibri" w:hAnsi="Calibri" w:cs="Arial"/>
          <w:b/>
          <w:bCs/>
          <w:sz w:val="24"/>
          <w:szCs w:val="24"/>
        </w:rPr>
      </w:pPr>
      <w:r w:rsidRPr="009A627E">
        <w:rPr>
          <w:rFonts w:ascii="Calibri" w:hAnsi="Calibri" w:cs="Arial"/>
          <w:bCs/>
          <w:i/>
          <w:sz w:val="24"/>
          <w:szCs w:val="24"/>
        </w:rPr>
        <w:t>2014. Development, Masculinity and Christianity: Essays and Verses from India’s North East</w:t>
      </w:r>
      <w:r w:rsidRPr="009A627E">
        <w:rPr>
          <w:rFonts w:ascii="Calibri" w:hAnsi="Calibri" w:cs="Arial"/>
          <w:bCs/>
          <w:sz w:val="24"/>
          <w:szCs w:val="24"/>
        </w:rPr>
        <w:t>, Indian Institute of Advanced Study, Shimla.</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ColorfulList-Accent11"/>
        <w:ind w:left="0"/>
        <w:jc w:val="both"/>
        <w:rPr>
          <w:rFonts w:ascii="Calibri" w:hAnsi="Calibri" w:cs="Arial"/>
          <w:b/>
        </w:rPr>
      </w:pPr>
      <w:r w:rsidRPr="009A627E">
        <w:rPr>
          <w:rFonts w:ascii="Calibri" w:hAnsi="Calibri" w:cs="Arial"/>
          <w:b/>
        </w:rPr>
        <w:t>Prof. Vivek Kumar</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ListParagraph"/>
        <w:numPr>
          <w:ilvl w:val="0"/>
          <w:numId w:val="304"/>
        </w:numPr>
        <w:spacing w:after="120"/>
        <w:jc w:val="both"/>
        <w:rPr>
          <w:rFonts w:ascii="Calibri" w:hAnsi="Calibri" w:cs="Arial"/>
          <w:sz w:val="24"/>
          <w:szCs w:val="24"/>
        </w:rPr>
      </w:pPr>
      <w:r w:rsidRPr="009A627E">
        <w:rPr>
          <w:rFonts w:ascii="Calibri" w:hAnsi="Calibri" w:cs="Arial"/>
          <w:sz w:val="24"/>
          <w:szCs w:val="24"/>
        </w:rPr>
        <w:t xml:space="preserve">2014. </w:t>
      </w:r>
      <w:r w:rsidRPr="009A627E">
        <w:rPr>
          <w:rFonts w:ascii="Calibri" w:hAnsi="Calibri" w:cs="Arial"/>
          <w:i/>
          <w:sz w:val="24"/>
          <w:szCs w:val="24"/>
        </w:rPr>
        <w:t>Caste and Democracy in India:  Perspective from Below</w:t>
      </w:r>
      <w:r w:rsidRPr="009A627E">
        <w:rPr>
          <w:rFonts w:ascii="Calibri" w:hAnsi="Calibri" w:cs="Arial"/>
          <w:sz w:val="24"/>
          <w:szCs w:val="24"/>
        </w:rPr>
        <w:t xml:space="preserve">, Gyan Publications, New Delhi.    2013, </w:t>
      </w:r>
      <w:r w:rsidRPr="009A627E">
        <w:rPr>
          <w:rFonts w:ascii="Calibri" w:hAnsi="Calibri" w:cs="Arial"/>
          <w:i/>
          <w:sz w:val="24"/>
          <w:szCs w:val="24"/>
        </w:rPr>
        <w:t>Dalit Assertion and Bahujan Samaj Party</w:t>
      </w:r>
      <w:r w:rsidRPr="009A627E">
        <w:rPr>
          <w:rFonts w:ascii="Calibri" w:hAnsi="Calibri" w:cs="Arial"/>
          <w:sz w:val="24"/>
          <w:szCs w:val="24"/>
        </w:rPr>
        <w:t>, Samyak Prakashan, New Delhi.</w:t>
      </w:r>
    </w:p>
    <w:p w:rsidR="00FE2094" w:rsidRPr="009A627E" w:rsidRDefault="00FE2094" w:rsidP="009A627E">
      <w:pPr>
        <w:pStyle w:val="ListParagraph"/>
        <w:numPr>
          <w:ilvl w:val="0"/>
          <w:numId w:val="304"/>
        </w:numPr>
        <w:spacing w:after="120"/>
        <w:jc w:val="both"/>
        <w:rPr>
          <w:rFonts w:ascii="Calibri" w:hAnsi="Calibri" w:cs="Arial"/>
          <w:sz w:val="24"/>
          <w:szCs w:val="24"/>
        </w:rPr>
      </w:pPr>
      <w:r w:rsidRPr="009A627E">
        <w:rPr>
          <w:rFonts w:ascii="Calibri" w:hAnsi="Calibri" w:cs="Arial"/>
          <w:sz w:val="24"/>
          <w:szCs w:val="24"/>
        </w:rPr>
        <w:t xml:space="preserve">2014. </w:t>
      </w:r>
      <w:r w:rsidRPr="009A627E">
        <w:rPr>
          <w:rFonts w:ascii="Calibri" w:hAnsi="Calibri" w:cs="Arial"/>
          <w:i/>
          <w:sz w:val="24"/>
          <w:szCs w:val="24"/>
        </w:rPr>
        <w:t>Prajatantra Mein, Jati, Arakshan aur Dalit</w:t>
      </w:r>
      <w:r w:rsidRPr="009A627E">
        <w:rPr>
          <w:rFonts w:ascii="Calibri" w:hAnsi="Calibri" w:cs="Arial"/>
          <w:b/>
          <w:sz w:val="24"/>
          <w:szCs w:val="24"/>
        </w:rPr>
        <w:t xml:space="preserve">, </w:t>
      </w:r>
      <w:r w:rsidRPr="009A627E">
        <w:rPr>
          <w:rFonts w:ascii="Calibri" w:hAnsi="Calibri" w:cs="Arial"/>
          <w:sz w:val="24"/>
          <w:szCs w:val="24"/>
        </w:rPr>
        <w:t>Samyak Prakashan, (Hindi) New Delhi.</w:t>
      </w:r>
    </w:p>
    <w:p w:rsidR="00FE2094" w:rsidRPr="009A627E" w:rsidRDefault="00FE2094" w:rsidP="009A627E">
      <w:pPr>
        <w:pStyle w:val="BodyText"/>
        <w:numPr>
          <w:ilvl w:val="0"/>
          <w:numId w:val="304"/>
        </w:numPr>
        <w:rPr>
          <w:rFonts w:ascii="Calibri" w:hAnsi="Calibri" w:cs="Arial"/>
        </w:rPr>
      </w:pPr>
      <w:r w:rsidRPr="009A627E">
        <w:rPr>
          <w:rFonts w:ascii="Calibri" w:hAnsi="Calibri" w:cs="Arial"/>
        </w:rPr>
        <w:t xml:space="preserve">2014, </w:t>
      </w:r>
      <w:r w:rsidRPr="009A627E">
        <w:rPr>
          <w:rFonts w:ascii="Calibri" w:hAnsi="Calibri" w:cs="Arial"/>
          <w:i/>
          <w:iCs/>
        </w:rPr>
        <w:t>Dalit Sahitya Ka Samajsahstra</w:t>
      </w:r>
      <w:r w:rsidRPr="009A627E">
        <w:rPr>
          <w:rFonts w:ascii="Calibri" w:hAnsi="Calibri" w:cs="Arial"/>
        </w:rPr>
        <w:t>, (co-edited), Natraj Prakashan, (Hindi), New Delhi.</w:t>
      </w:r>
    </w:p>
    <w:p w:rsidR="00FE2094" w:rsidRPr="009A627E" w:rsidRDefault="00FE2094" w:rsidP="009A627E">
      <w:pPr>
        <w:pStyle w:val="ColorfulList-Accent11"/>
        <w:ind w:left="0"/>
        <w:jc w:val="both"/>
        <w:rPr>
          <w:rFonts w:ascii="Calibri" w:hAnsi="Calibri" w:cs="Arial"/>
          <w:b/>
        </w:rPr>
      </w:pPr>
    </w:p>
    <w:p w:rsidR="00FE2094" w:rsidRPr="009A627E" w:rsidRDefault="00FE2094" w:rsidP="009A627E">
      <w:pPr>
        <w:pStyle w:val="ColorfulList-Accent11"/>
        <w:ind w:left="0"/>
        <w:jc w:val="both"/>
        <w:rPr>
          <w:rFonts w:ascii="Calibri" w:hAnsi="Calibri" w:cs="Arial"/>
          <w:b/>
        </w:rPr>
      </w:pPr>
      <w:r w:rsidRPr="009A627E">
        <w:rPr>
          <w:rFonts w:ascii="Calibri" w:hAnsi="Calibri" w:cs="Arial"/>
          <w:b/>
        </w:rPr>
        <w:t>Dr. Amit Kumar Sharma</w:t>
      </w:r>
    </w:p>
    <w:p w:rsidR="00FE2094" w:rsidRPr="009A627E" w:rsidRDefault="00FE2094" w:rsidP="009A627E">
      <w:pPr>
        <w:pStyle w:val="ListParagraph"/>
        <w:numPr>
          <w:ilvl w:val="0"/>
          <w:numId w:val="306"/>
        </w:numPr>
        <w:spacing w:before="100" w:beforeAutospacing="1" w:after="100" w:afterAutospacing="1"/>
        <w:jc w:val="both"/>
        <w:rPr>
          <w:rFonts w:ascii="Calibri" w:hAnsi="Calibri" w:cs="Arial"/>
          <w:sz w:val="24"/>
          <w:szCs w:val="24"/>
        </w:rPr>
      </w:pPr>
      <w:r w:rsidRPr="009A627E">
        <w:rPr>
          <w:rFonts w:ascii="Calibri" w:hAnsi="Calibri" w:cs="Arial"/>
          <w:sz w:val="24"/>
          <w:szCs w:val="24"/>
        </w:rPr>
        <w:t xml:space="preserve">2014. </w:t>
      </w:r>
      <w:r w:rsidRPr="009A627E">
        <w:rPr>
          <w:rFonts w:ascii="Calibri" w:hAnsi="Calibri" w:cs="Arial"/>
          <w:i/>
          <w:iCs/>
          <w:sz w:val="24"/>
          <w:szCs w:val="24"/>
        </w:rPr>
        <w:t>Bharatiya Sanskriti Ka Swaroop</w:t>
      </w:r>
      <w:r w:rsidRPr="009A627E">
        <w:rPr>
          <w:rFonts w:ascii="Calibri" w:hAnsi="Calibri" w:cs="Arial"/>
          <w:sz w:val="24"/>
          <w:szCs w:val="24"/>
        </w:rPr>
        <w:t xml:space="preserve"> (2</w:t>
      </w:r>
      <w:r w:rsidRPr="009A627E">
        <w:rPr>
          <w:rFonts w:ascii="Calibri" w:hAnsi="Calibri" w:cs="Arial"/>
          <w:sz w:val="24"/>
          <w:szCs w:val="24"/>
          <w:vertAlign w:val="superscript"/>
        </w:rPr>
        <w:t>nd</w:t>
      </w:r>
      <w:r w:rsidRPr="009A627E">
        <w:rPr>
          <w:rFonts w:ascii="Calibri" w:hAnsi="Calibri" w:cs="Arial"/>
          <w:sz w:val="24"/>
          <w:szCs w:val="24"/>
        </w:rPr>
        <w:t xml:space="preserve"> enlarged and revised edition, 2014), </w:t>
      </w:r>
      <w:r w:rsidRPr="009A627E">
        <w:rPr>
          <w:rFonts w:ascii="Calibri" w:hAnsi="Calibri" w:cs="Arial"/>
          <w:i/>
          <w:sz w:val="24"/>
          <w:szCs w:val="24"/>
        </w:rPr>
        <w:t>Kautilya Prakshan</w:t>
      </w:r>
      <w:r w:rsidRPr="009A627E">
        <w:rPr>
          <w:rFonts w:ascii="Calibri" w:hAnsi="Calibri" w:cs="Arial"/>
          <w:sz w:val="24"/>
          <w:szCs w:val="24"/>
        </w:rPr>
        <w:t xml:space="preserve">, New Delhi. </w:t>
      </w:r>
    </w:p>
    <w:p w:rsidR="00FE2094" w:rsidRPr="009A627E" w:rsidRDefault="00FE2094" w:rsidP="009A627E">
      <w:pPr>
        <w:ind w:left="720" w:hanging="720"/>
        <w:jc w:val="both"/>
        <w:rPr>
          <w:rFonts w:ascii="Calibri" w:hAnsi="Calibri" w:cs="Arial"/>
          <w:b/>
        </w:rPr>
      </w:pPr>
      <w:r w:rsidRPr="009A627E">
        <w:rPr>
          <w:rFonts w:ascii="Calibri" w:hAnsi="Calibri" w:cs="Arial"/>
          <w:b/>
        </w:rPr>
        <w:t xml:space="preserve">Dr. Nilika Mehrotra </w:t>
      </w:r>
    </w:p>
    <w:p w:rsidR="00FE2094" w:rsidRPr="009A627E" w:rsidRDefault="00FE2094" w:rsidP="009A627E">
      <w:pPr>
        <w:ind w:left="720" w:hanging="720"/>
        <w:jc w:val="both"/>
        <w:rPr>
          <w:rFonts w:ascii="Calibri" w:hAnsi="Calibri" w:cs="Arial"/>
          <w:b/>
        </w:rPr>
      </w:pPr>
    </w:p>
    <w:p w:rsidR="00EB359B" w:rsidRPr="005A6B33" w:rsidRDefault="00FE2094" w:rsidP="005A6B33">
      <w:pPr>
        <w:pStyle w:val="ColorfulList-Accent11"/>
        <w:numPr>
          <w:ilvl w:val="0"/>
          <w:numId w:val="307"/>
        </w:numPr>
        <w:jc w:val="both"/>
        <w:rPr>
          <w:rFonts w:ascii="Calibri" w:hAnsi="Calibri" w:cs="Arial"/>
          <w:b/>
          <w:bCs/>
        </w:rPr>
      </w:pPr>
      <w:r w:rsidRPr="009A627E">
        <w:rPr>
          <w:rFonts w:ascii="Calibri" w:hAnsi="Calibri" w:cs="Arial"/>
          <w:bCs/>
        </w:rPr>
        <w:t xml:space="preserve">2013. </w:t>
      </w:r>
      <w:r w:rsidRPr="009A627E">
        <w:rPr>
          <w:rFonts w:ascii="Calibri" w:hAnsi="Calibri" w:cs="Arial"/>
          <w:bCs/>
          <w:i/>
          <w:iCs/>
        </w:rPr>
        <w:t>Disability, Gender and State Policy: Exploring Margins</w:t>
      </w:r>
      <w:r w:rsidRPr="009A627E">
        <w:rPr>
          <w:rFonts w:ascii="Calibri" w:hAnsi="Calibri" w:cs="Arial"/>
          <w:bCs/>
        </w:rPr>
        <w:t>, Rawat Publications</w:t>
      </w:r>
    </w:p>
    <w:p w:rsidR="009F6703" w:rsidRPr="009A627E" w:rsidRDefault="005A6B33" w:rsidP="005A6B33">
      <w:pPr>
        <w:pStyle w:val="ListParagraph"/>
        <w:spacing w:before="101"/>
        <w:ind w:left="0" w:firstLine="0"/>
        <w:jc w:val="center"/>
        <w:rPr>
          <w:rFonts w:ascii="Calibri" w:hAnsi="Calibri" w:cs="Calibri"/>
          <w:b/>
          <w:bCs/>
          <w:sz w:val="30"/>
          <w:szCs w:val="30"/>
        </w:rPr>
      </w:pPr>
      <w:r>
        <w:rPr>
          <w:rFonts w:ascii="Calibri" w:hAnsi="Calibri" w:cs="Calibri"/>
          <w:b/>
          <w:bCs/>
          <w:sz w:val="30"/>
          <w:szCs w:val="30"/>
        </w:rPr>
        <w:t>2014-</w:t>
      </w:r>
      <w:r w:rsidR="00223912" w:rsidRPr="009A627E">
        <w:rPr>
          <w:rFonts w:ascii="Calibri" w:hAnsi="Calibri" w:cs="Calibri"/>
          <w:b/>
          <w:bCs/>
          <w:sz w:val="30"/>
          <w:szCs w:val="30"/>
        </w:rPr>
        <w:t>15</w:t>
      </w:r>
    </w:p>
    <w:p w:rsidR="009F6703" w:rsidRPr="009A627E" w:rsidRDefault="009F6703" w:rsidP="009A627E">
      <w:pPr>
        <w:pStyle w:val="ListParagraph"/>
        <w:tabs>
          <w:tab w:val="left" w:pos="1196"/>
          <w:tab w:val="left" w:pos="1197"/>
        </w:tabs>
        <w:spacing w:before="101"/>
        <w:ind w:left="1196" w:firstLine="0"/>
        <w:jc w:val="center"/>
        <w:rPr>
          <w:rFonts w:ascii="Calibri" w:hAnsi="Calibri" w:cs="Calibri"/>
          <w:b/>
          <w:bCs/>
          <w:sz w:val="24"/>
          <w:szCs w:val="24"/>
        </w:rPr>
      </w:pP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T.K. Oommen</w:t>
      </w:r>
    </w:p>
    <w:p w:rsidR="001B7BFC" w:rsidRPr="009A627E" w:rsidRDefault="001B7BFC" w:rsidP="009A627E">
      <w:pPr>
        <w:pStyle w:val="ColorfulList-Accent11"/>
        <w:ind w:left="0"/>
        <w:jc w:val="both"/>
        <w:rPr>
          <w:rFonts w:ascii="Calibri" w:eastAsia="Book Antiqua" w:hAnsi="Calibri" w:cs="Calibri"/>
          <w:b/>
          <w:bCs/>
        </w:rPr>
      </w:pPr>
    </w:p>
    <w:p w:rsidR="00BE7269" w:rsidRPr="009A627E" w:rsidRDefault="00223912" w:rsidP="009A627E">
      <w:pPr>
        <w:pStyle w:val="PlainText"/>
        <w:numPr>
          <w:ilvl w:val="0"/>
          <w:numId w:val="82"/>
        </w:numPr>
        <w:tabs>
          <w:tab w:val="num" w:pos="610"/>
          <w:tab w:val="left" w:pos="660"/>
        </w:tabs>
        <w:ind w:left="610" w:hanging="250"/>
        <w:jc w:val="both"/>
        <w:rPr>
          <w:rFonts w:ascii="Calibri" w:eastAsia="Book Antiqua" w:hAnsi="Calibri" w:cs="Calibri"/>
          <w:sz w:val="24"/>
          <w:szCs w:val="24"/>
        </w:rPr>
      </w:pPr>
      <w:r w:rsidRPr="009A627E">
        <w:rPr>
          <w:rFonts w:ascii="Calibri" w:hAnsi="Calibri" w:cs="Calibri"/>
          <w:i/>
          <w:iCs/>
          <w:sz w:val="24"/>
          <w:szCs w:val="24"/>
        </w:rPr>
        <w:lastRenderedPageBreak/>
        <w:t>Social Inclusion in Independent India: Dimensions and Approaches.</w:t>
      </w:r>
      <w:r w:rsidRPr="009A627E">
        <w:rPr>
          <w:rFonts w:ascii="Calibri" w:hAnsi="Calibri" w:cs="Calibri"/>
          <w:sz w:val="24"/>
          <w:szCs w:val="24"/>
        </w:rPr>
        <w:t xml:space="preserve"> Hyderabad:  Orient Black Swan, 2014.</w:t>
      </w:r>
    </w:p>
    <w:p w:rsidR="00BE7269" w:rsidRPr="009A627E" w:rsidRDefault="00BE7269" w:rsidP="005A6B33">
      <w:pPr>
        <w:pStyle w:val="PlainText"/>
        <w:ind w:left="610"/>
        <w:jc w:val="both"/>
        <w:rPr>
          <w:rFonts w:ascii="Calibri" w:eastAsia="Book Antiqua"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e-DE"/>
        </w:rPr>
        <w:t>Prof. S S Jodhka</w:t>
      </w:r>
    </w:p>
    <w:p w:rsidR="00EE4654" w:rsidRPr="009A627E" w:rsidRDefault="00223912" w:rsidP="009A627E">
      <w:pPr>
        <w:pStyle w:val="BodyA"/>
        <w:widowControl w:val="0"/>
        <w:numPr>
          <w:ilvl w:val="0"/>
          <w:numId w:val="83"/>
        </w:numPr>
        <w:tabs>
          <w:tab w:val="num" w:pos="663"/>
          <w:tab w:val="left" w:pos="690"/>
        </w:tabs>
        <w:spacing w:after="0" w:line="240" w:lineRule="auto"/>
        <w:ind w:left="663" w:hanging="303"/>
        <w:jc w:val="both"/>
        <w:rPr>
          <w:sz w:val="24"/>
          <w:szCs w:val="24"/>
        </w:rPr>
      </w:pPr>
      <w:r w:rsidRPr="009A627E">
        <w:rPr>
          <w:i/>
          <w:iCs/>
          <w:sz w:val="24"/>
          <w:szCs w:val="24"/>
        </w:rPr>
        <w:t>Caste in Contemporary India</w:t>
      </w:r>
      <w:r w:rsidRPr="009A627E">
        <w:rPr>
          <w:sz w:val="24"/>
          <w:szCs w:val="24"/>
        </w:rPr>
        <w:t>. New Delhi: Routledge, 2015.</w:t>
      </w:r>
    </w:p>
    <w:p w:rsidR="00FE2094" w:rsidRPr="009A627E" w:rsidRDefault="00FE2094" w:rsidP="009A627E">
      <w:pPr>
        <w:pStyle w:val="BodyA"/>
        <w:widowControl w:val="0"/>
        <w:tabs>
          <w:tab w:val="left" w:pos="690"/>
        </w:tabs>
        <w:spacing w:after="0" w:line="240" w:lineRule="auto"/>
        <w:ind w:left="663"/>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 xml:space="preserve">Prof. V. Sujatha </w:t>
      </w:r>
    </w:p>
    <w:p w:rsidR="009F6703" w:rsidRPr="009A627E" w:rsidRDefault="00223912" w:rsidP="009A627E">
      <w:pPr>
        <w:pStyle w:val="ListParagraph"/>
        <w:widowControl/>
        <w:numPr>
          <w:ilvl w:val="0"/>
          <w:numId w:val="84"/>
        </w:numPr>
        <w:tabs>
          <w:tab w:val="clear" w:pos="330"/>
          <w:tab w:val="num" w:pos="663"/>
          <w:tab w:val="left" w:pos="690"/>
        </w:tabs>
        <w:ind w:left="303" w:firstLine="58"/>
        <w:jc w:val="both"/>
        <w:rPr>
          <w:rFonts w:ascii="Calibri" w:hAnsi="Calibri" w:cs="Calibri"/>
          <w:sz w:val="24"/>
          <w:szCs w:val="24"/>
        </w:rPr>
      </w:pPr>
      <w:r w:rsidRPr="009A627E">
        <w:rPr>
          <w:rFonts w:ascii="Calibri" w:hAnsi="Calibri" w:cs="Calibri"/>
          <w:i/>
          <w:iCs/>
          <w:sz w:val="24"/>
          <w:szCs w:val="24"/>
        </w:rPr>
        <w:t>Sociology of health and medicine. New Perspectives</w:t>
      </w:r>
      <w:r w:rsidRPr="009A627E">
        <w:rPr>
          <w:rFonts w:ascii="Calibri" w:hAnsi="Calibri" w:cs="Calibri"/>
          <w:sz w:val="24"/>
          <w:szCs w:val="24"/>
        </w:rPr>
        <w:t>. New Delhi: Oxford University Press, 2014.</w:t>
      </w:r>
    </w:p>
    <w:p w:rsidR="009F6703" w:rsidRPr="009A627E" w:rsidRDefault="009F6703" w:rsidP="009A627E">
      <w:pPr>
        <w:pStyle w:val="BodyA"/>
        <w:spacing w:line="240" w:lineRule="auto"/>
        <w:ind w:left="450"/>
        <w:jc w:val="both"/>
        <w:rPr>
          <w:b/>
          <w:bCs/>
          <w:sz w:val="16"/>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Sanjay Srivastava</w:t>
      </w:r>
    </w:p>
    <w:p w:rsidR="009F6703" w:rsidRPr="009A627E" w:rsidRDefault="00223912" w:rsidP="009A627E">
      <w:pPr>
        <w:pStyle w:val="ListParagraph"/>
        <w:widowControl/>
        <w:numPr>
          <w:ilvl w:val="0"/>
          <w:numId w:val="85"/>
        </w:numPr>
        <w:tabs>
          <w:tab w:val="num" w:pos="663"/>
          <w:tab w:val="left" w:pos="690"/>
        </w:tabs>
        <w:ind w:left="663" w:hanging="303"/>
        <w:jc w:val="both"/>
        <w:rPr>
          <w:rFonts w:ascii="Calibri" w:hAnsi="Calibri" w:cs="Calibri"/>
          <w:sz w:val="24"/>
          <w:szCs w:val="24"/>
        </w:rPr>
      </w:pPr>
      <w:r w:rsidRPr="009A627E">
        <w:rPr>
          <w:rFonts w:ascii="Calibri" w:hAnsi="Calibri" w:cs="Calibri"/>
          <w:i/>
          <w:iCs/>
          <w:sz w:val="24"/>
          <w:szCs w:val="24"/>
        </w:rPr>
        <w:t>Entangled Urbanism. Slum, Gated Community and Shopping Mall in Delhi and Gurgaon</w:t>
      </w:r>
      <w:r w:rsidRPr="009A627E">
        <w:rPr>
          <w:rFonts w:ascii="Calibri" w:hAnsi="Calibri" w:cs="Calibri"/>
          <w:sz w:val="24"/>
          <w:szCs w:val="24"/>
        </w:rPr>
        <w:t>. New Delhi: Oxford University Press, 2015.</w:t>
      </w:r>
    </w:p>
    <w:p w:rsidR="009F6703" w:rsidRPr="009A627E" w:rsidRDefault="009F6703" w:rsidP="009A627E">
      <w:pPr>
        <w:pStyle w:val="ListParagraph"/>
        <w:widowControl/>
        <w:jc w:val="both"/>
        <w:rPr>
          <w:rFonts w:ascii="Calibri" w:hAnsi="Calibri" w:cs="Calibri"/>
          <w:sz w:val="24"/>
          <w:szCs w:val="24"/>
        </w:rPr>
      </w:pPr>
    </w:p>
    <w:p w:rsidR="009F6703" w:rsidRPr="009A627E" w:rsidRDefault="009F6703" w:rsidP="009A627E">
      <w:pPr>
        <w:pStyle w:val="ListParagraph"/>
        <w:widowControl/>
        <w:jc w:val="both"/>
        <w:rPr>
          <w:rFonts w:ascii="Calibri" w:hAnsi="Calibri" w:cs="Calibri"/>
          <w:sz w:val="18"/>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nl-NL"/>
        </w:rPr>
        <w:t>Dr. Tanweer Fazal</w:t>
      </w:r>
    </w:p>
    <w:p w:rsidR="009F6703" w:rsidRPr="009A627E" w:rsidRDefault="00223912" w:rsidP="009A627E">
      <w:pPr>
        <w:pStyle w:val="ListParagraph"/>
        <w:widowControl/>
        <w:numPr>
          <w:ilvl w:val="0"/>
          <w:numId w:val="86"/>
        </w:numPr>
        <w:tabs>
          <w:tab w:val="num" w:pos="663"/>
          <w:tab w:val="left" w:pos="690"/>
        </w:tabs>
        <w:ind w:left="663" w:hanging="303"/>
        <w:jc w:val="both"/>
        <w:rPr>
          <w:rFonts w:ascii="Calibri" w:hAnsi="Calibri" w:cs="Calibri"/>
          <w:b/>
          <w:bCs/>
          <w:sz w:val="24"/>
          <w:szCs w:val="24"/>
        </w:rPr>
      </w:pPr>
      <w:r w:rsidRPr="009A627E">
        <w:rPr>
          <w:rFonts w:ascii="Calibri" w:hAnsi="Calibri" w:cs="Calibri"/>
          <w:i/>
          <w:iCs/>
          <w:sz w:val="24"/>
          <w:szCs w:val="24"/>
        </w:rPr>
        <w:t>Nation-state and Minority Rights in India: Comparative Perspectives on Muslim and Sikh Identities</w:t>
      </w:r>
      <w:r w:rsidRPr="009A627E">
        <w:rPr>
          <w:rFonts w:ascii="Calibri" w:hAnsi="Calibri" w:cs="Calibri"/>
          <w:sz w:val="24"/>
          <w:szCs w:val="24"/>
        </w:rPr>
        <w:t>. London: Routledge, 2015.</w:t>
      </w:r>
    </w:p>
    <w:p w:rsidR="009F6703" w:rsidRPr="009A627E" w:rsidRDefault="009F6703" w:rsidP="009A627E">
      <w:pPr>
        <w:pStyle w:val="BodyA"/>
        <w:spacing w:line="240" w:lineRule="auto"/>
        <w:ind w:left="720"/>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 xml:space="preserve">Dr. G. Srinivas </w:t>
      </w:r>
    </w:p>
    <w:p w:rsidR="009F6703" w:rsidRPr="009A627E" w:rsidRDefault="00223912" w:rsidP="009A627E">
      <w:pPr>
        <w:pStyle w:val="ListParagraph"/>
        <w:widowControl/>
        <w:numPr>
          <w:ilvl w:val="0"/>
          <w:numId w:val="87"/>
        </w:numPr>
        <w:tabs>
          <w:tab w:val="num" w:pos="663"/>
          <w:tab w:val="left" w:pos="690"/>
        </w:tabs>
        <w:ind w:left="663" w:hanging="303"/>
        <w:jc w:val="both"/>
        <w:rPr>
          <w:rFonts w:ascii="Calibri" w:hAnsi="Calibri" w:cs="Calibri"/>
          <w:sz w:val="24"/>
          <w:szCs w:val="24"/>
        </w:rPr>
      </w:pPr>
      <w:r w:rsidRPr="009A627E">
        <w:rPr>
          <w:rFonts w:ascii="Calibri" w:hAnsi="Calibri" w:cs="Calibri"/>
          <w:i/>
          <w:iCs/>
          <w:sz w:val="24"/>
          <w:szCs w:val="24"/>
        </w:rPr>
        <w:t>Dalit Middle Class: Mobility, Identity and Politics of Caste.</w:t>
      </w:r>
      <w:r w:rsidRPr="009A627E">
        <w:rPr>
          <w:rFonts w:ascii="Calibri" w:hAnsi="Calibri" w:cs="Calibri"/>
          <w:sz w:val="24"/>
          <w:szCs w:val="24"/>
        </w:rPr>
        <w:t xml:space="preserve"> Jaipur: Rawat Publications, 2015. </w:t>
      </w:r>
    </w:p>
    <w:p w:rsidR="00A661E0" w:rsidRPr="009A627E" w:rsidRDefault="00A661E0" w:rsidP="009A627E">
      <w:pPr>
        <w:rPr>
          <w:rFonts w:ascii="Calibri" w:hAnsi="Calibri" w:cs="Calibri"/>
          <w:b/>
          <w:bCs/>
        </w:rPr>
      </w:pPr>
    </w:p>
    <w:p w:rsidR="009F6703" w:rsidRPr="009A627E" w:rsidRDefault="005A6B33" w:rsidP="009A627E">
      <w:pPr>
        <w:pStyle w:val="ListParagraph"/>
        <w:widowControl/>
        <w:ind w:left="720" w:firstLine="0"/>
        <w:jc w:val="center"/>
        <w:rPr>
          <w:rFonts w:ascii="Calibri" w:hAnsi="Calibri" w:cs="Calibri"/>
          <w:b/>
          <w:bCs/>
          <w:sz w:val="30"/>
          <w:szCs w:val="30"/>
        </w:rPr>
      </w:pPr>
      <w:r>
        <w:rPr>
          <w:rFonts w:ascii="Calibri" w:hAnsi="Calibri" w:cs="Calibri"/>
          <w:b/>
          <w:bCs/>
          <w:sz w:val="30"/>
          <w:szCs w:val="30"/>
        </w:rPr>
        <w:t>2015-</w:t>
      </w:r>
      <w:r w:rsidR="00223912" w:rsidRPr="009A627E">
        <w:rPr>
          <w:rFonts w:ascii="Calibri" w:hAnsi="Calibri" w:cs="Calibri"/>
          <w:b/>
          <w:bCs/>
          <w:sz w:val="30"/>
          <w:szCs w:val="30"/>
        </w:rPr>
        <w:t>16</w:t>
      </w:r>
    </w:p>
    <w:p w:rsidR="009F6703" w:rsidRPr="009A627E" w:rsidRDefault="00223912" w:rsidP="009A627E">
      <w:pPr>
        <w:pStyle w:val="BodyA"/>
        <w:spacing w:after="0" w:line="240" w:lineRule="auto"/>
        <w:jc w:val="both"/>
        <w:rPr>
          <w:b/>
          <w:bCs/>
          <w:sz w:val="24"/>
          <w:szCs w:val="24"/>
          <w:lang w:val="nl-NL"/>
        </w:rPr>
      </w:pPr>
      <w:r w:rsidRPr="009A627E">
        <w:rPr>
          <w:b/>
          <w:bCs/>
          <w:sz w:val="24"/>
          <w:szCs w:val="24"/>
          <w:lang w:val="nl-NL"/>
        </w:rPr>
        <w:t xml:space="preserve">Prof. T.K. Oommen </w:t>
      </w:r>
    </w:p>
    <w:p w:rsidR="00F058C4" w:rsidRPr="009A627E" w:rsidRDefault="00F058C4" w:rsidP="009A627E">
      <w:pPr>
        <w:pStyle w:val="BodyA"/>
        <w:spacing w:after="0" w:line="240" w:lineRule="auto"/>
        <w:jc w:val="both"/>
        <w:rPr>
          <w:b/>
          <w:bCs/>
          <w:sz w:val="24"/>
          <w:szCs w:val="24"/>
        </w:rPr>
      </w:pPr>
    </w:p>
    <w:p w:rsidR="009F6703" w:rsidRPr="009A627E" w:rsidRDefault="00223912" w:rsidP="009A627E">
      <w:pPr>
        <w:pStyle w:val="BodyA"/>
        <w:widowControl w:val="0"/>
        <w:numPr>
          <w:ilvl w:val="0"/>
          <w:numId w:val="88"/>
        </w:numPr>
        <w:tabs>
          <w:tab w:val="num" w:pos="663"/>
          <w:tab w:val="left" w:pos="690"/>
        </w:tabs>
        <w:spacing w:after="0" w:line="240" w:lineRule="auto"/>
        <w:ind w:left="663" w:hanging="303"/>
        <w:jc w:val="both"/>
        <w:rPr>
          <w:sz w:val="24"/>
          <w:szCs w:val="24"/>
        </w:rPr>
      </w:pPr>
      <w:r w:rsidRPr="009A627E">
        <w:rPr>
          <w:i/>
          <w:iCs/>
          <w:sz w:val="24"/>
          <w:szCs w:val="24"/>
        </w:rPr>
        <w:t>Social Inclusion in Independent India: Dimensions and Approaches</w:t>
      </w:r>
      <w:r w:rsidRPr="009A627E">
        <w:rPr>
          <w:sz w:val="24"/>
          <w:szCs w:val="24"/>
        </w:rPr>
        <w:t>, Orient Black Swan, Hyderabad, 2016, Second Edition (paper back).</w:t>
      </w:r>
    </w:p>
    <w:p w:rsidR="00A661E0" w:rsidRPr="009A627E" w:rsidRDefault="00A661E0"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 xml:space="preserve">Prof. Avijit Pathak </w:t>
      </w:r>
    </w:p>
    <w:p w:rsidR="001B7BFC" w:rsidRPr="009A627E" w:rsidRDefault="001B7BFC" w:rsidP="009A627E">
      <w:pPr>
        <w:pStyle w:val="BodyA"/>
        <w:spacing w:after="0" w:line="240" w:lineRule="auto"/>
        <w:jc w:val="both"/>
        <w:rPr>
          <w:b/>
          <w:bCs/>
          <w:sz w:val="24"/>
          <w:szCs w:val="24"/>
        </w:rPr>
      </w:pPr>
    </w:p>
    <w:p w:rsidR="009F6703" w:rsidRPr="009A627E" w:rsidRDefault="00223912" w:rsidP="009A627E">
      <w:pPr>
        <w:pStyle w:val="ListParagraph"/>
        <w:widowControl/>
        <w:numPr>
          <w:ilvl w:val="0"/>
          <w:numId w:val="89"/>
        </w:numPr>
        <w:tabs>
          <w:tab w:val="num" w:pos="663"/>
          <w:tab w:val="left" w:pos="690"/>
          <w:tab w:val="left" w:pos="720"/>
        </w:tabs>
        <w:ind w:left="753" w:hanging="393"/>
        <w:jc w:val="both"/>
        <w:rPr>
          <w:rFonts w:ascii="Calibri" w:hAnsi="Calibri" w:cs="Calibri"/>
          <w:sz w:val="24"/>
          <w:szCs w:val="24"/>
        </w:rPr>
      </w:pPr>
      <w:r w:rsidRPr="009A627E">
        <w:rPr>
          <w:rFonts w:ascii="Calibri" w:hAnsi="Calibri" w:cs="Calibri"/>
          <w:sz w:val="24"/>
          <w:szCs w:val="24"/>
        </w:rPr>
        <w:t>TheChaotic Order”: An Unknown Teachers Pedagoie travelogue, Ankur Books, Delhi 2015.</w:t>
      </w:r>
    </w:p>
    <w:p w:rsidR="009F6703" w:rsidRPr="009A627E" w:rsidRDefault="00223912" w:rsidP="009A627E">
      <w:pPr>
        <w:pStyle w:val="ListParagraph"/>
        <w:widowControl/>
        <w:numPr>
          <w:ilvl w:val="0"/>
          <w:numId w:val="89"/>
        </w:numPr>
        <w:tabs>
          <w:tab w:val="num" w:pos="663"/>
          <w:tab w:val="left" w:pos="690"/>
          <w:tab w:val="left" w:pos="720"/>
        </w:tabs>
        <w:ind w:left="753" w:hanging="393"/>
        <w:jc w:val="both"/>
        <w:rPr>
          <w:rFonts w:ascii="Calibri" w:hAnsi="Calibri" w:cs="Calibri"/>
          <w:sz w:val="24"/>
          <w:szCs w:val="24"/>
        </w:rPr>
      </w:pPr>
      <w:r w:rsidRPr="009A627E">
        <w:rPr>
          <w:rFonts w:ascii="Calibri" w:hAnsi="Calibri" w:cs="Calibri"/>
          <w:sz w:val="24"/>
          <w:szCs w:val="24"/>
        </w:rPr>
        <w:t>Indian Modernity( Revised Edition), Ankur Books, Delhi 2015</w:t>
      </w:r>
    </w:p>
    <w:p w:rsidR="009F6703" w:rsidRPr="009A627E" w:rsidRDefault="00223912" w:rsidP="009A627E">
      <w:pPr>
        <w:pStyle w:val="ColorfulList-Accent11"/>
        <w:ind w:left="0"/>
        <w:jc w:val="both"/>
        <w:rPr>
          <w:rFonts w:ascii="Calibri" w:eastAsia="Book Antiqua" w:hAnsi="Calibri" w:cs="Calibri"/>
          <w:b/>
          <w:bCs/>
        </w:rPr>
      </w:pPr>
      <w:r w:rsidRPr="009A627E">
        <w:rPr>
          <w:rFonts w:ascii="Calibri" w:eastAsia="Book Antiqua" w:hAnsi="Calibri" w:cs="Calibri"/>
          <w:b/>
          <w:bCs/>
        </w:rPr>
        <w:tab/>
      </w:r>
    </w:p>
    <w:p w:rsidR="009F6703" w:rsidRPr="009A627E" w:rsidRDefault="009F6703" w:rsidP="009A627E">
      <w:pPr>
        <w:pStyle w:val="ColorfulList-Accent11"/>
        <w:ind w:left="0"/>
        <w:jc w:val="both"/>
        <w:rPr>
          <w:rFonts w:ascii="Calibri" w:eastAsia="Book Antiqua" w:hAnsi="Calibri" w:cs="Calibri"/>
          <w:b/>
          <w:bCs/>
          <w:sz w:val="8"/>
        </w:rPr>
      </w:pPr>
    </w:p>
    <w:p w:rsidR="001B7BFC"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S. S. Jodhka</w:t>
      </w:r>
    </w:p>
    <w:p w:rsidR="00F058C4" w:rsidRPr="009A627E" w:rsidRDefault="00F058C4" w:rsidP="009A627E">
      <w:pPr>
        <w:pStyle w:val="ColorfulList-Accent11"/>
        <w:ind w:left="0"/>
        <w:jc w:val="both"/>
        <w:rPr>
          <w:rFonts w:ascii="Calibri" w:hAnsi="Calibri" w:cs="Calibri"/>
          <w:b/>
          <w:bCs/>
        </w:rPr>
      </w:pPr>
    </w:p>
    <w:p w:rsidR="009F6703" w:rsidRPr="005A6B33" w:rsidRDefault="00223912" w:rsidP="005A6B33">
      <w:pPr>
        <w:pStyle w:val="BodyA"/>
        <w:widowControl w:val="0"/>
        <w:numPr>
          <w:ilvl w:val="0"/>
          <w:numId w:val="90"/>
        </w:numPr>
        <w:tabs>
          <w:tab w:val="num" w:pos="663"/>
          <w:tab w:val="left" w:pos="690"/>
        </w:tabs>
        <w:spacing w:after="0" w:line="240" w:lineRule="auto"/>
        <w:ind w:left="663" w:hanging="303"/>
        <w:jc w:val="both"/>
        <w:rPr>
          <w:sz w:val="24"/>
          <w:szCs w:val="24"/>
        </w:rPr>
      </w:pPr>
      <w:r w:rsidRPr="009A627E">
        <w:rPr>
          <w:i/>
          <w:iCs/>
          <w:sz w:val="24"/>
          <w:szCs w:val="24"/>
        </w:rPr>
        <w:t>Caste in Contemporary India</w:t>
      </w:r>
      <w:r w:rsidRPr="009A627E">
        <w:rPr>
          <w:sz w:val="24"/>
          <w:szCs w:val="24"/>
        </w:rPr>
        <w:t>. New Delhi: Routledge 2015.</w:t>
      </w: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Renuka Singh</w:t>
      </w:r>
    </w:p>
    <w:p w:rsidR="001B7BFC" w:rsidRPr="009A627E" w:rsidRDefault="001B7BFC" w:rsidP="009A627E">
      <w:pPr>
        <w:pStyle w:val="ColorfulList-Accent11"/>
        <w:ind w:left="0"/>
        <w:jc w:val="both"/>
        <w:rPr>
          <w:rFonts w:ascii="Calibri" w:eastAsia="Book Antiqua" w:hAnsi="Calibri" w:cs="Calibri"/>
          <w:b/>
          <w:bCs/>
        </w:rPr>
      </w:pPr>
    </w:p>
    <w:p w:rsidR="009F6703" w:rsidRPr="009A627E" w:rsidRDefault="00223912" w:rsidP="009A627E">
      <w:pPr>
        <w:pStyle w:val="ColorfulList-Accent11"/>
        <w:numPr>
          <w:ilvl w:val="0"/>
          <w:numId w:val="91"/>
        </w:numPr>
        <w:jc w:val="both"/>
        <w:rPr>
          <w:rFonts w:ascii="Calibri" w:eastAsia="Book Antiqua" w:hAnsi="Calibri" w:cs="Calibri"/>
        </w:rPr>
      </w:pPr>
      <w:r w:rsidRPr="009A627E">
        <w:rPr>
          <w:rFonts w:ascii="Calibri" w:hAnsi="Calibri" w:cs="Calibri"/>
        </w:rPr>
        <w:lastRenderedPageBreak/>
        <w:t>“The Dalai Lama’s Little Book of Buddhism”(ed.) Hampton Roads, San Fransisco, U.S.A. 2015</w:t>
      </w:r>
    </w:p>
    <w:p w:rsidR="009F6703" w:rsidRPr="009A627E" w:rsidRDefault="00223912" w:rsidP="009A627E">
      <w:pPr>
        <w:pStyle w:val="ColorfulList-Accent11"/>
        <w:numPr>
          <w:ilvl w:val="0"/>
          <w:numId w:val="91"/>
        </w:numPr>
        <w:jc w:val="both"/>
        <w:rPr>
          <w:rFonts w:ascii="Calibri" w:eastAsia="Book Antiqua" w:hAnsi="Calibri" w:cs="Calibri"/>
        </w:rPr>
      </w:pPr>
      <w:r w:rsidRPr="009A627E">
        <w:rPr>
          <w:rFonts w:ascii="Calibri" w:hAnsi="Calibri" w:cs="Calibri"/>
        </w:rPr>
        <w:t>“The Dalai Lama’s Little Book of Buddhism”(ed.) by MJF Books, Fine Communications ,New York, U.S.A. 2015.</w:t>
      </w:r>
    </w:p>
    <w:p w:rsidR="009F6703" w:rsidRPr="009A627E" w:rsidRDefault="00223912" w:rsidP="009A627E">
      <w:pPr>
        <w:pStyle w:val="ColorfulList-Accent11"/>
        <w:numPr>
          <w:ilvl w:val="0"/>
          <w:numId w:val="91"/>
        </w:numPr>
        <w:jc w:val="both"/>
        <w:rPr>
          <w:rFonts w:ascii="Calibri" w:eastAsia="Book Antiqua" w:hAnsi="Calibri" w:cs="Calibri"/>
        </w:rPr>
      </w:pPr>
      <w:r w:rsidRPr="009A627E">
        <w:rPr>
          <w:rFonts w:ascii="Calibri" w:hAnsi="Calibri" w:cs="Calibri"/>
        </w:rPr>
        <w:t>“The Dalai Lama’s Little Book of Buddhism”(ed.) Audio CD, Brillianceaudio.com, Machigan, U.S.A. 2015.</w:t>
      </w:r>
    </w:p>
    <w:p w:rsidR="009F6703" w:rsidRPr="009A627E" w:rsidRDefault="009F6703" w:rsidP="009A627E">
      <w:pPr>
        <w:pStyle w:val="ColorfulList-Accent11"/>
        <w:jc w:val="both"/>
        <w:rPr>
          <w:rFonts w:ascii="Calibri" w:eastAsia="Book Antiqua" w:hAnsi="Calibri" w:cs="Calibri"/>
        </w:rPr>
      </w:pPr>
    </w:p>
    <w:p w:rsidR="009F6703" w:rsidRPr="009A627E" w:rsidRDefault="00223912" w:rsidP="009A627E">
      <w:pPr>
        <w:pStyle w:val="BodyA"/>
        <w:spacing w:after="0" w:line="240" w:lineRule="auto"/>
        <w:jc w:val="both"/>
        <w:outlineLvl w:val="0"/>
        <w:rPr>
          <w:b/>
          <w:bCs/>
          <w:sz w:val="24"/>
          <w:szCs w:val="24"/>
        </w:rPr>
      </w:pPr>
      <w:r w:rsidRPr="009A627E">
        <w:rPr>
          <w:b/>
          <w:bCs/>
          <w:sz w:val="24"/>
          <w:szCs w:val="24"/>
        </w:rPr>
        <w:t>Dr. G. Srinivas</w:t>
      </w:r>
    </w:p>
    <w:p w:rsidR="00F058C4" w:rsidRPr="009A627E" w:rsidRDefault="00F058C4" w:rsidP="009A627E">
      <w:pPr>
        <w:pStyle w:val="BodyA"/>
        <w:spacing w:after="0" w:line="240" w:lineRule="auto"/>
        <w:jc w:val="both"/>
        <w:outlineLvl w:val="0"/>
        <w:rPr>
          <w:b/>
          <w:bCs/>
          <w:sz w:val="24"/>
          <w:szCs w:val="24"/>
        </w:rPr>
      </w:pPr>
    </w:p>
    <w:p w:rsidR="009F6703" w:rsidRPr="009A627E" w:rsidRDefault="00223912" w:rsidP="009A627E">
      <w:pPr>
        <w:pStyle w:val="BodyA"/>
        <w:widowControl w:val="0"/>
        <w:numPr>
          <w:ilvl w:val="0"/>
          <w:numId w:val="92"/>
        </w:numPr>
        <w:tabs>
          <w:tab w:val="num" w:pos="663"/>
          <w:tab w:val="left" w:pos="690"/>
        </w:tabs>
        <w:spacing w:after="0" w:line="240" w:lineRule="auto"/>
        <w:ind w:left="663" w:hanging="303"/>
        <w:jc w:val="both"/>
        <w:rPr>
          <w:sz w:val="24"/>
          <w:szCs w:val="24"/>
        </w:rPr>
      </w:pPr>
      <w:r w:rsidRPr="009A627E">
        <w:rPr>
          <w:sz w:val="24"/>
          <w:szCs w:val="24"/>
        </w:rPr>
        <w:t xml:space="preserve">Dalit Middle Class: Mobility, Identity and Politics of Caste, Rawat Publications, Jaipur. </w:t>
      </w:r>
      <w:r w:rsidRPr="009A627E">
        <w:rPr>
          <w:b/>
          <w:bCs/>
          <w:sz w:val="24"/>
          <w:szCs w:val="24"/>
        </w:rPr>
        <w:t>ISBN: 978-81-316-0688-9.</w:t>
      </w:r>
    </w:p>
    <w:p w:rsidR="00BE7269" w:rsidRPr="009A627E" w:rsidRDefault="00BE7269" w:rsidP="005A6B33">
      <w:pPr>
        <w:pStyle w:val="BodyA"/>
        <w:spacing w:line="240" w:lineRule="auto"/>
        <w:rPr>
          <w:b/>
          <w:bCs/>
          <w:sz w:val="30"/>
          <w:szCs w:val="30"/>
        </w:rPr>
      </w:pPr>
    </w:p>
    <w:p w:rsidR="009F6703" w:rsidRPr="009A627E" w:rsidRDefault="005A6B33" w:rsidP="009A627E">
      <w:pPr>
        <w:pStyle w:val="BodyA"/>
        <w:spacing w:line="240" w:lineRule="auto"/>
        <w:jc w:val="center"/>
        <w:rPr>
          <w:b/>
          <w:bCs/>
          <w:sz w:val="30"/>
          <w:szCs w:val="30"/>
        </w:rPr>
      </w:pPr>
      <w:r>
        <w:rPr>
          <w:b/>
          <w:bCs/>
          <w:sz w:val="30"/>
          <w:szCs w:val="30"/>
        </w:rPr>
        <w:t>2016-</w:t>
      </w:r>
      <w:r w:rsidR="00223912" w:rsidRPr="009A627E">
        <w:rPr>
          <w:b/>
          <w:bCs/>
          <w:sz w:val="30"/>
          <w:szCs w:val="30"/>
        </w:rPr>
        <w:t>17</w:t>
      </w:r>
    </w:p>
    <w:p w:rsidR="009F6703" w:rsidRPr="009A627E" w:rsidRDefault="00223912" w:rsidP="009A627E">
      <w:pPr>
        <w:pStyle w:val="NormalWeb"/>
        <w:spacing w:before="0" w:after="0"/>
        <w:rPr>
          <w:rFonts w:ascii="Calibri" w:eastAsia="Book Antiqua" w:hAnsi="Calibri" w:cs="Calibri"/>
          <w:b/>
          <w:bCs/>
        </w:rPr>
      </w:pPr>
      <w:r w:rsidRPr="009A627E">
        <w:rPr>
          <w:rFonts w:ascii="Calibri" w:hAnsi="Calibri" w:cs="Calibri"/>
          <w:b/>
          <w:bCs/>
        </w:rPr>
        <w:t>Prof. Tiplut Nongbri</w:t>
      </w:r>
    </w:p>
    <w:p w:rsidR="009F6703" w:rsidRPr="009A627E" w:rsidRDefault="009F6703" w:rsidP="009A627E">
      <w:pPr>
        <w:pStyle w:val="NormalWeb"/>
        <w:spacing w:before="0" w:after="0"/>
        <w:rPr>
          <w:rFonts w:ascii="Calibri" w:eastAsia="Book Antiqua" w:hAnsi="Calibri" w:cs="Calibri"/>
          <w:b/>
          <w:bCs/>
        </w:rPr>
      </w:pPr>
    </w:p>
    <w:p w:rsidR="009F6703" w:rsidRPr="009A627E" w:rsidRDefault="00223912" w:rsidP="009A627E">
      <w:pPr>
        <w:pStyle w:val="NormalWeb"/>
        <w:numPr>
          <w:ilvl w:val="0"/>
          <w:numId w:val="93"/>
        </w:numPr>
        <w:spacing w:before="0" w:after="0"/>
        <w:rPr>
          <w:rFonts w:ascii="Calibri" w:eastAsia="Book Antiqua" w:hAnsi="Calibri" w:cs="Calibri"/>
        </w:rPr>
      </w:pPr>
      <w:r w:rsidRPr="009A627E">
        <w:rPr>
          <w:rFonts w:ascii="Calibri" w:hAnsi="Calibri" w:cs="Calibri"/>
          <w:i/>
          <w:iCs/>
        </w:rPr>
        <w:t>Migration, Identity and Conflict: Lived Experience of Northeasterners in Delhi</w:t>
      </w:r>
      <w:r w:rsidRPr="009A627E">
        <w:rPr>
          <w:rFonts w:ascii="Calibri" w:hAnsi="Calibri" w:cs="Calibri"/>
        </w:rPr>
        <w:t>, Delhi &amp; Jaipur, Rawat Publications, 2017 (with A.S. Shimreiwung)</w:t>
      </w:r>
    </w:p>
    <w:p w:rsidR="009F6703" w:rsidRPr="009A627E" w:rsidRDefault="009F6703" w:rsidP="009A627E">
      <w:pPr>
        <w:pStyle w:val="BodyA"/>
        <w:spacing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a-DK"/>
        </w:rPr>
        <w:t>Prof. Surinder S.Jodhka</w:t>
      </w:r>
    </w:p>
    <w:p w:rsidR="009F6703" w:rsidRPr="009A627E" w:rsidRDefault="00223912" w:rsidP="009A627E">
      <w:pPr>
        <w:pStyle w:val="ListParagraph"/>
        <w:widowControl/>
        <w:numPr>
          <w:ilvl w:val="0"/>
          <w:numId w:val="94"/>
        </w:numPr>
        <w:tabs>
          <w:tab w:val="num" w:pos="663"/>
          <w:tab w:val="left" w:pos="690"/>
        </w:tabs>
        <w:ind w:left="663" w:hanging="303"/>
        <w:jc w:val="both"/>
        <w:rPr>
          <w:rFonts w:ascii="Calibri" w:hAnsi="Calibri" w:cs="Calibri"/>
          <w:sz w:val="24"/>
          <w:szCs w:val="24"/>
        </w:rPr>
      </w:pPr>
      <w:r w:rsidRPr="009A627E">
        <w:rPr>
          <w:rFonts w:ascii="Calibri" w:hAnsi="Calibri" w:cs="Calibri"/>
          <w:i/>
          <w:iCs/>
          <w:sz w:val="24"/>
          <w:szCs w:val="24"/>
        </w:rPr>
        <w:t>The Indian Middle Class.</w:t>
      </w:r>
      <w:r w:rsidRPr="009A627E">
        <w:rPr>
          <w:rFonts w:ascii="Calibri" w:hAnsi="Calibri" w:cs="Calibri"/>
          <w:sz w:val="24"/>
          <w:szCs w:val="24"/>
        </w:rPr>
        <w:t xml:space="preserve"> New Delhi: Oxford University Press. May 2016 (with Aseem Prakash).</w:t>
      </w:r>
    </w:p>
    <w:p w:rsidR="001B7BFC" w:rsidRPr="009A627E" w:rsidRDefault="001B7BFC" w:rsidP="009A627E">
      <w:pPr>
        <w:pStyle w:val="ListParagraph"/>
        <w:widowControl/>
        <w:ind w:left="663" w:firstLine="0"/>
        <w:jc w:val="both"/>
        <w:rPr>
          <w:rFonts w:ascii="Calibri" w:hAnsi="Calibri" w:cs="Calibri"/>
          <w:sz w:val="24"/>
          <w:szCs w:val="24"/>
        </w:rPr>
      </w:pPr>
    </w:p>
    <w:p w:rsidR="001B7BFC" w:rsidRPr="009A627E" w:rsidRDefault="00223912" w:rsidP="009A627E">
      <w:pPr>
        <w:pStyle w:val="BodyA"/>
        <w:spacing w:line="240" w:lineRule="auto"/>
        <w:jc w:val="both"/>
        <w:rPr>
          <w:b/>
          <w:bCs/>
          <w:sz w:val="24"/>
          <w:szCs w:val="24"/>
        </w:rPr>
      </w:pPr>
      <w:r w:rsidRPr="009A627E">
        <w:rPr>
          <w:b/>
          <w:bCs/>
          <w:sz w:val="24"/>
          <w:szCs w:val="24"/>
        </w:rPr>
        <w:t>Prof. Renuka Singh</w:t>
      </w:r>
    </w:p>
    <w:p w:rsidR="00F058C4" w:rsidRPr="009A627E" w:rsidRDefault="00223912" w:rsidP="009A627E">
      <w:pPr>
        <w:pStyle w:val="BodyA"/>
        <w:numPr>
          <w:ilvl w:val="0"/>
          <w:numId w:val="326"/>
        </w:numPr>
        <w:spacing w:line="240" w:lineRule="auto"/>
        <w:jc w:val="both"/>
        <w:rPr>
          <w:b/>
          <w:bCs/>
          <w:sz w:val="24"/>
          <w:szCs w:val="24"/>
        </w:rPr>
      </w:pPr>
      <w:r w:rsidRPr="009A627E">
        <w:rPr>
          <w:i/>
          <w:iCs/>
          <w:sz w:val="24"/>
          <w:szCs w:val="24"/>
        </w:rPr>
        <w:t>The Dalai Lama</w:t>
      </w:r>
      <w:r w:rsidRPr="009A627E">
        <w:rPr>
          <w:i/>
          <w:iCs/>
          <w:sz w:val="24"/>
          <w:szCs w:val="24"/>
          <w:lang w:val="fr-FR"/>
        </w:rPr>
        <w:t>’</w:t>
      </w:r>
      <w:r w:rsidRPr="009A627E">
        <w:rPr>
          <w:i/>
          <w:iCs/>
          <w:sz w:val="24"/>
          <w:szCs w:val="24"/>
        </w:rPr>
        <w:t>s Big Book of Happiness</w:t>
      </w:r>
      <w:r w:rsidRPr="009A627E">
        <w:rPr>
          <w:sz w:val="24"/>
          <w:szCs w:val="24"/>
        </w:rPr>
        <w:t xml:space="preserve"> (</w:t>
      </w:r>
      <w:proofErr w:type="gramStart"/>
      <w:r w:rsidRPr="009A627E">
        <w:rPr>
          <w:sz w:val="24"/>
          <w:szCs w:val="24"/>
        </w:rPr>
        <w:t>ed</w:t>
      </w:r>
      <w:proofErr w:type="gramEnd"/>
      <w:r w:rsidRPr="009A627E">
        <w:rPr>
          <w:sz w:val="24"/>
          <w:szCs w:val="24"/>
        </w:rPr>
        <w:t>). Hampton Roads, VA, USA. 2016</w:t>
      </w:r>
      <w:r w:rsidRPr="009A627E">
        <w:rPr>
          <w:b/>
          <w:bCs/>
          <w:sz w:val="24"/>
          <w:szCs w:val="24"/>
        </w:rPr>
        <w:tab/>
      </w:r>
    </w:p>
    <w:p w:rsidR="00BE7269" w:rsidRPr="009A627E" w:rsidRDefault="00BE7269" w:rsidP="009A627E">
      <w:pPr>
        <w:tabs>
          <w:tab w:val="left" w:pos="1197"/>
        </w:tabs>
        <w:spacing w:before="166"/>
        <w:jc w:val="center"/>
        <w:rPr>
          <w:rFonts w:ascii="Calibri" w:hAnsi="Calibri" w:cs="Calibri"/>
          <w:b/>
          <w:bCs/>
          <w:sz w:val="30"/>
          <w:szCs w:val="30"/>
          <w:u w:val="single"/>
        </w:rPr>
      </w:pPr>
    </w:p>
    <w:p w:rsidR="009F6703" w:rsidRPr="009A627E" w:rsidRDefault="00223912" w:rsidP="009A627E">
      <w:pPr>
        <w:tabs>
          <w:tab w:val="left" w:pos="1197"/>
        </w:tabs>
        <w:spacing w:before="166"/>
        <w:jc w:val="center"/>
        <w:rPr>
          <w:rFonts w:ascii="Calibri" w:hAnsi="Calibri" w:cs="Calibri"/>
          <w:b/>
          <w:bCs/>
          <w:sz w:val="30"/>
          <w:szCs w:val="30"/>
          <w:u w:val="single"/>
        </w:rPr>
      </w:pPr>
      <w:r w:rsidRPr="009A627E">
        <w:rPr>
          <w:rFonts w:ascii="Calibri" w:hAnsi="Calibri" w:cs="Calibri"/>
          <w:b/>
          <w:bCs/>
          <w:sz w:val="30"/>
          <w:szCs w:val="30"/>
          <w:u w:val="single"/>
        </w:rPr>
        <w:t>Chapters in</w:t>
      </w:r>
      <w:r w:rsidR="00FE2094" w:rsidRPr="009A627E">
        <w:rPr>
          <w:rFonts w:ascii="Calibri" w:hAnsi="Calibri" w:cs="Calibri"/>
          <w:b/>
          <w:bCs/>
          <w:sz w:val="30"/>
          <w:szCs w:val="30"/>
          <w:u w:val="single"/>
        </w:rPr>
        <w:t xml:space="preserve"> </w:t>
      </w:r>
      <w:r w:rsidRPr="009A627E">
        <w:rPr>
          <w:rFonts w:ascii="Calibri" w:hAnsi="Calibri" w:cs="Calibri"/>
          <w:b/>
          <w:bCs/>
          <w:sz w:val="30"/>
          <w:szCs w:val="30"/>
          <w:u w:val="single"/>
        </w:rPr>
        <w:t>Books</w:t>
      </w:r>
    </w:p>
    <w:p w:rsidR="00F058C4" w:rsidRPr="009A627E" w:rsidRDefault="005A6B33" w:rsidP="009A627E">
      <w:pPr>
        <w:pStyle w:val="ListParagraph"/>
        <w:spacing w:before="166"/>
        <w:ind w:left="0" w:firstLine="0"/>
        <w:jc w:val="center"/>
        <w:rPr>
          <w:rFonts w:ascii="Calibri" w:hAnsi="Calibri" w:cs="Calibri"/>
          <w:b/>
          <w:bCs/>
          <w:sz w:val="30"/>
          <w:szCs w:val="30"/>
        </w:rPr>
      </w:pPr>
      <w:r>
        <w:rPr>
          <w:rFonts w:ascii="Calibri" w:hAnsi="Calibri" w:cs="Calibri"/>
          <w:b/>
          <w:bCs/>
          <w:sz w:val="30"/>
          <w:szCs w:val="30"/>
        </w:rPr>
        <w:t>2012-</w:t>
      </w:r>
      <w:r w:rsidR="00FE2094" w:rsidRPr="009A627E">
        <w:rPr>
          <w:rFonts w:ascii="Calibri" w:hAnsi="Calibri" w:cs="Calibri"/>
          <w:b/>
          <w:bCs/>
          <w:sz w:val="30"/>
          <w:szCs w:val="30"/>
        </w:rPr>
        <w:t>13</w:t>
      </w:r>
    </w:p>
    <w:p w:rsidR="006E4003" w:rsidRPr="009A627E" w:rsidRDefault="006E4003" w:rsidP="009A627E">
      <w:pPr>
        <w:jc w:val="both"/>
        <w:rPr>
          <w:rFonts w:ascii="Calibri" w:hAnsi="Calibri" w:cs="Arial"/>
          <w:b/>
        </w:rPr>
      </w:pPr>
      <w:r w:rsidRPr="009A627E">
        <w:rPr>
          <w:rFonts w:ascii="Calibri" w:hAnsi="Calibri" w:cs="Arial"/>
          <w:b/>
          <w:bCs/>
        </w:rPr>
        <w:t>Prof. T.K. Oommen</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t>2012. ‘Social Movements’ In B.S Chimni and S. Mallavarapu (</w:t>
      </w:r>
      <w:proofErr w:type="gramStart"/>
      <w:r w:rsidRPr="009A627E">
        <w:rPr>
          <w:rFonts w:ascii="Calibri" w:hAnsi="Calibri" w:cs="Arial"/>
          <w:bCs/>
          <w:sz w:val="24"/>
          <w:szCs w:val="24"/>
        </w:rPr>
        <w:t>eds</w:t>
      </w:r>
      <w:proofErr w:type="gramEnd"/>
      <w:r w:rsidRPr="009A627E">
        <w:rPr>
          <w:rFonts w:ascii="Calibri" w:hAnsi="Calibri" w:cs="Arial"/>
          <w:bCs/>
          <w:sz w:val="24"/>
          <w:szCs w:val="24"/>
        </w:rPr>
        <w:t xml:space="preserve">) </w:t>
      </w:r>
      <w:r w:rsidRPr="009A627E">
        <w:rPr>
          <w:rFonts w:ascii="Calibri" w:hAnsi="Calibri" w:cs="Arial"/>
          <w:bCs/>
          <w:i/>
          <w:sz w:val="24"/>
          <w:szCs w:val="24"/>
        </w:rPr>
        <w:t>International Relations : Perspectives from the Global South</w:t>
      </w:r>
      <w:r w:rsidRPr="009A627E">
        <w:rPr>
          <w:rFonts w:ascii="Calibri" w:hAnsi="Calibri" w:cs="Arial"/>
          <w:bCs/>
          <w:sz w:val="24"/>
          <w:szCs w:val="24"/>
        </w:rPr>
        <w:t>, New Delhi , Pearson : pp 417-433.</w:t>
      </w: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t>2012. ‘Anthropology and Sociology: Convergence and Divergence’ in A.K Danda, K.K Basa and K.K Misra (</w:t>
      </w:r>
      <w:proofErr w:type="gramStart"/>
      <w:r w:rsidRPr="009A627E">
        <w:rPr>
          <w:rFonts w:ascii="Calibri" w:hAnsi="Calibri" w:cs="Arial"/>
          <w:bCs/>
          <w:sz w:val="24"/>
          <w:szCs w:val="24"/>
        </w:rPr>
        <w:t>eds</w:t>
      </w:r>
      <w:proofErr w:type="gramEnd"/>
      <w:r w:rsidRPr="009A627E">
        <w:rPr>
          <w:rFonts w:ascii="Calibri" w:hAnsi="Calibri" w:cs="Arial"/>
          <w:bCs/>
          <w:sz w:val="24"/>
          <w:szCs w:val="24"/>
        </w:rPr>
        <w:t xml:space="preserve">), </w:t>
      </w:r>
      <w:r w:rsidRPr="009A627E">
        <w:rPr>
          <w:rFonts w:ascii="Calibri" w:hAnsi="Calibri" w:cs="Arial"/>
          <w:bCs/>
          <w:i/>
          <w:sz w:val="24"/>
          <w:szCs w:val="24"/>
        </w:rPr>
        <w:t>Plural Nature of Anthropology</w:t>
      </w:r>
      <w:r w:rsidRPr="009A627E">
        <w:rPr>
          <w:rFonts w:ascii="Calibri" w:hAnsi="Calibri" w:cs="Arial"/>
          <w:bCs/>
          <w:sz w:val="24"/>
          <w:szCs w:val="24"/>
        </w:rPr>
        <w:t>, Kolkatta: Indian Anthropological Society: pp 96-122.</w:t>
      </w: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t>2012. ‘Social Change in North-East India: Some Methodological Issues in D.V Kumar (</w:t>
      </w:r>
      <w:proofErr w:type="gramStart"/>
      <w:r w:rsidRPr="009A627E">
        <w:rPr>
          <w:rFonts w:ascii="Calibri" w:hAnsi="Calibri" w:cs="Arial"/>
          <w:bCs/>
          <w:sz w:val="24"/>
          <w:szCs w:val="24"/>
        </w:rPr>
        <w:t>ed</w:t>
      </w:r>
      <w:proofErr w:type="gramEnd"/>
      <w:r w:rsidRPr="009A627E">
        <w:rPr>
          <w:rFonts w:ascii="Calibri" w:hAnsi="Calibri" w:cs="Arial"/>
          <w:bCs/>
          <w:sz w:val="24"/>
          <w:szCs w:val="24"/>
        </w:rPr>
        <w:t xml:space="preserve">) </w:t>
      </w:r>
      <w:r w:rsidRPr="009A627E">
        <w:rPr>
          <w:rFonts w:ascii="Calibri" w:hAnsi="Calibri" w:cs="Arial"/>
          <w:bCs/>
          <w:i/>
          <w:sz w:val="24"/>
          <w:szCs w:val="24"/>
        </w:rPr>
        <w:t>Social Change and Development,</w:t>
      </w:r>
      <w:r w:rsidRPr="009A627E">
        <w:rPr>
          <w:rFonts w:ascii="Calibri" w:hAnsi="Calibri" w:cs="Arial"/>
          <w:bCs/>
          <w:sz w:val="24"/>
          <w:szCs w:val="24"/>
          <w:u w:val="single"/>
        </w:rPr>
        <w:t xml:space="preserve"> </w:t>
      </w:r>
      <w:r w:rsidRPr="009A627E">
        <w:rPr>
          <w:rFonts w:ascii="Calibri" w:hAnsi="Calibri" w:cs="Arial"/>
          <w:bCs/>
          <w:sz w:val="24"/>
          <w:szCs w:val="24"/>
        </w:rPr>
        <w:t>Jaipur: Rawat Publications: pp 31-44.</w:t>
      </w: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t>2012. ‘Multi-Culturalism and Higher Education: Towards a Composite Agenda’ in Abraham George (</w:t>
      </w:r>
      <w:proofErr w:type="gramStart"/>
      <w:r w:rsidRPr="009A627E">
        <w:rPr>
          <w:rFonts w:ascii="Calibri" w:hAnsi="Calibri" w:cs="Arial"/>
          <w:bCs/>
          <w:sz w:val="24"/>
          <w:szCs w:val="24"/>
        </w:rPr>
        <w:t>ed</w:t>
      </w:r>
      <w:proofErr w:type="gramEnd"/>
      <w:r w:rsidRPr="009A627E">
        <w:rPr>
          <w:rFonts w:ascii="Calibri" w:hAnsi="Calibri" w:cs="Arial"/>
          <w:bCs/>
          <w:sz w:val="24"/>
          <w:szCs w:val="24"/>
        </w:rPr>
        <w:t xml:space="preserve">), </w:t>
      </w:r>
      <w:r w:rsidRPr="009A627E">
        <w:rPr>
          <w:rFonts w:ascii="Calibri" w:hAnsi="Calibri" w:cs="Arial"/>
          <w:bCs/>
          <w:i/>
          <w:sz w:val="24"/>
          <w:szCs w:val="24"/>
        </w:rPr>
        <w:t>Higher Education in India: Emerging Issues and Future Prospects,</w:t>
      </w:r>
      <w:r w:rsidRPr="009A627E">
        <w:rPr>
          <w:rFonts w:ascii="Calibri" w:hAnsi="Calibri" w:cs="Arial"/>
          <w:bCs/>
          <w:sz w:val="24"/>
          <w:szCs w:val="24"/>
        </w:rPr>
        <w:t xml:space="preserve"> New Delhi : Author Press : pp 131-141.</w:t>
      </w: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lastRenderedPageBreak/>
        <w:t>2012.  ‘Ethno-Nationalism in Building National States in South Asia: Towards Federalism</w:t>
      </w:r>
      <w:r w:rsidRPr="009A627E">
        <w:rPr>
          <w:rFonts w:ascii="Calibri" w:hAnsi="Calibri" w:cs="Arial"/>
          <w:bCs/>
          <w:i/>
          <w:sz w:val="24"/>
          <w:szCs w:val="24"/>
        </w:rPr>
        <w:t>.</w:t>
      </w:r>
      <w:r w:rsidRPr="009A627E">
        <w:rPr>
          <w:rFonts w:ascii="Calibri" w:hAnsi="Calibri" w:cs="Arial"/>
          <w:bCs/>
          <w:sz w:val="24"/>
          <w:szCs w:val="24"/>
        </w:rPr>
        <w:t xml:space="preserve"> ‘in Chaitanya Mishra and Om Gurung (eds) </w:t>
      </w:r>
      <w:r w:rsidRPr="009A627E">
        <w:rPr>
          <w:rFonts w:ascii="Calibri" w:hAnsi="Calibri" w:cs="Arial"/>
          <w:bCs/>
          <w:i/>
          <w:sz w:val="24"/>
          <w:szCs w:val="24"/>
        </w:rPr>
        <w:t>Ethnicity and Federalism in Nepal</w:t>
      </w:r>
      <w:r w:rsidRPr="009A627E">
        <w:rPr>
          <w:rFonts w:ascii="Calibri" w:hAnsi="Calibri" w:cs="Arial"/>
          <w:bCs/>
          <w:sz w:val="24"/>
          <w:szCs w:val="24"/>
        </w:rPr>
        <w:t>, Central Department of Sociology and Anthropology,  Kathmandu: Tribhuvan Univervisty.</w:t>
      </w:r>
    </w:p>
    <w:p w:rsidR="006E4003" w:rsidRPr="009A627E" w:rsidRDefault="006E4003" w:rsidP="009A627E">
      <w:pPr>
        <w:pStyle w:val="ListParagraph"/>
        <w:numPr>
          <w:ilvl w:val="0"/>
          <w:numId w:val="308"/>
        </w:numPr>
        <w:jc w:val="both"/>
        <w:rPr>
          <w:rStyle w:val="A0"/>
          <w:rFonts w:ascii="Calibri" w:hAnsi="Calibri" w:cs="Arial"/>
          <w:color w:val="auto"/>
          <w:sz w:val="24"/>
          <w:szCs w:val="24"/>
        </w:rPr>
      </w:pPr>
      <w:r w:rsidRPr="009A627E">
        <w:rPr>
          <w:rStyle w:val="A0"/>
          <w:rFonts w:ascii="Calibri" w:hAnsi="Calibri" w:cs="Arial"/>
          <w:color w:val="auto"/>
          <w:sz w:val="24"/>
          <w:szCs w:val="24"/>
        </w:rPr>
        <w:t xml:space="preserve">2012. ‘Foreword’ The Politics of Citizenship, Identity and the State in South Asia, in H. Bhattacharyya, A Kluge and L. Konig (eds), </w:t>
      </w:r>
      <w:r w:rsidRPr="009A627E">
        <w:rPr>
          <w:rStyle w:val="A0"/>
          <w:rFonts w:ascii="Calibri" w:hAnsi="Calibri" w:cs="Arial"/>
          <w:i/>
          <w:color w:val="auto"/>
          <w:sz w:val="24"/>
          <w:szCs w:val="24"/>
        </w:rPr>
        <w:t>Hiedelberg Series in South Asia and Comparative Studies</w:t>
      </w:r>
      <w:r w:rsidRPr="009A627E">
        <w:rPr>
          <w:rStyle w:val="A0"/>
          <w:rFonts w:ascii="Calibri" w:hAnsi="Calibri" w:cs="Arial"/>
          <w:color w:val="auto"/>
          <w:sz w:val="24"/>
          <w:szCs w:val="24"/>
        </w:rPr>
        <w:t>, New Delhi: Samskriti, xxi-xxvi</w:t>
      </w:r>
    </w:p>
    <w:p w:rsidR="006E4003" w:rsidRPr="009A627E" w:rsidRDefault="006E4003" w:rsidP="009A627E">
      <w:pPr>
        <w:pStyle w:val="ListParagraph"/>
        <w:numPr>
          <w:ilvl w:val="0"/>
          <w:numId w:val="308"/>
        </w:numPr>
        <w:jc w:val="both"/>
        <w:rPr>
          <w:rFonts w:ascii="Calibri" w:hAnsi="Calibri" w:cs="Arial"/>
          <w:bCs/>
          <w:sz w:val="24"/>
          <w:szCs w:val="24"/>
        </w:rPr>
      </w:pPr>
      <w:r w:rsidRPr="009A627E">
        <w:rPr>
          <w:rFonts w:ascii="Calibri" w:hAnsi="Calibri" w:cs="Arial"/>
          <w:bCs/>
          <w:sz w:val="24"/>
          <w:szCs w:val="24"/>
        </w:rPr>
        <w:t xml:space="preserve">2013. ‘Perspectives on Multi-Culturalism: Understanding the Soviet and Post Soviet World’, In Rashmi Doraiswamy (ed), </w:t>
      </w:r>
      <w:r w:rsidRPr="009A627E">
        <w:rPr>
          <w:rFonts w:ascii="Calibri" w:hAnsi="Calibri" w:cs="Arial"/>
          <w:bCs/>
          <w:i/>
          <w:sz w:val="24"/>
          <w:szCs w:val="24"/>
        </w:rPr>
        <w:t>“Perspectives on Multiculturalism: Pre-Soviet, Soviet and Post-Soviet Central Asia”</w:t>
      </w:r>
      <w:r w:rsidRPr="009A627E">
        <w:rPr>
          <w:rFonts w:ascii="Calibri" w:hAnsi="Calibri" w:cs="Arial"/>
          <w:bCs/>
          <w:sz w:val="24"/>
          <w:szCs w:val="24"/>
        </w:rPr>
        <w:t>, New Delhi : Manak Publications : pp 3-18</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Prof. Tiplut Nongbri</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09"/>
        </w:numPr>
        <w:jc w:val="both"/>
        <w:rPr>
          <w:rFonts w:ascii="Calibri" w:hAnsi="Calibri" w:cs="Arial"/>
          <w:bCs/>
          <w:sz w:val="24"/>
          <w:szCs w:val="24"/>
        </w:rPr>
      </w:pPr>
      <w:r w:rsidRPr="009A627E">
        <w:rPr>
          <w:rFonts w:ascii="Calibri" w:hAnsi="Calibri" w:cs="Arial"/>
          <w:bCs/>
          <w:sz w:val="24"/>
          <w:szCs w:val="24"/>
        </w:rPr>
        <w:t>2013. ‘Health of Women in the North Eastern States: Examining Issues with special reference to Meghalaya’ in Sanghamitra S. Acharya &amp; Hemkhothang Lhungdim (</w:t>
      </w:r>
      <w:proofErr w:type="gramStart"/>
      <w:r w:rsidRPr="009A627E">
        <w:rPr>
          <w:rFonts w:ascii="Calibri" w:hAnsi="Calibri" w:cs="Arial"/>
          <w:bCs/>
          <w:sz w:val="24"/>
          <w:szCs w:val="24"/>
        </w:rPr>
        <w:t>eds</w:t>
      </w:r>
      <w:proofErr w:type="gramEnd"/>
      <w:r w:rsidRPr="009A627E">
        <w:rPr>
          <w:rFonts w:ascii="Calibri" w:hAnsi="Calibri" w:cs="Arial"/>
          <w:bCs/>
          <w:sz w:val="24"/>
          <w:szCs w:val="24"/>
        </w:rPr>
        <w:t xml:space="preserve">), </w:t>
      </w:r>
      <w:r w:rsidRPr="009A627E">
        <w:rPr>
          <w:rFonts w:ascii="Calibri" w:hAnsi="Calibri" w:cs="Arial"/>
          <w:bCs/>
          <w:i/>
          <w:sz w:val="24"/>
          <w:szCs w:val="24"/>
        </w:rPr>
        <w:t>Public Health in North East India: Regional Development and Socio-Demographic Dimensions,</w:t>
      </w:r>
      <w:r w:rsidRPr="009A627E">
        <w:rPr>
          <w:rFonts w:ascii="Calibri" w:hAnsi="Calibri" w:cs="Arial"/>
          <w:bCs/>
          <w:sz w:val="24"/>
          <w:szCs w:val="24"/>
        </w:rPr>
        <w:t xml:space="preserve"> Delhi, Academic Publications: pp 86-105.</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Prof. Maitrayee Chaudhuri</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10"/>
        </w:numPr>
        <w:jc w:val="both"/>
        <w:rPr>
          <w:rFonts w:ascii="Calibri" w:hAnsi="Calibri" w:cs="Arial"/>
          <w:sz w:val="24"/>
          <w:szCs w:val="24"/>
        </w:rPr>
      </w:pPr>
      <w:r w:rsidRPr="009A627E">
        <w:rPr>
          <w:rFonts w:ascii="Calibri" w:hAnsi="Calibri" w:cs="Arial"/>
          <w:sz w:val="24"/>
          <w:szCs w:val="24"/>
        </w:rPr>
        <w:t>2013. ‘Higher education in ‘global’ India: the need for critical sociology’ in Ishwar Modi (</w:t>
      </w:r>
      <w:proofErr w:type="gramStart"/>
      <w:r w:rsidRPr="009A627E">
        <w:rPr>
          <w:rFonts w:ascii="Calibri" w:hAnsi="Calibri" w:cs="Arial"/>
          <w:sz w:val="24"/>
          <w:szCs w:val="24"/>
        </w:rPr>
        <w:t>ed</w:t>
      </w:r>
      <w:proofErr w:type="gramEnd"/>
      <w:r w:rsidRPr="009A627E">
        <w:rPr>
          <w:rFonts w:ascii="Calibri" w:hAnsi="Calibri" w:cs="Arial"/>
          <w:sz w:val="24"/>
          <w:szCs w:val="24"/>
        </w:rPr>
        <w:t xml:space="preserve">) </w:t>
      </w:r>
      <w:r w:rsidRPr="009A627E">
        <w:rPr>
          <w:rFonts w:ascii="Calibri" w:hAnsi="Calibri" w:cs="Arial"/>
          <w:i/>
          <w:sz w:val="24"/>
          <w:szCs w:val="24"/>
        </w:rPr>
        <w:t>Education, Religion and Creativity</w:t>
      </w:r>
      <w:r w:rsidRPr="009A627E">
        <w:rPr>
          <w:rFonts w:ascii="Calibri" w:hAnsi="Calibri" w:cs="Arial"/>
          <w:sz w:val="24"/>
          <w:szCs w:val="24"/>
        </w:rPr>
        <w:t xml:space="preserve">: Essay in Honour of Prof. Yogendra Singh, Jaipur: Rawat : </w:t>
      </w:r>
      <w:r w:rsidRPr="009A627E">
        <w:rPr>
          <w:rFonts w:ascii="Calibri" w:hAnsi="Calibri" w:cs="Arial"/>
          <w:bCs/>
          <w:sz w:val="24"/>
          <w:szCs w:val="24"/>
        </w:rPr>
        <w:t>pp</w:t>
      </w:r>
      <w:r w:rsidRPr="009A627E">
        <w:rPr>
          <w:rFonts w:ascii="Calibri" w:hAnsi="Calibri" w:cs="Arial"/>
          <w:sz w:val="24"/>
          <w:szCs w:val="24"/>
        </w:rPr>
        <w:t xml:space="preserve"> 3-22.</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Prof. Susan Visvanathan</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11"/>
        </w:numPr>
        <w:jc w:val="both"/>
        <w:rPr>
          <w:rFonts w:ascii="Calibri" w:hAnsi="Calibri" w:cs="Arial"/>
          <w:bCs/>
          <w:sz w:val="24"/>
          <w:szCs w:val="24"/>
        </w:rPr>
      </w:pPr>
      <w:r w:rsidRPr="009A627E">
        <w:rPr>
          <w:rFonts w:ascii="Calibri" w:hAnsi="Calibri" w:cs="Arial"/>
          <w:bCs/>
          <w:sz w:val="24"/>
          <w:szCs w:val="24"/>
        </w:rPr>
        <w:t>2012. ’Foresters and New Orientations to Ecology’, in Vineetha Menon (</w:t>
      </w:r>
      <w:proofErr w:type="gramStart"/>
      <w:r w:rsidRPr="009A627E">
        <w:rPr>
          <w:rFonts w:ascii="Calibri" w:hAnsi="Calibri" w:cs="Arial"/>
          <w:bCs/>
          <w:sz w:val="24"/>
          <w:szCs w:val="24"/>
        </w:rPr>
        <w:t>ed</w:t>
      </w:r>
      <w:proofErr w:type="gramEnd"/>
      <w:r w:rsidRPr="009A627E">
        <w:rPr>
          <w:rFonts w:ascii="Calibri" w:hAnsi="Calibri" w:cs="Arial"/>
          <w:bCs/>
          <w:sz w:val="24"/>
          <w:szCs w:val="24"/>
        </w:rPr>
        <w:t xml:space="preserve">) </w:t>
      </w:r>
      <w:r w:rsidRPr="009A627E">
        <w:rPr>
          <w:rFonts w:ascii="Calibri" w:hAnsi="Calibri" w:cs="Arial"/>
          <w:bCs/>
          <w:i/>
          <w:sz w:val="24"/>
          <w:szCs w:val="24"/>
        </w:rPr>
        <w:t>Environment and Tribes in India</w:t>
      </w:r>
      <w:r w:rsidRPr="009A627E">
        <w:rPr>
          <w:rFonts w:ascii="Calibri" w:hAnsi="Calibri" w:cs="Arial"/>
          <w:bCs/>
          <w:sz w:val="24"/>
          <w:szCs w:val="24"/>
        </w:rPr>
        <w:t>, Delhi: Concept Publishing House.</w:t>
      </w:r>
      <w:r w:rsidRPr="009A627E">
        <w:rPr>
          <w:rFonts w:ascii="Calibri" w:hAnsi="Calibri" w:cs="Arial"/>
          <w:bCs/>
          <w:sz w:val="24"/>
          <w:szCs w:val="24"/>
          <w:highlight w:val="yellow"/>
        </w:rPr>
        <w:t xml:space="preserve"> </w:t>
      </w:r>
    </w:p>
    <w:p w:rsidR="006E4003" w:rsidRPr="009A627E" w:rsidRDefault="006E4003" w:rsidP="009A627E">
      <w:pPr>
        <w:jc w:val="both"/>
        <w:rPr>
          <w:rFonts w:ascii="Calibri" w:hAnsi="Calibri" w:cs="Arial"/>
        </w:rPr>
      </w:pPr>
    </w:p>
    <w:p w:rsidR="006E4003" w:rsidRPr="009A627E" w:rsidRDefault="006E4003" w:rsidP="009A627E">
      <w:pPr>
        <w:jc w:val="both"/>
        <w:rPr>
          <w:rFonts w:ascii="Calibri" w:hAnsi="Calibri" w:cs="Arial"/>
          <w:b/>
        </w:rPr>
      </w:pPr>
      <w:r w:rsidRPr="009A627E">
        <w:rPr>
          <w:rFonts w:ascii="Calibri" w:hAnsi="Calibri" w:cs="Arial"/>
          <w:b/>
        </w:rPr>
        <w:t>Prof. Edward A. Rodrigues</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12"/>
        </w:numPr>
        <w:jc w:val="both"/>
        <w:rPr>
          <w:rFonts w:ascii="Calibri" w:hAnsi="Calibri" w:cs="Arial"/>
          <w:bCs/>
          <w:sz w:val="24"/>
          <w:szCs w:val="24"/>
        </w:rPr>
      </w:pPr>
      <w:r w:rsidRPr="009A627E">
        <w:rPr>
          <w:rFonts w:ascii="Calibri" w:hAnsi="Calibri" w:cs="Arial"/>
          <w:bCs/>
          <w:sz w:val="24"/>
          <w:szCs w:val="24"/>
        </w:rPr>
        <w:t>2012. ‘Emancipation and Dalit Politics in Bombay’</w:t>
      </w:r>
      <w:r w:rsidRPr="009A627E">
        <w:rPr>
          <w:rFonts w:ascii="Calibri" w:hAnsi="Calibri" w:cs="Arial"/>
          <w:bCs/>
          <w:i/>
          <w:sz w:val="24"/>
          <w:szCs w:val="24"/>
        </w:rPr>
        <w:t>,</w:t>
      </w:r>
      <w:r w:rsidRPr="009A627E">
        <w:rPr>
          <w:rFonts w:ascii="Calibri" w:hAnsi="Calibri" w:cs="Arial"/>
          <w:bCs/>
          <w:sz w:val="24"/>
          <w:szCs w:val="24"/>
        </w:rPr>
        <w:t xml:space="preserve"> in Tina Uys and Sujata Patel (</w:t>
      </w:r>
      <w:proofErr w:type="gramStart"/>
      <w:r w:rsidRPr="009A627E">
        <w:rPr>
          <w:rFonts w:ascii="Calibri" w:hAnsi="Calibri" w:cs="Arial"/>
          <w:bCs/>
          <w:sz w:val="24"/>
          <w:szCs w:val="24"/>
        </w:rPr>
        <w:t>eds</w:t>
      </w:r>
      <w:proofErr w:type="gramEnd"/>
      <w:r w:rsidRPr="009A627E">
        <w:rPr>
          <w:rFonts w:ascii="Calibri" w:hAnsi="Calibri" w:cs="Arial"/>
          <w:bCs/>
          <w:sz w:val="24"/>
          <w:szCs w:val="24"/>
        </w:rPr>
        <w:t xml:space="preserve">) </w:t>
      </w:r>
      <w:r w:rsidRPr="009A627E">
        <w:rPr>
          <w:rFonts w:ascii="Calibri" w:hAnsi="Calibri" w:cs="Arial"/>
          <w:bCs/>
          <w:i/>
          <w:sz w:val="24"/>
          <w:szCs w:val="24"/>
        </w:rPr>
        <w:t>‘Social Exclusion in South Africa and India’</w:t>
      </w:r>
      <w:r w:rsidRPr="009A627E">
        <w:rPr>
          <w:rFonts w:ascii="Calibri" w:hAnsi="Calibri" w:cs="Arial"/>
          <w:bCs/>
          <w:sz w:val="24"/>
          <w:szCs w:val="24"/>
        </w:rPr>
        <w:t xml:space="preserve"> New Delhi : Orient Blackswan. (reprinted) (</w:t>
      </w:r>
      <w:proofErr w:type="gramStart"/>
      <w:r w:rsidRPr="009A627E">
        <w:rPr>
          <w:rFonts w:ascii="Calibri" w:hAnsi="Calibri" w:cs="Arial"/>
          <w:bCs/>
          <w:sz w:val="24"/>
          <w:szCs w:val="24"/>
        </w:rPr>
        <w:t>co-authored</w:t>
      </w:r>
      <w:proofErr w:type="gramEnd"/>
      <w:r w:rsidRPr="009A627E">
        <w:rPr>
          <w:rFonts w:ascii="Calibri" w:hAnsi="Calibri" w:cs="Arial"/>
          <w:bCs/>
          <w:sz w:val="24"/>
          <w:szCs w:val="24"/>
        </w:rPr>
        <w:t xml:space="preserve"> with M. Gavasskar): pp 530-53.</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Dr. Nilika Mehrotra</w:t>
      </w:r>
    </w:p>
    <w:p w:rsidR="006E4003" w:rsidRPr="009A627E" w:rsidRDefault="006E4003" w:rsidP="009A627E">
      <w:pPr>
        <w:pStyle w:val="ListParagraph"/>
        <w:numPr>
          <w:ilvl w:val="0"/>
          <w:numId w:val="313"/>
        </w:numPr>
        <w:jc w:val="both"/>
        <w:rPr>
          <w:rFonts w:ascii="Calibri" w:hAnsi="Calibri" w:cs="Arial"/>
          <w:bCs/>
          <w:sz w:val="24"/>
          <w:szCs w:val="24"/>
        </w:rPr>
      </w:pPr>
      <w:r w:rsidRPr="009A627E">
        <w:rPr>
          <w:rFonts w:ascii="Calibri" w:hAnsi="Calibri" w:cs="Arial"/>
          <w:spacing w:val="-5"/>
          <w:sz w:val="24"/>
          <w:szCs w:val="24"/>
        </w:rPr>
        <w:t>2013.</w:t>
      </w:r>
      <w:r w:rsidRPr="009A627E">
        <w:rPr>
          <w:rFonts w:ascii="Calibri" w:hAnsi="Calibri" w:cs="Arial"/>
          <w:sz w:val="24"/>
          <w:szCs w:val="24"/>
        </w:rPr>
        <w:t xml:space="preserve"> ‘Exploring Constructs of Intellectual Disability and Personhood in Haryana and Delhi,’ </w:t>
      </w:r>
      <w:r w:rsidRPr="009A627E">
        <w:rPr>
          <w:rFonts w:ascii="Calibri" w:hAnsi="Calibri" w:cs="Arial"/>
          <w:bCs/>
          <w:sz w:val="24"/>
          <w:szCs w:val="24"/>
        </w:rPr>
        <w:t>in Renu Addlakha (</w:t>
      </w:r>
      <w:proofErr w:type="gramStart"/>
      <w:r w:rsidRPr="009A627E">
        <w:rPr>
          <w:rFonts w:ascii="Calibri" w:hAnsi="Calibri" w:cs="Arial"/>
          <w:bCs/>
          <w:sz w:val="24"/>
          <w:szCs w:val="24"/>
        </w:rPr>
        <w:t>ed</w:t>
      </w:r>
      <w:proofErr w:type="gramEnd"/>
      <w:r w:rsidRPr="009A627E">
        <w:rPr>
          <w:rFonts w:ascii="Calibri" w:hAnsi="Calibri" w:cs="Arial"/>
          <w:bCs/>
          <w:i/>
          <w:sz w:val="24"/>
          <w:szCs w:val="24"/>
        </w:rPr>
        <w:t>)</w:t>
      </w:r>
      <w:r w:rsidRPr="009A627E">
        <w:rPr>
          <w:rFonts w:ascii="Calibri" w:hAnsi="Calibri" w:cs="Arial"/>
          <w:i/>
          <w:sz w:val="24"/>
          <w:szCs w:val="24"/>
        </w:rPr>
        <w:t xml:space="preserve"> Disability Studies in India: </w:t>
      </w:r>
      <w:r w:rsidRPr="009A627E">
        <w:rPr>
          <w:rFonts w:ascii="Calibri" w:hAnsi="Calibri" w:cs="Arial"/>
          <w:i/>
          <w:spacing w:val="-5"/>
          <w:sz w:val="24"/>
          <w:szCs w:val="24"/>
        </w:rPr>
        <w:t>Global Discourses, Local Realities</w:t>
      </w:r>
      <w:r w:rsidRPr="009A627E">
        <w:rPr>
          <w:rFonts w:ascii="Calibri" w:hAnsi="Calibri" w:cs="Arial"/>
          <w:spacing w:val="-5"/>
          <w:sz w:val="24"/>
          <w:szCs w:val="24"/>
        </w:rPr>
        <w:t>. Routledge</w:t>
      </w:r>
      <w:r w:rsidRPr="009A627E">
        <w:rPr>
          <w:rFonts w:ascii="Calibri" w:hAnsi="Calibri" w:cs="Arial"/>
          <w:bCs/>
          <w:sz w:val="24"/>
          <w:szCs w:val="24"/>
        </w:rPr>
        <w:t xml:space="preserve"> (reprinted) (co-authored with S.Vaidya): pp </w:t>
      </w:r>
      <w:r w:rsidRPr="009A627E">
        <w:rPr>
          <w:rFonts w:ascii="Calibri" w:hAnsi="Calibri" w:cs="Arial"/>
          <w:spacing w:val="-5"/>
          <w:sz w:val="24"/>
          <w:szCs w:val="24"/>
        </w:rPr>
        <w:t>145-168</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Dr. Vivek Kumar</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14"/>
        </w:numPr>
        <w:jc w:val="both"/>
        <w:rPr>
          <w:rFonts w:ascii="Calibri" w:hAnsi="Calibri" w:cs="Arial"/>
          <w:sz w:val="24"/>
          <w:szCs w:val="24"/>
        </w:rPr>
      </w:pPr>
      <w:r w:rsidRPr="009A627E">
        <w:rPr>
          <w:rFonts w:ascii="Calibri" w:hAnsi="Calibri" w:cs="Arial"/>
          <w:sz w:val="24"/>
          <w:szCs w:val="24"/>
        </w:rPr>
        <w:t>2013. ‘Social Development and Planning in Developing Countries,’</w:t>
      </w:r>
      <w:r w:rsidRPr="009A627E">
        <w:rPr>
          <w:rFonts w:ascii="Calibri" w:hAnsi="Calibri" w:cs="Arial"/>
          <w:i/>
          <w:sz w:val="24"/>
          <w:szCs w:val="24"/>
        </w:rPr>
        <w:t xml:space="preserve"> </w:t>
      </w:r>
      <w:r w:rsidRPr="009A627E">
        <w:rPr>
          <w:rFonts w:ascii="Calibri" w:hAnsi="Calibri" w:cs="Arial"/>
          <w:sz w:val="24"/>
          <w:szCs w:val="24"/>
        </w:rPr>
        <w:t>in Shewta (</w:t>
      </w:r>
      <w:proofErr w:type="gramStart"/>
      <w:r w:rsidRPr="009A627E">
        <w:rPr>
          <w:rFonts w:ascii="Calibri" w:hAnsi="Calibri" w:cs="Arial"/>
          <w:sz w:val="24"/>
          <w:szCs w:val="24"/>
        </w:rPr>
        <w:t>ed</w:t>
      </w:r>
      <w:proofErr w:type="gramEnd"/>
      <w:r w:rsidRPr="009A627E">
        <w:rPr>
          <w:rFonts w:ascii="Calibri" w:hAnsi="Calibri" w:cs="Arial"/>
          <w:sz w:val="24"/>
          <w:szCs w:val="24"/>
        </w:rPr>
        <w:t>)</w:t>
      </w:r>
      <w:r w:rsidRPr="009A627E">
        <w:rPr>
          <w:rFonts w:ascii="Calibri" w:hAnsi="Calibri" w:cs="Arial"/>
          <w:i/>
          <w:sz w:val="24"/>
          <w:szCs w:val="24"/>
        </w:rPr>
        <w:t xml:space="preserve"> Social Work and Social Development: Perspectives from India and the United States</w:t>
      </w:r>
      <w:r w:rsidRPr="009A627E">
        <w:rPr>
          <w:rFonts w:ascii="Calibri" w:hAnsi="Calibri" w:cs="Arial"/>
          <w:sz w:val="24"/>
          <w:szCs w:val="24"/>
        </w:rPr>
        <w:t>, Chicago : Lyceum Books INC</w:t>
      </w:r>
      <w:r w:rsidRPr="009A627E">
        <w:rPr>
          <w:rFonts w:ascii="Calibri" w:hAnsi="Calibri" w:cs="Arial"/>
          <w:bCs/>
          <w:sz w:val="24"/>
          <w:szCs w:val="24"/>
        </w:rPr>
        <w:t>:pp 53-63.</w:t>
      </w:r>
    </w:p>
    <w:p w:rsidR="006E4003" w:rsidRPr="009A627E" w:rsidRDefault="006E4003" w:rsidP="009A627E">
      <w:pPr>
        <w:pStyle w:val="ListParagraph"/>
        <w:numPr>
          <w:ilvl w:val="0"/>
          <w:numId w:val="314"/>
        </w:numPr>
        <w:tabs>
          <w:tab w:val="left" w:pos="2715"/>
        </w:tabs>
        <w:jc w:val="both"/>
        <w:rPr>
          <w:rFonts w:ascii="Calibri" w:hAnsi="Calibri" w:cs="Arial"/>
          <w:sz w:val="24"/>
          <w:szCs w:val="24"/>
        </w:rPr>
      </w:pPr>
      <w:r w:rsidRPr="009A627E">
        <w:rPr>
          <w:rFonts w:ascii="Calibri" w:hAnsi="Calibri" w:cs="Arial"/>
          <w:sz w:val="24"/>
          <w:szCs w:val="24"/>
        </w:rPr>
        <w:t>2013. Ambedkarism and Future of Dalits,’</w:t>
      </w:r>
      <w:r w:rsidRPr="009A627E">
        <w:rPr>
          <w:rFonts w:ascii="Calibri" w:hAnsi="Calibri" w:cs="Arial"/>
          <w:i/>
          <w:sz w:val="24"/>
          <w:szCs w:val="24"/>
        </w:rPr>
        <w:t xml:space="preserve"> in </w:t>
      </w:r>
      <w:r w:rsidRPr="009A627E">
        <w:rPr>
          <w:rFonts w:ascii="Calibri" w:hAnsi="Calibri" w:cs="Arial"/>
          <w:sz w:val="24"/>
          <w:szCs w:val="24"/>
        </w:rPr>
        <w:t xml:space="preserve">Sukant K. Chaudhury (ed.) </w:t>
      </w:r>
      <w:r w:rsidRPr="009A627E">
        <w:rPr>
          <w:rFonts w:ascii="Calibri" w:hAnsi="Calibri" w:cs="Arial"/>
          <w:i/>
          <w:sz w:val="24"/>
          <w:szCs w:val="24"/>
        </w:rPr>
        <w:t>Ambedkar and Future of Dalits,</w:t>
      </w:r>
      <w:r w:rsidRPr="009A627E">
        <w:rPr>
          <w:rFonts w:ascii="Calibri" w:hAnsi="Calibri" w:cs="Arial"/>
          <w:sz w:val="24"/>
          <w:szCs w:val="24"/>
        </w:rPr>
        <w:t xml:space="preserve"> New Delhi: Serials Publications:</w:t>
      </w:r>
      <w:r w:rsidRPr="009A627E">
        <w:rPr>
          <w:rFonts w:ascii="Calibri" w:hAnsi="Calibri" w:cs="Arial"/>
          <w:bCs/>
          <w:sz w:val="24"/>
          <w:szCs w:val="24"/>
        </w:rPr>
        <w:t xml:space="preserve"> pp 264-291.</w:t>
      </w:r>
    </w:p>
    <w:p w:rsidR="006E4003" w:rsidRPr="009A627E" w:rsidRDefault="006E4003" w:rsidP="009A627E">
      <w:pPr>
        <w:pStyle w:val="ListParagraph"/>
        <w:numPr>
          <w:ilvl w:val="0"/>
          <w:numId w:val="314"/>
        </w:numPr>
        <w:jc w:val="both"/>
        <w:rPr>
          <w:rFonts w:ascii="Calibri" w:hAnsi="Calibri" w:cs="Arial"/>
          <w:sz w:val="24"/>
          <w:szCs w:val="24"/>
        </w:rPr>
      </w:pPr>
      <w:r w:rsidRPr="009A627E">
        <w:rPr>
          <w:rFonts w:ascii="Calibri" w:hAnsi="Calibri" w:cs="Arial"/>
          <w:sz w:val="24"/>
          <w:szCs w:val="24"/>
        </w:rPr>
        <w:lastRenderedPageBreak/>
        <w:t xml:space="preserve">2012. </w:t>
      </w:r>
      <w:r w:rsidRPr="009A627E">
        <w:rPr>
          <w:rFonts w:ascii="Calibri" w:hAnsi="Calibri" w:cs="Arial"/>
          <w:i/>
          <w:sz w:val="24"/>
          <w:szCs w:val="24"/>
        </w:rPr>
        <w:t>‘Dalit Diaspora: Invisible Existence,’</w:t>
      </w:r>
      <w:r w:rsidRPr="009A627E">
        <w:rPr>
          <w:rFonts w:ascii="Calibri" w:hAnsi="Calibri" w:cs="Arial"/>
          <w:sz w:val="24"/>
          <w:szCs w:val="24"/>
        </w:rPr>
        <w:t xml:space="preserve"> in S.K. Jain (ed.) </w:t>
      </w:r>
      <w:r w:rsidRPr="009A627E">
        <w:rPr>
          <w:rFonts w:ascii="Calibri" w:hAnsi="Calibri" w:cs="Arial"/>
          <w:i/>
          <w:sz w:val="24"/>
          <w:szCs w:val="24"/>
        </w:rPr>
        <w:t xml:space="preserve">Indian Diaspora in </w:t>
      </w:r>
      <w:proofErr w:type="gramStart"/>
      <w:r w:rsidRPr="009A627E">
        <w:rPr>
          <w:rFonts w:ascii="Calibri" w:hAnsi="Calibri" w:cs="Arial"/>
          <w:i/>
          <w:sz w:val="24"/>
          <w:szCs w:val="24"/>
        </w:rPr>
        <w:t>The</w:t>
      </w:r>
      <w:proofErr w:type="gramEnd"/>
      <w:r w:rsidRPr="009A627E">
        <w:rPr>
          <w:rFonts w:ascii="Calibri" w:hAnsi="Calibri" w:cs="Arial"/>
          <w:i/>
          <w:sz w:val="24"/>
          <w:szCs w:val="24"/>
        </w:rPr>
        <w:t xml:space="preserve"> Era of Globalization</w:t>
      </w:r>
      <w:r w:rsidRPr="009A627E">
        <w:rPr>
          <w:rFonts w:ascii="Calibri" w:hAnsi="Calibri" w:cs="Arial"/>
          <w:sz w:val="24"/>
          <w:szCs w:val="24"/>
        </w:rPr>
        <w:t>, New Delhi: Kalpaz Publications: p</w:t>
      </w:r>
      <w:r w:rsidRPr="009A627E">
        <w:rPr>
          <w:rFonts w:ascii="Calibri" w:hAnsi="Calibri" w:cs="Arial"/>
          <w:bCs/>
          <w:sz w:val="24"/>
          <w:szCs w:val="24"/>
        </w:rPr>
        <w:t>p 133-159.</w:t>
      </w:r>
    </w:p>
    <w:p w:rsidR="006E4003" w:rsidRPr="009A627E" w:rsidRDefault="006E4003" w:rsidP="009A627E">
      <w:pPr>
        <w:jc w:val="both"/>
        <w:rPr>
          <w:rFonts w:ascii="Calibri" w:hAnsi="Calibri" w:cs="Arial"/>
          <w:b/>
        </w:rPr>
      </w:pPr>
    </w:p>
    <w:p w:rsidR="006E4003" w:rsidRPr="009A627E" w:rsidRDefault="006E4003" w:rsidP="009A627E">
      <w:pPr>
        <w:jc w:val="both"/>
        <w:rPr>
          <w:rFonts w:ascii="Calibri" w:hAnsi="Calibri" w:cs="Arial"/>
          <w:b/>
        </w:rPr>
      </w:pPr>
      <w:r w:rsidRPr="009A627E">
        <w:rPr>
          <w:rFonts w:ascii="Calibri" w:hAnsi="Calibri" w:cs="Arial"/>
          <w:b/>
        </w:rPr>
        <w:t>Dr. Arshad Alam</w:t>
      </w:r>
    </w:p>
    <w:p w:rsidR="006E4003" w:rsidRPr="009A627E" w:rsidRDefault="006E4003" w:rsidP="009A627E">
      <w:pPr>
        <w:jc w:val="both"/>
        <w:rPr>
          <w:rFonts w:ascii="Calibri" w:hAnsi="Calibri" w:cs="Arial"/>
          <w:b/>
        </w:rPr>
      </w:pPr>
    </w:p>
    <w:p w:rsidR="006E4003" w:rsidRPr="009A627E" w:rsidRDefault="006E4003" w:rsidP="009A627E">
      <w:pPr>
        <w:pStyle w:val="ListParagraph"/>
        <w:numPr>
          <w:ilvl w:val="0"/>
          <w:numId w:val="315"/>
        </w:numPr>
        <w:jc w:val="both"/>
        <w:rPr>
          <w:rFonts w:ascii="Calibri" w:hAnsi="Calibri" w:cs="Arial"/>
          <w:b/>
          <w:sz w:val="24"/>
          <w:szCs w:val="24"/>
        </w:rPr>
      </w:pPr>
      <w:r w:rsidRPr="009A627E">
        <w:rPr>
          <w:rFonts w:ascii="Calibri" w:hAnsi="Calibri" w:cs="Arial"/>
          <w:bCs/>
          <w:sz w:val="24"/>
          <w:szCs w:val="24"/>
        </w:rPr>
        <w:t xml:space="preserve">2013. ‘Controlling Minds, Disciplining Bodies: Life in a Madrasa’ in Geetha B.Nambissan and S. Srinivasa Rao (Eds): </w:t>
      </w:r>
      <w:r w:rsidRPr="009A627E">
        <w:rPr>
          <w:rFonts w:ascii="Calibri" w:hAnsi="Calibri" w:cs="Arial"/>
          <w:bCs/>
          <w:i/>
          <w:sz w:val="24"/>
          <w:szCs w:val="24"/>
        </w:rPr>
        <w:t>Sociology of Education in India: Changing Contours and Emerging Concerns</w:t>
      </w:r>
      <w:r w:rsidRPr="009A627E">
        <w:rPr>
          <w:rFonts w:ascii="Calibri" w:hAnsi="Calibri" w:cs="Arial"/>
          <w:bCs/>
          <w:sz w:val="24"/>
          <w:szCs w:val="24"/>
        </w:rPr>
        <w:t xml:space="preserve">. New Delhi: OUP: pp 224-244. </w:t>
      </w:r>
    </w:p>
    <w:p w:rsidR="006E4003" w:rsidRPr="009A627E" w:rsidRDefault="006E4003" w:rsidP="009A627E">
      <w:pPr>
        <w:pStyle w:val="ListParagraph"/>
        <w:spacing w:before="166"/>
        <w:ind w:left="0" w:firstLine="0"/>
        <w:jc w:val="both"/>
        <w:rPr>
          <w:rFonts w:ascii="Calibri" w:hAnsi="Calibri" w:cs="Calibri"/>
          <w:bCs/>
          <w:sz w:val="24"/>
          <w:szCs w:val="24"/>
        </w:rPr>
      </w:pPr>
    </w:p>
    <w:p w:rsidR="001B7BFC" w:rsidRPr="009A627E" w:rsidRDefault="005A6B33" w:rsidP="003933FB">
      <w:pPr>
        <w:pStyle w:val="ListParagraph"/>
        <w:spacing w:before="166"/>
        <w:ind w:left="0" w:firstLine="0"/>
        <w:jc w:val="center"/>
        <w:rPr>
          <w:rFonts w:ascii="Calibri" w:hAnsi="Calibri" w:cs="Calibri"/>
          <w:b/>
          <w:bCs/>
          <w:sz w:val="30"/>
          <w:szCs w:val="30"/>
        </w:rPr>
      </w:pPr>
      <w:r>
        <w:rPr>
          <w:rFonts w:ascii="Calibri" w:hAnsi="Calibri" w:cs="Calibri"/>
          <w:b/>
          <w:bCs/>
          <w:sz w:val="30"/>
          <w:szCs w:val="30"/>
        </w:rPr>
        <w:t>2013-</w:t>
      </w:r>
      <w:r w:rsidR="00FE2094" w:rsidRPr="009A627E">
        <w:rPr>
          <w:rFonts w:ascii="Calibri" w:hAnsi="Calibri" w:cs="Calibri"/>
          <w:b/>
          <w:bCs/>
          <w:sz w:val="30"/>
          <w:szCs w:val="30"/>
        </w:rPr>
        <w:t>14</w:t>
      </w:r>
    </w:p>
    <w:p w:rsidR="006E4003" w:rsidRPr="009A627E" w:rsidRDefault="006E4003" w:rsidP="009A627E">
      <w:pPr>
        <w:pStyle w:val="ColorfulList-Accent11"/>
        <w:ind w:left="0"/>
        <w:jc w:val="both"/>
        <w:rPr>
          <w:rFonts w:ascii="Calibri" w:hAnsi="Calibri" w:cs="Arial"/>
          <w:b/>
          <w:bCs/>
        </w:rPr>
      </w:pPr>
      <w:r w:rsidRPr="009A627E">
        <w:rPr>
          <w:rFonts w:ascii="Calibri" w:hAnsi="Calibri" w:cs="Arial"/>
          <w:b/>
          <w:bCs/>
        </w:rPr>
        <w:t>Prof. Yogendra Singh</w:t>
      </w:r>
    </w:p>
    <w:p w:rsidR="00E33071" w:rsidRPr="009A627E" w:rsidRDefault="00E33071" w:rsidP="009A627E">
      <w:pPr>
        <w:pStyle w:val="ColorfulList-Accent11"/>
        <w:ind w:left="0"/>
        <w:jc w:val="both"/>
        <w:rPr>
          <w:rFonts w:ascii="Calibri" w:hAnsi="Calibri" w:cs="Arial"/>
          <w:b/>
          <w:bCs/>
        </w:rPr>
      </w:pPr>
    </w:p>
    <w:p w:rsidR="006E4003" w:rsidRPr="009A627E" w:rsidRDefault="006E4003" w:rsidP="009A627E">
      <w:pPr>
        <w:pStyle w:val="ListParagraph"/>
        <w:numPr>
          <w:ilvl w:val="0"/>
          <w:numId w:val="317"/>
        </w:numPr>
        <w:jc w:val="both"/>
        <w:rPr>
          <w:rFonts w:ascii="Calibri" w:hAnsi="Calibri" w:cs="Arial"/>
          <w:sz w:val="24"/>
          <w:szCs w:val="24"/>
        </w:rPr>
      </w:pPr>
      <w:r w:rsidRPr="009A627E">
        <w:rPr>
          <w:rFonts w:ascii="Calibri" w:hAnsi="Calibri" w:cs="Arial"/>
          <w:sz w:val="24"/>
          <w:szCs w:val="24"/>
        </w:rPr>
        <w:t xml:space="preserve">2014. “Modernization and its Contradictions: Contemporary Social Changes in India” in Joanna Kurczewska, Ishwar Modi, Janusz Mucha </w:t>
      </w:r>
      <w:proofErr w:type="gramStart"/>
      <w:r w:rsidRPr="009A627E">
        <w:rPr>
          <w:rFonts w:ascii="Calibri" w:hAnsi="Calibri" w:cs="Arial"/>
          <w:sz w:val="24"/>
          <w:szCs w:val="24"/>
        </w:rPr>
        <w:t>eds</w:t>
      </w:r>
      <w:proofErr w:type="gramEnd"/>
      <w:r w:rsidRPr="009A627E">
        <w:rPr>
          <w:rFonts w:ascii="Calibri" w:hAnsi="Calibri" w:cs="Arial"/>
          <w:sz w:val="24"/>
          <w:szCs w:val="24"/>
        </w:rPr>
        <w:t xml:space="preserve">. </w:t>
      </w:r>
      <w:r w:rsidRPr="009A627E">
        <w:rPr>
          <w:rFonts w:ascii="Calibri" w:hAnsi="Calibri" w:cs="Arial"/>
          <w:i/>
          <w:sz w:val="24"/>
          <w:szCs w:val="24"/>
        </w:rPr>
        <w:t xml:space="preserve"> India </w:t>
      </w:r>
      <w:proofErr w:type="gramStart"/>
      <w:r w:rsidRPr="009A627E">
        <w:rPr>
          <w:rFonts w:ascii="Calibri" w:hAnsi="Calibri" w:cs="Arial"/>
          <w:i/>
          <w:sz w:val="24"/>
          <w:szCs w:val="24"/>
        </w:rPr>
        <w:t>Between</w:t>
      </w:r>
      <w:proofErr w:type="gramEnd"/>
      <w:r w:rsidRPr="009A627E">
        <w:rPr>
          <w:rFonts w:ascii="Calibri" w:hAnsi="Calibri" w:cs="Arial"/>
          <w:i/>
          <w:sz w:val="24"/>
          <w:szCs w:val="24"/>
        </w:rPr>
        <w:t xml:space="preserve"> Tradition and Modernity</w:t>
      </w:r>
      <w:r w:rsidRPr="009A627E">
        <w:rPr>
          <w:rFonts w:ascii="Calibri" w:hAnsi="Calibri" w:cs="Arial"/>
          <w:sz w:val="24"/>
          <w:szCs w:val="24"/>
        </w:rPr>
        <w:t>, Rawat Publications, Jaipur.</w:t>
      </w:r>
    </w:p>
    <w:p w:rsidR="006E4003" w:rsidRPr="009A627E" w:rsidRDefault="006E4003" w:rsidP="009A627E">
      <w:pPr>
        <w:pStyle w:val="ListParagraph"/>
        <w:numPr>
          <w:ilvl w:val="0"/>
          <w:numId w:val="317"/>
        </w:numPr>
        <w:jc w:val="both"/>
        <w:rPr>
          <w:rFonts w:ascii="Calibri" w:hAnsi="Calibri" w:cs="Arial"/>
          <w:bCs/>
          <w:sz w:val="24"/>
          <w:szCs w:val="24"/>
        </w:rPr>
      </w:pPr>
      <w:r w:rsidRPr="009A627E">
        <w:rPr>
          <w:rFonts w:ascii="Calibri" w:hAnsi="Calibri" w:cs="Arial"/>
          <w:iCs/>
          <w:sz w:val="24"/>
          <w:szCs w:val="24"/>
        </w:rPr>
        <w:t>2014. “Preface”</w:t>
      </w:r>
      <w:r w:rsidRPr="009A627E">
        <w:rPr>
          <w:rFonts w:ascii="Calibri" w:hAnsi="Calibri" w:cs="Arial"/>
          <w:i/>
          <w:iCs/>
          <w:sz w:val="24"/>
          <w:szCs w:val="24"/>
        </w:rPr>
        <w:t xml:space="preserve"> </w:t>
      </w:r>
      <w:r w:rsidRPr="009A627E">
        <w:rPr>
          <w:rFonts w:ascii="Calibri" w:hAnsi="Calibri" w:cs="Arial"/>
          <w:iCs/>
          <w:sz w:val="24"/>
          <w:szCs w:val="24"/>
        </w:rPr>
        <w:t>in</w:t>
      </w:r>
      <w:r w:rsidRPr="009A627E">
        <w:rPr>
          <w:rFonts w:ascii="Calibri" w:hAnsi="Calibri" w:cs="Arial"/>
          <w:i/>
          <w:iCs/>
          <w:sz w:val="24"/>
          <w:szCs w:val="24"/>
        </w:rPr>
        <w:t xml:space="preserve"> Writings in Indian Sociology,</w:t>
      </w:r>
      <w:r w:rsidRPr="009A627E">
        <w:rPr>
          <w:rFonts w:ascii="Calibri" w:hAnsi="Calibri" w:cs="Arial"/>
          <w:sz w:val="24"/>
          <w:szCs w:val="24"/>
        </w:rPr>
        <w:t xml:space="preserve"> Series Editor I.P.Modi, Sage Publications. </w:t>
      </w:r>
    </w:p>
    <w:p w:rsidR="006E4003" w:rsidRPr="009A627E" w:rsidRDefault="006E4003" w:rsidP="009A627E">
      <w:pPr>
        <w:pStyle w:val="ColorfulList-Accent11"/>
        <w:numPr>
          <w:ilvl w:val="0"/>
          <w:numId w:val="317"/>
        </w:numPr>
        <w:jc w:val="both"/>
        <w:rPr>
          <w:rFonts w:ascii="Calibri" w:hAnsi="Calibri" w:cs="Arial"/>
          <w:b/>
          <w:bCs/>
        </w:rPr>
      </w:pPr>
      <w:r w:rsidRPr="009A627E">
        <w:rPr>
          <w:rFonts w:ascii="Calibri" w:hAnsi="Calibri" w:cs="Arial"/>
        </w:rPr>
        <w:t xml:space="preserve">2014. “Forward” in </w:t>
      </w:r>
      <w:r w:rsidRPr="009A627E">
        <w:rPr>
          <w:rFonts w:ascii="Calibri" w:eastAsia="Calibri" w:hAnsi="Calibri" w:cs="Arial"/>
          <w:bCs/>
          <w:i/>
        </w:rPr>
        <w:t>Reconceptualising the Indian Village</w:t>
      </w:r>
      <w:r w:rsidRPr="009A627E">
        <w:rPr>
          <w:rFonts w:ascii="Calibri" w:eastAsia="Calibri" w:hAnsi="Calibri" w:cs="Arial"/>
          <w:bCs/>
        </w:rPr>
        <w:t>, Series Editor, K. L. Sharma, Sage Publication.</w:t>
      </w:r>
    </w:p>
    <w:p w:rsidR="006E4003" w:rsidRPr="009A627E" w:rsidRDefault="006E4003" w:rsidP="009A627E">
      <w:pPr>
        <w:pStyle w:val="ColorfulList-Accent11"/>
        <w:ind w:left="0"/>
        <w:jc w:val="both"/>
        <w:rPr>
          <w:rFonts w:ascii="Calibri" w:hAnsi="Calibri" w:cs="Arial"/>
          <w:b/>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Prof. Maitrayee Chaudhuri</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ColorfulList-Accent11"/>
        <w:numPr>
          <w:ilvl w:val="0"/>
          <w:numId w:val="318"/>
        </w:numPr>
        <w:jc w:val="both"/>
        <w:rPr>
          <w:rFonts w:ascii="Calibri" w:hAnsi="Calibri" w:cs="Arial"/>
        </w:rPr>
      </w:pPr>
      <w:r w:rsidRPr="009A627E">
        <w:rPr>
          <w:rFonts w:ascii="Calibri" w:hAnsi="Calibri" w:cs="Arial"/>
        </w:rPr>
        <w:t xml:space="preserve">2014. "What is 'New' in the New Social Movements? Rethinking Some Old Categories" in Savyasachi and Ravi Kumar (eds.) </w:t>
      </w:r>
      <w:r w:rsidRPr="009A627E">
        <w:rPr>
          <w:rFonts w:ascii="Calibri" w:hAnsi="Calibri" w:cs="Arial"/>
          <w:i/>
          <w:iCs/>
        </w:rPr>
        <w:t>Transformative Shifts and Turning Points</w:t>
      </w:r>
      <w:r w:rsidRPr="009A627E">
        <w:rPr>
          <w:rFonts w:ascii="Calibri" w:hAnsi="Calibri" w:cs="Arial"/>
        </w:rPr>
        <w:t>, Routledge, Delhi, 159- 185.</w:t>
      </w:r>
    </w:p>
    <w:p w:rsidR="006E4003" w:rsidRPr="009A627E" w:rsidRDefault="006E4003" w:rsidP="009A627E">
      <w:pPr>
        <w:pStyle w:val="ColorfulList-Accent11"/>
        <w:numPr>
          <w:ilvl w:val="0"/>
          <w:numId w:val="318"/>
        </w:numPr>
        <w:jc w:val="both"/>
        <w:rPr>
          <w:rFonts w:ascii="Calibri" w:hAnsi="Calibri" w:cs="Arial"/>
        </w:rPr>
      </w:pPr>
      <w:r w:rsidRPr="009A627E">
        <w:rPr>
          <w:rFonts w:ascii="Calibri" w:hAnsi="Calibri" w:cs="Arial"/>
        </w:rPr>
        <w:t>2014. "Gender, Media and Popular Culture in a Global India", in Leela Fernandes (</w:t>
      </w:r>
      <w:proofErr w:type="gramStart"/>
      <w:r w:rsidRPr="009A627E">
        <w:rPr>
          <w:rFonts w:ascii="Calibri" w:hAnsi="Calibri" w:cs="Arial"/>
        </w:rPr>
        <w:t>ed</w:t>
      </w:r>
      <w:proofErr w:type="gramEnd"/>
      <w:r w:rsidRPr="009A627E">
        <w:rPr>
          <w:rFonts w:ascii="Calibri" w:hAnsi="Calibri" w:cs="Arial"/>
        </w:rPr>
        <w:t xml:space="preserve">.). </w:t>
      </w:r>
      <w:r w:rsidRPr="009A627E">
        <w:rPr>
          <w:rFonts w:ascii="Calibri" w:hAnsi="Calibri" w:cs="Arial"/>
          <w:i/>
          <w:iCs/>
        </w:rPr>
        <w:t>Routledge Handbook of Gender in South Asia</w:t>
      </w:r>
      <w:r w:rsidRPr="009A627E">
        <w:rPr>
          <w:rFonts w:ascii="Calibri" w:hAnsi="Calibri" w:cs="Arial"/>
        </w:rPr>
        <w:t>, Routledge, New York, 145-159.</w:t>
      </w:r>
    </w:p>
    <w:p w:rsidR="006E4003" w:rsidRPr="009A627E" w:rsidRDefault="006E4003" w:rsidP="009A627E">
      <w:pPr>
        <w:pStyle w:val="ColorfulList-Accent11"/>
        <w:numPr>
          <w:ilvl w:val="0"/>
          <w:numId w:val="318"/>
        </w:numPr>
        <w:jc w:val="both"/>
        <w:rPr>
          <w:rFonts w:ascii="Calibri" w:hAnsi="Calibri" w:cs="Arial"/>
        </w:rPr>
      </w:pPr>
      <w:r w:rsidRPr="009A627E">
        <w:rPr>
          <w:rFonts w:ascii="Calibri" w:hAnsi="Calibri" w:cs="Arial"/>
        </w:rPr>
        <w:t xml:space="preserve">2014. "The Case of Indian Modernity: A Gender Analysis" in Joanna Kurczewska, Ishwar Modi, Janusz Mucha (eds.) </w:t>
      </w:r>
      <w:r w:rsidRPr="009A627E">
        <w:rPr>
          <w:rFonts w:ascii="Calibri" w:hAnsi="Calibri" w:cs="Arial"/>
          <w:i/>
          <w:iCs/>
        </w:rPr>
        <w:t xml:space="preserve">India between Tradition and Modernity, </w:t>
      </w:r>
      <w:r w:rsidRPr="009A627E">
        <w:rPr>
          <w:rFonts w:ascii="Calibri" w:hAnsi="Calibri" w:cs="Arial"/>
        </w:rPr>
        <w:t>Rawat Publications.</w:t>
      </w:r>
    </w:p>
    <w:p w:rsidR="001B7BFC" w:rsidRPr="009A627E" w:rsidRDefault="006E4003" w:rsidP="009A627E">
      <w:pPr>
        <w:pStyle w:val="ColorfulList-Accent11"/>
        <w:numPr>
          <w:ilvl w:val="0"/>
          <w:numId w:val="318"/>
        </w:numPr>
        <w:jc w:val="both"/>
        <w:rPr>
          <w:rFonts w:ascii="Calibri" w:hAnsi="Calibri" w:cs="Arial"/>
        </w:rPr>
      </w:pPr>
      <w:r w:rsidRPr="009A627E">
        <w:rPr>
          <w:rFonts w:ascii="Calibri" w:hAnsi="Calibri" w:cs="Arial"/>
        </w:rPr>
        <w:t>2014. "Theory and Methods in Indian Sociology" in Yogendra Singh (</w:t>
      </w:r>
      <w:proofErr w:type="gramStart"/>
      <w:r w:rsidRPr="009A627E">
        <w:rPr>
          <w:rFonts w:ascii="Calibri" w:hAnsi="Calibri" w:cs="Arial"/>
        </w:rPr>
        <w:t>ed</w:t>
      </w:r>
      <w:proofErr w:type="gramEnd"/>
      <w:r w:rsidRPr="009A627E">
        <w:rPr>
          <w:rFonts w:ascii="Calibri" w:hAnsi="Calibri" w:cs="Arial"/>
        </w:rPr>
        <w:t xml:space="preserve">) </w:t>
      </w:r>
      <w:r w:rsidRPr="009A627E">
        <w:rPr>
          <w:rFonts w:ascii="Calibri" w:hAnsi="Calibri" w:cs="Arial"/>
          <w:i/>
          <w:iCs/>
        </w:rPr>
        <w:t>Indian Sociology: Emerging Concepts, Structure, and Change</w:t>
      </w:r>
      <w:r w:rsidRPr="009A627E">
        <w:rPr>
          <w:rFonts w:ascii="Calibri" w:hAnsi="Calibri" w:cs="Arial"/>
        </w:rPr>
        <w:t>, Oxford University Press, New Delhi.</w:t>
      </w:r>
    </w:p>
    <w:p w:rsidR="001B7BFC" w:rsidRPr="009A627E" w:rsidRDefault="001B7BFC" w:rsidP="009A627E">
      <w:pPr>
        <w:pStyle w:val="ColorfulList-Accent11"/>
        <w:jc w:val="both"/>
        <w:rPr>
          <w:rFonts w:ascii="Calibri" w:hAnsi="Calibri" w:cs="Arial"/>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Prof. Susan Visvanathan</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NormalWeb"/>
        <w:numPr>
          <w:ilvl w:val="0"/>
          <w:numId w:val="319"/>
        </w:numPr>
        <w:spacing w:before="0" w:after="0"/>
        <w:jc w:val="both"/>
        <w:rPr>
          <w:rFonts w:ascii="Calibri" w:hAnsi="Calibri" w:cs="Arial"/>
        </w:rPr>
      </w:pPr>
      <w:r w:rsidRPr="009A627E">
        <w:rPr>
          <w:rFonts w:ascii="Calibri" w:hAnsi="Calibri" w:cs="Arial"/>
          <w:color w:val="222222"/>
        </w:rPr>
        <w:t xml:space="preserve">2013. </w:t>
      </w:r>
      <w:r w:rsidRPr="009A627E">
        <w:rPr>
          <w:rFonts w:ascii="Calibri" w:hAnsi="Calibri" w:cs="Arial"/>
        </w:rPr>
        <w:t xml:space="preserve">"Kalpathy Heritage Village: Sacred and Modern" in  a book edited by Ishwar Modi </w:t>
      </w:r>
      <w:r w:rsidRPr="009A627E">
        <w:rPr>
          <w:rFonts w:ascii="Calibri" w:hAnsi="Calibri" w:cs="Arial"/>
          <w:i/>
          <w:iCs/>
        </w:rPr>
        <w:t>Education, Religion and Creativity: Essays</w:t>
      </w:r>
      <w:r w:rsidRPr="009A627E">
        <w:rPr>
          <w:rFonts w:ascii="Calibri" w:hAnsi="Calibri" w:cs="Arial"/>
        </w:rPr>
        <w:t xml:space="preserve"> in Honour of Yogendra Singh, published by  Rawat, Jaipur.</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ColorfulList-Accent11"/>
        <w:ind w:left="0"/>
        <w:jc w:val="both"/>
        <w:rPr>
          <w:rFonts w:ascii="Calibri" w:hAnsi="Calibri" w:cs="Arial"/>
          <w:b/>
          <w:bCs/>
        </w:rPr>
      </w:pPr>
      <w:r w:rsidRPr="009A627E">
        <w:rPr>
          <w:rFonts w:ascii="Calibri" w:hAnsi="Calibri" w:cs="Arial"/>
          <w:b/>
          <w:bCs/>
        </w:rPr>
        <w:t>Prof. S.S. Jodhka</w:t>
      </w:r>
    </w:p>
    <w:p w:rsidR="00E33071" w:rsidRPr="009A627E" w:rsidRDefault="00E33071" w:rsidP="009A627E">
      <w:pPr>
        <w:pStyle w:val="ColorfulList-Accent11"/>
        <w:ind w:left="0"/>
        <w:jc w:val="both"/>
        <w:rPr>
          <w:rFonts w:ascii="Calibri" w:hAnsi="Calibri" w:cs="Arial"/>
          <w:b/>
          <w:bCs/>
        </w:rPr>
      </w:pPr>
    </w:p>
    <w:p w:rsidR="00E33071" w:rsidRPr="009A627E" w:rsidRDefault="006E4003" w:rsidP="009A627E">
      <w:pPr>
        <w:pStyle w:val="ListParagraph"/>
        <w:numPr>
          <w:ilvl w:val="0"/>
          <w:numId w:val="320"/>
        </w:numPr>
        <w:autoSpaceDE w:val="0"/>
        <w:autoSpaceDN w:val="0"/>
        <w:adjustRightInd w:val="0"/>
        <w:jc w:val="both"/>
        <w:rPr>
          <w:rFonts w:ascii="Calibri" w:hAnsi="Calibri" w:cs="Arial"/>
          <w:bCs/>
          <w:sz w:val="24"/>
          <w:szCs w:val="24"/>
        </w:rPr>
      </w:pPr>
      <w:r w:rsidRPr="009A627E">
        <w:rPr>
          <w:rFonts w:ascii="Calibri" w:hAnsi="Calibri" w:cs="Arial"/>
          <w:sz w:val="24"/>
          <w:szCs w:val="24"/>
        </w:rPr>
        <w:t xml:space="preserve">“Changing Manifestations of Caste in the Panth”. In </w:t>
      </w:r>
      <w:r w:rsidRPr="009A627E">
        <w:rPr>
          <w:rFonts w:ascii="Calibri" w:hAnsi="Calibri" w:cs="Arial"/>
          <w:bCs/>
          <w:sz w:val="24"/>
          <w:szCs w:val="24"/>
        </w:rPr>
        <w:t>Pashaura Singh</w:t>
      </w:r>
      <w:r w:rsidRPr="009A627E">
        <w:rPr>
          <w:rFonts w:ascii="Calibri" w:hAnsi="Calibri" w:cs="Arial"/>
          <w:sz w:val="24"/>
          <w:szCs w:val="24"/>
        </w:rPr>
        <w:t xml:space="preserve"> and </w:t>
      </w:r>
      <w:r w:rsidRPr="009A627E">
        <w:rPr>
          <w:rFonts w:ascii="Calibri" w:hAnsi="Calibri" w:cs="Arial"/>
          <w:bCs/>
          <w:sz w:val="24"/>
          <w:szCs w:val="24"/>
        </w:rPr>
        <w:t>Louis E. Fenech</w:t>
      </w:r>
      <w:r w:rsidRPr="009A627E">
        <w:rPr>
          <w:rFonts w:ascii="Calibri" w:hAnsi="Calibri" w:cs="Arial"/>
          <w:i/>
          <w:sz w:val="24"/>
          <w:szCs w:val="24"/>
        </w:rPr>
        <w:t xml:space="preserve"> (</w:t>
      </w:r>
      <w:proofErr w:type="gramStart"/>
      <w:r w:rsidRPr="009A627E">
        <w:rPr>
          <w:rFonts w:ascii="Calibri" w:hAnsi="Calibri" w:cs="Arial"/>
          <w:i/>
          <w:sz w:val="24"/>
          <w:szCs w:val="24"/>
        </w:rPr>
        <w:t>eds</w:t>
      </w:r>
      <w:proofErr w:type="gramEnd"/>
      <w:r w:rsidRPr="009A627E">
        <w:rPr>
          <w:rFonts w:ascii="Calibri" w:hAnsi="Calibri" w:cs="Arial"/>
          <w:i/>
          <w:sz w:val="24"/>
          <w:szCs w:val="24"/>
        </w:rPr>
        <w:t>) The Oxford Handbook of Sikh Studies</w:t>
      </w:r>
      <w:r w:rsidRPr="009A627E">
        <w:rPr>
          <w:rFonts w:ascii="Calibri" w:hAnsi="Calibri" w:cs="Arial"/>
          <w:sz w:val="24"/>
          <w:szCs w:val="24"/>
        </w:rPr>
        <w:t>,</w:t>
      </w:r>
      <w:r w:rsidRPr="009A627E">
        <w:rPr>
          <w:rFonts w:ascii="Calibri" w:hAnsi="Calibri" w:cs="Arial"/>
          <w:bCs/>
          <w:sz w:val="24"/>
          <w:szCs w:val="24"/>
        </w:rPr>
        <w:t xml:space="preserve"> Oxford University Press, New York.</w:t>
      </w:r>
    </w:p>
    <w:p w:rsidR="006E4003" w:rsidRPr="009A627E" w:rsidRDefault="006E4003" w:rsidP="009A627E">
      <w:pPr>
        <w:pStyle w:val="ListParagraph"/>
        <w:numPr>
          <w:ilvl w:val="0"/>
          <w:numId w:val="320"/>
        </w:numPr>
        <w:autoSpaceDE w:val="0"/>
        <w:autoSpaceDN w:val="0"/>
        <w:adjustRightInd w:val="0"/>
        <w:jc w:val="both"/>
        <w:rPr>
          <w:rFonts w:ascii="Calibri" w:hAnsi="Calibri" w:cs="Arial"/>
          <w:bCs/>
          <w:sz w:val="24"/>
          <w:szCs w:val="24"/>
        </w:rPr>
      </w:pPr>
      <w:r w:rsidRPr="009A627E">
        <w:rPr>
          <w:rFonts w:ascii="Calibri" w:hAnsi="Calibri" w:cs="Arial"/>
          <w:sz w:val="24"/>
          <w:szCs w:val="24"/>
        </w:rPr>
        <w:t xml:space="preserve">“The “Agrarian Question” and the Developmental State: India’s Story of Rural social </w:t>
      </w:r>
      <w:r w:rsidRPr="009A627E">
        <w:rPr>
          <w:rFonts w:ascii="Calibri" w:hAnsi="Calibri" w:cs="Arial"/>
          <w:sz w:val="24"/>
          <w:szCs w:val="24"/>
        </w:rPr>
        <w:lastRenderedPageBreak/>
        <w:t xml:space="preserve">Transformation” (with Praveen Jha) in Fred Hendricks, Lungisile Ntsebeza and Krik Helliker (eds) </w:t>
      </w:r>
      <w:r w:rsidRPr="009A627E">
        <w:rPr>
          <w:rFonts w:ascii="Calibri" w:hAnsi="Calibri" w:cs="Arial"/>
          <w:i/>
          <w:sz w:val="24"/>
          <w:szCs w:val="24"/>
        </w:rPr>
        <w:t>The Promise of Land: Undoing A Century of Dispossion in South Africa,</w:t>
      </w:r>
      <w:r w:rsidRPr="009A627E">
        <w:rPr>
          <w:rFonts w:ascii="Calibri" w:hAnsi="Calibri" w:cs="Arial"/>
          <w:sz w:val="24"/>
          <w:szCs w:val="24"/>
        </w:rPr>
        <w:t xml:space="preserve"> Auckland Park, Jacana. </w:t>
      </w:r>
    </w:p>
    <w:p w:rsidR="006E4003" w:rsidRPr="009A627E" w:rsidRDefault="006E4003" w:rsidP="009A627E">
      <w:pPr>
        <w:pStyle w:val="ColorfulList-Accent11"/>
        <w:ind w:left="0"/>
        <w:jc w:val="both"/>
        <w:rPr>
          <w:rFonts w:ascii="Calibri" w:hAnsi="Calibri" w:cs="Arial"/>
        </w:rPr>
      </w:pPr>
    </w:p>
    <w:p w:rsidR="006E4003" w:rsidRPr="009A627E" w:rsidRDefault="006E4003" w:rsidP="009A627E">
      <w:pPr>
        <w:pStyle w:val="ColorfulList-Accent11"/>
        <w:ind w:left="0"/>
        <w:jc w:val="both"/>
        <w:rPr>
          <w:rFonts w:ascii="Calibri" w:hAnsi="Calibri" w:cs="Arial"/>
          <w:b/>
          <w:bCs/>
        </w:rPr>
      </w:pPr>
      <w:r w:rsidRPr="009A627E">
        <w:rPr>
          <w:rFonts w:ascii="Calibri" w:hAnsi="Calibri" w:cs="Arial"/>
          <w:b/>
          <w:bCs/>
        </w:rPr>
        <w:t>Prof. V. Sujatha</w:t>
      </w:r>
    </w:p>
    <w:p w:rsidR="00E33071" w:rsidRPr="009A627E" w:rsidRDefault="00E33071" w:rsidP="009A627E">
      <w:pPr>
        <w:pStyle w:val="ColorfulList-Accent11"/>
        <w:ind w:left="0"/>
        <w:jc w:val="both"/>
        <w:rPr>
          <w:rFonts w:ascii="Calibri" w:hAnsi="Calibri" w:cs="Arial"/>
          <w:b/>
          <w:bCs/>
        </w:rPr>
      </w:pPr>
    </w:p>
    <w:p w:rsidR="006E4003" w:rsidRPr="009A627E" w:rsidRDefault="006E4003" w:rsidP="009A627E">
      <w:pPr>
        <w:pStyle w:val="ListParagraph"/>
        <w:numPr>
          <w:ilvl w:val="0"/>
          <w:numId w:val="321"/>
        </w:numPr>
        <w:jc w:val="both"/>
        <w:rPr>
          <w:rFonts w:ascii="Calibri" w:hAnsi="Calibri" w:cs="Arial"/>
          <w:i/>
          <w:sz w:val="24"/>
          <w:szCs w:val="24"/>
          <w:shd w:val="clear" w:color="auto" w:fill="FFFFFF"/>
        </w:rPr>
      </w:pPr>
      <w:r w:rsidRPr="009A627E">
        <w:rPr>
          <w:rFonts w:ascii="Calibri" w:hAnsi="Calibri" w:cs="Arial"/>
          <w:sz w:val="24"/>
          <w:szCs w:val="24"/>
        </w:rPr>
        <w:t xml:space="preserve">“Knowledge, Science and Society” (Anubhav Sengupta co-author) in Yogendra Singh (Ed.) </w:t>
      </w:r>
      <w:r w:rsidRPr="009A627E">
        <w:rPr>
          <w:rFonts w:ascii="Calibri" w:hAnsi="Calibri" w:cs="Arial"/>
          <w:i/>
          <w:sz w:val="24"/>
          <w:szCs w:val="24"/>
        </w:rPr>
        <w:t>Indian Sociology. Emerging Concepts, Structure and Change</w:t>
      </w:r>
      <w:r w:rsidRPr="009A627E">
        <w:rPr>
          <w:rFonts w:ascii="Calibri" w:hAnsi="Calibri" w:cs="Arial"/>
          <w:sz w:val="24"/>
          <w:szCs w:val="24"/>
        </w:rPr>
        <w:t xml:space="preserve"> Vol. I, ICSSR and Oxford University Press, New Delhi, 2013.</w:t>
      </w:r>
    </w:p>
    <w:p w:rsidR="006E4003" w:rsidRPr="009A627E" w:rsidRDefault="006E4003" w:rsidP="009A627E">
      <w:pPr>
        <w:pStyle w:val="ColorfulList-Accent11"/>
        <w:ind w:left="0"/>
        <w:jc w:val="both"/>
        <w:rPr>
          <w:rFonts w:ascii="Calibri" w:hAnsi="Calibri" w:cs="Arial"/>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Prof. Vivek Kumar</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ColorfulList-Accent11"/>
        <w:numPr>
          <w:ilvl w:val="0"/>
          <w:numId w:val="316"/>
        </w:numPr>
        <w:jc w:val="both"/>
        <w:rPr>
          <w:rFonts w:ascii="Calibri" w:hAnsi="Calibri" w:cs="Arial"/>
          <w:b/>
        </w:rPr>
      </w:pPr>
      <w:r w:rsidRPr="009A627E">
        <w:rPr>
          <w:rFonts w:ascii="Calibri" w:hAnsi="Calibri" w:cs="Arial"/>
          <w:bCs/>
        </w:rPr>
        <w:t xml:space="preserve">Dalit Studies: Continuities and Change, in Yogendra Singh (ed.), </w:t>
      </w:r>
      <w:r w:rsidRPr="009A627E">
        <w:rPr>
          <w:rFonts w:ascii="Calibri" w:hAnsi="Calibri" w:cs="Arial"/>
          <w:bCs/>
          <w:i/>
        </w:rPr>
        <w:t>Indian Sociology (Volume 3): Identity, Communication and Culture,</w:t>
      </w:r>
      <w:r w:rsidRPr="009A627E">
        <w:rPr>
          <w:rFonts w:ascii="Calibri" w:hAnsi="Calibri" w:cs="Arial"/>
          <w:bCs/>
        </w:rPr>
        <w:t xml:space="preserve"> (ICSSR Research Surveys and Explorations), Oxford University Press, New Delhi, 2014. </w:t>
      </w:r>
    </w:p>
    <w:p w:rsidR="006E4003"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lang w:val="en-GB"/>
        </w:rPr>
        <w:t xml:space="preserve">Situating Social Exclusion in the Context of Caste: A Case of Dalits in India, in Paramjit S. Judge (ed.), </w:t>
      </w:r>
      <w:r w:rsidRPr="009A627E">
        <w:rPr>
          <w:rFonts w:ascii="Calibri" w:hAnsi="Calibri" w:cs="Arial"/>
          <w:bCs/>
          <w:i/>
          <w:iCs/>
          <w:sz w:val="24"/>
          <w:szCs w:val="24"/>
          <w:lang w:val="en-GB"/>
        </w:rPr>
        <w:t>Mapping Social Exclusion in India: Caste, Religion and Borderlands</w:t>
      </w:r>
      <w:r w:rsidRPr="009A627E">
        <w:rPr>
          <w:rFonts w:ascii="Calibri" w:hAnsi="Calibri" w:cs="Arial"/>
          <w:bCs/>
          <w:sz w:val="24"/>
          <w:szCs w:val="24"/>
          <w:lang w:val="en-GB"/>
        </w:rPr>
        <w:t xml:space="preserve">, Cambridge University Press, Delhi, 2014. </w:t>
      </w:r>
    </w:p>
    <w:p w:rsidR="006E4003" w:rsidRPr="009A627E" w:rsidRDefault="006E4003" w:rsidP="009A627E">
      <w:pPr>
        <w:pStyle w:val="ListParagraph"/>
        <w:numPr>
          <w:ilvl w:val="0"/>
          <w:numId w:val="316"/>
        </w:numPr>
        <w:tabs>
          <w:tab w:val="left" w:pos="2565"/>
        </w:tabs>
        <w:ind w:right="-18"/>
        <w:rPr>
          <w:rFonts w:ascii="Calibri" w:hAnsi="Calibri" w:cs="Arial"/>
          <w:bCs/>
          <w:sz w:val="24"/>
          <w:szCs w:val="24"/>
          <w:lang w:val="en-GB"/>
        </w:rPr>
      </w:pPr>
      <w:r w:rsidRPr="009A627E">
        <w:rPr>
          <w:rFonts w:ascii="Calibri" w:hAnsi="Calibri" w:cs="Arial"/>
          <w:bCs/>
          <w:sz w:val="24"/>
          <w:szCs w:val="24"/>
          <w:lang w:val="en-GB"/>
        </w:rPr>
        <w:t xml:space="preserve">Situating Dalits in Indian Sociology, in Paramjit S. Judge (ed.), </w:t>
      </w:r>
      <w:r w:rsidRPr="009A627E">
        <w:rPr>
          <w:rFonts w:ascii="Calibri" w:hAnsi="Calibri" w:cs="Arial"/>
          <w:bCs/>
          <w:i/>
          <w:iCs/>
          <w:sz w:val="24"/>
          <w:szCs w:val="24"/>
          <w:lang w:val="en-GB"/>
        </w:rPr>
        <w:t>Towards Sociology of Dalits, Vol. 1: Readings in Indian Sociology</w:t>
      </w:r>
      <w:r w:rsidRPr="009A627E">
        <w:rPr>
          <w:rFonts w:ascii="Calibri" w:hAnsi="Calibri" w:cs="Arial"/>
          <w:bCs/>
          <w:sz w:val="24"/>
          <w:szCs w:val="24"/>
          <w:lang w:val="en-GB"/>
        </w:rPr>
        <w:t xml:space="preserve">, Sage Publications, New Delhi, 2014.   </w:t>
      </w:r>
    </w:p>
    <w:p w:rsidR="00E33071"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lang w:val="en-GB"/>
        </w:rPr>
        <w:t xml:space="preserve">The New Dalit Diaspora: A Sociological Analysis, in K. L. Sharma &amp; Renuka Singh (eds.), </w:t>
      </w:r>
      <w:r w:rsidRPr="009A627E">
        <w:rPr>
          <w:rFonts w:ascii="Calibri" w:hAnsi="Calibri" w:cs="Arial"/>
          <w:bCs/>
          <w:i/>
          <w:iCs/>
          <w:sz w:val="24"/>
          <w:szCs w:val="24"/>
          <w:lang w:val="en-GB"/>
        </w:rPr>
        <w:t>Dual Identity: Indian Diaspora and Other Essays</w:t>
      </w:r>
      <w:r w:rsidRPr="009A627E">
        <w:rPr>
          <w:rFonts w:ascii="Calibri" w:hAnsi="Calibri" w:cs="Arial"/>
          <w:bCs/>
          <w:sz w:val="24"/>
          <w:szCs w:val="24"/>
          <w:lang w:val="en-GB"/>
        </w:rPr>
        <w:t>, Orient BlackSwan, New Delhi, 2013.</w:t>
      </w:r>
    </w:p>
    <w:p w:rsidR="00E33071"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rPr>
        <w:t xml:space="preserve">Social Development and Planning in Developing Countries in Shewta Singh (ed.) </w:t>
      </w:r>
      <w:r w:rsidRPr="009A627E">
        <w:rPr>
          <w:rFonts w:ascii="Calibri" w:hAnsi="Calibri" w:cs="Arial"/>
          <w:bCs/>
          <w:i/>
          <w:sz w:val="24"/>
          <w:szCs w:val="24"/>
        </w:rPr>
        <w:t>Social Work and Social Development: Perspectives from India and the Unites States</w:t>
      </w:r>
      <w:r w:rsidRPr="009A627E">
        <w:rPr>
          <w:rFonts w:ascii="Calibri" w:hAnsi="Calibri" w:cs="Arial"/>
          <w:bCs/>
          <w:sz w:val="24"/>
          <w:szCs w:val="24"/>
        </w:rPr>
        <w:t>, Lyceum Books INC, Chicago, USA, 2013.</w:t>
      </w:r>
    </w:p>
    <w:p w:rsidR="00E33071"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rPr>
        <w:t xml:space="preserve">Towards Epistemology of Social Exclusion, in Ashish Saxena (ed.), </w:t>
      </w:r>
      <w:r w:rsidRPr="009A627E">
        <w:rPr>
          <w:rFonts w:ascii="Calibri" w:hAnsi="Calibri" w:cs="Arial"/>
          <w:bCs/>
          <w:i/>
          <w:sz w:val="24"/>
          <w:szCs w:val="24"/>
        </w:rPr>
        <w:t>Marginality, Exclusion, and Social Justice</w:t>
      </w:r>
      <w:r w:rsidRPr="009A627E">
        <w:rPr>
          <w:rFonts w:ascii="Calibri" w:hAnsi="Calibri" w:cs="Arial"/>
          <w:bCs/>
          <w:sz w:val="24"/>
          <w:szCs w:val="24"/>
        </w:rPr>
        <w:t>, Rawat Publications, New Delhi, 2013.</w:t>
      </w:r>
    </w:p>
    <w:p w:rsidR="00E33071"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rPr>
        <w:t xml:space="preserve">Representation of Marginalized Sections and Indian Political Parties, in A.K. Mehra (ed.) </w:t>
      </w:r>
      <w:r w:rsidRPr="009A627E">
        <w:rPr>
          <w:rFonts w:ascii="Calibri" w:hAnsi="Calibri" w:cs="Arial"/>
          <w:bCs/>
          <w:i/>
          <w:sz w:val="24"/>
          <w:szCs w:val="24"/>
        </w:rPr>
        <w:t>Party System in India: Emerging Trajectories</w:t>
      </w:r>
      <w:r w:rsidRPr="009A627E">
        <w:rPr>
          <w:rFonts w:ascii="Calibri" w:hAnsi="Calibri" w:cs="Arial"/>
          <w:bCs/>
          <w:sz w:val="24"/>
          <w:szCs w:val="24"/>
        </w:rPr>
        <w:t xml:space="preserve">, Lancer Publications, New Delhi, 2013. </w:t>
      </w:r>
    </w:p>
    <w:p w:rsidR="00E33071"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rPr>
        <w:t xml:space="preserve">Recognizing Structures of Corruption and Understanding the Nature of Mobilization Against it, in M.N. Thakur and D. Rai (eds.) </w:t>
      </w:r>
      <w:r w:rsidRPr="009A627E">
        <w:rPr>
          <w:rFonts w:ascii="Calibri" w:hAnsi="Calibri" w:cs="Arial"/>
          <w:bCs/>
          <w:i/>
          <w:sz w:val="24"/>
          <w:szCs w:val="24"/>
        </w:rPr>
        <w:t>Democracy on the Move? Reflections on Moments, Promises and Contradictions</w:t>
      </w:r>
      <w:r w:rsidRPr="009A627E">
        <w:rPr>
          <w:rFonts w:ascii="Calibri" w:hAnsi="Calibri" w:cs="Arial"/>
          <w:bCs/>
          <w:sz w:val="24"/>
          <w:szCs w:val="24"/>
        </w:rPr>
        <w:t>, Aakar Publications, Delhi, 2013.</w:t>
      </w:r>
    </w:p>
    <w:p w:rsidR="006E4003" w:rsidRPr="009A627E" w:rsidRDefault="006E4003" w:rsidP="009A627E">
      <w:pPr>
        <w:pStyle w:val="Bodytext41"/>
        <w:numPr>
          <w:ilvl w:val="0"/>
          <w:numId w:val="316"/>
        </w:numPr>
        <w:shd w:val="clear" w:color="auto" w:fill="auto"/>
        <w:spacing w:line="240" w:lineRule="auto"/>
        <w:ind w:right="-18"/>
        <w:rPr>
          <w:rFonts w:ascii="Calibri" w:hAnsi="Calibri" w:cs="Arial"/>
          <w:bCs/>
          <w:sz w:val="24"/>
          <w:szCs w:val="24"/>
          <w:lang w:val="en-GB"/>
        </w:rPr>
      </w:pPr>
      <w:r w:rsidRPr="009A627E">
        <w:rPr>
          <w:rFonts w:ascii="Calibri" w:hAnsi="Calibri" w:cs="Arial"/>
          <w:bCs/>
          <w:sz w:val="24"/>
          <w:szCs w:val="24"/>
          <w:lang w:val="en-GB"/>
        </w:rPr>
        <w:t xml:space="preserve">Ambedkarism and Future of Dalits, in Sukant K. Chaudhury, Serials Publications, New Delhi. </w:t>
      </w:r>
    </w:p>
    <w:p w:rsidR="00E33071" w:rsidRPr="009A627E" w:rsidRDefault="00E33071" w:rsidP="009A627E">
      <w:pPr>
        <w:pStyle w:val="ColorfulList-Accent11"/>
        <w:jc w:val="both"/>
        <w:rPr>
          <w:rFonts w:ascii="Calibri" w:hAnsi="Calibri" w:cs="Arial"/>
          <w:b/>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Dr. Renuka Singh</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ListParagraph"/>
        <w:numPr>
          <w:ilvl w:val="0"/>
          <w:numId w:val="322"/>
        </w:numPr>
        <w:jc w:val="both"/>
        <w:rPr>
          <w:rFonts w:ascii="Calibri" w:hAnsi="Calibri" w:cs="Arial"/>
          <w:b/>
          <w:bCs/>
          <w:sz w:val="24"/>
          <w:szCs w:val="24"/>
        </w:rPr>
      </w:pPr>
      <w:r w:rsidRPr="009A627E">
        <w:rPr>
          <w:rFonts w:ascii="Calibri" w:hAnsi="Calibri" w:cs="Arial"/>
          <w:bCs/>
          <w:sz w:val="24"/>
          <w:szCs w:val="24"/>
        </w:rPr>
        <w:t xml:space="preserve">2013. “Women and Wisdom Culture in India”, in </w:t>
      </w:r>
      <w:r w:rsidRPr="009A627E">
        <w:rPr>
          <w:rFonts w:ascii="Calibri" w:hAnsi="Calibri" w:cs="Arial"/>
          <w:bCs/>
          <w:i/>
          <w:iCs/>
          <w:sz w:val="24"/>
          <w:szCs w:val="24"/>
        </w:rPr>
        <w:t>A Force: Such as the World has Never Known</w:t>
      </w:r>
      <w:r w:rsidRPr="009A627E">
        <w:rPr>
          <w:rFonts w:ascii="Calibri" w:hAnsi="Calibri" w:cs="Arial"/>
          <w:bCs/>
          <w:sz w:val="24"/>
          <w:szCs w:val="24"/>
        </w:rPr>
        <w:t xml:space="preserve"> (ed. Sharon G Mijares et. al), Innana Publications, Toronto, Conada.</w:t>
      </w:r>
    </w:p>
    <w:p w:rsidR="006E4003" w:rsidRPr="009A627E" w:rsidRDefault="006E4003" w:rsidP="009A627E">
      <w:pPr>
        <w:pStyle w:val="ColorfulList-Accent11"/>
        <w:ind w:left="0"/>
        <w:jc w:val="both"/>
        <w:rPr>
          <w:rFonts w:ascii="Calibri" w:hAnsi="Calibri" w:cs="Arial"/>
          <w:b/>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Dr. Nilika Mehrotra</w:t>
      </w:r>
    </w:p>
    <w:p w:rsidR="00E33071" w:rsidRPr="009A627E" w:rsidRDefault="00E33071" w:rsidP="009A627E">
      <w:pPr>
        <w:pStyle w:val="ColorfulList-Accent11"/>
        <w:ind w:left="0"/>
        <w:jc w:val="both"/>
        <w:rPr>
          <w:rFonts w:ascii="Calibri" w:hAnsi="Calibri" w:cs="Arial"/>
          <w:b/>
        </w:rPr>
      </w:pPr>
    </w:p>
    <w:p w:rsidR="00E33071" w:rsidRPr="009A627E" w:rsidRDefault="006E4003" w:rsidP="009A627E">
      <w:pPr>
        <w:pStyle w:val="ColorfulList-Accent11"/>
        <w:numPr>
          <w:ilvl w:val="0"/>
          <w:numId w:val="323"/>
        </w:numPr>
        <w:jc w:val="both"/>
        <w:rPr>
          <w:rFonts w:ascii="Calibri" w:hAnsi="Calibri" w:cs="Arial"/>
          <w:b/>
        </w:rPr>
      </w:pPr>
      <w:r w:rsidRPr="009A627E">
        <w:rPr>
          <w:rFonts w:ascii="Calibri" w:hAnsi="Calibri" w:cs="Arial"/>
        </w:rPr>
        <w:t>2013. Exploring Constructs of Intellectual Disability and Personhood in Haryana and Delhi, In Renu Addlakha (</w:t>
      </w:r>
      <w:proofErr w:type="gramStart"/>
      <w:r w:rsidRPr="009A627E">
        <w:rPr>
          <w:rFonts w:ascii="Calibri" w:hAnsi="Calibri" w:cs="Arial"/>
        </w:rPr>
        <w:t>ed</w:t>
      </w:r>
      <w:proofErr w:type="gramEnd"/>
      <w:r w:rsidRPr="009A627E">
        <w:rPr>
          <w:rFonts w:ascii="Calibri" w:hAnsi="Calibri" w:cs="Arial"/>
          <w:i/>
        </w:rPr>
        <w:t xml:space="preserve">), Disability Studies in India : </w:t>
      </w:r>
      <w:r w:rsidRPr="009A627E">
        <w:rPr>
          <w:rFonts w:ascii="Calibri" w:hAnsi="Calibri" w:cs="Arial"/>
          <w:i/>
          <w:spacing w:val="-5"/>
        </w:rPr>
        <w:t xml:space="preserve">Global Discourses, Local Realities, </w:t>
      </w:r>
      <w:r w:rsidRPr="009A627E">
        <w:rPr>
          <w:rFonts w:ascii="Calibri" w:hAnsi="Calibri" w:cs="Arial"/>
          <w:spacing w:val="-5"/>
        </w:rPr>
        <w:t>Routledge, 145-168, (reprinted).</w:t>
      </w:r>
    </w:p>
    <w:p w:rsidR="00E33071" w:rsidRPr="009A627E" w:rsidRDefault="006E4003" w:rsidP="009A627E">
      <w:pPr>
        <w:pStyle w:val="ColorfulList-Accent11"/>
        <w:numPr>
          <w:ilvl w:val="0"/>
          <w:numId w:val="323"/>
        </w:numPr>
        <w:jc w:val="both"/>
        <w:rPr>
          <w:rFonts w:ascii="Calibri" w:hAnsi="Calibri" w:cs="Arial"/>
          <w:b/>
        </w:rPr>
      </w:pPr>
      <w:r w:rsidRPr="009A627E">
        <w:rPr>
          <w:rFonts w:ascii="Calibri" w:hAnsi="Calibri" w:cs="Arial"/>
          <w:bCs/>
        </w:rPr>
        <w:lastRenderedPageBreak/>
        <w:t xml:space="preserve">2013. Disability, Gender and Caste Intersections in Indian Economy, in </w:t>
      </w:r>
      <w:r w:rsidRPr="009A627E">
        <w:rPr>
          <w:rFonts w:ascii="Calibri" w:hAnsi="Calibri" w:cs="Arial"/>
        </w:rPr>
        <w:t xml:space="preserve">Sharon N. Barnartt, Barbara M. Altman (eds), </w:t>
      </w:r>
      <w:r w:rsidRPr="009A627E">
        <w:rPr>
          <w:rFonts w:ascii="Calibri" w:hAnsi="Calibri" w:cs="Arial"/>
          <w:i/>
        </w:rPr>
        <w:t>Research in Social Science and Disability</w:t>
      </w:r>
      <w:r w:rsidRPr="009A627E">
        <w:rPr>
          <w:rFonts w:ascii="Calibri" w:hAnsi="Calibri" w:cs="Arial"/>
        </w:rPr>
        <w:t>, Emerald Group Publishing Limited, Volume 7, 295-324.</w:t>
      </w:r>
    </w:p>
    <w:p w:rsidR="006E4003" w:rsidRPr="009A627E" w:rsidRDefault="006E4003" w:rsidP="009A627E">
      <w:pPr>
        <w:pStyle w:val="ColorfulList-Accent11"/>
        <w:numPr>
          <w:ilvl w:val="0"/>
          <w:numId w:val="323"/>
        </w:numPr>
        <w:jc w:val="both"/>
        <w:rPr>
          <w:rFonts w:ascii="Calibri" w:hAnsi="Calibri" w:cs="Arial"/>
          <w:b/>
        </w:rPr>
      </w:pPr>
      <w:r w:rsidRPr="009A627E">
        <w:rPr>
          <w:rFonts w:ascii="Calibri" w:hAnsi="Calibri" w:cs="Arial"/>
          <w:bCs/>
        </w:rPr>
        <w:t>2013. Locating Gender and Disability in Disability Rights Discourses in India in N. Vasanthi and Sarsu Esther Thomas (</w:t>
      </w:r>
      <w:proofErr w:type="gramStart"/>
      <w:r w:rsidRPr="009A627E">
        <w:rPr>
          <w:rFonts w:ascii="Calibri" w:hAnsi="Calibri" w:cs="Arial"/>
          <w:bCs/>
        </w:rPr>
        <w:t>eds</w:t>
      </w:r>
      <w:proofErr w:type="gramEnd"/>
      <w:r w:rsidRPr="009A627E">
        <w:rPr>
          <w:rFonts w:ascii="Calibri" w:hAnsi="Calibri" w:cs="Arial"/>
          <w:bCs/>
        </w:rPr>
        <w:t xml:space="preserve">), </w:t>
      </w:r>
      <w:r w:rsidRPr="009A627E">
        <w:rPr>
          <w:rFonts w:ascii="Calibri" w:hAnsi="Calibri" w:cs="Arial"/>
          <w:bCs/>
          <w:i/>
        </w:rPr>
        <w:t>Social Exclusion and Rights of Persons with Disability</w:t>
      </w:r>
      <w:r w:rsidRPr="009A627E">
        <w:rPr>
          <w:rFonts w:ascii="Calibri" w:hAnsi="Calibri" w:cs="Arial"/>
          <w:bCs/>
        </w:rPr>
        <w:t>, National Law University, Bangalore, India, 67-77.</w:t>
      </w:r>
    </w:p>
    <w:p w:rsidR="006E4003" w:rsidRPr="009A627E" w:rsidRDefault="006E4003" w:rsidP="009A627E">
      <w:pPr>
        <w:pStyle w:val="ColorfulList-Accent11"/>
        <w:ind w:left="0"/>
        <w:jc w:val="both"/>
        <w:rPr>
          <w:rFonts w:ascii="Calibri" w:hAnsi="Calibri" w:cs="Arial"/>
          <w:b/>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Dr. Tanweer Fazal</w:t>
      </w:r>
      <w:r w:rsidRPr="009A627E">
        <w:rPr>
          <w:rFonts w:ascii="Calibri" w:hAnsi="Calibri" w:cs="Arial"/>
          <w:b/>
        </w:rPr>
        <w:tab/>
      </w:r>
    </w:p>
    <w:p w:rsidR="006E4003" w:rsidRPr="009A627E" w:rsidRDefault="006E4003" w:rsidP="009A627E">
      <w:pPr>
        <w:pStyle w:val="ColorfulList-Accent11"/>
        <w:ind w:left="0" w:firstLine="720"/>
        <w:jc w:val="both"/>
        <w:rPr>
          <w:rFonts w:ascii="Calibri" w:hAnsi="Calibri" w:cs="Arial"/>
          <w:b/>
        </w:rPr>
      </w:pPr>
    </w:p>
    <w:p w:rsidR="00E33071" w:rsidRPr="009A627E" w:rsidRDefault="006E4003" w:rsidP="009A627E">
      <w:pPr>
        <w:pStyle w:val="ListParagraph"/>
        <w:numPr>
          <w:ilvl w:val="0"/>
          <w:numId w:val="324"/>
        </w:numPr>
        <w:tabs>
          <w:tab w:val="left" w:pos="220"/>
          <w:tab w:val="left" w:pos="270"/>
        </w:tabs>
        <w:autoSpaceDE w:val="0"/>
        <w:autoSpaceDN w:val="0"/>
        <w:adjustRightInd w:val="0"/>
        <w:jc w:val="both"/>
        <w:rPr>
          <w:rFonts w:ascii="Calibri" w:hAnsi="Calibri" w:cs="Arial"/>
          <w:sz w:val="24"/>
          <w:szCs w:val="24"/>
        </w:rPr>
      </w:pPr>
      <w:r w:rsidRPr="009A627E">
        <w:rPr>
          <w:rFonts w:ascii="Calibri" w:hAnsi="Calibri" w:cs="Arial"/>
          <w:sz w:val="24"/>
          <w:szCs w:val="24"/>
        </w:rPr>
        <w:t xml:space="preserve">2013. ‘Muslim in India: A Study of Socio-Economic and Educational Levels in Four Focus States’ with Rajeev Kumar in Zoya Hasan ed., </w:t>
      </w:r>
      <w:r w:rsidRPr="009A627E">
        <w:rPr>
          <w:rFonts w:ascii="Calibri" w:hAnsi="Calibri" w:cs="Arial"/>
          <w:i/>
          <w:iCs/>
          <w:sz w:val="24"/>
          <w:szCs w:val="24"/>
        </w:rPr>
        <w:t xml:space="preserve">India: Social Development Report, 2013, </w:t>
      </w:r>
      <w:r w:rsidRPr="009A627E">
        <w:rPr>
          <w:rFonts w:ascii="Calibri" w:hAnsi="Calibri" w:cs="Arial"/>
          <w:sz w:val="24"/>
          <w:szCs w:val="24"/>
        </w:rPr>
        <w:t>Delhi: Council for Social Development and Oxford University Press, New Delhi.</w:t>
      </w:r>
    </w:p>
    <w:p w:rsidR="006E4003" w:rsidRPr="009A627E" w:rsidRDefault="006E4003" w:rsidP="009A627E">
      <w:pPr>
        <w:pStyle w:val="ListParagraph"/>
        <w:numPr>
          <w:ilvl w:val="0"/>
          <w:numId w:val="324"/>
        </w:numPr>
        <w:tabs>
          <w:tab w:val="left" w:pos="220"/>
          <w:tab w:val="left" w:pos="270"/>
        </w:tabs>
        <w:autoSpaceDE w:val="0"/>
        <w:autoSpaceDN w:val="0"/>
        <w:adjustRightInd w:val="0"/>
        <w:jc w:val="both"/>
        <w:rPr>
          <w:rFonts w:ascii="Calibri" w:hAnsi="Calibri" w:cs="Arial"/>
          <w:sz w:val="24"/>
          <w:szCs w:val="24"/>
        </w:rPr>
      </w:pPr>
      <w:r w:rsidRPr="009A627E">
        <w:rPr>
          <w:rFonts w:ascii="Calibri" w:hAnsi="Calibri" w:cs="Arial"/>
          <w:sz w:val="24"/>
          <w:szCs w:val="24"/>
        </w:rPr>
        <w:t>2013. Millennium Development Goals and Muslims of India, Oxfam India Working Papers Series.</w:t>
      </w:r>
    </w:p>
    <w:p w:rsidR="006E4003" w:rsidRPr="009A627E" w:rsidRDefault="006E4003" w:rsidP="009A627E">
      <w:pPr>
        <w:pStyle w:val="ListParagraph"/>
        <w:numPr>
          <w:ilvl w:val="0"/>
          <w:numId w:val="324"/>
        </w:numPr>
        <w:tabs>
          <w:tab w:val="left" w:pos="0"/>
          <w:tab w:val="left" w:pos="220"/>
        </w:tabs>
        <w:autoSpaceDE w:val="0"/>
        <w:autoSpaceDN w:val="0"/>
        <w:adjustRightInd w:val="0"/>
        <w:jc w:val="both"/>
        <w:rPr>
          <w:rFonts w:ascii="Calibri" w:hAnsi="Calibri" w:cs="Arial"/>
          <w:sz w:val="24"/>
          <w:szCs w:val="24"/>
        </w:rPr>
      </w:pPr>
      <w:r w:rsidRPr="009A627E">
        <w:rPr>
          <w:rFonts w:ascii="Calibri" w:hAnsi="Calibri" w:cs="Arial"/>
          <w:sz w:val="24"/>
          <w:szCs w:val="24"/>
        </w:rPr>
        <w:t>2014</w:t>
      </w:r>
      <w:r w:rsidRPr="009A627E">
        <w:rPr>
          <w:rFonts w:ascii="Calibri" w:hAnsi="Calibri" w:cs="Arial"/>
          <w:i/>
          <w:iCs/>
          <w:sz w:val="24"/>
          <w:szCs w:val="24"/>
        </w:rPr>
        <w:t>. Ummah, Qaum and Watan: Elite and Ordinary Constructions of nationhood among Muslims in India</w:t>
      </w:r>
      <w:r w:rsidRPr="009A627E">
        <w:rPr>
          <w:rFonts w:ascii="Calibri" w:hAnsi="Calibri" w:cs="Arial"/>
          <w:sz w:val="24"/>
          <w:szCs w:val="24"/>
        </w:rPr>
        <w:t>, CAS Occasional paper series, CSSS, JNU, New Delhi.</w:t>
      </w:r>
    </w:p>
    <w:p w:rsidR="00E33071" w:rsidRPr="009A627E" w:rsidRDefault="00E33071" w:rsidP="009A627E">
      <w:pPr>
        <w:tabs>
          <w:tab w:val="left" w:pos="0"/>
          <w:tab w:val="left" w:pos="220"/>
        </w:tabs>
        <w:autoSpaceDE w:val="0"/>
        <w:autoSpaceDN w:val="0"/>
        <w:adjustRightInd w:val="0"/>
        <w:jc w:val="both"/>
        <w:rPr>
          <w:rFonts w:ascii="Calibri" w:hAnsi="Calibri" w:cs="Arial"/>
        </w:rPr>
      </w:pPr>
    </w:p>
    <w:p w:rsidR="006E4003" w:rsidRPr="009A627E" w:rsidRDefault="006E4003" w:rsidP="009A627E">
      <w:pPr>
        <w:pStyle w:val="ColorfulList-Accent11"/>
        <w:ind w:left="0"/>
        <w:jc w:val="both"/>
        <w:rPr>
          <w:rFonts w:ascii="Calibri" w:hAnsi="Calibri" w:cs="Arial"/>
          <w:b/>
        </w:rPr>
      </w:pPr>
      <w:r w:rsidRPr="009A627E">
        <w:rPr>
          <w:rFonts w:ascii="Calibri" w:hAnsi="Calibri" w:cs="Arial"/>
          <w:b/>
        </w:rPr>
        <w:t>Dr. Arshad Alam</w:t>
      </w:r>
    </w:p>
    <w:p w:rsidR="00E33071" w:rsidRPr="009A627E" w:rsidRDefault="00E33071" w:rsidP="009A627E">
      <w:pPr>
        <w:pStyle w:val="ColorfulList-Accent11"/>
        <w:ind w:left="0"/>
        <w:jc w:val="both"/>
        <w:rPr>
          <w:rFonts w:ascii="Calibri" w:hAnsi="Calibri" w:cs="Arial"/>
          <w:b/>
        </w:rPr>
      </w:pPr>
    </w:p>
    <w:p w:rsidR="006E4003" w:rsidRPr="009A627E" w:rsidRDefault="006E4003" w:rsidP="009A627E">
      <w:pPr>
        <w:pStyle w:val="ListParagraph"/>
        <w:numPr>
          <w:ilvl w:val="0"/>
          <w:numId w:val="325"/>
        </w:numPr>
        <w:contextualSpacing/>
        <w:jc w:val="both"/>
        <w:rPr>
          <w:rFonts w:ascii="Calibri" w:hAnsi="Calibri" w:cs="Arial"/>
          <w:color w:val="222222"/>
          <w:sz w:val="24"/>
          <w:szCs w:val="24"/>
        </w:rPr>
      </w:pPr>
      <w:r w:rsidRPr="009A627E">
        <w:rPr>
          <w:rFonts w:ascii="Calibri" w:hAnsi="Calibri" w:cs="Arial"/>
          <w:color w:val="222222"/>
          <w:sz w:val="24"/>
          <w:szCs w:val="24"/>
        </w:rPr>
        <w:t xml:space="preserve">Madrasas and Educational Condition of Muslims in India in Zoya Hasan and Mushirul Hasan (Ed), </w:t>
      </w:r>
      <w:r w:rsidRPr="009A627E">
        <w:rPr>
          <w:rFonts w:ascii="Calibri" w:hAnsi="Calibri" w:cs="Arial"/>
          <w:i/>
          <w:color w:val="222222"/>
          <w:sz w:val="24"/>
          <w:szCs w:val="24"/>
        </w:rPr>
        <w:t>India: Social Development Report,</w:t>
      </w:r>
      <w:r w:rsidRPr="009A627E">
        <w:rPr>
          <w:rFonts w:ascii="Calibri" w:hAnsi="Calibri" w:cs="Arial"/>
          <w:color w:val="222222"/>
          <w:sz w:val="24"/>
          <w:szCs w:val="24"/>
        </w:rPr>
        <w:t xml:space="preserve"> Oxford University Press, New Delhi. </w:t>
      </w:r>
    </w:p>
    <w:p w:rsidR="00E33071" w:rsidRPr="009A627E" w:rsidRDefault="00E33071" w:rsidP="009A627E">
      <w:pPr>
        <w:contextualSpacing/>
        <w:jc w:val="both"/>
        <w:rPr>
          <w:rFonts w:ascii="Calibri" w:hAnsi="Calibri" w:cs="Arial"/>
          <w:color w:val="222222"/>
        </w:rPr>
      </w:pPr>
    </w:p>
    <w:p w:rsidR="00E33071" w:rsidRPr="009A627E" w:rsidRDefault="00E33071" w:rsidP="009A627E">
      <w:pPr>
        <w:contextualSpacing/>
        <w:jc w:val="both"/>
        <w:rPr>
          <w:rFonts w:ascii="Calibri" w:hAnsi="Calibri" w:cs="Arial"/>
          <w:color w:val="222222"/>
        </w:rPr>
      </w:pPr>
    </w:p>
    <w:p w:rsidR="009F6703" w:rsidRPr="009A627E" w:rsidRDefault="003933FB" w:rsidP="003933FB">
      <w:pPr>
        <w:pStyle w:val="ListParagraph"/>
        <w:tabs>
          <w:tab w:val="left" w:pos="450"/>
        </w:tabs>
        <w:spacing w:before="166"/>
        <w:ind w:left="0" w:firstLine="0"/>
        <w:jc w:val="center"/>
        <w:rPr>
          <w:rFonts w:ascii="Calibri" w:hAnsi="Calibri" w:cs="Calibri"/>
          <w:b/>
          <w:bCs/>
          <w:sz w:val="30"/>
          <w:szCs w:val="30"/>
        </w:rPr>
      </w:pPr>
      <w:r>
        <w:rPr>
          <w:rFonts w:ascii="Calibri" w:hAnsi="Calibri" w:cs="Calibri"/>
          <w:b/>
          <w:bCs/>
          <w:sz w:val="30"/>
          <w:szCs w:val="30"/>
        </w:rPr>
        <w:t>2014-</w:t>
      </w:r>
      <w:r w:rsidR="00223912" w:rsidRPr="009A627E">
        <w:rPr>
          <w:rFonts w:ascii="Calibri" w:hAnsi="Calibri" w:cs="Calibri"/>
          <w:b/>
          <w:bCs/>
          <w:sz w:val="30"/>
          <w:szCs w:val="30"/>
        </w:rPr>
        <w:t>15</w:t>
      </w:r>
    </w:p>
    <w:p w:rsidR="009F6703" w:rsidRPr="009A627E" w:rsidRDefault="00223912" w:rsidP="009A627E">
      <w:pPr>
        <w:pStyle w:val="ColorfulList-Accent11"/>
        <w:ind w:left="0"/>
        <w:jc w:val="both"/>
        <w:rPr>
          <w:rFonts w:ascii="Calibri" w:eastAsia="Book Antiqua" w:hAnsi="Calibri" w:cs="Calibri"/>
          <w:b/>
          <w:bCs/>
        </w:rPr>
      </w:pPr>
      <w:r w:rsidRPr="009A627E">
        <w:rPr>
          <w:rFonts w:ascii="Calibri" w:hAnsi="Calibri" w:cs="Calibri"/>
          <w:b/>
          <w:bCs/>
        </w:rPr>
        <w:t>Prof. T.K. Oommen</w:t>
      </w:r>
    </w:p>
    <w:p w:rsidR="009F6703" w:rsidRPr="009A627E" w:rsidRDefault="009F6703" w:rsidP="009A627E">
      <w:pPr>
        <w:pStyle w:val="ColorfulList-Accent11"/>
        <w:ind w:left="0"/>
        <w:jc w:val="both"/>
        <w:rPr>
          <w:rFonts w:ascii="Calibri" w:eastAsia="Book Antiqua" w:hAnsi="Calibri" w:cs="Calibri"/>
          <w:b/>
          <w:bCs/>
        </w:rPr>
      </w:pPr>
    </w:p>
    <w:p w:rsidR="009F6703" w:rsidRPr="009A627E" w:rsidRDefault="00223912" w:rsidP="009A627E">
      <w:pPr>
        <w:pStyle w:val="ListParagraph"/>
        <w:widowControl/>
        <w:numPr>
          <w:ilvl w:val="0"/>
          <w:numId w:val="96"/>
        </w:numPr>
        <w:tabs>
          <w:tab w:val="num" w:pos="663"/>
          <w:tab w:val="left" w:pos="690"/>
          <w:tab w:val="left" w:pos="810"/>
        </w:tabs>
        <w:ind w:left="663" w:hanging="303"/>
        <w:jc w:val="both"/>
        <w:rPr>
          <w:rFonts w:ascii="Calibri" w:hAnsi="Calibri" w:cs="Calibri"/>
          <w:sz w:val="24"/>
          <w:szCs w:val="24"/>
        </w:rPr>
      </w:pPr>
      <w:r w:rsidRPr="009A627E">
        <w:rPr>
          <w:rFonts w:ascii="Calibri" w:hAnsi="Calibri" w:cs="Calibri"/>
          <w:sz w:val="24"/>
          <w:szCs w:val="24"/>
        </w:rPr>
        <w:t>‘Form and Substance of Democracy: Situating South Asia’,  in Akmal Hussain and Muchkund Dubey (</w:t>
      </w:r>
      <w:proofErr w:type="gramStart"/>
      <w:r w:rsidRPr="009A627E">
        <w:rPr>
          <w:rFonts w:ascii="Calibri" w:hAnsi="Calibri" w:cs="Calibri"/>
          <w:sz w:val="24"/>
          <w:szCs w:val="24"/>
        </w:rPr>
        <w:t>eds</w:t>
      </w:r>
      <w:proofErr w:type="gramEnd"/>
      <w:r w:rsidRPr="009A627E">
        <w:rPr>
          <w:rFonts w:ascii="Calibri" w:hAnsi="Calibri" w:cs="Calibri"/>
          <w:sz w:val="24"/>
          <w:szCs w:val="24"/>
        </w:rPr>
        <w:t xml:space="preserve">), </w:t>
      </w:r>
      <w:r w:rsidRPr="009A627E">
        <w:rPr>
          <w:rFonts w:ascii="Calibri" w:hAnsi="Calibri" w:cs="Calibri"/>
          <w:i/>
          <w:iCs/>
          <w:sz w:val="24"/>
          <w:szCs w:val="24"/>
        </w:rPr>
        <w:t>Democracy,Sustainable Development and Peace: New Perspectives on South Asia,</w:t>
      </w:r>
      <w:r w:rsidRPr="009A627E">
        <w:rPr>
          <w:rFonts w:ascii="Calibri" w:hAnsi="Calibri" w:cs="Calibri"/>
          <w:sz w:val="24"/>
          <w:szCs w:val="24"/>
        </w:rPr>
        <w:t xml:space="preserve"> New Delhi : Oxford University Press, pp. 548-53, 2014.</w:t>
      </w:r>
    </w:p>
    <w:p w:rsidR="009F6703" w:rsidRPr="009A627E" w:rsidRDefault="00223912" w:rsidP="009A627E">
      <w:pPr>
        <w:pStyle w:val="ListParagraph"/>
        <w:widowControl/>
        <w:numPr>
          <w:ilvl w:val="0"/>
          <w:numId w:val="96"/>
        </w:numPr>
        <w:tabs>
          <w:tab w:val="num" w:pos="663"/>
          <w:tab w:val="left" w:pos="690"/>
          <w:tab w:val="left" w:pos="810"/>
        </w:tabs>
        <w:ind w:left="663" w:hanging="303"/>
        <w:jc w:val="both"/>
        <w:rPr>
          <w:rFonts w:ascii="Calibri" w:hAnsi="Calibri" w:cs="Calibri"/>
          <w:sz w:val="24"/>
          <w:szCs w:val="24"/>
        </w:rPr>
      </w:pPr>
      <w:r w:rsidRPr="009A627E">
        <w:rPr>
          <w:rFonts w:ascii="Calibri" w:hAnsi="Calibri" w:cs="Calibri"/>
          <w:sz w:val="24"/>
          <w:szCs w:val="24"/>
        </w:rPr>
        <w:t xml:space="preserve">‘Nationality, Ethnicity and Modernity: Clearing the Ground’, in D.V Kumar (ed.) </w:t>
      </w:r>
      <w:r w:rsidRPr="009A627E">
        <w:rPr>
          <w:rFonts w:ascii="Calibri" w:hAnsi="Calibri" w:cs="Calibri"/>
          <w:i/>
          <w:iCs/>
          <w:sz w:val="24"/>
          <w:szCs w:val="24"/>
        </w:rPr>
        <w:t>Modernity and Ethnic Processes in India</w:t>
      </w:r>
      <w:r w:rsidRPr="009A627E">
        <w:rPr>
          <w:rFonts w:ascii="Calibri" w:hAnsi="Calibri" w:cs="Calibri"/>
          <w:sz w:val="24"/>
          <w:szCs w:val="24"/>
        </w:rPr>
        <w:t>, Jaipur: Rawat Publications, pp 7 -28, 2014.</w:t>
      </w:r>
    </w:p>
    <w:p w:rsidR="009F6703" w:rsidRPr="009A627E" w:rsidRDefault="009F6703" w:rsidP="009A627E">
      <w:pPr>
        <w:pStyle w:val="ListParagraph"/>
        <w:jc w:val="both"/>
        <w:rPr>
          <w:rFonts w:ascii="Calibri" w:hAnsi="Calibri" w:cs="Calibri"/>
          <w:sz w:val="24"/>
          <w:szCs w:val="24"/>
        </w:rPr>
      </w:pPr>
    </w:p>
    <w:p w:rsidR="009F6703" w:rsidRPr="009A627E" w:rsidRDefault="00223912" w:rsidP="009A627E">
      <w:pPr>
        <w:pStyle w:val="BodyA"/>
        <w:tabs>
          <w:tab w:val="left" w:pos="810"/>
        </w:tabs>
        <w:spacing w:line="240" w:lineRule="auto"/>
        <w:jc w:val="both"/>
        <w:rPr>
          <w:b/>
          <w:bCs/>
          <w:sz w:val="24"/>
          <w:szCs w:val="24"/>
        </w:rPr>
      </w:pPr>
      <w:r w:rsidRPr="009A627E">
        <w:rPr>
          <w:b/>
          <w:bCs/>
          <w:sz w:val="24"/>
          <w:szCs w:val="24"/>
        </w:rPr>
        <w:t>Prof. Susan Vishwanathan</w:t>
      </w:r>
    </w:p>
    <w:p w:rsidR="009F6703" w:rsidRPr="009A627E" w:rsidRDefault="00223912" w:rsidP="009A627E">
      <w:pPr>
        <w:pStyle w:val="ListParagraph"/>
        <w:widowControl/>
        <w:numPr>
          <w:ilvl w:val="0"/>
          <w:numId w:val="97"/>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‘Readings in Indian Sociology’, Volume </w:t>
      </w:r>
      <w:r w:rsidRPr="009A627E">
        <w:rPr>
          <w:rFonts w:ascii="Calibri" w:hAnsi="Calibri" w:cs="Calibri"/>
          <w:i/>
          <w:iCs/>
          <w:sz w:val="24"/>
          <w:szCs w:val="24"/>
        </w:rPr>
        <w:t>9 Culture and Society</w:t>
      </w:r>
      <w:r w:rsidRPr="009A627E">
        <w:rPr>
          <w:rFonts w:ascii="Calibri" w:hAnsi="Calibri" w:cs="Calibri"/>
          <w:sz w:val="24"/>
          <w:szCs w:val="24"/>
        </w:rPr>
        <w:t>, Sage 2014 (General Editor I.P Modi).</w:t>
      </w:r>
    </w:p>
    <w:p w:rsidR="009F6703" w:rsidRPr="009A627E" w:rsidRDefault="00223912" w:rsidP="009A627E">
      <w:pPr>
        <w:pStyle w:val="ListParagraph"/>
        <w:widowControl/>
        <w:numPr>
          <w:ilvl w:val="0"/>
          <w:numId w:val="97"/>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‘Alternative Education and the right to Education Debates,’   N.Jayaram (</w:t>
      </w:r>
      <w:proofErr w:type="gramStart"/>
      <w:r w:rsidRPr="009A627E">
        <w:rPr>
          <w:rFonts w:ascii="Calibri" w:hAnsi="Calibri" w:cs="Calibri"/>
          <w:sz w:val="24"/>
          <w:szCs w:val="24"/>
        </w:rPr>
        <w:t>ed</w:t>
      </w:r>
      <w:proofErr w:type="gramEnd"/>
      <w:r w:rsidRPr="009A627E">
        <w:rPr>
          <w:rFonts w:ascii="Calibri" w:hAnsi="Calibri" w:cs="Calibri"/>
          <w:sz w:val="24"/>
          <w:szCs w:val="24"/>
        </w:rPr>
        <w:t xml:space="preserve">)  </w:t>
      </w:r>
      <w:r w:rsidRPr="009A627E">
        <w:rPr>
          <w:rFonts w:ascii="Calibri" w:hAnsi="Calibri" w:cs="Calibri"/>
          <w:i/>
          <w:iCs/>
          <w:sz w:val="24"/>
          <w:szCs w:val="24"/>
        </w:rPr>
        <w:t>Ideas, Institutions and Processes</w:t>
      </w:r>
      <w:r w:rsidRPr="009A627E">
        <w:rPr>
          <w:rFonts w:ascii="Calibri" w:hAnsi="Calibri" w:cs="Calibri"/>
          <w:sz w:val="24"/>
          <w:szCs w:val="24"/>
        </w:rPr>
        <w:t xml:space="preserve">, </w:t>
      </w:r>
      <w:r w:rsidRPr="009A627E">
        <w:rPr>
          <w:rFonts w:ascii="Calibri" w:hAnsi="Calibri" w:cs="Calibri"/>
          <w:i/>
          <w:iCs/>
          <w:sz w:val="24"/>
          <w:szCs w:val="24"/>
        </w:rPr>
        <w:t>Essays in Honour of Satish Saberwal</w:t>
      </w:r>
      <w:r w:rsidRPr="009A627E">
        <w:rPr>
          <w:rFonts w:ascii="Calibri" w:hAnsi="Calibri" w:cs="Calibri"/>
          <w:sz w:val="24"/>
          <w:szCs w:val="24"/>
        </w:rPr>
        <w:t>,Orient Blackswan, 2015.</w:t>
      </w:r>
    </w:p>
    <w:p w:rsidR="003933FB" w:rsidRDefault="00223912" w:rsidP="009A627E">
      <w:pPr>
        <w:pStyle w:val="ListParagraph"/>
        <w:widowControl/>
        <w:numPr>
          <w:ilvl w:val="0"/>
          <w:numId w:val="97"/>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 ‘Kalpathy Heritage </w:t>
      </w:r>
      <w:proofErr w:type="gramStart"/>
      <w:r w:rsidRPr="009A627E">
        <w:rPr>
          <w:rFonts w:ascii="Calibri" w:hAnsi="Calibri" w:cs="Calibri"/>
          <w:sz w:val="24"/>
          <w:szCs w:val="24"/>
        </w:rPr>
        <w:t>Village :</w:t>
      </w:r>
      <w:proofErr w:type="gramEnd"/>
      <w:r w:rsidRPr="009A627E">
        <w:rPr>
          <w:rFonts w:ascii="Calibri" w:hAnsi="Calibri" w:cs="Calibri"/>
          <w:sz w:val="24"/>
          <w:szCs w:val="24"/>
        </w:rPr>
        <w:t xml:space="preserve"> Sacred and modern,’ I.P Modi edited, </w:t>
      </w:r>
      <w:r w:rsidRPr="009A627E">
        <w:rPr>
          <w:rFonts w:ascii="Calibri" w:hAnsi="Calibri" w:cs="Calibri"/>
          <w:i/>
          <w:iCs/>
          <w:sz w:val="24"/>
          <w:szCs w:val="24"/>
        </w:rPr>
        <w:t>Essays in Honour of Yogendra Singh</w:t>
      </w:r>
      <w:r w:rsidRPr="009A627E">
        <w:rPr>
          <w:rFonts w:ascii="Calibri" w:hAnsi="Calibri" w:cs="Calibri"/>
          <w:sz w:val="24"/>
          <w:szCs w:val="24"/>
        </w:rPr>
        <w:t xml:space="preserve"> Volume 2: Education, Religion and Creativity, 2014.</w:t>
      </w:r>
    </w:p>
    <w:p w:rsidR="003933FB" w:rsidRPr="003933FB" w:rsidRDefault="003933FB" w:rsidP="003933FB">
      <w:pPr>
        <w:pStyle w:val="ListParagraph"/>
        <w:widowControl/>
        <w:tabs>
          <w:tab w:val="left" w:pos="690"/>
        </w:tabs>
        <w:ind w:left="663"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 xml:space="preserve">Prof. Maitrayee Chaudhuri   </w:t>
      </w:r>
    </w:p>
    <w:p w:rsidR="009F6703" w:rsidRPr="009A627E" w:rsidRDefault="00223912" w:rsidP="009A627E">
      <w:pPr>
        <w:pStyle w:val="BodyA"/>
        <w:numPr>
          <w:ilvl w:val="0"/>
          <w:numId w:val="98"/>
        </w:numPr>
        <w:tabs>
          <w:tab w:val="num" w:pos="663"/>
          <w:tab w:val="left" w:pos="690"/>
          <w:tab w:val="left" w:pos="720"/>
        </w:tabs>
        <w:spacing w:after="0" w:line="240" w:lineRule="auto"/>
        <w:ind w:left="663" w:hanging="303"/>
        <w:jc w:val="both"/>
        <w:rPr>
          <w:sz w:val="24"/>
          <w:szCs w:val="24"/>
        </w:rPr>
      </w:pPr>
      <w:r w:rsidRPr="009A627E">
        <w:rPr>
          <w:sz w:val="24"/>
          <w:szCs w:val="24"/>
        </w:rPr>
        <w:lastRenderedPageBreak/>
        <w:t xml:space="preserve">“Between the global and national: multiple discourses, many convergences and the brutal end to a young life in New Delhi”, in </w:t>
      </w:r>
      <w:r w:rsidRPr="009A627E">
        <w:rPr>
          <w:i/>
          <w:iCs/>
          <w:sz w:val="24"/>
          <w:szCs w:val="24"/>
        </w:rPr>
        <w:t xml:space="preserve">New Media Configurations, Changing Societies </w:t>
      </w:r>
      <w:r w:rsidRPr="009A627E">
        <w:rPr>
          <w:sz w:val="24"/>
          <w:szCs w:val="24"/>
          <w:lang w:val="de-DE"/>
        </w:rPr>
        <w:t>ed. Nadja-Christina Schneider, Frank &amp; Timme, Berlin  2014 .</w:t>
      </w:r>
    </w:p>
    <w:p w:rsidR="00F058C4" w:rsidRPr="009A627E" w:rsidRDefault="00F058C4" w:rsidP="009A627E">
      <w:pPr>
        <w:pStyle w:val="BodyA"/>
        <w:tabs>
          <w:tab w:val="left" w:pos="690"/>
          <w:tab w:val="left" w:pos="720"/>
        </w:tabs>
        <w:spacing w:after="0" w:line="240" w:lineRule="auto"/>
        <w:ind w:left="663"/>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e-DE"/>
        </w:rPr>
        <w:t>Prof. S S Jodhka</w:t>
      </w:r>
    </w:p>
    <w:p w:rsidR="009F6703" w:rsidRPr="009A627E" w:rsidRDefault="00223912" w:rsidP="009A627E">
      <w:pPr>
        <w:pStyle w:val="ListParagraph"/>
        <w:widowControl/>
        <w:numPr>
          <w:ilvl w:val="0"/>
          <w:numId w:val="9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‘Engaging with Caste; Academic Discourses, Identity Politics and State Policy’ in A.K. Shiva Kumar, Preet Rustagi and Ramya Subrahmanian eds. </w:t>
      </w:r>
      <w:r w:rsidRPr="009A627E">
        <w:rPr>
          <w:rFonts w:ascii="Calibri" w:hAnsi="Calibri" w:cs="Calibri"/>
          <w:i/>
          <w:iCs/>
          <w:sz w:val="24"/>
          <w:szCs w:val="24"/>
        </w:rPr>
        <w:t>India’s Children: Essays on Social Policy</w:t>
      </w:r>
      <w:r w:rsidRPr="009A627E">
        <w:rPr>
          <w:rFonts w:ascii="Calibri" w:hAnsi="Calibri" w:cs="Calibri"/>
          <w:sz w:val="24"/>
          <w:szCs w:val="24"/>
        </w:rPr>
        <w:t>. New Delhi: Oxford University Press. 331-49, 2015.</w:t>
      </w:r>
    </w:p>
    <w:p w:rsidR="009F6703" w:rsidRPr="009A627E" w:rsidRDefault="00223912" w:rsidP="009A627E">
      <w:pPr>
        <w:pStyle w:val="ListParagraph"/>
        <w:widowControl/>
        <w:numPr>
          <w:ilvl w:val="0"/>
          <w:numId w:val="9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 ‘Caste in India: Constructs and Currents’. </w:t>
      </w:r>
      <w:r w:rsidRPr="009A627E">
        <w:rPr>
          <w:rFonts w:ascii="Calibri" w:hAnsi="Calibri" w:cs="Calibri"/>
          <w:i/>
          <w:iCs/>
          <w:sz w:val="24"/>
          <w:szCs w:val="24"/>
        </w:rPr>
        <w:t>Routledge International Handbook of Diversity Studies</w:t>
      </w:r>
      <w:r w:rsidRPr="009A627E">
        <w:rPr>
          <w:rFonts w:ascii="Calibri" w:hAnsi="Calibri" w:cs="Calibri"/>
          <w:sz w:val="24"/>
          <w:szCs w:val="24"/>
        </w:rPr>
        <w:t xml:space="preserve"> ed. Steven Vertovec. London: Routledge. pp. 106-14, 2015.</w:t>
      </w:r>
    </w:p>
    <w:p w:rsidR="00E92F96" w:rsidRPr="009A627E" w:rsidRDefault="00223912" w:rsidP="009A627E">
      <w:pPr>
        <w:pStyle w:val="ListParagraph"/>
        <w:widowControl/>
        <w:numPr>
          <w:ilvl w:val="0"/>
          <w:numId w:val="9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 ‘Sikhism and its changing social structure’ (with Kristina Myrvold) in Bryan Turner and Oscar Salemink. </w:t>
      </w:r>
      <w:r w:rsidRPr="009A627E">
        <w:rPr>
          <w:rFonts w:ascii="Calibri" w:hAnsi="Calibri" w:cs="Calibri"/>
          <w:i/>
          <w:iCs/>
          <w:sz w:val="24"/>
          <w:szCs w:val="24"/>
        </w:rPr>
        <w:t>Routledge Handbook of Religions in Asia</w:t>
      </w:r>
      <w:r w:rsidRPr="009A627E">
        <w:rPr>
          <w:rFonts w:ascii="Calibri" w:hAnsi="Calibri" w:cs="Calibri"/>
          <w:sz w:val="24"/>
          <w:szCs w:val="24"/>
        </w:rPr>
        <w:t>. London: Routledge. Pp 63-76,  2015</w:t>
      </w:r>
      <w:r w:rsidR="00F058C4" w:rsidRPr="009A627E">
        <w:rPr>
          <w:rFonts w:ascii="Calibri" w:hAnsi="Calibri" w:cs="Calibri"/>
          <w:b/>
          <w:bCs/>
          <w:sz w:val="24"/>
          <w:szCs w:val="24"/>
        </w:rPr>
        <w:t>.</w:t>
      </w:r>
    </w:p>
    <w:p w:rsidR="00F66C19" w:rsidRPr="009A627E" w:rsidRDefault="00223912" w:rsidP="009A627E">
      <w:pPr>
        <w:pStyle w:val="ListParagraph"/>
        <w:numPr>
          <w:ilvl w:val="0"/>
          <w:numId w:val="9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‘Changing Manifestations of Caste in the Panth’. </w:t>
      </w:r>
      <w:r w:rsidRPr="009A627E">
        <w:rPr>
          <w:rFonts w:ascii="Calibri" w:hAnsi="Calibri" w:cs="Calibri"/>
          <w:i/>
          <w:iCs/>
          <w:sz w:val="24"/>
          <w:szCs w:val="24"/>
        </w:rPr>
        <w:t>The Oxford Handbook of Sikh Studies.’</w:t>
      </w:r>
      <w:r w:rsidRPr="009A627E">
        <w:rPr>
          <w:rFonts w:ascii="Calibri" w:hAnsi="Calibri" w:cs="Calibri"/>
          <w:sz w:val="24"/>
          <w:szCs w:val="24"/>
        </w:rPr>
        <w:t>Eds by Pashaura Singh and Louis E. Fenech. New York: Oxford University Press. 583-93. 2014</w:t>
      </w:r>
      <w:r w:rsidRPr="009A627E">
        <w:rPr>
          <w:rFonts w:ascii="Calibri" w:hAnsi="Calibri" w:cs="Calibri"/>
          <w:b/>
          <w:bCs/>
          <w:sz w:val="24"/>
          <w:szCs w:val="24"/>
        </w:rPr>
        <w:t>.</w:t>
      </w:r>
    </w:p>
    <w:p w:rsidR="009F6703" w:rsidRPr="009A627E" w:rsidRDefault="00223912" w:rsidP="009A627E">
      <w:pPr>
        <w:pStyle w:val="ListParagraph"/>
        <w:numPr>
          <w:ilvl w:val="0"/>
          <w:numId w:val="9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‘Rural and Agrarian Studies in India: A Survey of Contemporary Trends</w:t>
      </w:r>
      <w:r w:rsidRPr="009A627E">
        <w:rPr>
          <w:rFonts w:ascii="Calibri" w:hAnsi="Calibri" w:cs="Calibri"/>
          <w:sz w:val="24"/>
          <w:szCs w:val="24"/>
          <w:lang w:val="fr-FR"/>
        </w:rPr>
        <w:t xml:space="preserve">’ </w:t>
      </w:r>
      <w:r w:rsidRPr="009A627E">
        <w:rPr>
          <w:rFonts w:ascii="Calibri" w:hAnsi="Calibri" w:cs="Calibri"/>
          <w:sz w:val="24"/>
          <w:szCs w:val="24"/>
        </w:rPr>
        <w:t xml:space="preserve">(with Tanvi Sirari) in Yogendra Singh ed. </w:t>
      </w:r>
      <w:r w:rsidRPr="009A627E">
        <w:rPr>
          <w:rFonts w:ascii="Calibri" w:hAnsi="Calibri" w:cs="Calibri"/>
          <w:i/>
          <w:iCs/>
          <w:sz w:val="24"/>
          <w:szCs w:val="24"/>
        </w:rPr>
        <w:t>Indian Sociology: Emerging Concepts, Structure, and Change</w:t>
      </w:r>
      <w:r w:rsidRPr="009A627E">
        <w:rPr>
          <w:rFonts w:ascii="Calibri" w:hAnsi="Calibri" w:cs="Calibri"/>
          <w:sz w:val="24"/>
          <w:szCs w:val="24"/>
        </w:rPr>
        <w:t>. Oxford University Press and Indian Council of Social Science Research: 263-306. 2014.</w:t>
      </w:r>
    </w:p>
    <w:p w:rsidR="009F6703" w:rsidRPr="009A627E" w:rsidRDefault="009F6703" w:rsidP="009A627E">
      <w:pPr>
        <w:pStyle w:val="BodyA"/>
        <w:spacing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9F6703" w:rsidRPr="009A627E" w:rsidRDefault="00223912" w:rsidP="009A627E">
      <w:pPr>
        <w:pStyle w:val="ListParagraph"/>
        <w:numPr>
          <w:ilvl w:val="0"/>
          <w:numId w:val="101"/>
        </w:numPr>
        <w:tabs>
          <w:tab w:val="left" w:pos="698"/>
          <w:tab w:val="left" w:pos="720"/>
          <w:tab w:val="left" w:pos="810"/>
          <w:tab w:val="left" w:pos="900"/>
          <w:tab w:val="left" w:pos="2610"/>
        </w:tabs>
        <w:ind w:left="767" w:hanging="317"/>
        <w:jc w:val="both"/>
        <w:rPr>
          <w:rFonts w:ascii="Calibri" w:hAnsi="Calibri" w:cs="Calibri"/>
          <w:sz w:val="24"/>
          <w:szCs w:val="24"/>
        </w:rPr>
      </w:pPr>
      <w:r w:rsidRPr="009A627E">
        <w:rPr>
          <w:rFonts w:ascii="Calibri" w:hAnsi="Calibri" w:cs="Calibri"/>
          <w:sz w:val="24"/>
          <w:szCs w:val="24"/>
        </w:rPr>
        <w:t>“Multiple Marginalities: Disability, Gender and Caste in Indian Economy,” In Ishwar Modi (</w:t>
      </w:r>
      <w:proofErr w:type="gramStart"/>
      <w:r w:rsidRPr="009A627E">
        <w:rPr>
          <w:rFonts w:ascii="Calibri" w:hAnsi="Calibri" w:cs="Calibri"/>
          <w:sz w:val="24"/>
          <w:szCs w:val="24"/>
        </w:rPr>
        <w:t>ed</w:t>
      </w:r>
      <w:proofErr w:type="gramEnd"/>
      <w:r w:rsidRPr="009A627E">
        <w:rPr>
          <w:rFonts w:ascii="Calibri" w:hAnsi="Calibri" w:cs="Calibri"/>
          <w:sz w:val="24"/>
          <w:szCs w:val="24"/>
        </w:rPr>
        <w:t xml:space="preserve">) </w:t>
      </w:r>
      <w:r w:rsidRPr="009A627E">
        <w:rPr>
          <w:rFonts w:ascii="Calibri" w:hAnsi="Calibri" w:cs="Calibri"/>
          <w:i/>
          <w:iCs/>
          <w:sz w:val="24"/>
          <w:szCs w:val="24"/>
        </w:rPr>
        <w:t>Gender, Identity and Multiple Marginalities,</w:t>
      </w:r>
      <w:r w:rsidRPr="009A627E">
        <w:rPr>
          <w:rFonts w:ascii="Calibri" w:hAnsi="Calibri" w:cs="Calibri"/>
          <w:sz w:val="24"/>
          <w:szCs w:val="24"/>
        </w:rPr>
        <w:t xml:space="preserve"> Jaipur: Rawat Publications, 2014. </w:t>
      </w:r>
    </w:p>
    <w:p w:rsidR="00BE7269" w:rsidRPr="003933FB" w:rsidRDefault="00223912" w:rsidP="003933FB">
      <w:pPr>
        <w:pStyle w:val="BodyA"/>
        <w:numPr>
          <w:ilvl w:val="0"/>
          <w:numId w:val="101"/>
        </w:numPr>
        <w:tabs>
          <w:tab w:val="left" w:pos="810"/>
        </w:tabs>
        <w:spacing w:line="240" w:lineRule="auto"/>
        <w:ind w:right="20"/>
        <w:jc w:val="both"/>
        <w:rPr>
          <w:sz w:val="24"/>
          <w:szCs w:val="24"/>
        </w:rPr>
      </w:pPr>
      <w:r w:rsidRPr="009A627E">
        <w:rPr>
          <w:sz w:val="24"/>
          <w:szCs w:val="24"/>
        </w:rPr>
        <w:t xml:space="preserve">“Women with Psychosocial </w:t>
      </w:r>
      <w:proofErr w:type="gramStart"/>
      <w:r w:rsidRPr="009A627E">
        <w:rPr>
          <w:sz w:val="24"/>
          <w:szCs w:val="24"/>
        </w:rPr>
        <w:t>Disabilities :</w:t>
      </w:r>
      <w:proofErr w:type="gramEnd"/>
      <w:r w:rsidRPr="009A627E">
        <w:rPr>
          <w:sz w:val="24"/>
          <w:szCs w:val="24"/>
        </w:rPr>
        <w:t xml:space="preserve"> Shifting the lens from Medical to Social” In Asha Hans (ed.) </w:t>
      </w:r>
      <w:r w:rsidRPr="009A627E">
        <w:rPr>
          <w:i/>
          <w:iCs/>
          <w:sz w:val="24"/>
          <w:szCs w:val="24"/>
        </w:rPr>
        <w:t>Disability,Gender and Trajectories of Power,</w:t>
      </w:r>
      <w:r w:rsidRPr="009A627E">
        <w:rPr>
          <w:sz w:val="24"/>
          <w:szCs w:val="24"/>
        </w:rPr>
        <w:t xml:space="preserve">Sage Publications, 2015. </w:t>
      </w:r>
    </w:p>
    <w:p w:rsidR="00F058C4" w:rsidRPr="009A627E" w:rsidRDefault="00223912" w:rsidP="009A627E">
      <w:pPr>
        <w:pStyle w:val="BodyA"/>
        <w:tabs>
          <w:tab w:val="left" w:pos="810"/>
        </w:tabs>
        <w:spacing w:line="240" w:lineRule="auto"/>
        <w:ind w:right="20"/>
        <w:jc w:val="both"/>
        <w:rPr>
          <w:b/>
          <w:bCs/>
          <w:sz w:val="24"/>
          <w:szCs w:val="24"/>
        </w:rPr>
      </w:pPr>
      <w:r w:rsidRPr="009A627E">
        <w:rPr>
          <w:b/>
          <w:bCs/>
          <w:sz w:val="24"/>
          <w:szCs w:val="24"/>
        </w:rPr>
        <w:t>Prof. Sanjay Srivastava</w:t>
      </w:r>
    </w:p>
    <w:p w:rsidR="00E33071" w:rsidRPr="003933FB" w:rsidRDefault="00223912" w:rsidP="003933FB">
      <w:pPr>
        <w:pStyle w:val="BodyA"/>
        <w:numPr>
          <w:ilvl w:val="0"/>
          <w:numId w:val="327"/>
        </w:numPr>
        <w:tabs>
          <w:tab w:val="left" w:pos="810"/>
        </w:tabs>
        <w:spacing w:line="240" w:lineRule="auto"/>
        <w:ind w:right="20"/>
        <w:jc w:val="both"/>
        <w:rPr>
          <w:sz w:val="24"/>
          <w:szCs w:val="24"/>
        </w:rPr>
      </w:pPr>
      <w:r w:rsidRPr="009A627E">
        <w:rPr>
          <w:sz w:val="24"/>
          <w:szCs w:val="24"/>
        </w:rPr>
        <w:t xml:space="preserve">Schooling, Culture and Modernity’, in Meenakshi Thapan (ed.) </w:t>
      </w:r>
      <w:r w:rsidRPr="009A627E">
        <w:rPr>
          <w:i/>
          <w:iCs/>
          <w:sz w:val="24"/>
          <w:szCs w:val="24"/>
        </w:rPr>
        <w:t>Oxford University Press Reader on the Sociology of Education</w:t>
      </w:r>
      <w:r w:rsidRPr="009A627E">
        <w:rPr>
          <w:sz w:val="24"/>
          <w:szCs w:val="24"/>
        </w:rPr>
        <w:t>. Oxford University Press, Delhi.</w:t>
      </w:r>
    </w:p>
    <w:p w:rsidR="009F6703" w:rsidRPr="009A627E" w:rsidRDefault="00223912" w:rsidP="009A627E">
      <w:pPr>
        <w:pStyle w:val="BodyA"/>
        <w:spacing w:line="240" w:lineRule="auto"/>
        <w:jc w:val="both"/>
        <w:rPr>
          <w:b/>
          <w:bCs/>
          <w:sz w:val="24"/>
          <w:szCs w:val="24"/>
        </w:rPr>
      </w:pPr>
      <w:r w:rsidRPr="009A627E">
        <w:rPr>
          <w:b/>
          <w:bCs/>
          <w:sz w:val="24"/>
          <w:szCs w:val="24"/>
        </w:rPr>
        <w:t>Dr. Renuka Singh</w:t>
      </w:r>
    </w:p>
    <w:p w:rsidR="009F6703" w:rsidRPr="009A627E" w:rsidRDefault="00223912" w:rsidP="009A627E">
      <w:pPr>
        <w:pStyle w:val="ListParagraph"/>
        <w:widowControl/>
        <w:numPr>
          <w:ilvl w:val="0"/>
          <w:numId w:val="103"/>
        </w:numPr>
        <w:tabs>
          <w:tab w:val="num" w:pos="663"/>
          <w:tab w:val="left" w:pos="690"/>
          <w:tab w:val="left" w:pos="720"/>
        </w:tabs>
        <w:ind w:left="663" w:hanging="303"/>
        <w:jc w:val="both"/>
        <w:rPr>
          <w:rFonts w:ascii="Calibri" w:hAnsi="Calibri" w:cs="Calibri"/>
          <w:sz w:val="24"/>
          <w:szCs w:val="24"/>
        </w:rPr>
      </w:pPr>
      <w:r w:rsidRPr="009A627E">
        <w:rPr>
          <w:rFonts w:ascii="Calibri" w:hAnsi="Calibri" w:cs="Calibri"/>
          <w:sz w:val="24"/>
          <w:szCs w:val="24"/>
        </w:rPr>
        <w:t xml:space="preserve">‘Life-World in a Cross-Cultural Marriage’ in </w:t>
      </w:r>
      <w:r w:rsidRPr="009A627E">
        <w:rPr>
          <w:rFonts w:ascii="Calibri" w:hAnsi="Calibri" w:cs="Calibri"/>
          <w:i/>
          <w:iCs/>
          <w:sz w:val="24"/>
          <w:szCs w:val="24"/>
        </w:rPr>
        <w:t>Globalisation, Transnationalism, Gender and Ecological Engagements</w:t>
      </w:r>
      <w:r w:rsidRPr="009A627E">
        <w:rPr>
          <w:rFonts w:ascii="Calibri" w:hAnsi="Calibri" w:cs="Calibri"/>
          <w:sz w:val="24"/>
          <w:szCs w:val="24"/>
        </w:rPr>
        <w:t xml:space="preserve"> Eds. Purushottam Bilimoria &amp; Amy Rayner, Serial Publications, New Delhi (PP. 213-218), 2015.</w:t>
      </w:r>
    </w:p>
    <w:p w:rsidR="009F6703" w:rsidRPr="009A627E" w:rsidRDefault="00223912" w:rsidP="009A627E">
      <w:pPr>
        <w:pStyle w:val="ListParagraph"/>
        <w:widowControl/>
        <w:numPr>
          <w:ilvl w:val="0"/>
          <w:numId w:val="103"/>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‘Exploring the Sita Myth’ in </w:t>
      </w:r>
      <w:r w:rsidRPr="009A627E">
        <w:rPr>
          <w:rFonts w:ascii="Calibri" w:hAnsi="Calibri" w:cs="Calibri"/>
          <w:i/>
          <w:iCs/>
          <w:sz w:val="24"/>
          <w:szCs w:val="24"/>
        </w:rPr>
        <w:t>Gender, Identity and Multiple Marginalities</w:t>
      </w:r>
      <w:r w:rsidRPr="009A627E">
        <w:rPr>
          <w:rFonts w:ascii="Calibri" w:hAnsi="Calibri" w:cs="Calibri"/>
          <w:sz w:val="24"/>
          <w:szCs w:val="24"/>
        </w:rPr>
        <w:t>, Ed. Ishwar Modi. Rawat Publications, Jaipur,    (pp.46-63), 2015.</w:t>
      </w:r>
    </w:p>
    <w:p w:rsidR="009F6703" w:rsidRPr="009A627E" w:rsidRDefault="009F6703" w:rsidP="009A627E">
      <w:pPr>
        <w:pStyle w:val="ListParagrap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pt-PT"/>
        </w:rPr>
        <w:t>Dr. Harish Naraindas</w:t>
      </w:r>
    </w:p>
    <w:p w:rsidR="009F6703" w:rsidRPr="009A627E" w:rsidRDefault="00223912" w:rsidP="009A627E">
      <w:pPr>
        <w:pStyle w:val="Body1"/>
        <w:numPr>
          <w:ilvl w:val="0"/>
          <w:numId w:val="104"/>
        </w:numPr>
        <w:jc w:val="both"/>
        <w:rPr>
          <w:rFonts w:ascii="Calibri" w:eastAsia="Book Antiqua" w:hAnsi="Calibri" w:cs="Calibri"/>
          <w:b/>
          <w:bCs/>
        </w:rPr>
      </w:pPr>
      <w:r w:rsidRPr="009A627E">
        <w:rPr>
          <w:rFonts w:ascii="Calibri" w:hAnsi="Calibri" w:cs="Calibri"/>
        </w:rPr>
        <w:lastRenderedPageBreak/>
        <w:t xml:space="preserve">With Cristiana Bastos. “Introduction: Healing Holidays: Itinerant Patients, Therapeutic Locales and the Quest for Health”. In </w:t>
      </w:r>
      <w:r w:rsidRPr="009A627E">
        <w:rPr>
          <w:rFonts w:ascii="Calibri" w:hAnsi="Calibri" w:cs="Calibri"/>
          <w:i/>
          <w:iCs/>
        </w:rPr>
        <w:t xml:space="preserve">Healing Holidays: Itinerant Patients, Therapeutic Locales and the Quest for Health, </w:t>
      </w:r>
      <w:r w:rsidRPr="009A627E">
        <w:rPr>
          <w:rFonts w:ascii="Calibri" w:hAnsi="Calibri" w:cs="Calibri"/>
        </w:rPr>
        <w:t xml:space="preserve">London:Routeledge, 1-6,  2015. </w:t>
      </w:r>
    </w:p>
    <w:p w:rsidR="009F6703" w:rsidRPr="009A627E" w:rsidRDefault="00223912" w:rsidP="009A627E">
      <w:pPr>
        <w:pStyle w:val="Body1"/>
        <w:numPr>
          <w:ilvl w:val="0"/>
          <w:numId w:val="104"/>
        </w:numPr>
        <w:jc w:val="both"/>
        <w:rPr>
          <w:rFonts w:ascii="Calibri" w:eastAsia="Book Antiqua" w:hAnsi="Calibri" w:cs="Calibri"/>
          <w:b/>
          <w:bCs/>
        </w:rPr>
      </w:pPr>
      <w:r w:rsidRPr="009A627E">
        <w:rPr>
          <w:rFonts w:ascii="Calibri" w:hAnsi="Calibri" w:cs="Calibri"/>
        </w:rPr>
        <w:t xml:space="preserve"> “Of relics, body parts and laser beams: The German Heilpraktiker and his Ayurvedic spa”. </w:t>
      </w:r>
      <w:r w:rsidRPr="009A627E">
        <w:rPr>
          <w:rFonts w:ascii="Calibri" w:hAnsi="Calibri" w:cs="Calibri"/>
          <w:i/>
          <w:iCs/>
        </w:rPr>
        <w:t>In</w:t>
      </w:r>
      <w:r w:rsidRPr="009A627E">
        <w:rPr>
          <w:rFonts w:ascii="Calibri" w:hAnsi="Calibri" w:cs="Calibri"/>
        </w:rPr>
        <w:t xml:space="preserve"> Harish Naraindas and Cristiana Bastos (Ed.), </w:t>
      </w:r>
      <w:r w:rsidRPr="009A627E">
        <w:rPr>
          <w:rFonts w:ascii="Calibri" w:hAnsi="Calibri" w:cs="Calibri"/>
          <w:i/>
          <w:iCs/>
        </w:rPr>
        <w:t>Healing holidays Itinerant patients, therapeutic locales and the quest for health</w:t>
      </w:r>
      <w:r w:rsidRPr="009A627E">
        <w:rPr>
          <w:rFonts w:ascii="Calibri" w:hAnsi="Calibri" w:cs="Calibri"/>
        </w:rPr>
        <w:t>, London:Routledge, 67-86, 2015.</w:t>
      </w:r>
    </w:p>
    <w:p w:rsidR="009F6703" w:rsidRPr="009A627E" w:rsidRDefault="00223912" w:rsidP="009A627E">
      <w:pPr>
        <w:pStyle w:val="Body1"/>
        <w:numPr>
          <w:ilvl w:val="0"/>
          <w:numId w:val="104"/>
        </w:numPr>
        <w:jc w:val="both"/>
        <w:rPr>
          <w:rFonts w:ascii="Calibri" w:eastAsia="Book Antiqua" w:hAnsi="Calibri" w:cs="Calibri"/>
          <w:b/>
          <w:bCs/>
        </w:rPr>
      </w:pPr>
      <w:r w:rsidRPr="009A627E">
        <w:rPr>
          <w:rFonts w:ascii="Calibri" w:hAnsi="Calibri" w:cs="Calibri"/>
        </w:rPr>
        <w:t xml:space="preserve">With Johannes Quack William Sax. “Introduction: Entangled Epistemes”. </w:t>
      </w:r>
      <w:r w:rsidRPr="009A627E">
        <w:rPr>
          <w:rFonts w:ascii="Calibri" w:hAnsi="Calibri" w:cs="Calibri"/>
          <w:i/>
          <w:iCs/>
        </w:rPr>
        <w:t>In</w:t>
      </w:r>
      <w:r w:rsidRPr="009A627E">
        <w:rPr>
          <w:rFonts w:ascii="Calibri" w:hAnsi="Calibri" w:cs="Calibri"/>
        </w:rPr>
        <w:t xml:space="preserve"> Harish Naraindas, Johannes Quack and William Sax (Ed.),</w:t>
      </w:r>
      <w:r w:rsidRPr="009A627E">
        <w:rPr>
          <w:rFonts w:ascii="Calibri" w:hAnsi="Calibri" w:cs="Calibri"/>
          <w:i/>
          <w:iCs/>
        </w:rPr>
        <w:t xml:space="preserve"> Asymmetrical Conversations: Contestations, Circumventions and the Blurring of Therapeutic Boundaries</w:t>
      </w:r>
      <w:r w:rsidRPr="009A627E">
        <w:rPr>
          <w:rFonts w:ascii="Calibri" w:hAnsi="Calibri" w:cs="Calibri"/>
        </w:rPr>
        <w:t xml:space="preserve">, New York, </w:t>
      </w:r>
      <w:proofErr w:type="gramStart"/>
      <w:r w:rsidRPr="009A627E">
        <w:rPr>
          <w:rFonts w:ascii="Calibri" w:hAnsi="Calibri" w:cs="Calibri"/>
        </w:rPr>
        <w:t>Oxford</w:t>
      </w:r>
      <w:proofErr w:type="gramEnd"/>
      <w:r w:rsidRPr="009A627E">
        <w:rPr>
          <w:rFonts w:ascii="Calibri" w:hAnsi="Calibri" w:cs="Calibri"/>
        </w:rPr>
        <w:t>: Berghahn Press, 1-25, 2014.</w:t>
      </w:r>
    </w:p>
    <w:p w:rsidR="009F6703" w:rsidRPr="009A627E" w:rsidRDefault="00223912" w:rsidP="009A627E">
      <w:pPr>
        <w:pStyle w:val="Body1"/>
        <w:numPr>
          <w:ilvl w:val="0"/>
          <w:numId w:val="104"/>
        </w:numPr>
        <w:jc w:val="both"/>
        <w:rPr>
          <w:rFonts w:ascii="Calibri" w:eastAsia="Book Antiqua" w:hAnsi="Calibri" w:cs="Calibri"/>
          <w:b/>
          <w:bCs/>
        </w:rPr>
      </w:pPr>
      <w:r w:rsidRPr="009A627E">
        <w:rPr>
          <w:rFonts w:ascii="Calibri" w:hAnsi="Calibri" w:cs="Calibri"/>
        </w:rPr>
        <w:t xml:space="preserve">“My Vaidya and my Gynecologist: Agency, authority, and risk in quest of a child”. </w:t>
      </w:r>
      <w:r w:rsidRPr="009A627E">
        <w:rPr>
          <w:rFonts w:ascii="Calibri" w:hAnsi="Calibri" w:cs="Calibri"/>
          <w:i/>
          <w:iCs/>
        </w:rPr>
        <w:t>In</w:t>
      </w:r>
      <w:r w:rsidRPr="009A627E">
        <w:rPr>
          <w:rFonts w:ascii="Calibri" w:hAnsi="Calibri" w:cs="Calibri"/>
        </w:rPr>
        <w:t xml:space="preserve"> Harish Naraindas, Johannes Quack and William Sax (Ed.),</w:t>
      </w:r>
      <w:r w:rsidRPr="009A627E">
        <w:rPr>
          <w:rFonts w:ascii="Calibri" w:hAnsi="Calibri" w:cs="Calibri"/>
          <w:i/>
          <w:iCs/>
        </w:rPr>
        <w:t xml:space="preserve"> Asymmetrical Conversations: Contestations, Circumventions and the Blurring of Therapeutic Boundaries</w:t>
      </w:r>
      <w:r w:rsidRPr="009A627E">
        <w:rPr>
          <w:rFonts w:ascii="Calibri" w:hAnsi="Calibri" w:cs="Calibri"/>
        </w:rPr>
        <w:t xml:space="preserve">, New York, </w:t>
      </w:r>
      <w:proofErr w:type="gramStart"/>
      <w:r w:rsidRPr="009A627E">
        <w:rPr>
          <w:rFonts w:ascii="Calibri" w:hAnsi="Calibri" w:cs="Calibri"/>
        </w:rPr>
        <w:t>Oxford</w:t>
      </w:r>
      <w:proofErr w:type="gramEnd"/>
      <w:r w:rsidRPr="009A627E">
        <w:rPr>
          <w:rFonts w:ascii="Calibri" w:hAnsi="Calibri" w:cs="Calibri"/>
        </w:rPr>
        <w:t>: Berghahn Press, 118-162, 2014.</w:t>
      </w:r>
    </w:p>
    <w:p w:rsidR="009F6703" w:rsidRPr="009A627E" w:rsidRDefault="00223912" w:rsidP="009A627E">
      <w:pPr>
        <w:pStyle w:val="Body1"/>
        <w:numPr>
          <w:ilvl w:val="0"/>
          <w:numId w:val="104"/>
        </w:numPr>
        <w:jc w:val="both"/>
        <w:rPr>
          <w:rFonts w:ascii="Calibri" w:eastAsia="Book Antiqua" w:hAnsi="Calibri" w:cs="Calibri"/>
          <w:b/>
          <w:bCs/>
        </w:rPr>
      </w:pPr>
      <w:r w:rsidRPr="009A627E">
        <w:rPr>
          <w:rFonts w:ascii="Calibri" w:hAnsi="Calibri" w:cs="Calibri"/>
        </w:rPr>
        <w:t xml:space="preserve">“Nosopolitics. Epistemic mangling and the creolization of contemporary Ayurveda”. </w:t>
      </w:r>
      <w:r w:rsidRPr="009A627E">
        <w:rPr>
          <w:rFonts w:ascii="Calibri" w:hAnsi="Calibri" w:cs="Calibri"/>
          <w:i/>
          <w:iCs/>
        </w:rPr>
        <w:t>In</w:t>
      </w:r>
      <w:r w:rsidRPr="009A627E">
        <w:rPr>
          <w:rFonts w:ascii="Calibri" w:hAnsi="Calibri" w:cs="Calibri"/>
        </w:rPr>
        <w:t xml:space="preserve"> Martin Dinges (Ed.), </w:t>
      </w:r>
      <w:r w:rsidRPr="009A627E">
        <w:rPr>
          <w:rFonts w:ascii="Calibri" w:hAnsi="Calibri" w:cs="Calibri"/>
          <w:i/>
          <w:iCs/>
        </w:rPr>
        <w:t>Medical Pluralism and Homeopathy in India and Germany (1810-2010). A Comparison of Practices</w:t>
      </w:r>
      <w:r w:rsidRPr="009A627E">
        <w:rPr>
          <w:rFonts w:ascii="Calibri" w:hAnsi="Calibri" w:cs="Calibri"/>
        </w:rPr>
        <w:t>,Stuttgart: Franz Steiner Verlag., 105-136, 2014.</w:t>
      </w:r>
    </w:p>
    <w:p w:rsidR="009F6703" w:rsidRPr="009A627E" w:rsidRDefault="009F6703" w:rsidP="009A627E">
      <w:pPr>
        <w:pStyle w:val="Body1"/>
        <w:ind w:left="720"/>
        <w:jc w:val="both"/>
        <w:rPr>
          <w:rFonts w:ascii="Calibri" w:eastAsia="Book Antiqua" w:hAnsi="Calibri" w:cs="Calibri"/>
          <w:b/>
          <w:bCs/>
        </w:rPr>
      </w:pPr>
    </w:p>
    <w:p w:rsidR="009F6703" w:rsidRPr="009A627E" w:rsidRDefault="00223912" w:rsidP="009A627E">
      <w:pPr>
        <w:pStyle w:val="BodyA"/>
        <w:spacing w:line="240" w:lineRule="auto"/>
        <w:jc w:val="both"/>
        <w:rPr>
          <w:b/>
          <w:bCs/>
          <w:sz w:val="24"/>
          <w:szCs w:val="24"/>
        </w:rPr>
      </w:pPr>
      <w:r w:rsidRPr="009A627E">
        <w:rPr>
          <w:b/>
          <w:bCs/>
          <w:sz w:val="24"/>
          <w:szCs w:val="24"/>
          <w:lang w:val="nl-NL"/>
        </w:rPr>
        <w:t>Dr. Tanweer Fazal</w:t>
      </w:r>
    </w:p>
    <w:p w:rsidR="009F6703" w:rsidRPr="009A627E" w:rsidRDefault="00223912" w:rsidP="009A627E">
      <w:pPr>
        <w:pStyle w:val="ListParagraph"/>
        <w:widowControl/>
        <w:numPr>
          <w:ilvl w:val="0"/>
          <w:numId w:val="105"/>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‘Being Muslim in India: Nation, Identity and Rights’ in Jeffrey, Robin and Ronojoy Sen eds, </w:t>
      </w:r>
      <w:proofErr w:type="gramStart"/>
      <w:r w:rsidRPr="009A627E">
        <w:rPr>
          <w:rFonts w:ascii="Calibri" w:hAnsi="Calibri" w:cs="Calibri"/>
          <w:i/>
          <w:iCs/>
          <w:sz w:val="24"/>
          <w:szCs w:val="24"/>
        </w:rPr>
        <w:t>Being</w:t>
      </w:r>
      <w:proofErr w:type="gramEnd"/>
      <w:r w:rsidRPr="009A627E">
        <w:rPr>
          <w:rFonts w:ascii="Calibri" w:hAnsi="Calibri" w:cs="Calibri"/>
          <w:i/>
          <w:iCs/>
          <w:sz w:val="24"/>
          <w:szCs w:val="24"/>
        </w:rPr>
        <w:t xml:space="preserve"> Muslim in South Asia</w:t>
      </w:r>
      <w:r w:rsidRPr="009A627E">
        <w:rPr>
          <w:rFonts w:ascii="Calibri" w:hAnsi="Calibri" w:cs="Calibri"/>
          <w:sz w:val="24"/>
          <w:szCs w:val="24"/>
        </w:rPr>
        <w:t>, Delhi: Oxford University Press, 2014.</w:t>
      </w:r>
    </w:p>
    <w:p w:rsidR="009F6703" w:rsidRPr="009A627E" w:rsidRDefault="009F6703" w:rsidP="009A627E">
      <w:pPr>
        <w:pStyle w:val="ListParagraph"/>
        <w:widowControl/>
        <w:ind w:left="720"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G. Srinivas</w:t>
      </w:r>
    </w:p>
    <w:p w:rsidR="009F6703" w:rsidRPr="009A627E" w:rsidRDefault="00223912" w:rsidP="009A627E">
      <w:pPr>
        <w:pStyle w:val="BodyA"/>
        <w:widowControl w:val="0"/>
        <w:numPr>
          <w:ilvl w:val="0"/>
          <w:numId w:val="106"/>
        </w:numPr>
        <w:tabs>
          <w:tab w:val="num" w:pos="663"/>
          <w:tab w:val="left" w:pos="690"/>
        </w:tabs>
        <w:spacing w:after="0" w:line="240" w:lineRule="auto"/>
        <w:ind w:left="663" w:hanging="303"/>
        <w:jc w:val="both"/>
        <w:rPr>
          <w:rFonts w:eastAsia="Trebuchet MS"/>
          <w:b/>
          <w:bCs/>
          <w:sz w:val="24"/>
          <w:szCs w:val="24"/>
        </w:rPr>
      </w:pPr>
      <w:r w:rsidRPr="009A627E">
        <w:rPr>
          <w:sz w:val="24"/>
          <w:szCs w:val="24"/>
        </w:rPr>
        <w:t>Class Mobility And Caste Discrimination: The Case Of Dalit Middle Class</w:t>
      </w:r>
      <w:r w:rsidRPr="009A627E">
        <w:rPr>
          <w:b/>
          <w:bCs/>
          <w:sz w:val="24"/>
          <w:szCs w:val="24"/>
        </w:rPr>
        <w:t xml:space="preserve"> in Yagati Chinna Rao &amp; Sudhakara Karakoti (Ed.) </w:t>
      </w:r>
      <w:r w:rsidRPr="009A627E">
        <w:rPr>
          <w:sz w:val="24"/>
          <w:szCs w:val="24"/>
        </w:rPr>
        <w:t>Dimensions of Social Exclusion: Caste, Class &amp; Gender, Meena Book Publications, New Delhi.</w:t>
      </w:r>
    </w:p>
    <w:p w:rsidR="009F6703" w:rsidRPr="009A627E" w:rsidRDefault="009F6703" w:rsidP="009A627E">
      <w:pPr>
        <w:pStyle w:val="BodyA"/>
        <w:spacing w:line="240" w:lineRule="auto"/>
        <w:ind w:left="720"/>
        <w:jc w:val="center"/>
        <w:rPr>
          <w:b/>
          <w:bCs/>
          <w:sz w:val="24"/>
          <w:szCs w:val="24"/>
        </w:rPr>
      </w:pPr>
    </w:p>
    <w:p w:rsidR="009F6703" w:rsidRPr="009A627E" w:rsidRDefault="003933FB" w:rsidP="009A627E">
      <w:pPr>
        <w:pStyle w:val="BodyA"/>
        <w:tabs>
          <w:tab w:val="left" w:pos="270"/>
        </w:tabs>
        <w:spacing w:line="240" w:lineRule="auto"/>
        <w:ind w:left="90"/>
        <w:jc w:val="center"/>
        <w:rPr>
          <w:b/>
          <w:bCs/>
          <w:sz w:val="30"/>
          <w:szCs w:val="30"/>
        </w:rPr>
      </w:pPr>
      <w:r>
        <w:rPr>
          <w:b/>
          <w:bCs/>
          <w:sz w:val="30"/>
          <w:szCs w:val="30"/>
        </w:rPr>
        <w:t>2015-</w:t>
      </w:r>
      <w:r w:rsidR="00223912" w:rsidRPr="009A627E">
        <w:rPr>
          <w:b/>
          <w:bCs/>
          <w:sz w:val="30"/>
          <w:szCs w:val="30"/>
        </w:rPr>
        <w:t>16</w:t>
      </w:r>
    </w:p>
    <w:p w:rsidR="009F6703" w:rsidRPr="009A627E" w:rsidRDefault="00223912" w:rsidP="009A627E">
      <w:pPr>
        <w:pStyle w:val="BodyA"/>
        <w:spacing w:after="0" w:line="240" w:lineRule="auto"/>
        <w:jc w:val="both"/>
        <w:rPr>
          <w:b/>
          <w:bCs/>
          <w:sz w:val="24"/>
          <w:szCs w:val="24"/>
          <w:lang w:val="nl-NL"/>
        </w:rPr>
      </w:pPr>
      <w:r w:rsidRPr="009A627E">
        <w:rPr>
          <w:b/>
          <w:bCs/>
          <w:sz w:val="24"/>
          <w:szCs w:val="24"/>
          <w:lang w:val="nl-NL"/>
        </w:rPr>
        <w:t>Prof. T.K. Oommen</w:t>
      </w:r>
    </w:p>
    <w:p w:rsidR="00F058C4" w:rsidRPr="009A627E" w:rsidRDefault="00F058C4" w:rsidP="009A627E">
      <w:pPr>
        <w:pStyle w:val="BodyA"/>
        <w:spacing w:after="0" w:line="240" w:lineRule="auto"/>
        <w:jc w:val="both"/>
        <w:rPr>
          <w:sz w:val="24"/>
          <w:szCs w:val="24"/>
        </w:rPr>
      </w:pPr>
    </w:p>
    <w:p w:rsidR="009F6703" w:rsidRPr="003933FB" w:rsidRDefault="00223912" w:rsidP="009A627E">
      <w:pPr>
        <w:pStyle w:val="ListParagraph"/>
        <w:widowControl/>
        <w:numPr>
          <w:ilvl w:val="0"/>
          <w:numId w:val="107"/>
        </w:numPr>
        <w:tabs>
          <w:tab w:val="num" w:pos="303"/>
          <w:tab w:val="left" w:pos="330"/>
        </w:tabs>
        <w:ind w:left="303" w:hanging="303"/>
        <w:jc w:val="both"/>
        <w:rPr>
          <w:rFonts w:ascii="Calibri" w:hAnsi="Calibri" w:cs="Calibri"/>
          <w:sz w:val="24"/>
          <w:szCs w:val="24"/>
        </w:rPr>
      </w:pPr>
      <w:r w:rsidRPr="009A627E">
        <w:rPr>
          <w:rFonts w:ascii="Calibri" w:hAnsi="Calibri" w:cs="Calibri"/>
          <w:sz w:val="24"/>
          <w:szCs w:val="24"/>
        </w:rPr>
        <w:t>‘</w:t>
      </w:r>
      <w:r w:rsidRPr="003933FB">
        <w:rPr>
          <w:rFonts w:ascii="Calibri" w:hAnsi="Calibri" w:cs="Calibri"/>
          <w:sz w:val="24"/>
          <w:szCs w:val="24"/>
        </w:rPr>
        <w:t>Nehru and Multiculturalism’ in P.J. Alexander (ed) Jawaharlal Nehru and the Indian Polity in Perspective, T.M. Verghese Foundation, Trivandrum, 2015, 203-220.</w:t>
      </w:r>
    </w:p>
    <w:p w:rsidR="009F6703" w:rsidRPr="003933FB" w:rsidRDefault="00223912" w:rsidP="009A627E">
      <w:pPr>
        <w:pStyle w:val="ListParagraph"/>
        <w:widowControl/>
        <w:numPr>
          <w:ilvl w:val="0"/>
          <w:numId w:val="107"/>
        </w:numPr>
        <w:tabs>
          <w:tab w:val="num" w:pos="303"/>
          <w:tab w:val="left" w:pos="330"/>
        </w:tabs>
        <w:ind w:left="303" w:hanging="303"/>
        <w:jc w:val="both"/>
        <w:rPr>
          <w:rFonts w:ascii="Calibri" w:hAnsi="Calibri" w:cs="Calibri"/>
          <w:sz w:val="24"/>
          <w:szCs w:val="24"/>
        </w:rPr>
      </w:pPr>
      <w:r w:rsidRPr="003933FB">
        <w:rPr>
          <w:rFonts w:ascii="Calibri" w:hAnsi="Calibri" w:cs="Calibri"/>
          <w:sz w:val="24"/>
          <w:szCs w:val="24"/>
        </w:rPr>
        <w:t xml:space="preserve">‘Globalization: A Conceptual History and Contemporary Cultural Trends’, in P.N. Pandey (ed), Tradition, Modernization and Globalization, Concept publishing company, New Delhi, 2015, 292-303. </w:t>
      </w:r>
    </w:p>
    <w:p w:rsidR="009F6703" w:rsidRPr="003933FB" w:rsidRDefault="00223912" w:rsidP="009A627E">
      <w:pPr>
        <w:pStyle w:val="ListParagraph"/>
        <w:widowControl/>
        <w:numPr>
          <w:ilvl w:val="0"/>
          <w:numId w:val="107"/>
        </w:numPr>
        <w:tabs>
          <w:tab w:val="num" w:pos="303"/>
          <w:tab w:val="left" w:pos="330"/>
        </w:tabs>
        <w:ind w:left="303" w:hanging="303"/>
        <w:jc w:val="both"/>
        <w:rPr>
          <w:rFonts w:ascii="Calibri" w:hAnsi="Calibri" w:cs="Calibri"/>
          <w:sz w:val="24"/>
          <w:szCs w:val="24"/>
        </w:rPr>
      </w:pPr>
      <w:r w:rsidRPr="003933FB">
        <w:rPr>
          <w:rFonts w:ascii="Calibri" w:hAnsi="Calibri" w:cs="Calibri"/>
          <w:sz w:val="24"/>
          <w:szCs w:val="24"/>
        </w:rPr>
        <w:t>‘Constructing and De-constructing the ‘Other’ in the Social Science Discourse’, Foreword to Politics of the ‘Other’ in India and China, Lion Koing and Bidisha Chaudhari (eds), Routledge Contemporary Asia Series, London, 2016, xix - xxiii.</w:t>
      </w:r>
    </w:p>
    <w:p w:rsidR="009F6703" w:rsidRPr="003933FB" w:rsidRDefault="00223912" w:rsidP="009A627E">
      <w:pPr>
        <w:pStyle w:val="ListParagraph"/>
        <w:widowControl/>
        <w:numPr>
          <w:ilvl w:val="0"/>
          <w:numId w:val="107"/>
        </w:numPr>
        <w:tabs>
          <w:tab w:val="num" w:pos="303"/>
          <w:tab w:val="left" w:pos="330"/>
        </w:tabs>
        <w:ind w:left="303" w:hanging="303"/>
        <w:jc w:val="both"/>
        <w:rPr>
          <w:rFonts w:ascii="Calibri" w:hAnsi="Calibri" w:cs="Calibri"/>
          <w:sz w:val="24"/>
          <w:szCs w:val="24"/>
        </w:rPr>
      </w:pPr>
      <w:r w:rsidRPr="003933FB">
        <w:rPr>
          <w:rFonts w:ascii="Calibri" w:hAnsi="Calibri" w:cs="Calibri"/>
          <w:sz w:val="24"/>
          <w:szCs w:val="24"/>
        </w:rPr>
        <w:t xml:space="preserve"> ‘Education as an instrument of Social Transformation: The Role of Mother Tongue’, Journal of Educational Planning and Administration XXIX (4), 2015, 349-57</w:t>
      </w:r>
    </w:p>
    <w:p w:rsidR="009F6703" w:rsidRPr="009A627E" w:rsidRDefault="00223912" w:rsidP="009A627E">
      <w:pPr>
        <w:pStyle w:val="ListParagraph"/>
        <w:widowControl/>
        <w:numPr>
          <w:ilvl w:val="0"/>
          <w:numId w:val="107"/>
        </w:numPr>
        <w:tabs>
          <w:tab w:val="num" w:pos="303"/>
          <w:tab w:val="left" w:pos="330"/>
        </w:tabs>
        <w:ind w:left="303" w:hanging="303"/>
        <w:jc w:val="both"/>
        <w:rPr>
          <w:rFonts w:ascii="Calibri" w:hAnsi="Calibri" w:cs="Calibri"/>
          <w:sz w:val="24"/>
          <w:szCs w:val="24"/>
        </w:rPr>
      </w:pPr>
      <w:r w:rsidRPr="003933FB">
        <w:rPr>
          <w:rFonts w:ascii="Calibri" w:hAnsi="Calibri" w:cs="Calibri"/>
          <w:sz w:val="24"/>
          <w:szCs w:val="24"/>
        </w:rPr>
        <w:lastRenderedPageBreak/>
        <w:t>State Formation, Minoritization, and Violence in Post-Colonial India’ in Kalpana Kannbirian (ed), Violence Studies, Oxford University</w:t>
      </w:r>
      <w:r w:rsidRPr="009A627E">
        <w:rPr>
          <w:rFonts w:ascii="Calibri" w:hAnsi="Calibri" w:cs="Calibri"/>
          <w:sz w:val="24"/>
          <w:szCs w:val="24"/>
        </w:rPr>
        <w:t xml:space="preserve"> press, New Delhi, 2016, 120-141.</w:t>
      </w:r>
    </w:p>
    <w:p w:rsidR="009F6703" w:rsidRPr="009A627E" w:rsidRDefault="009F6703" w:rsidP="009A627E">
      <w:pPr>
        <w:pStyle w:val="ColorfulList-Accent11"/>
        <w:ind w:left="0" w:firstLine="720"/>
        <w:jc w:val="both"/>
        <w:rPr>
          <w:rFonts w:ascii="Calibri" w:eastAsia="Book Antiqua" w:hAnsi="Calibri" w:cs="Calibri"/>
          <w:b/>
          <w:bCs/>
        </w:rPr>
      </w:pPr>
    </w:p>
    <w:p w:rsidR="009F6703" w:rsidRPr="009A627E" w:rsidRDefault="00223912" w:rsidP="009A627E">
      <w:pPr>
        <w:pStyle w:val="BodyA"/>
        <w:shd w:val="clear" w:color="auto" w:fill="FFFFFF"/>
        <w:spacing w:after="0" w:line="240" w:lineRule="auto"/>
        <w:jc w:val="both"/>
        <w:rPr>
          <w:b/>
          <w:bCs/>
          <w:sz w:val="24"/>
          <w:szCs w:val="24"/>
        </w:rPr>
      </w:pPr>
      <w:r w:rsidRPr="009A627E">
        <w:rPr>
          <w:b/>
          <w:bCs/>
          <w:sz w:val="24"/>
          <w:szCs w:val="24"/>
        </w:rPr>
        <w:t>Prof. Susan Visvanathan</w:t>
      </w:r>
    </w:p>
    <w:p w:rsidR="00F058C4" w:rsidRPr="009A627E" w:rsidRDefault="00F058C4" w:rsidP="009A627E">
      <w:pPr>
        <w:pStyle w:val="BodyA"/>
        <w:shd w:val="clear" w:color="auto" w:fill="FFFFFF"/>
        <w:spacing w:after="0" w:line="240" w:lineRule="auto"/>
        <w:jc w:val="both"/>
        <w:rPr>
          <w:b/>
          <w:bCs/>
          <w:sz w:val="24"/>
          <w:szCs w:val="24"/>
        </w:rPr>
      </w:pPr>
    </w:p>
    <w:p w:rsidR="009F6703" w:rsidRPr="009A627E" w:rsidRDefault="00223912" w:rsidP="009A627E">
      <w:pPr>
        <w:pStyle w:val="BodyA"/>
        <w:numPr>
          <w:ilvl w:val="0"/>
          <w:numId w:val="108"/>
        </w:numPr>
        <w:tabs>
          <w:tab w:val="num" w:pos="303"/>
          <w:tab w:val="left" w:pos="330"/>
        </w:tabs>
        <w:spacing w:after="0" w:line="240" w:lineRule="auto"/>
        <w:ind w:left="303" w:hanging="303"/>
        <w:jc w:val="both"/>
        <w:rPr>
          <w:sz w:val="24"/>
          <w:szCs w:val="24"/>
        </w:rPr>
      </w:pPr>
      <w:r w:rsidRPr="009A627E">
        <w:rPr>
          <w:sz w:val="24"/>
          <w:szCs w:val="24"/>
        </w:rPr>
        <w:t>“Kalpathy Heritage Village: Sacred and Modern” in I.P Modi  ed. Religion, Education, and Creativity. Essays in Honour of Yogendra Singh, Rawat, Jaipur 2015</w:t>
      </w:r>
    </w:p>
    <w:p w:rsidR="009F6703" w:rsidRPr="009A627E" w:rsidRDefault="00223912" w:rsidP="009A627E">
      <w:pPr>
        <w:pStyle w:val="BodyA"/>
        <w:numPr>
          <w:ilvl w:val="0"/>
          <w:numId w:val="108"/>
        </w:numPr>
        <w:tabs>
          <w:tab w:val="num" w:pos="303"/>
          <w:tab w:val="left" w:pos="330"/>
        </w:tabs>
        <w:spacing w:after="0" w:line="240" w:lineRule="auto"/>
        <w:ind w:left="303" w:hanging="303"/>
        <w:jc w:val="both"/>
        <w:rPr>
          <w:sz w:val="24"/>
          <w:szCs w:val="24"/>
        </w:rPr>
      </w:pPr>
      <w:r w:rsidRPr="009A627E">
        <w:rPr>
          <w:sz w:val="24"/>
          <w:szCs w:val="24"/>
        </w:rPr>
        <w:t xml:space="preserve">10.”Alternative School Education and The Right to Education Debate” in N.Jayaram, edited Ideas, Institutions, Processes, </w:t>
      </w:r>
      <w:proofErr w:type="gramStart"/>
      <w:r w:rsidRPr="009A627E">
        <w:rPr>
          <w:sz w:val="24"/>
          <w:szCs w:val="24"/>
        </w:rPr>
        <w:t>Essays</w:t>
      </w:r>
      <w:proofErr w:type="gramEnd"/>
      <w:r w:rsidRPr="009A627E">
        <w:rPr>
          <w:sz w:val="24"/>
          <w:szCs w:val="24"/>
        </w:rPr>
        <w:t xml:space="preserve"> in memory of SatishSaberwal. Orient Blackswan. 2015</w:t>
      </w:r>
    </w:p>
    <w:p w:rsidR="009F6703" w:rsidRPr="009A627E" w:rsidRDefault="00223912" w:rsidP="009A627E">
      <w:pPr>
        <w:pStyle w:val="BodyA"/>
        <w:numPr>
          <w:ilvl w:val="0"/>
          <w:numId w:val="108"/>
        </w:numPr>
        <w:shd w:val="clear" w:color="auto" w:fill="FFFFFF"/>
        <w:tabs>
          <w:tab w:val="num" w:pos="303"/>
          <w:tab w:val="left" w:pos="330"/>
        </w:tabs>
        <w:spacing w:after="0" w:line="240" w:lineRule="auto"/>
        <w:ind w:left="303" w:hanging="303"/>
        <w:jc w:val="both"/>
        <w:rPr>
          <w:sz w:val="24"/>
          <w:szCs w:val="24"/>
        </w:rPr>
      </w:pPr>
      <w:r w:rsidRPr="009A627E">
        <w:rPr>
          <w:sz w:val="24"/>
          <w:szCs w:val="24"/>
        </w:rPr>
        <w:t xml:space="preserve">”The Legends of St Thomas and the extensions of the magic/miracle dichotomy in the stories about KadamatathKattanar” in Exploring Alterity in a Globalised World, </w:t>
      </w:r>
      <w:proofErr w:type="gramStart"/>
      <w:r w:rsidRPr="009A627E">
        <w:rPr>
          <w:sz w:val="24"/>
          <w:szCs w:val="24"/>
        </w:rPr>
        <w:t>ed</w:t>
      </w:r>
      <w:proofErr w:type="gramEnd"/>
      <w:r w:rsidRPr="009A627E">
        <w:rPr>
          <w:sz w:val="24"/>
          <w:szCs w:val="24"/>
        </w:rPr>
        <w:t xml:space="preserve"> Christoph Wulf. Routledge.</w:t>
      </w:r>
    </w:p>
    <w:p w:rsidR="009F6703" w:rsidRPr="009A627E" w:rsidRDefault="00223912" w:rsidP="009A627E">
      <w:pPr>
        <w:pStyle w:val="BodyA"/>
        <w:numPr>
          <w:ilvl w:val="0"/>
          <w:numId w:val="108"/>
        </w:numPr>
        <w:shd w:val="clear" w:color="auto" w:fill="FFFFFF"/>
        <w:tabs>
          <w:tab w:val="num" w:pos="303"/>
          <w:tab w:val="left" w:pos="330"/>
        </w:tabs>
        <w:spacing w:after="0" w:line="240" w:lineRule="auto"/>
        <w:ind w:left="303" w:hanging="303"/>
        <w:jc w:val="both"/>
        <w:rPr>
          <w:sz w:val="24"/>
          <w:szCs w:val="24"/>
        </w:rPr>
      </w:pPr>
      <w:r w:rsidRPr="009A627E">
        <w:rPr>
          <w:sz w:val="24"/>
          <w:szCs w:val="24"/>
        </w:rPr>
        <w:t>“Sacred Rivers-Energy Resources and People</w:t>
      </w:r>
      <w:r w:rsidRPr="009A627E">
        <w:rPr>
          <w:sz w:val="24"/>
          <w:szCs w:val="24"/>
          <w:lang w:val="fr-FR"/>
        </w:rPr>
        <w:t>’</w:t>
      </w:r>
      <w:r w:rsidRPr="009A627E">
        <w:rPr>
          <w:sz w:val="24"/>
          <w:szCs w:val="24"/>
        </w:rPr>
        <w:t>s Power”  in Rabindranath Bhattacharyya and Ahmed Martadha (eds.)  Land, Leadership and Local Resource Management, Mittal Publications, New Delhi, 2015.</w:t>
      </w:r>
    </w:p>
    <w:p w:rsidR="009F6703" w:rsidRPr="009A627E" w:rsidRDefault="00223912" w:rsidP="009A627E">
      <w:pPr>
        <w:pStyle w:val="BodyA"/>
        <w:numPr>
          <w:ilvl w:val="0"/>
          <w:numId w:val="108"/>
        </w:numPr>
        <w:shd w:val="clear" w:color="auto" w:fill="FFFFFF"/>
        <w:tabs>
          <w:tab w:val="num" w:pos="303"/>
          <w:tab w:val="left" w:pos="330"/>
        </w:tabs>
        <w:spacing w:after="0" w:line="240" w:lineRule="auto"/>
        <w:ind w:left="303" w:hanging="303"/>
        <w:jc w:val="both"/>
        <w:rPr>
          <w:sz w:val="24"/>
          <w:szCs w:val="24"/>
        </w:rPr>
      </w:pPr>
      <w:r w:rsidRPr="009A627E">
        <w:rPr>
          <w:sz w:val="24"/>
          <w:szCs w:val="24"/>
        </w:rPr>
        <w:t>‘Interview with Susan Visvanathan by Geetha Ganapathy Dora” in Feroza Jussewala, Deborah Weagel Fillerup (eds.), Emerging South Asian Women Writers, Essays and Interviews, Peter Lang, New York, 2016.</w:t>
      </w:r>
    </w:p>
    <w:p w:rsidR="009F6703" w:rsidRPr="009A627E" w:rsidRDefault="009F6703" w:rsidP="009A627E">
      <w:pPr>
        <w:pStyle w:val="BodyA"/>
        <w:shd w:val="clear" w:color="auto" w:fill="FFFFFF"/>
        <w:spacing w:after="0" w:line="240" w:lineRule="auto"/>
        <w:ind w:left="284"/>
        <w:jc w:val="both"/>
        <w:rPr>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 xml:space="preserve">Prof. S.S. Jodhka </w:t>
      </w:r>
    </w:p>
    <w:p w:rsidR="00F058C4" w:rsidRPr="009A627E" w:rsidRDefault="00F058C4" w:rsidP="009A627E">
      <w:pPr>
        <w:pStyle w:val="BodyA"/>
        <w:spacing w:after="0" w:line="240" w:lineRule="auto"/>
        <w:jc w:val="both"/>
        <w:rPr>
          <w:b/>
          <w:bCs/>
          <w:sz w:val="24"/>
          <w:szCs w:val="24"/>
        </w:rPr>
      </w:pPr>
    </w:p>
    <w:p w:rsidR="009F6703" w:rsidRPr="009A627E" w:rsidRDefault="00223912" w:rsidP="009A627E">
      <w:pPr>
        <w:pStyle w:val="ListParagraph"/>
        <w:widowControl/>
        <w:numPr>
          <w:ilvl w:val="3"/>
          <w:numId w:val="109"/>
        </w:numPr>
        <w:tabs>
          <w:tab w:val="num" w:pos="369"/>
          <w:tab w:val="left" w:pos="396"/>
        </w:tabs>
        <w:ind w:left="369" w:hanging="302"/>
        <w:jc w:val="both"/>
        <w:rPr>
          <w:rFonts w:ascii="Calibri" w:hAnsi="Calibri" w:cs="Calibri"/>
          <w:sz w:val="24"/>
          <w:szCs w:val="24"/>
        </w:rPr>
      </w:pPr>
      <w:r w:rsidRPr="009A627E">
        <w:rPr>
          <w:rFonts w:ascii="Calibri" w:hAnsi="Calibri" w:cs="Calibri"/>
          <w:sz w:val="24"/>
          <w:szCs w:val="24"/>
        </w:rPr>
        <w:t>Edited (with Divya</w:t>
      </w:r>
      <w:r w:rsidR="00F058C4" w:rsidRPr="009A627E">
        <w:rPr>
          <w:rFonts w:ascii="Calibri" w:hAnsi="Calibri" w:cs="Calibri"/>
          <w:sz w:val="24"/>
          <w:szCs w:val="24"/>
        </w:rPr>
        <w:t xml:space="preserve"> </w:t>
      </w:r>
      <w:r w:rsidRPr="009A627E">
        <w:rPr>
          <w:rFonts w:ascii="Calibri" w:hAnsi="Calibri" w:cs="Calibri"/>
          <w:sz w:val="24"/>
          <w:szCs w:val="24"/>
        </w:rPr>
        <w:t xml:space="preserve">Vaid) Special Issue of </w:t>
      </w:r>
      <w:r w:rsidRPr="009A627E">
        <w:rPr>
          <w:rFonts w:ascii="Calibri" w:hAnsi="Calibri" w:cs="Calibri"/>
          <w:i/>
          <w:iCs/>
          <w:sz w:val="24"/>
          <w:szCs w:val="24"/>
        </w:rPr>
        <w:t>Seminar</w:t>
      </w:r>
      <w:r w:rsidRPr="009A627E">
        <w:rPr>
          <w:rFonts w:ascii="Calibri" w:hAnsi="Calibri" w:cs="Calibri"/>
          <w:sz w:val="24"/>
          <w:szCs w:val="24"/>
        </w:rPr>
        <w:t xml:space="preserve"> on ‘Exclusion, Discrimination, </w:t>
      </w:r>
      <w:proofErr w:type="gramStart"/>
      <w:r w:rsidRPr="009A627E">
        <w:rPr>
          <w:rFonts w:ascii="Calibri" w:hAnsi="Calibri" w:cs="Calibri"/>
          <w:sz w:val="24"/>
          <w:szCs w:val="24"/>
        </w:rPr>
        <w:t>Disparity</w:t>
      </w:r>
      <w:proofErr w:type="gramEnd"/>
      <w:r w:rsidRPr="009A627E">
        <w:rPr>
          <w:rFonts w:ascii="Calibri" w:hAnsi="Calibri" w:cs="Calibri"/>
          <w:sz w:val="24"/>
          <w:szCs w:val="24"/>
        </w:rPr>
        <w:t>: A Symposium on Emerging Patterns of Social Inequality in India. August 2015.</w:t>
      </w:r>
    </w:p>
    <w:p w:rsidR="009F6703" w:rsidRPr="009A627E" w:rsidRDefault="00223912" w:rsidP="009A627E">
      <w:pPr>
        <w:pStyle w:val="ListParagraph"/>
        <w:widowControl/>
        <w:numPr>
          <w:ilvl w:val="3"/>
          <w:numId w:val="109"/>
        </w:numPr>
        <w:tabs>
          <w:tab w:val="num" w:pos="369"/>
          <w:tab w:val="left" w:pos="396"/>
        </w:tabs>
        <w:ind w:left="369" w:hanging="302"/>
        <w:jc w:val="both"/>
        <w:rPr>
          <w:rFonts w:ascii="Calibri" w:hAnsi="Calibri" w:cs="Calibri"/>
          <w:sz w:val="24"/>
          <w:szCs w:val="24"/>
        </w:rPr>
      </w:pPr>
      <w:r w:rsidRPr="009A627E">
        <w:rPr>
          <w:rFonts w:ascii="Calibri" w:hAnsi="Calibri" w:cs="Calibri"/>
          <w:sz w:val="24"/>
          <w:szCs w:val="24"/>
        </w:rPr>
        <w:t xml:space="preserve">Edited “Review of Rural Affairs”, Special Issue of </w:t>
      </w:r>
      <w:r w:rsidRPr="009A627E">
        <w:rPr>
          <w:rFonts w:ascii="Calibri" w:hAnsi="Calibri" w:cs="Calibri"/>
          <w:i/>
          <w:iCs/>
          <w:sz w:val="24"/>
          <w:szCs w:val="24"/>
        </w:rPr>
        <w:t>Economic and Political Weekly</w:t>
      </w:r>
      <w:r w:rsidRPr="009A627E">
        <w:rPr>
          <w:rFonts w:ascii="Calibri" w:hAnsi="Calibri" w:cs="Calibri"/>
          <w:sz w:val="24"/>
          <w:szCs w:val="24"/>
        </w:rPr>
        <w:t>, December 26 2015. Volume 50 (52)</w:t>
      </w:r>
    </w:p>
    <w:p w:rsidR="009F6703" w:rsidRPr="009A627E" w:rsidRDefault="009F6703" w:rsidP="009A627E">
      <w:pPr>
        <w:pStyle w:val="ListParagraph"/>
        <w:widowControl/>
        <w:ind w:left="426" w:firstLine="0"/>
        <w:jc w:val="both"/>
        <w:rPr>
          <w:rFonts w:ascii="Calibri" w:hAnsi="Calibri" w:cs="Calibri"/>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Prof.V.Sujatha</w:t>
      </w:r>
    </w:p>
    <w:p w:rsidR="00F058C4" w:rsidRPr="009A627E" w:rsidRDefault="00F058C4" w:rsidP="009A627E">
      <w:pPr>
        <w:pStyle w:val="BodyA"/>
        <w:spacing w:after="0" w:line="240" w:lineRule="auto"/>
        <w:jc w:val="both"/>
        <w:rPr>
          <w:b/>
          <w:bCs/>
          <w:sz w:val="24"/>
          <w:szCs w:val="24"/>
        </w:rPr>
      </w:pPr>
    </w:p>
    <w:p w:rsidR="009F6703" w:rsidRPr="009A627E" w:rsidRDefault="00223912" w:rsidP="009A627E">
      <w:pPr>
        <w:pStyle w:val="BodyA"/>
        <w:widowControl w:val="0"/>
        <w:numPr>
          <w:ilvl w:val="0"/>
          <w:numId w:val="110"/>
        </w:numPr>
        <w:tabs>
          <w:tab w:val="num" w:pos="303"/>
          <w:tab w:val="left" w:pos="330"/>
        </w:tabs>
        <w:spacing w:after="0" w:line="240" w:lineRule="auto"/>
        <w:ind w:left="303" w:hanging="303"/>
        <w:jc w:val="both"/>
        <w:rPr>
          <w:sz w:val="24"/>
          <w:szCs w:val="24"/>
        </w:rPr>
      </w:pPr>
      <w:r w:rsidRPr="009A627E">
        <w:rPr>
          <w:sz w:val="24"/>
          <w:szCs w:val="24"/>
        </w:rPr>
        <w:t>‘Is food natural or, cultural? Food, body and the mind in Indian medical traditions,</w:t>
      </w:r>
      <w:r w:rsidRPr="009A627E">
        <w:rPr>
          <w:sz w:val="24"/>
          <w:szCs w:val="24"/>
          <w:lang w:val="fr-FR"/>
        </w:rPr>
        <w:t xml:space="preserve">’ </w:t>
      </w:r>
      <w:r w:rsidRPr="009A627E">
        <w:rPr>
          <w:sz w:val="24"/>
          <w:szCs w:val="24"/>
        </w:rPr>
        <w:t xml:space="preserve">in Jobin Kanjirakkat, Gordon McQuat and Sundar Sarukkai (ed.) </w:t>
      </w:r>
      <w:r w:rsidRPr="009A627E">
        <w:rPr>
          <w:i/>
          <w:iCs/>
          <w:sz w:val="24"/>
          <w:szCs w:val="24"/>
        </w:rPr>
        <w:t xml:space="preserve">Science and narratives of nature. East and West. </w:t>
      </w:r>
      <w:r w:rsidRPr="009A627E">
        <w:rPr>
          <w:sz w:val="24"/>
          <w:szCs w:val="24"/>
        </w:rPr>
        <w:t>New Delhi: Routledge, 2015</w:t>
      </w:r>
    </w:p>
    <w:p w:rsidR="009F6703" w:rsidRPr="009A627E" w:rsidRDefault="009F6703" w:rsidP="009A627E">
      <w:pPr>
        <w:pStyle w:val="ColorfulList-Accent11"/>
        <w:ind w:left="0" w:firstLine="720"/>
        <w:jc w:val="both"/>
        <w:rPr>
          <w:rFonts w:ascii="Calibri" w:eastAsia="Book Antiqua" w:hAnsi="Calibri" w:cs="Calibri"/>
          <w:b/>
          <w:bCs/>
        </w:rPr>
      </w:pPr>
    </w:p>
    <w:p w:rsidR="009F6703" w:rsidRPr="009A627E" w:rsidRDefault="00223912" w:rsidP="009A627E">
      <w:pPr>
        <w:pStyle w:val="BodyA"/>
        <w:spacing w:after="0" w:line="240" w:lineRule="auto"/>
        <w:rPr>
          <w:b/>
          <w:bCs/>
          <w:sz w:val="24"/>
          <w:szCs w:val="24"/>
        </w:rPr>
      </w:pPr>
      <w:r w:rsidRPr="009A627E">
        <w:rPr>
          <w:b/>
          <w:bCs/>
          <w:sz w:val="24"/>
          <w:szCs w:val="24"/>
        </w:rPr>
        <w:t>Prof. Sanjay Srivastava</w:t>
      </w:r>
    </w:p>
    <w:p w:rsidR="00F058C4" w:rsidRPr="009A627E" w:rsidRDefault="00F058C4" w:rsidP="009A627E">
      <w:pPr>
        <w:pStyle w:val="BodyA"/>
        <w:spacing w:after="0" w:line="240" w:lineRule="auto"/>
        <w:rPr>
          <w:b/>
          <w:bCs/>
          <w:sz w:val="24"/>
          <w:szCs w:val="24"/>
        </w:rPr>
      </w:pPr>
    </w:p>
    <w:p w:rsidR="009F6703" w:rsidRPr="009A627E" w:rsidRDefault="00223912" w:rsidP="009A627E">
      <w:pPr>
        <w:pStyle w:val="BodyTextIndent"/>
        <w:keepNext/>
        <w:keepLines/>
        <w:widowControl/>
        <w:numPr>
          <w:ilvl w:val="0"/>
          <w:numId w:val="111"/>
        </w:numPr>
        <w:tabs>
          <w:tab w:val="num" w:pos="303"/>
          <w:tab w:val="left" w:pos="330"/>
        </w:tabs>
        <w:spacing w:after="0"/>
        <w:ind w:left="303" w:right="144" w:hanging="303"/>
        <w:jc w:val="both"/>
        <w:rPr>
          <w:rFonts w:ascii="Calibri" w:hAnsi="Calibri" w:cs="Calibri"/>
          <w:sz w:val="24"/>
          <w:szCs w:val="24"/>
        </w:rPr>
      </w:pPr>
      <w:r w:rsidRPr="009A627E">
        <w:rPr>
          <w:rFonts w:ascii="Calibri" w:hAnsi="Calibri" w:cs="Calibri"/>
          <w:sz w:val="24"/>
          <w:szCs w:val="24"/>
        </w:rPr>
        <w:t xml:space="preserve">‘Divine Markets: Post-nationalism, Religion and Moral Consumption in India’, in Filippo Osella and Daromir Rudnyckyj (eds.) </w:t>
      </w:r>
      <w:r w:rsidRPr="009A627E">
        <w:rPr>
          <w:rFonts w:ascii="Calibri" w:hAnsi="Calibri" w:cs="Calibri"/>
          <w:i/>
          <w:iCs/>
          <w:sz w:val="24"/>
          <w:szCs w:val="24"/>
        </w:rPr>
        <w:t>Religion and the Morality of Markets</w:t>
      </w:r>
      <w:r w:rsidRPr="009A627E">
        <w:rPr>
          <w:rFonts w:ascii="Calibri" w:hAnsi="Calibri" w:cs="Calibri"/>
          <w:sz w:val="24"/>
          <w:szCs w:val="24"/>
        </w:rPr>
        <w:t>. Cambridge University Press, Cambridge. 2016</w:t>
      </w:r>
    </w:p>
    <w:p w:rsidR="009F6703" w:rsidRPr="009A627E" w:rsidRDefault="00223912" w:rsidP="009A627E">
      <w:pPr>
        <w:pStyle w:val="BodyTextIndent"/>
        <w:keepNext/>
        <w:keepLines/>
        <w:widowControl/>
        <w:numPr>
          <w:ilvl w:val="0"/>
          <w:numId w:val="111"/>
        </w:numPr>
        <w:tabs>
          <w:tab w:val="num" w:pos="303"/>
          <w:tab w:val="left" w:pos="330"/>
        </w:tabs>
        <w:spacing w:after="0"/>
        <w:ind w:left="303" w:right="144" w:hanging="303"/>
        <w:jc w:val="both"/>
        <w:rPr>
          <w:rFonts w:ascii="Calibri" w:hAnsi="Calibri" w:cs="Calibri"/>
          <w:sz w:val="24"/>
          <w:szCs w:val="24"/>
        </w:rPr>
      </w:pPr>
      <w:r w:rsidRPr="009A627E">
        <w:rPr>
          <w:rFonts w:ascii="Calibri" w:hAnsi="Calibri" w:cs="Calibri"/>
          <w:sz w:val="24"/>
          <w:szCs w:val="24"/>
        </w:rPr>
        <w:t xml:space="preserve"> ‘New Urbanism and Post-national Modernity: Capital, People and the State in Gurgaon, India’, in Ergin Bulut, Koeli Goel, Cameron McCarthy and Warren Crichlow (eds.) </w:t>
      </w:r>
      <w:r w:rsidRPr="009A627E">
        <w:rPr>
          <w:rFonts w:ascii="Calibri" w:hAnsi="Calibri" w:cs="Calibri"/>
          <w:i/>
          <w:iCs/>
          <w:sz w:val="24"/>
          <w:szCs w:val="24"/>
        </w:rPr>
        <w:t>Spaces of New Colonialism: Reading Schools, Museums and Cities in the Tumult of Globalization</w:t>
      </w:r>
      <w:r w:rsidRPr="009A627E">
        <w:rPr>
          <w:rFonts w:ascii="Calibri" w:hAnsi="Calibri" w:cs="Calibri"/>
          <w:sz w:val="24"/>
          <w:szCs w:val="24"/>
        </w:rPr>
        <w:t>. University of Illinois Press. 2016</w:t>
      </w:r>
    </w:p>
    <w:p w:rsidR="009F6703" w:rsidRPr="009A627E" w:rsidRDefault="00223912" w:rsidP="009A627E">
      <w:pPr>
        <w:pStyle w:val="BodyTextIndent"/>
        <w:keepNext/>
        <w:keepLines/>
        <w:widowControl/>
        <w:numPr>
          <w:ilvl w:val="0"/>
          <w:numId w:val="111"/>
        </w:numPr>
        <w:tabs>
          <w:tab w:val="num" w:pos="303"/>
          <w:tab w:val="left" w:pos="330"/>
        </w:tabs>
        <w:spacing w:after="0"/>
        <w:ind w:left="303" w:right="144" w:hanging="303"/>
        <w:jc w:val="both"/>
        <w:rPr>
          <w:rFonts w:ascii="Calibri" w:hAnsi="Calibri" w:cs="Calibri"/>
          <w:sz w:val="24"/>
          <w:szCs w:val="24"/>
        </w:rPr>
      </w:pPr>
      <w:r w:rsidRPr="009A627E">
        <w:rPr>
          <w:rFonts w:ascii="Calibri" w:hAnsi="Calibri" w:cs="Calibri"/>
          <w:sz w:val="24"/>
          <w:szCs w:val="24"/>
        </w:rPr>
        <w:t xml:space="preserve">‘Consumerism and the Re-making of Social Life in India’ in Olga Kravets </w:t>
      </w:r>
      <w:proofErr w:type="gramStart"/>
      <w:r w:rsidRPr="009A627E">
        <w:rPr>
          <w:rFonts w:ascii="Calibri" w:hAnsi="Calibri" w:cs="Calibri"/>
          <w:sz w:val="24"/>
          <w:szCs w:val="24"/>
        </w:rPr>
        <w:t>et</w:t>
      </w:r>
      <w:proofErr w:type="gramEnd"/>
      <w:r w:rsidRPr="009A627E">
        <w:rPr>
          <w:rFonts w:ascii="Calibri" w:hAnsi="Calibri" w:cs="Calibri"/>
          <w:sz w:val="24"/>
          <w:szCs w:val="24"/>
        </w:rPr>
        <w:t xml:space="preserve">. </w:t>
      </w:r>
      <w:proofErr w:type="gramStart"/>
      <w:r w:rsidRPr="009A627E">
        <w:rPr>
          <w:rFonts w:ascii="Calibri" w:hAnsi="Calibri" w:cs="Calibri"/>
          <w:sz w:val="24"/>
          <w:szCs w:val="24"/>
        </w:rPr>
        <w:t>al</w:t>
      </w:r>
      <w:proofErr w:type="gramEnd"/>
      <w:r w:rsidRPr="009A627E">
        <w:rPr>
          <w:rFonts w:ascii="Calibri" w:hAnsi="Calibri" w:cs="Calibri"/>
          <w:sz w:val="24"/>
          <w:szCs w:val="24"/>
        </w:rPr>
        <w:t xml:space="preserve"> (eds.) </w:t>
      </w:r>
      <w:r w:rsidRPr="009A627E">
        <w:rPr>
          <w:rFonts w:ascii="Calibri" w:hAnsi="Calibri" w:cs="Calibri"/>
          <w:i/>
          <w:iCs/>
          <w:sz w:val="24"/>
          <w:szCs w:val="24"/>
        </w:rPr>
        <w:t>Handbook of Consumer Culture</w:t>
      </w:r>
      <w:r w:rsidRPr="009A627E">
        <w:rPr>
          <w:rFonts w:ascii="Calibri" w:hAnsi="Calibri" w:cs="Calibri"/>
          <w:sz w:val="24"/>
          <w:szCs w:val="24"/>
        </w:rPr>
        <w:t>. Sage. 2016</w:t>
      </w:r>
    </w:p>
    <w:p w:rsidR="009F6703" w:rsidRPr="009A627E" w:rsidRDefault="00223912" w:rsidP="009A627E">
      <w:pPr>
        <w:pStyle w:val="BodyTextIndent"/>
        <w:keepNext/>
        <w:keepLines/>
        <w:widowControl/>
        <w:numPr>
          <w:ilvl w:val="0"/>
          <w:numId w:val="111"/>
        </w:numPr>
        <w:tabs>
          <w:tab w:val="num" w:pos="303"/>
          <w:tab w:val="left" w:pos="330"/>
        </w:tabs>
        <w:spacing w:after="0"/>
        <w:ind w:left="303" w:right="144" w:hanging="303"/>
        <w:jc w:val="both"/>
        <w:rPr>
          <w:rFonts w:ascii="Calibri" w:hAnsi="Calibri" w:cs="Calibri"/>
          <w:sz w:val="24"/>
          <w:szCs w:val="24"/>
        </w:rPr>
      </w:pPr>
      <w:r w:rsidRPr="009A627E">
        <w:rPr>
          <w:rFonts w:ascii="Calibri" w:hAnsi="Calibri" w:cs="Calibri"/>
          <w:sz w:val="24"/>
          <w:szCs w:val="24"/>
        </w:rPr>
        <w:t xml:space="preserve">‘Schooling, Culture and Modernity’, in Meenakshi Thapan (ed.) </w:t>
      </w:r>
      <w:r w:rsidRPr="009A627E">
        <w:rPr>
          <w:rFonts w:ascii="Calibri" w:hAnsi="Calibri" w:cs="Calibri"/>
          <w:i/>
          <w:iCs/>
          <w:sz w:val="24"/>
          <w:szCs w:val="24"/>
        </w:rPr>
        <w:t>Oxford University Press Reader on the Sociology of Education</w:t>
      </w:r>
      <w:r w:rsidRPr="009A627E">
        <w:rPr>
          <w:rFonts w:ascii="Calibri" w:hAnsi="Calibri" w:cs="Calibri"/>
          <w:sz w:val="24"/>
          <w:szCs w:val="24"/>
        </w:rPr>
        <w:t>. Oxford University Press, Delhi. 2015</w:t>
      </w:r>
    </w:p>
    <w:p w:rsidR="009F6703" w:rsidRPr="009A627E" w:rsidRDefault="009F6703" w:rsidP="009A627E">
      <w:pPr>
        <w:pStyle w:val="BodyA"/>
        <w:spacing w:after="0" w:line="240" w:lineRule="auto"/>
        <w:rPr>
          <w:b/>
          <w:bCs/>
          <w:sz w:val="24"/>
          <w:szCs w:val="24"/>
        </w:rPr>
      </w:pPr>
    </w:p>
    <w:p w:rsidR="009F6703" w:rsidRPr="009A627E" w:rsidRDefault="00223912" w:rsidP="009A627E">
      <w:pPr>
        <w:pStyle w:val="BodyA"/>
        <w:spacing w:after="0" w:line="240" w:lineRule="auto"/>
        <w:rPr>
          <w:b/>
          <w:bCs/>
          <w:sz w:val="24"/>
          <w:szCs w:val="24"/>
        </w:rPr>
      </w:pPr>
      <w:r w:rsidRPr="009A627E">
        <w:rPr>
          <w:b/>
          <w:bCs/>
          <w:sz w:val="24"/>
          <w:szCs w:val="24"/>
          <w:lang w:val="nl-NL"/>
        </w:rPr>
        <w:lastRenderedPageBreak/>
        <w:t>Dr. Tanweer Fazal</w:t>
      </w:r>
    </w:p>
    <w:p w:rsidR="009F6703" w:rsidRPr="009A627E" w:rsidRDefault="00223912" w:rsidP="009A627E">
      <w:pPr>
        <w:pStyle w:val="BodyA"/>
        <w:widowControl w:val="0"/>
        <w:numPr>
          <w:ilvl w:val="0"/>
          <w:numId w:val="112"/>
        </w:numPr>
        <w:tabs>
          <w:tab w:val="num" w:pos="663"/>
          <w:tab w:val="left" w:pos="690"/>
        </w:tabs>
        <w:spacing w:before="240" w:after="0" w:line="240" w:lineRule="auto"/>
        <w:ind w:left="663" w:hanging="303"/>
        <w:jc w:val="both"/>
        <w:rPr>
          <w:rFonts w:eastAsia="Trebuchet MS"/>
          <w:b/>
          <w:bCs/>
          <w:sz w:val="24"/>
          <w:szCs w:val="24"/>
        </w:rPr>
      </w:pPr>
      <w:r w:rsidRPr="009A627E">
        <w:rPr>
          <w:sz w:val="24"/>
          <w:szCs w:val="24"/>
        </w:rPr>
        <w:t>Religion and Language in the Formation of Nationhood in Pakistan and Bangladesh</w:t>
      </w:r>
      <w:r w:rsidRPr="009A627E">
        <w:rPr>
          <w:sz w:val="24"/>
          <w:szCs w:val="24"/>
          <w:lang w:val="fr-FR"/>
        </w:rPr>
        <w:t>’’</w:t>
      </w:r>
      <w:r w:rsidRPr="009A627E">
        <w:rPr>
          <w:sz w:val="24"/>
          <w:szCs w:val="24"/>
        </w:rPr>
        <w:t xml:space="preserve">, reprinted in Sekhar Bandyopadhyay edited </w:t>
      </w:r>
      <w:r w:rsidRPr="009A627E">
        <w:rPr>
          <w:i/>
          <w:iCs/>
          <w:sz w:val="24"/>
          <w:szCs w:val="24"/>
        </w:rPr>
        <w:t>Decolonization and the Politics of Transition in South Asia</w:t>
      </w:r>
      <w:r w:rsidRPr="009A627E">
        <w:rPr>
          <w:sz w:val="24"/>
          <w:szCs w:val="24"/>
        </w:rPr>
        <w:t>, Orient BlackSwan, 2016</w:t>
      </w:r>
    </w:p>
    <w:p w:rsidR="009F6703" w:rsidRPr="009A627E" w:rsidRDefault="009F6703" w:rsidP="009A627E">
      <w:pPr>
        <w:pStyle w:val="BodyA"/>
        <w:spacing w:after="0" w:line="240" w:lineRule="auto"/>
        <w:jc w:val="both"/>
        <w:rPr>
          <w:b/>
          <w:bCs/>
          <w:sz w:val="24"/>
          <w:szCs w:val="24"/>
        </w:rPr>
      </w:pP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 xml:space="preserve">Dr. Divya Vaid </w:t>
      </w:r>
    </w:p>
    <w:p w:rsidR="00F058C4" w:rsidRPr="009A627E" w:rsidRDefault="00F058C4" w:rsidP="009A627E">
      <w:pPr>
        <w:pStyle w:val="ColorfulList-Accent11"/>
        <w:ind w:left="0"/>
        <w:jc w:val="both"/>
        <w:rPr>
          <w:rFonts w:ascii="Calibri" w:eastAsia="Book Antiqua" w:hAnsi="Calibri" w:cs="Calibri"/>
          <w:b/>
          <w:bCs/>
        </w:rPr>
      </w:pPr>
    </w:p>
    <w:p w:rsidR="009F6703" w:rsidRPr="009A627E" w:rsidRDefault="00223912" w:rsidP="009A627E">
      <w:pPr>
        <w:pStyle w:val="BodyA"/>
        <w:widowControl w:val="0"/>
        <w:numPr>
          <w:ilvl w:val="0"/>
          <w:numId w:val="113"/>
        </w:numPr>
        <w:tabs>
          <w:tab w:val="num" w:pos="663"/>
          <w:tab w:val="left" w:pos="690"/>
        </w:tabs>
        <w:spacing w:after="0" w:line="240" w:lineRule="auto"/>
        <w:ind w:left="663" w:hanging="303"/>
        <w:jc w:val="both"/>
        <w:rPr>
          <w:rFonts w:eastAsia="Trebuchet MS"/>
          <w:b/>
          <w:bCs/>
          <w:sz w:val="24"/>
          <w:szCs w:val="24"/>
        </w:rPr>
      </w:pPr>
      <w:r w:rsidRPr="009A627E">
        <w:rPr>
          <w:sz w:val="24"/>
          <w:szCs w:val="24"/>
        </w:rPr>
        <w:t>‘Monitoring Education Policy in India: A Comparative Study of Chandigarh and Delhi</w:t>
      </w:r>
      <w:r w:rsidRPr="009A627E">
        <w:rPr>
          <w:sz w:val="24"/>
          <w:szCs w:val="24"/>
          <w:lang w:val="fr-FR"/>
        </w:rPr>
        <w:t>’</w:t>
      </w:r>
      <w:r w:rsidRPr="009A627E">
        <w:rPr>
          <w:sz w:val="24"/>
          <w:szCs w:val="24"/>
        </w:rPr>
        <w:t>, in Politics of Welfare: Comparisons Across Indian States, edited by Louise Tillin, Rajeshwari Deshpande and K. K. Kailash, Oxford University Press: New Delhi, 2015.</w:t>
      </w:r>
    </w:p>
    <w:p w:rsidR="00BE7269" w:rsidRPr="009A627E" w:rsidRDefault="00BE7269" w:rsidP="009A627E">
      <w:pPr>
        <w:pStyle w:val="BodyA"/>
        <w:spacing w:line="240" w:lineRule="auto"/>
        <w:rPr>
          <w:b/>
          <w:bCs/>
          <w:sz w:val="30"/>
          <w:szCs w:val="30"/>
        </w:rPr>
      </w:pPr>
    </w:p>
    <w:p w:rsidR="009F6703" w:rsidRPr="009A627E" w:rsidRDefault="003933FB" w:rsidP="009A627E">
      <w:pPr>
        <w:pStyle w:val="BodyA"/>
        <w:spacing w:line="240" w:lineRule="auto"/>
        <w:jc w:val="center"/>
        <w:rPr>
          <w:b/>
          <w:bCs/>
          <w:sz w:val="30"/>
          <w:szCs w:val="30"/>
        </w:rPr>
      </w:pPr>
      <w:r>
        <w:rPr>
          <w:b/>
          <w:bCs/>
          <w:sz w:val="30"/>
          <w:szCs w:val="30"/>
        </w:rPr>
        <w:t>2016-</w:t>
      </w:r>
      <w:r w:rsidR="00223912" w:rsidRPr="009A627E">
        <w:rPr>
          <w:b/>
          <w:bCs/>
          <w:sz w:val="30"/>
          <w:szCs w:val="30"/>
        </w:rPr>
        <w:t>17</w:t>
      </w:r>
    </w:p>
    <w:p w:rsidR="009F6703" w:rsidRPr="009A627E" w:rsidRDefault="00223912" w:rsidP="009A627E">
      <w:pPr>
        <w:pStyle w:val="NormalWeb"/>
        <w:spacing w:before="0" w:after="0"/>
        <w:rPr>
          <w:rFonts w:ascii="Calibri" w:hAnsi="Calibri" w:cs="Calibri"/>
          <w:b/>
          <w:bCs/>
        </w:rPr>
      </w:pPr>
      <w:r w:rsidRPr="009A627E">
        <w:rPr>
          <w:rFonts w:ascii="Calibri" w:hAnsi="Calibri" w:cs="Calibri"/>
          <w:b/>
          <w:bCs/>
        </w:rPr>
        <w:t>Prof. Tiplut Nongbri</w:t>
      </w:r>
    </w:p>
    <w:p w:rsidR="00F058C4" w:rsidRPr="009A627E" w:rsidRDefault="00F058C4" w:rsidP="009A627E">
      <w:pPr>
        <w:pStyle w:val="NormalWeb"/>
        <w:spacing w:before="0" w:after="0"/>
        <w:rPr>
          <w:rFonts w:ascii="Calibri" w:eastAsia="Book Antiqua" w:hAnsi="Calibri" w:cs="Calibri"/>
          <w:b/>
          <w:bCs/>
        </w:rPr>
      </w:pPr>
    </w:p>
    <w:p w:rsidR="009F6703" w:rsidRPr="009A627E" w:rsidRDefault="00223912" w:rsidP="009A627E">
      <w:pPr>
        <w:pStyle w:val="NormalWeb"/>
        <w:numPr>
          <w:ilvl w:val="0"/>
          <w:numId w:val="114"/>
        </w:numPr>
        <w:spacing w:before="0" w:after="0"/>
        <w:jc w:val="both"/>
        <w:rPr>
          <w:rFonts w:ascii="Calibri" w:eastAsia="Book Antiqua" w:hAnsi="Calibri" w:cs="Calibri"/>
        </w:rPr>
      </w:pPr>
      <w:r w:rsidRPr="009A627E">
        <w:rPr>
          <w:rFonts w:ascii="Calibri" w:hAnsi="Calibri" w:cs="Calibri"/>
        </w:rPr>
        <w:t xml:space="preserve">“Khasi Women and Matriliny: Transformations in Gender Relations” in </w:t>
      </w:r>
      <w:r w:rsidRPr="009A627E">
        <w:rPr>
          <w:rFonts w:ascii="Calibri" w:hAnsi="Calibri" w:cs="Calibri"/>
          <w:i/>
          <w:iCs/>
        </w:rPr>
        <w:t>The Scheduled Tribes and their India,</w:t>
      </w:r>
      <w:r w:rsidRPr="009A627E">
        <w:rPr>
          <w:rFonts w:ascii="Calibri" w:hAnsi="Calibri" w:cs="Calibri"/>
        </w:rPr>
        <w:t xml:space="preserve"> (ed) Nandini Sundar , Oxford University Press, Delhi, 2016</w:t>
      </w:r>
    </w:p>
    <w:p w:rsidR="00F058C4" w:rsidRPr="009A627E" w:rsidRDefault="00F058C4" w:rsidP="009A627E">
      <w:pPr>
        <w:pStyle w:val="NormalWeb"/>
        <w:spacing w:before="0" w:after="0"/>
        <w:jc w:val="both"/>
        <w:rPr>
          <w:rFonts w:ascii="Calibri" w:eastAsia="Book Antiqua"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t>Prof. Susan Visvanathan</w:t>
      </w:r>
    </w:p>
    <w:p w:rsidR="009F6703" w:rsidRPr="009A627E" w:rsidRDefault="00223912" w:rsidP="009A627E">
      <w:pPr>
        <w:pStyle w:val="ListParagraph"/>
        <w:numPr>
          <w:ilvl w:val="0"/>
          <w:numId w:val="115"/>
        </w:numPr>
        <w:tabs>
          <w:tab w:val="num" w:pos="663"/>
          <w:tab w:val="left" w:pos="690"/>
        </w:tabs>
        <w:ind w:left="663" w:hanging="303"/>
        <w:jc w:val="both"/>
        <w:rPr>
          <w:rFonts w:ascii="Calibri" w:hAnsi="Calibri" w:cs="Calibri"/>
          <w:b/>
          <w:bCs/>
          <w:sz w:val="24"/>
          <w:szCs w:val="24"/>
        </w:rPr>
      </w:pPr>
      <w:r w:rsidRPr="009A627E">
        <w:rPr>
          <w:rFonts w:ascii="Calibri" w:hAnsi="Calibri" w:cs="Calibri"/>
          <w:sz w:val="24"/>
          <w:szCs w:val="24"/>
        </w:rPr>
        <w:t xml:space="preserve">“Conch” in </w:t>
      </w:r>
      <w:r w:rsidRPr="009A627E">
        <w:rPr>
          <w:rFonts w:ascii="Calibri" w:hAnsi="Calibri" w:cs="Calibri"/>
          <w:i/>
          <w:iCs/>
          <w:sz w:val="24"/>
          <w:szCs w:val="24"/>
        </w:rPr>
        <w:t xml:space="preserve">Post Colonial Soundings : Festchrist to Bruce King </w:t>
      </w:r>
      <w:r w:rsidRPr="009A627E">
        <w:rPr>
          <w:rFonts w:ascii="Calibri" w:hAnsi="Calibri" w:cs="Calibri"/>
          <w:sz w:val="24"/>
          <w:szCs w:val="24"/>
        </w:rPr>
        <w:t>(eds.) Janet Wilson and Chris Ringrose. Brill, Leiden. 2016</w:t>
      </w:r>
    </w:p>
    <w:p w:rsidR="009F6703" w:rsidRPr="009A627E" w:rsidRDefault="00223912" w:rsidP="009A627E">
      <w:pPr>
        <w:pStyle w:val="ListParagraph"/>
        <w:numPr>
          <w:ilvl w:val="0"/>
          <w:numId w:val="115"/>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“Kadamattath Kattanar : On Magic and Sorcery” in </w:t>
      </w:r>
      <w:r w:rsidRPr="009A627E">
        <w:rPr>
          <w:rFonts w:ascii="Calibri" w:hAnsi="Calibri" w:cs="Calibri"/>
          <w:i/>
          <w:iCs/>
          <w:sz w:val="24"/>
          <w:szCs w:val="24"/>
        </w:rPr>
        <w:t xml:space="preserve">Exploring Altereity in a Globalised World” </w:t>
      </w:r>
      <w:r w:rsidRPr="009A627E">
        <w:rPr>
          <w:rFonts w:ascii="Calibri" w:hAnsi="Calibri" w:cs="Calibri"/>
          <w:sz w:val="24"/>
          <w:szCs w:val="24"/>
        </w:rPr>
        <w:t>(</w:t>
      </w:r>
      <w:proofErr w:type="gramStart"/>
      <w:r w:rsidRPr="009A627E">
        <w:rPr>
          <w:rFonts w:ascii="Calibri" w:hAnsi="Calibri" w:cs="Calibri"/>
          <w:sz w:val="24"/>
          <w:szCs w:val="24"/>
        </w:rPr>
        <w:t>ed</w:t>
      </w:r>
      <w:proofErr w:type="gramEnd"/>
      <w:r w:rsidRPr="009A627E">
        <w:rPr>
          <w:rFonts w:ascii="Calibri" w:hAnsi="Calibri" w:cs="Calibri"/>
          <w:sz w:val="24"/>
          <w:szCs w:val="24"/>
        </w:rPr>
        <w:t xml:space="preserve">) Christoph Wulf. Routledge, Taylor and Frances. 2016 </w:t>
      </w:r>
    </w:p>
    <w:p w:rsidR="009F6703" w:rsidRPr="009A627E" w:rsidRDefault="00223912" w:rsidP="009A627E">
      <w:pPr>
        <w:pStyle w:val="ListParagraph"/>
        <w:numPr>
          <w:ilvl w:val="0"/>
          <w:numId w:val="115"/>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“Detachment and Faith” in </w:t>
      </w:r>
      <w:r w:rsidRPr="009A627E">
        <w:rPr>
          <w:rFonts w:ascii="Calibri" w:hAnsi="Calibri" w:cs="Calibri"/>
          <w:i/>
          <w:iCs/>
          <w:sz w:val="24"/>
          <w:szCs w:val="24"/>
        </w:rPr>
        <w:t>Religion and Society, Directed Initiatives.</w:t>
      </w:r>
      <w:r w:rsidRPr="009A627E">
        <w:rPr>
          <w:rFonts w:ascii="Calibri" w:hAnsi="Calibri" w:cs="Calibri"/>
          <w:sz w:val="24"/>
          <w:szCs w:val="24"/>
        </w:rPr>
        <w:t xml:space="preserve"> (ed.) Samit Kar. Kolkatta. 2016</w:t>
      </w:r>
    </w:p>
    <w:p w:rsidR="009F6703" w:rsidRPr="009A627E" w:rsidRDefault="009F6703"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a-DK"/>
        </w:rPr>
        <w:t>Prof. Surinder S. Jodhka</w:t>
      </w:r>
    </w:p>
    <w:p w:rsidR="009F6703" w:rsidRPr="003933FB" w:rsidRDefault="00223912" w:rsidP="009A627E">
      <w:pPr>
        <w:pStyle w:val="ListParagraph"/>
        <w:numPr>
          <w:ilvl w:val="0"/>
          <w:numId w:val="116"/>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“From </w:t>
      </w:r>
      <w:r w:rsidRPr="009A627E">
        <w:rPr>
          <w:rFonts w:ascii="Calibri" w:hAnsi="Calibri" w:cs="Calibri"/>
          <w:i/>
          <w:iCs/>
          <w:sz w:val="24"/>
          <w:szCs w:val="24"/>
        </w:rPr>
        <w:t>Zaat</w:t>
      </w:r>
      <w:r w:rsidRPr="009A627E">
        <w:rPr>
          <w:rFonts w:ascii="Calibri" w:hAnsi="Calibri" w:cs="Calibri"/>
          <w:sz w:val="24"/>
          <w:szCs w:val="24"/>
        </w:rPr>
        <w:t xml:space="preserve"> to </w:t>
      </w:r>
      <w:r w:rsidRPr="009A627E">
        <w:rPr>
          <w:rFonts w:ascii="Calibri" w:hAnsi="Calibri" w:cs="Calibri"/>
          <w:i/>
          <w:iCs/>
          <w:sz w:val="24"/>
          <w:szCs w:val="24"/>
        </w:rPr>
        <w:t>Qaum</w:t>
      </w:r>
      <w:r w:rsidRPr="009A627E">
        <w:rPr>
          <w:rFonts w:ascii="Calibri" w:hAnsi="Calibri" w:cs="Calibri"/>
          <w:sz w:val="24"/>
          <w:szCs w:val="24"/>
        </w:rPr>
        <w:t xml:space="preserve">: Fluid Contours of the Ravi Dasi Indentity in Punjab" in </w:t>
      </w:r>
      <w:r w:rsidRPr="009A627E">
        <w:rPr>
          <w:rFonts w:ascii="Calibri" w:hAnsi="Calibri" w:cs="Calibri"/>
          <w:i/>
          <w:iCs/>
          <w:sz w:val="24"/>
          <w:szCs w:val="24"/>
        </w:rPr>
        <w:t>Dalit Studies</w:t>
      </w:r>
      <w:r w:rsidRPr="009A627E">
        <w:rPr>
          <w:rFonts w:ascii="Calibri" w:hAnsi="Calibri" w:cs="Calibri"/>
          <w:sz w:val="24"/>
          <w:szCs w:val="24"/>
        </w:rPr>
        <w:t xml:space="preserve">, eds. </w:t>
      </w:r>
      <w:r w:rsidRPr="003933FB">
        <w:rPr>
          <w:rStyle w:val="Hyperlink0"/>
          <w:rFonts w:ascii="Calibri" w:hAnsi="Calibri" w:cs="Calibri"/>
          <w:u w:val="none"/>
        </w:rPr>
        <w:t>Ramnarayan S. Rawat</w:t>
      </w:r>
      <w:r w:rsidRPr="003933FB">
        <w:rPr>
          <w:rFonts w:ascii="Calibri" w:hAnsi="Calibri" w:cs="Calibri"/>
          <w:sz w:val="24"/>
          <w:szCs w:val="24"/>
        </w:rPr>
        <w:t xml:space="preserve">, </w:t>
      </w:r>
      <w:r w:rsidRPr="003933FB">
        <w:rPr>
          <w:rStyle w:val="Hyperlink0"/>
          <w:rFonts w:ascii="Calibri" w:hAnsi="Calibri" w:cs="Calibri"/>
          <w:u w:val="none"/>
        </w:rPr>
        <w:t>K. Satyanarayana</w:t>
      </w:r>
      <w:r w:rsidRPr="003933FB">
        <w:rPr>
          <w:rFonts w:ascii="Calibri" w:hAnsi="Calibri" w:cs="Calibri"/>
          <w:sz w:val="24"/>
          <w:szCs w:val="24"/>
        </w:rPr>
        <w:t>, (Durham: Duke University Press. April 2016 ), 248-70</w:t>
      </w:r>
    </w:p>
    <w:p w:rsidR="009F6703" w:rsidRPr="009A627E" w:rsidRDefault="009F6703" w:rsidP="009A627E">
      <w:pPr>
        <w:pStyle w:val="BodyA"/>
        <w:spacing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9F6703" w:rsidRPr="009A627E" w:rsidRDefault="00223912" w:rsidP="009A627E">
      <w:pPr>
        <w:pStyle w:val="ListParagraph"/>
        <w:widowControl/>
        <w:numPr>
          <w:ilvl w:val="0"/>
          <w:numId w:val="117"/>
        </w:numPr>
        <w:tabs>
          <w:tab w:val="num" w:pos="663"/>
          <w:tab w:val="left" w:pos="690"/>
        </w:tabs>
        <w:ind w:left="663" w:hanging="303"/>
        <w:rPr>
          <w:rFonts w:ascii="Calibri" w:hAnsi="Calibri" w:cs="Calibri"/>
          <w:b/>
          <w:bCs/>
          <w:sz w:val="24"/>
          <w:szCs w:val="24"/>
        </w:rPr>
      </w:pPr>
      <w:r w:rsidRPr="009A627E">
        <w:rPr>
          <w:rFonts w:ascii="Calibri" w:hAnsi="Calibri" w:cs="Calibri"/>
          <w:sz w:val="24"/>
          <w:szCs w:val="24"/>
        </w:rPr>
        <w:t>“</w:t>
      </w:r>
      <w:r w:rsidRPr="009A627E">
        <w:rPr>
          <w:rFonts w:ascii="Calibri" w:hAnsi="Calibri" w:cs="Calibri"/>
          <w:kern w:val="36"/>
          <w:sz w:val="24"/>
          <w:szCs w:val="24"/>
        </w:rPr>
        <w:t xml:space="preserve">Disability Studies: Developments in Anthropology” in </w:t>
      </w:r>
      <w:hyperlink r:id="rId8" w:history="1">
        <w:r w:rsidRPr="009A627E">
          <w:rPr>
            <w:rStyle w:val="Hyperlink1"/>
            <w:rFonts w:ascii="Calibri" w:hAnsi="Calibri" w:cs="Calibri"/>
          </w:rPr>
          <w:t>Disability in the Global South</w:t>
        </w:r>
      </w:hyperlink>
      <w:r w:rsidRPr="009A627E">
        <w:rPr>
          <w:rFonts w:ascii="Calibri" w:hAnsi="Calibri" w:cs="Calibri"/>
          <w:i/>
          <w:iCs/>
          <w:sz w:val="24"/>
          <w:szCs w:val="24"/>
        </w:rPr>
        <w:t xml:space="preserve">, </w:t>
      </w:r>
      <w:r w:rsidRPr="009A627E">
        <w:rPr>
          <w:rFonts w:ascii="Calibri" w:hAnsi="Calibri" w:cs="Calibri"/>
          <w:kern w:val="36"/>
          <w:sz w:val="24"/>
          <w:szCs w:val="24"/>
        </w:rPr>
        <w:t>Shaun Grech and Karen Soldatic (eds)</w:t>
      </w:r>
      <w:r w:rsidRPr="009A627E">
        <w:rPr>
          <w:rFonts w:ascii="Calibri" w:hAnsi="Calibri" w:cs="Calibri"/>
          <w:sz w:val="24"/>
          <w:szCs w:val="24"/>
        </w:rPr>
        <w:t xml:space="preserve"> , Springer (2016) (with James Staples)</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Divya Vaid</w:t>
      </w:r>
    </w:p>
    <w:p w:rsidR="009F6703" w:rsidRPr="009A627E" w:rsidRDefault="00223912" w:rsidP="009A627E">
      <w:pPr>
        <w:pStyle w:val="ListParagraph"/>
        <w:widowControl/>
        <w:numPr>
          <w:ilvl w:val="0"/>
          <w:numId w:val="118"/>
        </w:numPr>
        <w:tabs>
          <w:tab w:val="num" w:pos="663"/>
          <w:tab w:val="left" w:pos="690"/>
          <w:tab w:val="right" w:pos="720"/>
        </w:tabs>
        <w:spacing w:before="120"/>
        <w:ind w:left="663" w:hanging="303"/>
        <w:jc w:val="both"/>
        <w:rPr>
          <w:rFonts w:ascii="Calibri" w:hAnsi="Calibri" w:cs="Calibri"/>
          <w:sz w:val="24"/>
          <w:szCs w:val="24"/>
        </w:rPr>
      </w:pPr>
      <w:r w:rsidRPr="009A627E">
        <w:rPr>
          <w:rFonts w:ascii="Calibri" w:hAnsi="Calibri" w:cs="Calibri"/>
          <w:sz w:val="24"/>
          <w:szCs w:val="24"/>
        </w:rPr>
        <w:t xml:space="preserve">‘The City, Education and Social Mobility: Women’s Narratives from Delhi’, in </w:t>
      </w:r>
      <w:r w:rsidRPr="009A627E">
        <w:rPr>
          <w:rFonts w:ascii="Calibri" w:hAnsi="Calibri" w:cs="Calibri"/>
          <w:i/>
          <w:iCs/>
          <w:sz w:val="24"/>
          <w:szCs w:val="24"/>
        </w:rPr>
        <w:t>Second International Handbook of Urban Education</w:t>
      </w:r>
      <w:r w:rsidRPr="009A627E">
        <w:rPr>
          <w:rFonts w:ascii="Calibri" w:hAnsi="Calibri" w:cs="Calibri"/>
          <w:sz w:val="24"/>
          <w:szCs w:val="24"/>
        </w:rPr>
        <w:t xml:space="preserve">, </w:t>
      </w:r>
      <w:proofErr w:type="gramStart"/>
      <w:r w:rsidRPr="009A627E">
        <w:rPr>
          <w:rFonts w:ascii="Calibri" w:hAnsi="Calibri" w:cs="Calibri"/>
          <w:sz w:val="24"/>
          <w:szCs w:val="24"/>
        </w:rPr>
        <w:t>eds</w:t>
      </w:r>
      <w:proofErr w:type="gramEnd"/>
      <w:r w:rsidRPr="009A627E">
        <w:rPr>
          <w:rFonts w:ascii="Calibri" w:hAnsi="Calibri" w:cs="Calibri"/>
          <w:sz w:val="24"/>
          <w:szCs w:val="24"/>
        </w:rPr>
        <w:t xml:space="preserve"> Pink, W.T. and G.W. Noblit, Springer International Publishing: Switzerland. (2017) : 347-368</w:t>
      </w:r>
    </w:p>
    <w:p w:rsidR="009F6703" w:rsidRPr="009A627E" w:rsidRDefault="009F6703" w:rsidP="009A627E">
      <w:pPr>
        <w:pStyle w:val="BodyA"/>
        <w:tabs>
          <w:tab w:val="left" w:pos="426"/>
          <w:tab w:val="right" w:pos="4762"/>
        </w:tabs>
        <w:spacing w:before="120" w:line="240" w:lineRule="auto"/>
        <w:jc w:val="both"/>
        <w:rPr>
          <w:b/>
          <w:bCs/>
          <w:sz w:val="24"/>
          <w:szCs w:val="24"/>
        </w:rPr>
      </w:pPr>
    </w:p>
    <w:p w:rsidR="009F6703" w:rsidRPr="009A627E" w:rsidRDefault="00223912" w:rsidP="009A627E">
      <w:pPr>
        <w:pStyle w:val="BodyA"/>
        <w:tabs>
          <w:tab w:val="left" w:pos="426"/>
          <w:tab w:val="right" w:pos="4762"/>
        </w:tabs>
        <w:spacing w:before="120" w:line="240" w:lineRule="auto"/>
        <w:jc w:val="both"/>
        <w:rPr>
          <w:b/>
          <w:bCs/>
          <w:sz w:val="24"/>
          <w:szCs w:val="24"/>
        </w:rPr>
      </w:pPr>
      <w:r w:rsidRPr="009A627E">
        <w:rPr>
          <w:b/>
          <w:bCs/>
          <w:sz w:val="24"/>
          <w:szCs w:val="24"/>
        </w:rPr>
        <w:lastRenderedPageBreak/>
        <w:t>Dr. L. Lam Khan Piang</w:t>
      </w:r>
    </w:p>
    <w:p w:rsidR="009F6703" w:rsidRPr="009A627E" w:rsidRDefault="00223912" w:rsidP="009A627E">
      <w:pPr>
        <w:pStyle w:val="ListParagraph"/>
        <w:widowControl/>
        <w:numPr>
          <w:ilvl w:val="0"/>
          <w:numId w:val="119"/>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“Category of ethnographer” Classification and Cultural Collectivity: Contesting the Co-terminality among the Zo people in the Indo-Burma Boderland”, in </w:t>
      </w:r>
      <w:r w:rsidRPr="009A627E">
        <w:rPr>
          <w:rFonts w:ascii="Calibri" w:hAnsi="Calibri" w:cs="Calibri"/>
          <w:i/>
          <w:iCs/>
          <w:sz w:val="24"/>
          <w:szCs w:val="24"/>
        </w:rPr>
        <w:t>Fixity and Fuidity: Hisotry, Politics and Culture of North East India</w:t>
      </w:r>
      <w:r w:rsidRPr="009A627E">
        <w:rPr>
          <w:rFonts w:ascii="Calibri" w:hAnsi="Calibri" w:cs="Calibri"/>
          <w:sz w:val="24"/>
          <w:szCs w:val="24"/>
        </w:rPr>
        <w:t xml:space="preserve">, </w:t>
      </w:r>
      <w:proofErr w:type="gramStart"/>
      <w:r w:rsidRPr="009A627E">
        <w:rPr>
          <w:rFonts w:ascii="Calibri" w:hAnsi="Calibri" w:cs="Calibri"/>
          <w:sz w:val="24"/>
          <w:szCs w:val="24"/>
        </w:rPr>
        <w:t>eds</w:t>
      </w:r>
      <w:proofErr w:type="gramEnd"/>
      <w:r w:rsidRPr="009A627E">
        <w:rPr>
          <w:rFonts w:ascii="Calibri" w:hAnsi="Calibri" w:cs="Calibri"/>
          <w:sz w:val="24"/>
          <w:szCs w:val="24"/>
        </w:rPr>
        <w:t xml:space="preserve"> Lipokmar Dzuvichu et.al., New Delhi: NEISP, JNU, pp:84-108. (2016)</w:t>
      </w:r>
    </w:p>
    <w:p w:rsidR="00BE7269" w:rsidRPr="009A627E" w:rsidRDefault="00BE7269" w:rsidP="009A627E">
      <w:pPr>
        <w:pStyle w:val="BodyA"/>
        <w:spacing w:line="240" w:lineRule="auto"/>
        <w:rPr>
          <w:b/>
          <w:bCs/>
          <w:sz w:val="30"/>
          <w:szCs w:val="30"/>
        </w:rPr>
      </w:pPr>
    </w:p>
    <w:p w:rsidR="009F6703" w:rsidRPr="009A627E" w:rsidRDefault="00223912" w:rsidP="009A627E">
      <w:pPr>
        <w:tabs>
          <w:tab w:val="left" w:pos="1197"/>
        </w:tabs>
        <w:spacing w:before="166"/>
        <w:jc w:val="center"/>
        <w:rPr>
          <w:rFonts w:ascii="Calibri" w:hAnsi="Calibri" w:cs="Calibri"/>
          <w:b/>
          <w:bCs/>
          <w:sz w:val="30"/>
          <w:szCs w:val="30"/>
          <w:u w:val="single"/>
        </w:rPr>
      </w:pPr>
      <w:r w:rsidRPr="009A627E">
        <w:rPr>
          <w:rFonts w:ascii="Calibri" w:hAnsi="Calibri" w:cs="Calibri"/>
          <w:b/>
          <w:bCs/>
          <w:sz w:val="30"/>
          <w:szCs w:val="30"/>
          <w:u w:val="single"/>
        </w:rPr>
        <w:t>Edited</w:t>
      </w:r>
      <w:r w:rsidR="00835C35" w:rsidRPr="009A627E">
        <w:rPr>
          <w:rFonts w:ascii="Calibri" w:hAnsi="Calibri" w:cs="Calibri"/>
          <w:b/>
          <w:bCs/>
          <w:sz w:val="30"/>
          <w:szCs w:val="30"/>
          <w:u w:val="single"/>
        </w:rPr>
        <w:t xml:space="preserve"> </w:t>
      </w:r>
      <w:r w:rsidRPr="009A627E">
        <w:rPr>
          <w:rFonts w:ascii="Calibri" w:hAnsi="Calibri" w:cs="Calibri"/>
          <w:b/>
          <w:bCs/>
          <w:sz w:val="30"/>
          <w:szCs w:val="30"/>
          <w:u w:val="single"/>
        </w:rPr>
        <w:t>Books</w:t>
      </w:r>
    </w:p>
    <w:p w:rsidR="00F058C4" w:rsidRPr="009A627E" w:rsidRDefault="003933FB" w:rsidP="009A627E">
      <w:pPr>
        <w:pStyle w:val="ListParagraph"/>
        <w:tabs>
          <w:tab w:val="left" w:pos="1196"/>
          <w:tab w:val="left" w:pos="1197"/>
        </w:tabs>
        <w:spacing w:before="166"/>
        <w:ind w:left="90" w:firstLine="0"/>
        <w:jc w:val="center"/>
        <w:rPr>
          <w:rFonts w:ascii="Calibri" w:hAnsi="Calibri" w:cs="Calibri"/>
          <w:b/>
          <w:bCs/>
          <w:sz w:val="30"/>
          <w:szCs w:val="30"/>
        </w:rPr>
      </w:pPr>
      <w:r>
        <w:rPr>
          <w:rFonts w:ascii="Calibri" w:hAnsi="Calibri" w:cs="Calibri"/>
          <w:b/>
          <w:bCs/>
          <w:sz w:val="30"/>
          <w:szCs w:val="30"/>
        </w:rPr>
        <w:t>2012-</w:t>
      </w:r>
      <w:r w:rsidR="00F058C4" w:rsidRPr="009A627E">
        <w:rPr>
          <w:rFonts w:ascii="Calibri" w:hAnsi="Calibri" w:cs="Calibri"/>
          <w:b/>
          <w:bCs/>
          <w:sz w:val="30"/>
          <w:szCs w:val="30"/>
        </w:rPr>
        <w:t>13</w:t>
      </w:r>
    </w:p>
    <w:p w:rsidR="00816B4F" w:rsidRPr="009A627E" w:rsidRDefault="00816B4F" w:rsidP="009A627E">
      <w:pPr>
        <w:jc w:val="both"/>
        <w:rPr>
          <w:rFonts w:ascii="Calibri" w:hAnsi="Calibri" w:cs="Arial"/>
          <w:b/>
        </w:rPr>
      </w:pPr>
    </w:p>
    <w:p w:rsidR="00816B4F" w:rsidRPr="009A627E" w:rsidRDefault="00816B4F" w:rsidP="009A627E">
      <w:pPr>
        <w:jc w:val="both"/>
        <w:rPr>
          <w:rFonts w:ascii="Calibri" w:hAnsi="Calibri" w:cs="Arial"/>
          <w:b/>
        </w:rPr>
      </w:pPr>
      <w:r w:rsidRPr="009A627E">
        <w:rPr>
          <w:rFonts w:ascii="Calibri" w:hAnsi="Calibri" w:cs="Arial"/>
          <w:b/>
        </w:rPr>
        <w:t>Dr. Renuka Singh</w:t>
      </w:r>
    </w:p>
    <w:p w:rsidR="00816B4F" w:rsidRPr="009A627E" w:rsidRDefault="00816B4F" w:rsidP="009A627E">
      <w:pPr>
        <w:pStyle w:val="ListParagraph"/>
        <w:numPr>
          <w:ilvl w:val="0"/>
          <w:numId w:val="329"/>
        </w:numPr>
        <w:jc w:val="both"/>
        <w:rPr>
          <w:rFonts w:ascii="Calibri" w:hAnsi="Calibri" w:cs="Arial"/>
          <w:bCs/>
          <w:sz w:val="24"/>
          <w:szCs w:val="24"/>
        </w:rPr>
      </w:pPr>
      <w:r w:rsidRPr="009A627E">
        <w:rPr>
          <w:rFonts w:ascii="Calibri" w:hAnsi="Calibri" w:cs="Arial"/>
          <w:bCs/>
          <w:sz w:val="24"/>
          <w:szCs w:val="24"/>
        </w:rPr>
        <w:t>Edited. 2012.</w:t>
      </w:r>
      <w:r w:rsidRPr="009A627E">
        <w:rPr>
          <w:rFonts w:ascii="Calibri" w:hAnsi="Calibri" w:cs="Arial"/>
          <w:bCs/>
          <w:i/>
          <w:sz w:val="24"/>
          <w:szCs w:val="24"/>
        </w:rPr>
        <w:t xml:space="preserve"> Buddhism : Message of Peace. </w:t>
      </w:r>
      <w:r w:rsidRPr="009A627E">
        <w:rPr>
          <w:rFonts w:ascii="Calibri" w:hAnsi="Calibri" w:cs="Arial"/>
          <w:bCs/>
          <w:sz w:val="24"/>
          <w:szCs w:val="24"/>
        </w:rPr>
        <w:t>New Delhi: Foundation of SAARC Writers &amp; Literature.</w:t>
      </w:r>
    </w:p>
    <w:p w:rsidR="00816B4F" w:rsidRPr="009A627E" w:rsidRDefault="00816B4F" w:rsidP="009A627E">
      <w:pPr>
        <w:jc w:val="both"/>
        <w:rPr>
          <w:rFonts w:ascii="Calibri" w:hAnsi="Calibri" w:cs="Arial"/>
          <w:bCs/>
        </w:rPr>
      </w:pPr>
    </w:p>
    <w:p w:rsidR="00816B4F" w:rsidRPr="009A627E" w:rsidRDefault="003933FB" w:rsidP="009A627E">
      <w:pPr>
        <w:pStyle w:val="ListParagraph"/>
        <w:tabs>
          <w:tab w:val="left" w:pos="720"/>
        </w:tabs>
        <w:spacing w:before="101"/>
        <w:ind w:left="0" w:firstLine="0"/>
        <w:jc w:val="center"/>
        <w:rPr>
          <w:rFonts w:ascii="Calibri" w:hAnsi="Calibri" w:cs="Calibri"/>
          <w:b/>
          <w:bCs/>
          <w:sz w:val="30"/>
          <w:szCs w:val="30"/>
        </w:rPr>
      </w:pPr>
      <w:r>
        <w:rPr>
          <w:rFonts w:ascii="Calibri" w:hAnsi="Calibri" w:cs="Calibri"/>
          <w:b/>
          <w:bCs/>
          <w:sz w:val="30"/>
          <w:szCs w:val="30"/>
        </w:rPr>
        <w:t>2013-</w:t>
      </w:r>
      <w:r w:rsidR="00816B4F" w:rsidRPr="009A627E">
        <w:rPr>
          <w:rFonts w:ascii="Calibri" w:hAnsi="Calibri" w:cs="Calibri"/>
          <w:b/>
          <w:bCs/>
          <w:sz w:val="30"/>
          <w:szCs w:val="30"/>
        </w:rPr>
        <w:t>14</w:t>
      </w:r>
    </w:p>
    <w:p w:rsidR="00816B4F" w:rsidRPr="009A627E" w:rsidRDefault="00816B4F" w:rsidP="009A627E">
      <w:pPr>
        <w:pStyle w:val="ColorfulList-Accent11"/>
        <w:ind w:left="0"/>
        <w:jc w:val="both"/>
        <w:rPr>
          <w:rFonts w:ascii="Calibri" w:hAnsi="Calibri" w:cs="Arial"/>
          <w:b/>
          <w:bCs/>
        </w:rPr>
      </w:pPr>
      <w:r w:rsidRPr="009A627E">
        <w:rPr>
          <w:rFonts w:ascii="Calibri" w:hAnsi="Calibri" w:cs="Arial"/>
          <w:b/>
          <w:bCs/>
        </w:rPr>
        <w:t>Prof. Yogendra Singh</w:t>
      </w:r>
    </w:p>
    <w:p w:rsidR="00816B4F" w:rsidRPr="009A627E" w:rsidRDefault="00816B4F" w:rsidP="009A627E">
      <w:pPr>
        <w:pStyle w:val="ColorfulList-Accent11"/>
        <w:ind w:left="0"/>
        <w:jc w:val="both"/>
        <w:rPr>
          <w:rFonts w:ascii="Calibri" w:hAnsi="Calibri" w:cs="Arial"/>
          <w:b/>
          <w:bCs/>
        </w:rPr>
      </w:pPr>
    </w:p>
    <w:p w:rsidR="00816B4F" w:rsidRPr="009A627E" w:rsidRDefault="00816B4F" w:rsidP="009A627E">
      <w:pPr>
        <w:pStyle w:val="NormalWeb"/>
        <w:numPr>
          <w:ilvl w:val="0"/>
          <w:numId w:val="330"/>
        </w:numPr>
        <w:spacing w:before="0" w:after="0"/>
        <w:rPr>
          <w:rFonts w:ascii="Calibri" w:hAnsi="Calibri" w:cs="Arial"/>
        </w:rPr>
      </w:pPr>
      <w:r w:rsidRPr="009A627E">
        <w:rPr>
          <w:rFonts w:ascii="Calibri" w:hAnsi="Calibri" w:cs="Arial"/>
          <w:bCs/>
          <w:i/>
          <w:iCs/>
        </w:rPr>
        <w:t>2014. Ed. I</w:t>
      </w:r>
      <w:r w:rsidRPr="009A627E">
        <w:rPr>
          <w:rFonts w:ascii="Calibri" w:hAnsi="Calibri" w:cs="Arial"/>
          <w:i/>
          <w:iCs/>
        </w:rPr>
        <w:t>ndian Sociology: Emerging Concepts, Structure, and Change</w:t>
      </w:r>
      <w:r w:rsidRPr="009A627E">
        <w:rPr>
          <w:rFonts w:ascii="Calibri" w:hAnsi="Calibri" w:cs="Arial"/>
          <w:b/>
          <w:bCs/>
        </w:rPr>
        <w:t xml:space="preserve">, </w:t>
      </w:r>
      <w:r w:rsidRPr="009A627E">
        <w:rPr>
          <w:rFonts w:ascii="Calibri" w:hAnsi="Calibri" w:cs="Arial"/>
        </w:rPr>
        <w:t>Oxford University Press, New Delhi, Vol.1-III.</w:t>
      </w:r>
    </w:p>
    <w:p w:rsidR="00816B4F" w:rsidRPr="009A627E" w:rsidRDefault="00816B4F" w:rsidP="009A627E">
      <w:pPr>
        <w:pStyle w:val="ColorfulList-Accent11"/>
        <w:ind w:left="0"/>
        <w:jc w:val="both"/>
        <w:rPr>
          <w:rFonts w:ascii="Calibri" w:hAnsi="Calibri" w:cs="Arial"/>
          <w:b/>
        </w:rPr>
      </w:pPr>
    </w:p>
    <w:p w:rsidR="00816B4F" w:rsidRPr="009A627E" w:rsidRDefault="00816B4F" w:rsidP="009A627E">
      <w:pPr>
        <w:pStyle w:val="ColorfulList-Accent11"/>
        <w:ind w:left="0"/>
        <w:jc w:val="both"/>
        <w:rPr>
          <w:rFonts w:ascii="Calibri" w:hAnsi="Calibri" w:cs="Arial"/>
          <w:b/>
        </w:rPr>
      </w:pPr>
      <w:r w:rsidRPr="009A627E">
        <w:rPr>
          <w:rFonts w:ascii="Calibri" w:hAnsi="Calibri" w:cs="Arial"/>
          <w:b/>
        </w:rPr>
        <w:t>Prof. Susan Visvanathan</w:t>
      </w:r>
    </w:p>
    <w:p w:rsidR="00816B4F" w:rsidRPr="009A627E" w:rsidRDefault="00816B4F" w:rsidP="009A627E">
      <w:pPr>
        <w:pStyle w:val="ColorfulList-Accent11"/>
        <w:ind w:left="0"/>
        <w:jc w:val="both"/>
        <w:rPr>
          <w:rFonts w:ascii="Calibri" w:hAnsi="Calibri" w:cs="Arial"/>
          <w:b/>
        </w:rPr>
      </w:pPr>
    </w:p>
    <w:p w:rsidR="00816B4F" w:rsidRPr="009A627E" w:rsidRDefault="00816B4F" w:rsidP="009A627E">
      <w:pPr>
        <w:pStyle w:val="NormalWeb"/>
        <w:numPr>
          <w:ilvl w:val="0"/>
          <w:numId w:val="331"/>
        </w:numPr>
        <w:spacing w:before="0" w:after="0"/>
        <w:jc w:val="both"/>
        <w:rPr>
          <w:rFonts w:ascii="Calibri" w:hAnsi="Calibri" w:cs="Arial"/>
        </w:rPr>
      </w:pPr>
      <w:r w:rsidRPr="009A627E">
        <w:rPr>
          <w:rFonts w:ascii="Calibri" w:hAnsi="Calibri" w:cs="Arial"/>
        </w:rPr>
        <w:t xml:space="preserve">2014. </w:t>
      </w:r>
      <w:r w:rsidRPr="009A627E">
        <w:rPr>
          <w:rFonts w:ascii="Calibri" w:hAnsi="Calibri" w:cs="Arial"/>
          <w:i/>
          <w:iCs/>
        </w:rPr>
        <w:t>Culture and Society</w:t>
      </w:r>
      <w:r w:rsidRPr="009A627E">
        <w:rPr>
          <w:rFonts w:ascii="Calibri" w:hAnsi="Calibri" w:cs="Arial"/>
        </w:rPr>
        <w:t>, Volume 9, in the series Readings in Sociology by Ishwar Modi (ed), Sage Publications, Delhi.</w:t>
      </w:r>
    </w:p>
    <w:p w:rsidR="00816B4F" w:rsidRPr="009A627E" w:rsidRDefault="00816B4F" w:rsidP="009A627E">
      <w:pPr>
        <w:pStyle w:val="ColorfulList-Accent11"/>
        <w:ind w:left="0"/>
        <w:jc w:val="both"/>
        <w:rPr>
          <w:rFonts w:ascii="Calibri" w:hAnsi="Calibri" w:cs="Arial"/>
          <w:b/>
        </w:rPr>
      </w:pPr>
    </w:p>
    <w:p w:rsidR="00816B4F" w:rsidRPr="009A627E" w:rsidRDefault="00816B4F" w:rsidP="009A627E">
      <w:pPr>
        <w:pStyle w:val="ColorfulList-Accent11"/>
        <w:ind w:left="0"/>
        <w:jc w:val="both"/>
        <w:rPr>
          <w:rFonts w:ascii="Calibri" w:hAnsi="Calibri" w:cs="Arial"/>
          <w:b/>
        </w:rPr>
      </w:pPr>
      <w:r w:rsidRPr="009A627E">
        <w:rPr>
          <w:rFonts w:ascii="Calibri" w:hAnsi="Calibri" w:cs="Arial"/>
          <w:b/>
        </w:rPr>
        <w:t>Prof. S. S. Jodhka</w:t>
      </w:r>
    </w:p>
    <w:p w:rsidR="00816B4F" w:rsidRPr="009A627E" w:rsidRDefault="00816B4F" w:rsidP="009A627E">
      <w:pPr>
        <w:pStyle w:val="ColorfulList-Accent11"/>
        <w:ind w:left="0"/>
        <w:jc w:val="both"/>
        <w:rPr>
          <w:rFonts w:ascii="Calibri" w:hAnsi="Calibri" w:cs="Arial"/>
          <w:b/>
        </w:rPr>
      </w:pPr>
    </w:p>
    <w:p w:rsidR="00816B4F" w:rsidRPr="009A627E" w:rsidRDefault="00816B4F" w:rsidP="009A627E">
      <w:pPr>
        <w:pStyle w:val="ListParagraph"/>
        <w:numPr>
          <w:ilvl w:val="0"/>
          <w:numId w:val="303"/>
        </w:numPr>
        <w:jc w:val="both"/>
        <w:rPr>
          <w:rFonts w:ascii="Calibri" w:hAnsi="Calibri" w:cs="Arial"/>
          <w:sz w:val="24"/>
          <w:szCs w:val="24"/>
        </w:rPr>
      </w:pPr>
      <w:r w:rsidRPr="009A627E">
        <w:rPr>
          <w:rFonts w:ascii="Calibri" w:hAnsi="Calibri" w:cs="Arial"/>
          <w:i/>
          <w:sz w:val="24"/>
          <w:szCs w:val="24"/>
        </w:rPr>
        <w:t xml:space="preserve">2013. Interrogating India’s Modernity: Democracy Identity and Citizenship, </w:t>
      </w:r>
      <w:r w:rsidRPr="009A627E">
        <w:rPr>
          <w:rFonts w:ascii="Calibri" w:hAnsi="Calibri" w:cs="Arial"/>
          <w:sz w:val="24"/>
          <w:szCs w:val="24"/>
        </w:rPr>
        <w:t>Oxford University Press (edited), New Delhi.</w:t>
      </w:r>
    </w:p>
    <w:p w:rsidR="00816B4F" w:rsidRPr="009A627E" w:rsidRDefault="00816B4F" w:rsidP="009A627E">
      <w:pPr>
        <w:pStyle w:val="ListParagraph"/>
        <w:numPr>
          <w:ilvl w:val="0"/>
          <w:numId w:val="303"/>
        </w:numPr>
        <w:jc w:val="both"/>
        <w:rPr>
          <w:rFonts w:ascii="Calibri" w:hAnsi="Calibri" w:cs="Arial"/>
          <w:sz w:val="24"/>
          <w:szCs w:val="24"/>
        </w:rPr>
      </w:pPr>
      <w:r w:rsidRPr="009A627E">
        <w:rPr>
          <w:rFonts w:ascii="Calibri" w:hAnsi="Calibri" w:cs="Arial"/>
          <w:i/>
          <w:sz w:val="24"/>
          <w:szCs w:val="24"/>
        </w:rPr>
        <w:t xml:space="preserve">2013. Culture and Economic Transformation: Perspectives from India and China, </w:t>
      </w:r>
      <w:r w:rsidRPr="009A627E">
        <w:rPr>
          <w:rFonts w:ascii="Calibri" w:hAnsi="Calibri" w:cs="Arial"/>
          <w:sz w:val="24"/>
          <w:szCs w:val="24"/>
        </w:rPr>
        <w:t>Indian Council of Social Science Research (Edited with Surjit Singh), Rawat Publications.</w:t>
      </w:r>
    </w:p>
    <w:p w:rsidR="00BE7269" w:rsidRPr="009A627E" w:rsidRDefault="00BE7269" w:rsidP="009A627E">
      <w:pPr>
        <w:pStyle w:val="ColorfulList-Accent11"/>
        <w:ind w:left="0"/>
        <w:jc w:val="both"/>
        <w:rPr>
          <w:rFonts w:ascii="Calibri" w:hAnsi="Calibri" w:cs="Arial"/>
          <w:b/>
        </w:rPr>
      </w:pPr>
    </w:p>
    <w:p w:rsidR="00816B4F" w:rsidRPr="009A627E" w:rsidRDefault="00816B4F" w:rsidP="009A627E">
      <w:pPr>
        <w:pStyle w:val="ColorfulList-Accent11"/>
        <w:ind w:left="0"/>
        <w:jc w:val="both"/>
        <w:rPr>
          <w:rFonts w:ascii="Calibri" w:hAnsi="Calibri" w:cs="Arial"/>
          <w:b/>
        </w:rPr>
      </w:pPr>
      <w:r w:rsidRPr="009A627E">
        <w:rPr>
          <w:rFonts w:ascii="Calibri" w:hAnsi="Calibri" w:cs="Arial"/>
          <w:b/>
        </w:rPr>
        <w:t>Dr. Renuka Singh</w:t>
      </w:r>
    </w:p>
    <w:p w:rsidR="00816B4F" w:rsidRPr="009A627E" w:rsidRDefault="00816B4F" w:rsidP="009A627E">
      <w:pPr>
        <w:pStyle w:val="ColorfulList-Accent11"/>
        <w:ind w:left="0"/>
        <w:jc w:val="both"/>
        <w:rPr>
          <w:rFonts w:ascii="Calibri" w:hAnsi="Calibri" w:cs="Arial"/>
          <w:b/>
        </w:rPr>
      </w:pPr>
    </w:p>
    <w:p w:rsidR="00816B4F" w:rsidRPr="009A627E" w:rsidRDefault="00816B4F" w:rsidP="009A627E">
      <w:pPr>
        <w:pStyle w:val="ListParagraph"/>
        <w:numPr>
          <w:ilvl w:val="0"/>
          <w:numId w:val="305"/>
        </w:numPr>
        <w:jc w:val="both"/>
        <w:rPr>
          <w:rFonts w:ascii="Calibri" w:hAnsi="Calibri" w:cs="Arial"/>
          <w:bCs/>
          <w:sz w:val="24"/>
          <w:szCs w:val="24"/>
        </w:rPr>
      </w:pPr>
      <w:r w:rsidRPr="009A627E">
        <w:rPr>
          <w:rFonts w:ascii="Calibri" w:hAnsi="Calibri" w:cs="Arial"/>
          <w:bCs/>
          <w:sz w:val="24"/>
          <w:szCs w:val="24"/>
        </w:rPr>
        <w:t xml:space="preserve">2013. </w:t>
      </w:r>
      <w:r w:rsidRPr="009A627E">
        <w:rPr>
          <w:rFonts w:ascii="Calibri" w:hAnsi="Calibri" w:cs="Arial"/>
          <w:bCs/>
          <w:i/>
          <w:iCs/>
          <w:sz w:val="24"/>
          <w:szCs w:val="24"/>
        </w:rPr>
        <w:t>Dual Identity : Indian Diaspora and other Essays</w:t>
      </w:r>
      <w:r w:rsidRPr="009A627E">
        <w:rPr>
          <w:rFonts w:ascii="Calibri" w:hAnsi="Calibri" w:cs="Arial"/>
          <w:bCs/>
          <w:sz w:val="24"/>
          <w:szCs w:val="24"/>
        </w:rPr>
        <w:t xml:space="preserve"> </w:t>
      </w:r>
      <w:r w:rsidRPr="009A627E">
        <w:rPr>
          <w:rFonts w:ascii="Calibri" w:hAnsi="Calibri" w:cs="Arial"/>
          <w:bCs/>
          <w:i/>
          <w:iCs/>
          <w:sz w:val="24"/>
          <w:szCs w:val="24"/>
        </w:rPr>
        <w:t>(Ed. Co-)</w:t>
      </w:r>
      <w:r w:rsidRPr="009A627E">
        <w:rPr>
          <w:rFonts w:ascii="Calibri" w:hAnsi="Calibri" w:cs="Arial"/>
          <w:bCs/>
          <w:sz w:val="24"/>
          <w:szCs w:val="24"/>
        </w:rPr>
        <w:t>, Orient Black Swan, Delhi.</w:t>
      </w:r>
    </w:p>
    <w:p w:rsidR="00816B4F" w:rsidRPr="009A627E" w:rsidRDefault="00816B4F" w:rsidP="009A627E">
      <w:pPr>
        <w:pStyle w:val="ListParagraph"/>
        <w:numPr>
          <w:ilvl w:val="0"/>
          <w:numId w:val="305"/>
        </w:numPr>
        <w:jc w:val="both"/>
        <w:rPr>
          <w:rFonts w:ascii="Calibri" w:hAnsi="Calibri" w:cs="Arial"/>
          <w:b/>
          <w:bCs/>
          <w:sz w:val="24"/>
          <w:szCs w:val="24"/>
        </w:rPr>
      </w:pPr>
      <w:r w:rsidRPr="009A627E">
        <w:rPr>
          <w:rFonts w:ascii="Calibri" w:hAnsi="Calibri" w:cs="Arial"/>
          <w:bCs/>
          <w:sz w:val="24"/>
          <w:szCs w:val="24"/>
        </w:rPr>
        <w:t xml:space="preserve">2013. </w:t>
      </w:r>
      <w:r w:rsidRPr="009A627E">
        <w:rPr>
          <w:rFonts w:ascii="Calibri" w:hAnsi="Calibri" w:cs="Arial"/>
          <w:bCs/>
          <w:i/>
          <w:iCs/>
          <w:sz w:val="24"/>
          <w:szCs w:val="24"/>
        </w:rPr>
        <w:t>Boundless As The Sky (Ed.)</w:t>
      </w:r>
      <w:r w:rsidRPr="009A627E">
        <w:rPr>
          <w:rFonts w:ascii="Calibri" w:hAnsi="Calibri" w:cs="Arial"/>
          <w:bCs/>
          <w:sz w:val="24"/>
          <w:szCs w:val="24"/>
        </w:rPr>
        <w:t>, Penguin, New Delhi, 2013</w:t>
      </w:r>
    </w:p>
    <w:p w:rsidR="00BE7269" w:rsidRPr="009A627E" w:rsidRDefault="00BE7269" w:rsidP="009A627E">
      <w:pPr>
        <w:pStyle w:val="ListParagraph"/>
        <w:tabs>
          <w:tab w:val="left" w:pos="1196"/>
          <w:tab w:val="left" w:pos="1197"/>
        </w:tabs>
        <w:spacing w:before="166"/>
        <w:ind w:left="90" w:firstLine="0"/>
        <w:jc w:val="center"/>
        <w:rPr>
          <w:rFonts w:ascii="Calibri" w:hAnsi="Calibri" w:cs="Calibri"/>
          <w:b/>
          <w:bCs/>
          <w:sz w:val="30"/>
          <w:szCs w:val="30"/>
        </w:rPr>
      </w:pPr>
    </w:p>
    <w:p w:rsidR="009F6703" w:rsidRPr="009A627E" w:rsidRDefault="003933FB" w:rsidP="009A627E">
      <w:pPr>
        <w:pStyle w:val="ListParagraph"/>
        <w:tabs>
          <w:tab w:val="left" w:pos="1196"/>
          <w:tab w:val="left" w:pos="1197"/>
        </w:tabs>
        <w:spacing w:before="166"/>
        <w:ind w:left="90" w:firstLine="0"/>
        <w:jc w:val="center"/>
        <w:rPr>
          <w:rFonts w:ascii="Calibri" w:hAnsi="Calibri" w:cs="Calibri"/>
          <w:b/>
          <w:bCs/>
          <w:sz w:val="30"/>
          <w:szCs w:val="30"/>
        </w:rPr>
      </w:pPr>
      <w:r>
        <w:rPr>
          <w:rFonts w:ascii="Calibri" w:hAnsi="Calibri" w:cs="Calibri"/>
          <w:b/>
          <w:bCs/>
          <w:sz w:val="30"/>
          <w:szCs w:val="30"/>
        </w:rPr>
        <w:t>2014-</w:t>
      </w:r>
      <w:r w:rsidR="00223912" w:rsidRPr="009A627E">
        <w:rPr>
          <w:rFonts w:ascii="Calibri" w:hAnsi="Calibri" w:cs="Calibri"/>
          <w:b/>
          <w:bCs/>
          <w:sz w:val="30"/>
          <w:szCs w:val="30"/>
        </w:rPr>
        <w:t>15</w:t>
      </w:r>
    </w:p>
    <w:p w:rsidR="009F6703" w:rsidRPr="009A627E" w:rsidRDefault="00223912" w:rsidP="009A627E">
      <w:pPr>
        <w:pStyle w:val="BodyA"/>
        <w:tabs>
          <w:tab w:val="left" w:pos="1440"/>
        </w:tabs>
        <w:spacing w:line="240" w:lineRule="auto"/>
        <w:jc w:val="both"/>
        <w:rPr>
          <w:b/>
          <w:bCs/>
          <w:sz w:val="24"/>
          <w:szCs w:val="24"/>
        </w:rPr>
      </w:pPr>
      <w:r w:rsidRPr="009A627E">
        <w:rPr>
          <w:b/>
          <w:bCs/>
          <w:sz w:val="24"/>
          <w:szCs w:val="24"/>
        </w:rPr>
        <w:t>Prof. Vivek Kumar</w:t>
      </w:r>
    </w:p>
    <w:p w:rsidR="009F6703" w:rsidRPr="009A627E" w:rsidRDefault="00223912" w:rsidP="009A627E">
      <w:pPr>
        <w:pStyle w:val="ListParagraph"/>
        <w:numPr>
          <w:ilvl w:val="3"/>
          <w:numId w:val="119"/>
        </w:numPr>
        <w:tabs>
          <w:tab w:val="clear" w:pos="3600"/>
          <w:tab w:val="num" w:pos="3690"/>
        </w:tabs>
        <w:suppressAutoHyphens/>
        <w:ind w:left="540"/>
        <w:jc w:val="both"/>
        <w:rPr>
          <w:rFonts w:ascii="Calibri" w:hAnsi="Calibri" w:cs="Calibri"/>
        </w:rPr>
      </w:pPr>
      <w:r w:rsidRPr="009A627E">
        <w:rPr>
          <w:rFonts w:ascii="Calibri" w:hAnsi="Calibri" w:cs="Calibri"/>
        </w:rPr>
        <w:t xml:space="preserve">Co-Ed. </w:t>
      </w:r>
      <w:r w:rsidRPr="009A627E">
        <w:rPr>
          <w:rFonts w:ascii="Calibri" w:hAnsi="Calibri" w:cs="Calibri"/>
          <w:i/>
          <w:iCs/>
        </w:rPr>
        <w:t>Dalit: Studies in Continuity and Change</w:t>
      </w:r>
      <w:r w:rsidRPr="009A627E">
        <w:rPr>
          <w:rFonts w:ascii="Calibri" w:hAnsi="Calibri" w:cs="Calibri"/>
        </w:rPr>
        <w:t>.  New Delhi: Samyak Prakashan, 2014</w:t>
      </w:r>
    </w:p>
    <w:p w:rsidR="009F6703" w:rsidRPr="009A627E" w:rsidRDefault="009F6703" w:rsidP="009A627E">
      <w:pPr>
        <w:pStyle w:val="ListParagraph"/>
        <w:widowControl/>
        <w:tabs>
          <w:tab w:val="left" w:pos="1440"/>
        </w:tabs>
        <w:suppressAutoHyphens/>
        <w:ind w:left="1440"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Renuka Singh</w:t>
      </w:r>
    </w:p>
    <w:p w:rsidR="00A94779" w:rsidRPr="009A627E" w:rsidRDefault="00223912" w:rsidP="009A627E">
      <w:pPr>
        <w:pStyle w:val="ListParagraph"/>
        <w:numPr>
          <w:ilvl w:val="0"/>
          <w:numId w:val="122"/>
        </w:numPr>
        <w:tabs>
          <w:tab w:val="clear" w:pos="1403"/>
        </w:tabs>
        <w:ind w:left="270" w:hanging="90"/>
        <w:jc w:val="both"/>
        <w:rPr>
          <w:rFonts w:ascii="Calibri" w:hAnsi="Calibri" w:cs="Calibri"/>
        </w:rPr>
      </w:pPr>
      <w:r w:rsidRPr="009A627E">
        <w:rPr>
          <w:rFonts w:ascii="Calibri" w:hAnsi="Calibri" w:cs="Calibri"/>
        </w:rPr>
        <w:t>Infini Comme Le Ciel (ed.) Michel Lafon, France (In French), (2014).</w:t>
      </w:r>
    </w:p>
    <w:p w:rsidR="009F6703" w:rsidRPr="009A627E" w:rsidRDefault="00223912" w:rsidP="009A627E">
      <w:pPr>
        <w:pStyle w:val="ListParagraph"/>
        <w:numPr>
          <w:ilvl w:val="0"/>
          <w:numId w:val="122"/>
        </w:numPr>
        <w:tabs>
          <w:tab w:val="clear" w:pos="1403"/>
        </w:tabs>
        <w:ind w:left="270" w:hanging="90"/>
        <w:jc w:val="both"/>
        <w:rPr>
          <w:rFonts w:ascii="Calibri" w:hAnsi="Calibri" w:cs="Calibri"/>
        </w:rPr>
      </w:pPr>
      <w:r w:rsidRPr="009A627E">
        <w:rPr>
          <w:rFonts w:ascii="Calibri" w:hAnsi="Calibri" w:cs="Calibri"/>
          <w:sz w:val="24"/>
          <w:szCs w:val="24"/>
        </w:rPr>
        <w:t>Tag Fur Tagzur (mitte) Finden : (ed.) Herder, Freiburg, Germany, (in German), 2014.</w:t>
      </w:r>
    </w:p>
    <w:p w:rsidR="009F6703" w:rsidRPr="009A627E" w:rsidRDefault="009F6703" w:rsidP="009A627E">
      <w:pPr>
        <w:pStyle w:val="ListParagraph"/>
        <w:widowControl/>
        <w:ind w:left="1440" w:firstLine="0"/>
        <w:jc w:val="both"/>
        <w:rPr>
          <w:rFonts w:ascii="Calibri" w:hAnsi="Calibri" w:cs="Calibri"/>
          <w:sz w:val="24"/>
          <w:szCs w:val="24"/>
        </w:rPr>
      </w:pPr>
    </w:p>
    <w:p w:rsidR="00BE7269" w:rsidRPr="009A627E" w:rsidRDefault="00BE7269" w:rsidP="009A627E">
      <w:pPr>
        <w:pStyle w:val="ListParagraph"/>
        <w:widowControl/>
        <w:ind w:left="1440" w:firstLine="0"/>
        <w:jc w:val="both"/>
        <w:rPr>
          <w:rFonts w:ascii="Calibri" w:hAnsi="Calibri" w:cs="Calibri"/>
          <w:sz w:val="24"/>
          <w:szCs w:val="24"/>
        </w:rPr>
      </w:pPr>
    </w:p>
    <w:p w:rsidR="009F6703" w:rsidRPr="009A627E" w:rsidRDefault="00223912" w:rsidP="009A627E">
      <w:pPr>
        <w:pStyle w:val="BodyA"/>
        <w:spacing w:after="0" w:line="240" w:lineRule="auto"/>
        <w:jc w:val="both"/>
        <w:rPr>
          <w:b/>
          <w:bCs/>
          <w:sz w:val="24"/>
          <w:szCs w:val="24"/>
          <w:lang w:val="pt-PT"/>
        </w:rPr>
      </w:pPr>
      <w:r w:rsidRPr="009A627E">
        <w:rPr>
          <w:b/>
          <w:bCs/>
          <w:sz w:val="24"/>
          <w:szCs w:val="24"/>
          <w:lang w:val="pt-PT"/>
        </w:rPr>
        <w:t>Dr. Harish Naraindas</w:t>
      </w:r>
    </w:p>
    <w:p w:rsidR="00BE7269" w:rsidRPr="009A627E" w:rsidRDefault="00BE7269" w:rsidP="009A627E">
      <w:pPr>
        <w:pStyle w:val="BodyA"/>
        <w:spacing w:after="0" w:line="240" w:lineRule="auto"/>
        <w:jc w:val="both"/>
        <w:rPr>
          <w:b/>
          <w:bCs/>
          <w:sz w:val="24"/>
          <w:szCs w:val="24"/>
        </w:rPr>
      </w:pPr>
    </w:p>
    <w:p w:rsidR="009F6703" w:rsidRPr="009A627E" w:rsidRDefault="00223912" w:rsidP="009A627E">
      <w:pPr>
        <w:pStyle w:val="ColorfulList-Accent11"/>
        <w:numPr>
          <w:ilvl w:val="0"/>
          <w:numId w:val="332"/>
        </w:numPr>
        <w:jc w:val="both"/>
        <w:rPr>
          <w:rFonts w:ascii="Calibri" w:eastAsia="Book Antiqua" w:hAnsi="Calibri" w:cs="Calibri"/>
        </w:rPr>
      </w:pPr>
      <w:r w:rsidRPr="009A627E">
        <w:rPr>
          <w:rFonts w:ascii="Calibri" w:hAnsi="Calibri" w:cs="Calibri"/>
        </w:rPr>
        <w:t xml:space="preserve">Co-edited with Cristiana Bastos , </w:t>
      </w:r>
      <w:r w:rsidRPr="009A627E">
        <w:rPr>
          <w:rFonts w:ascii="Calibri" w:hAnsi="Calibri" w:cs="Calibri"/>
          <w:i/>
          <w:iCs/>
        </w:rPr>
        <w:t xml:space="preserve">Healing Holidays: Itinerant Patients, Therapeutic Locales and the Quest for Health. </w:t>
      </w:r>
      <w:r w:rsidRPr="009A627E">
        <w:rPr>
          <w:rFonts w:ascii="Calibri" w:hAnsi="Calibri" w:cs="Calibri"/>
        </w:rPr>
        <w:t xml:space="preserve">London: Routledge, 2015. </w:t>
      </w:r>
    </w:p>
    <w:p w:rsidR="009F6703" w:rsidRPr="009A627E" w:rsidRDefault="00223912" w:rsidP="009A627E">
      <w:pPr>
        <w:pStyle w:val="ColorfulList-Accent11"/>
        <w:numPr>
          <w:ilvl w:val="0"/>
          <w:numId w:val="332"/>
        </w:numPr>
        <w:jc w:val="both"/>
        <w:rPr>
          <w:rFonts w:ascii="Calibri" w:eastAsia="Book Antiqua" w:hAnsi="Calibri" w:cs="Calibri"/>
        </w:rPr>
      </w:pPr>
      <w:r w:rsidRPr="009A627E">
        <w:rPr>
          <w:rFonts w:ascii="Calibri" w:hAnsi="Calibri" w:cs="Calibri"/>
        </w:rPr>
        <w:t>C-edited with Johannes Quack and William Sax,</w:t>
      </w:r>
      <w:r w:rsidRPr="009A627E">
        <w:rPr>
          <w:rFonts w:ascii="Calibri" w:hAnsi="Calibri" w:cs="Calibri"/>
          <w:i/>
          <w:iCs/>
        </w:rPr>
        <w:t xml:space="preserve"> Asymmetrical Conversations: Contestations, Circumventions and the Blurring of Therapeutic Boundaries.</w:t>
      </w:r>
      <w:r w:rsidRPr="009A627E">
        <w:rPr>
          <w:rFonts w:ascii="Calibri" w:hAnsi="Calibri" w:cs="Calibri"/>
        </w:rPr>
        <w:t xml:space="preserve"> New York, Oxford: Berghahn Press, 2014.</w:t>
      </w:r>
    </w:p>
    <w:p w:rsidR="00EE4654" w:rsidRPr="009A627E" w:rsidRDefault="00EE4654"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 xml:space="preserve">Dr. G. Srinivas </w:t>
      </w:r>
    </w:p>
    <w:p w:rsidR="00BE7269" w:rsidRPr="009A627E" w:rsidRDefault="00BE7269" w:rsidP="009A627E">
      <w:pPr>
        <w:pStyle w:val="BodyA"/>
        <w:spacing w:after="0" w:line="240" w:lineRule="auto"/>
        <w:jc w:val="both"/>
        <w:rPr>
          <w:b/>
          <w:bCs/>
          <w:sz w:val="24"/>
          <w:szCs w:val="24"/>
        </w:rPr>
      </w:pPr>
    </w:p>
    <w:p w:rsidR="009F6703" w:rsidRPr="009A627E" w:rsidRDefault="00223912" w:rsidP="009A627E">
      <w:pPr>
        <w:pStyle w:val="ListParagraph"/>
        <w:numPr>
          <w:ilvl w:val="0"/>
          <w:numId w:val="328"/>
        </w:numPr>
        <w:tabs>
          <w:tab w:val="left" w:pos="1440"/>
        </w:tabs>
        <w:jc w:val="both"/>
        <w:rPr>
          <w:rFonts w:ascii="Calibri" w:hAnsi="Calibri" w:cs="Calibri"/>
          <w:sz w:val="24"/>
          <w:szCs w:val="24"/>
        </w:rPr>
      </w:pPr>
      <w:r w:rsidRPr="009A627E">
        <w:rPr>
          <w:rFonts w:ascii="Calibri" w:hAnsi="Calibri" w:cs="Calibri"/>
          <w:i/>
          <w:iCs/>
          <w:sz w:val="24"/>
          <w:szCs w:val="24"/>
        </w:rPr>
        <w:t>Intersecting Identities: Dalit Middle Class in South India</w:t>
      </w:r>
      <w:r w:rsidR="00A01B08" w:rsidRPr="009A627E">
        <w:rPr>
          <w:rFonts w:ascii="Calibri" w:hAnsi="Calibri" w:cs="Calibri"/>
          <w:sz w:val="24"/>
          <w:szCs w:val="24"/>
        </w:rPr>
        <w:t>. New Delhi, Gagandee</w:t>
      </w:r>
      <w:r w:rsidR="00816B4F" w:rsidRPr="009A627E">
        <w:rPr>
          <w:rFonts w:ascii="Calibri" w:hAnsi="Calibri" w:cs="Calibri"/>
          <w:sz w:val="24"/>
          <w:szCs w:val="24"/>
        </w:rPr>
        <w:t xml:space="preserve"> </w:t>
      </w:r>
      <w:r w:rsidRPr="009A627E">
        <w:rPr>
          <w:rFonts w:ascii="Calibri" w:hAnsi="Calibri" w:cs="Calibri"/>
          <w:sz w:val="24"/>
          <w:szCs w:val="24"/>
        </w:rPr>
        <w:t>Publications, 2014.</w:t>
      </w:r>
    </w:p>
    <w:p w:rsidR="009F6703" w:rsidRPr="009A627E" w:rsidRDefault="00223912" w:rsidP="009A627E">
      <w:pPr>
        <w:pStyle w:val="BodyA"/>
        <w:numPr>
          <w:ilvl w:val="0"/>
          <w:numId w:val="328"/>
        </w:numPr>
        <w:tabs>
          <w:tab w:val="left" w:pos="1440"/>
        </w:tabs>
        <w:spacing w:after="0" w:line="240" w:lineRule="auto"/>
        <w:jc w:val="both"/>
        <w:rPr>
          <w:sz w:val="24"/>
          <w:szCs w:val="24"/>
        </w:rPr>
      </w:pPr>
      <w:r w:rsidRPr="009A627E">
        <w:rPr>
          <w:i/>
          <w:iCs/>
          <w:sz w:val="24"/>
          <w:szCs w:val="24"/>
        </w:rPr>
        <w:t xml:space="preserve">Dalits: Studies in Continuity and Change. </w:t>
      </w:r>
      <w:r w:rsidRPr="009A627E">
        <w:rPr>
          <w:sz w:val="24"/>
          <w:szCs w:val="24"/>
        </w:rPr>
        <w:t>Delhi: Samyak Prakashan. (Co-Edited with Vivek Kumar)</w:t>
      </w:r>
    </w:p>
    <w:p w:rsidR="009F6703" w:rsidRPr="009A627E" w:rsidRDefault="009F6703" w:rsidP="009A627E">
      <w:pPr>
        <w:pStyle w:val="ListParagraph"/>
        <w:tabs>
          <w:tab w:val="left" w:pos="1196"/>
          <w:tab w:val="left" w:pos="1197"/>
        </w:tabs>
        <w:spacing w:before="166"/>
        <w:jc w:val="both"/>
        <w:rPr>
          <w:rFonts w:ascii="Calibri" w:hAnsi="Calibri" w:cs="Calibri"/>
          <w:sz w:val="24"/>
          <w:szCs w:val="24"/>
        </w:rPr>
      </w:pPr>
    </w:p>
    <w:p w:rsidR="00F058C4" w:rsidRPr="009A627E" w:rsidRDefault="00F058C4" w:rsidP="009A627E">
      <w:pPr>
        <w:pStyle w:val="ListParagraph"/>
        <w:tabs>
          <w:tab w:val="left" w:pos="1074"/>
          <w:tab w:val="left" w:pos="4438"/>
        </w:tabs>
        <w:ind w:left="122" w:hanging="122"/>
        <w:rPr>
          <w:rFonts w:ascii="Calibri" w:hAnsi="Calibri" w:cs="Calibri"/>
          <w:b/>
          <w:bCs/>
          <w:sz w:val="24"/>
          <w:szCs w:val="24"/>
        </w:rPr>
      </w:pPr>
    </w:p>
    <w:p w:rsidR="009F6703" w:rsidRPr="009A627E" w:rsidRDefault="00223912" w:rsidP="003933FB">
      <w:pPr>
        <w:pStyle w:val="ListParagraph"/>
        <w:numPr>
          <w:ilvl w:val="0"/>
          <w:numId w:val="479"/>
        </w:numPr>
        <w:tabs>
          <w:tab w:val="left" w:pos="4438"/>
        </w:tabs>
        <w:rPr>
          <w:rFonts w:ascii="Calibri" w:hAnsi="Calibri" w:cs="Calibri"/>
          <w:b/>
          <w:bCs/>
        </w:rPr>
      </w:pPr>
      <w:r w:rsidRPr="003933FB">
        <w:rPr>
          <w:rFonts w:ascii="Calibri" w:hAnsi="Calibri" w:cs="Calibri"/>
          <w:sz w:val="24"/>
          <w:szCs w:val="24"/>
          <w:u w:val="single"/>
        </w:rPr>
        <w:t>Books with ISBN with details ofpublishers</w:t>
      </w:r>
      <w:r w:rsidRPr="009A627E">
        <w:rPr>
          <w:rFonts w:ascii="Calibri" w:hAnsi="Calibri" w:cs="Calibri"/>
          <w:sz w:val="24"/>
          <w:szCs w:val="24"/>
        </w:rPr>
        <w:t xml:space="preserve"> – </w:t>
      </w:r>
      <w:r w:rsidRPr="009A627E">
        <w:rPr>
          <w:rFonts w:ascii="Calibri" w:hAnsi="Calibri" w:cs="Calibri"/>
          <w:b/>
          <w:bCs/>
          <w:sz w:val="24"/>
          <w:szCs w:val="24"/>
        </w:rPr>
        <w:t xml:space="preserve">All faculty publications are from reputed publishers with ISBN number. </w:t>
      </w:r>
    </w:p>
    <w:p w:rsidR="009F6703" w:rsidRPr="009A627E" w:rsidRDefault="00223912" w:rsidP="003933FB">
      <w:pPr>
        <w:pStyle w:val="ListParagraph"/>
        <w:numPr>
          <w:ilvl w:val="0"/>
          <w:numId w:val="479"/>
        </w:numPr>
        <w:spacing w:before="166"/>
        <w:ind w:right="111"/>
        <w:jc w:val="both"/>
        <w:rPr>
          <w:rFonts w:ascii="Calibri" w:hAnsi="Calibri" w:cs="Calibri"/>
        </w:rPr>
      </w:pPr>
      <w:r w:rsidRPr="003933FB">
        <w:rPr>
          <w:rFonts w:ascii="Calibri" w:hAnsi="Calibri" w:cs="Calibri"/>
          <w:sz w:val="24"/>
          <w:szCs w:val="24"/>
          <w:u w:val="single"/>
        </w:rPr>
        <w:t xml:space="preserve">Number listed in International Database (For </w:t>
      </w:r>
      <w:r w:rsidRPr="003933FB">
        <w:rPr>
          <w:rFonts w:ascii="Calibri" w:hAnsi="Calibri" w:cs="Calibri"/>
          <w:i/>
          <w:iCs/>
          <w:sz w:val="24"/>
          <w:szCs w:val="24"/>
          <w:u w:val="single"/>
        </w:rPr>
        <w:t>e.g</w:t>
      </w:r>
      <w:r w:rsidRPr="003933FB">
        <w:rPr>
          <w:rFonts w:ascii="Calibri" w:hAnsi="Calibri" w:cs="Calibri"/>
          <w:sz w:val="24"/>
          <w:szCs w:val="24"/>
          <w:u w:val="single"/>
        </w:rPr>
        <w:t xml:space="preserve">. Web of Science, Scopus, Humanities International Complete, Dare Database - International </w:t>
      </w:r>
      <w:r w:rsidRPr="003933FB">
        <w:rPr>
          <w:rFonts w:ascii="Calibri" w:hAnsi="Calibri" w:cs="Calibri"/>
          <w:spacing w:val="2"/>
          <w:sz w:val="24"/>
          <w:szCs w:val="24"/>
          <w:u w:val="single"/>
        </w:rPr>
        <w:t xml:space="preserve">Social </w:t>
      </w:r>
      <w:r w:rsidRPr="003933FB">
        <w:rPr>
          <w:rFonts w:ascii="Calibri" w:hAnsi="Calibri" w:cs="Calibri"/>
          <w:sz w:val="24"/>
          <w:szCs w:val="24"/>
          <w:u w:val="single"/>
        </w:rPr>
        <w:t>Sciences Directory, EBSCO host</w:t>
      </w:r>
      <w:proofErr w:type="gramStart"/>
      <w:r w:rsidRPr="003933FB">
        <w:rPr>
          <w:rFonts w:ascii="Calibri" w:hAnsi="Calibri" w:cs="Calibri"/>
          <w:sz w:val="24"/>
          <w:szCs w:val="24"/>
          <w:u w:val="single"/>
        </w:rPr>
        <w:t>,etc</w:t>
      </w:r>
      <w:proofErr w:type="gramEnd"/>
      <w:r w:rsidRPr="003933FB">
        <w:rPr>
          <w:rFonts w:ascii="Calibri" w:hAnsi="Calibri" w:cs="Calibri"/>
          <w:sz w:val="24"/>
          <w:szCs w:val="24"/>
          <w:u w:val="single"/>
        </w:rPr>
        <w:t>.)</w:t>
      </w:r>
      <w:r w:rsidRPr="009A627E">
        <w:rPr>
          <w:rFonts w:ascii="Calibri" w:hAnsi="Calibri" w:cs="Calibri"/>
          <w:sz w:val="24"/>
          <w:szCs w:val="24"/>
        </w:rPr>
        <w:t xml:space="preserve"> – </w:t>
      </w:r>
      <w:r w:rsidRPr="009A627E">
        <w:rPr>
          <w:rFonts w:ascii="Calibri" w:hAnsi="Calibri" w:cs="Calibri"/>
          <w:b/>
          <w:bCs/>
          <w:sz w:val="24"/>
          <w:szCs w:val="24"/>
        </w:rPr>
        <w:t>See publications above.</w:t>
      </w:r>
    </w:p>
    <w:p w:rsidR="009F6703" w:rsidRPr="009A627E" w:rsidRDefault="00223912" w:rsidP="003933FB">
      <w:pPr>
        <w:pStyle w:val="ListParagraph"/>
        <w:numPr>
          <w:ilvl w:val="0"/>
          <w:numId w:val="479"/>
        </w:numPr>
        <w:tabs>
          <w:tab w:val="left" w:pos="1197"/>
        </w:tabs>
        <w:spacing w:before="101"/>
        <w:rPr>
          <w:rFonts w:ascii="Calibri" w:hAnsi="Calibri" w:cs="Calibri"/>
        </w:rPr>
      </w:pPr>
      <w:r w:rsidRPr="003933FB">
        <w:rPr>
          <w:rFonts w:ascii="Calibri" w:hAnsi="Calibri" w:cs="Calibri"/>
          <w:sz w:val="24"/>
          <w:szCs w:val="24"/>
          <w:u w:val="single"/>
        </w:rPr>
        <w:t>Citation Index – range /average</w:t>
      </w:r>
      <w:r w:rsidRPr="009A627E">
        <w:rPr>
          <w:rFonts w:ascii="Calibri" w:hAnsi="Calibri" w:cs="Calibri"/>
          <w:sz w:val="24"/>
          <w:szCs w:val="24"/>
        </w:rPr>
        <w:t xml:space="preserve"> </w:t>
      </w:r>
      <w:r w:rsidRPr="009A627E">
        <w:rPr>
          <w:rFonts w:ascii="Calibri" w:hAnsi="Calibri" w:cs="Calibri"/>
          <w:b/>
          <w:bCs/>
          <w:sz w:val="24"/>
          <w:szCs w:val="24"/>
        </w:rPr>
        <w:t>No data available.</w:t>
      </w:r>
    </w:p>
    <w:p w:rsidR="009F6703" w:rsidRPr="009A627E" w:rsidRDefault="00223912" w:rsidP="003933FB">
      <w:pPr>
        <w:pStyle w:val="ListParagraph"/>
        <w:numPr>
          <w:ilvl w:val="0"/>
          <w:numId w:val="479"/>
        </w:numPr>
        <w:tabs>
          <w:tab w:val="left" w:pos="1197"/>
        </w:tabs>
        <w:spacing w:before="166"/>
        <w:rPr>
          <w:rFonts w:ascii="Calibri" w:hAnsi="Calibri" w:cs="Calibri"/>
        </w:rPr>
      </w:pPr>
      <w:r w:rsidRPr="003933FB">
        <w:rPr>
          <w:rFonts w:ascii="Calibri" w:hAnsi="Calibri" w:cs="Calibri"/>
          <w:spacing w:val="-5"/>
          <w:sz w:val="24"/>
          <w:szCs w:val="24"/>
          <w:u w:val="single"/>
        </w:rPr>
        <w:t>SNIP</w:t>
      </w:r>
      <w:r w:rsidRPr="003933FB">
        <w:rPr>
          <w:rFonts w:ascii="Calibri" w:hAnsi="Calibri" w:cs="Calibri"/>
          <w:b/>
          <w:bCs/>
          <w:sz w:val="24"/>
          <w:szCs w:val="24"/>
          <w:u w:val="single"/>
        </w:rPr>
        <w:t xml:space="preserve"> </w:t>
      </w:r>
      <w:r w:rsidRPr="009A627E">
        <w:rPr>
          <w:rFonts w:ascii="Calibri" w:hAnsi="Calibri" w:cs="Calibri"/>
          <w:b/>
          <w:bCs/>
          <w:sz w:val="24"/>
          <w:szCs w:val="24"/>
        </w:rPr>
        <w:t>No data available.</w:t>
      </w:r>
    </w:p>
    <w:p w:rsidR="009F6703" w:rsidRPr="009A627E" w:rsidRDefault="00223912" w:rsidP="003933FB">
      <w:pPr>
        <w:pStyle w:val="ListParagraph"/>
        <w:numPr>
          <w:ilvl w:val="0"/>
          <w:numId w:val="479"/>
        </w:numPr>
        <w:tabs>
          <w:tab w:val="left" w:pos="1197"/>
        </w:tabs>
        <w:spacing w:before="161"/>
        <w:rPr>
          <w:rFonts w:ascii="Calibri" w:hAnsi="Calibri" w:cs="Calibri"/>
        </w:rPr>
      </w:pPr>
      <w:r w:rsidRPr="003933FB">
        <w:rPr>
          <w:rFonts w:ascii="Calibri" w:hAnsi="Calibri" w:cs="Calibri"/>
          <w:spacing w:val="-4"/>
          <w:sz w:val="24"/>
          <w:szCs w:val="24"/>
          <w:u w:val="single"/>
        </w:rPr>
        <w:t>SJR</w:t>
      </w:r>
      <w:r w:rsidRPr="003933FB">
        <w:rPr>
          <w:rFonts w:ascii="Calibri" w:hAnsi="Calibri" w:cs="Calibri"/>
          <w:b/>
          <w:bCs/>
          <w:sz w:val="24"/>
          <w:szCs w:val="24"/>
          <w:u w:val="single"/>
        </w:rPr>
        <w:t xml:space="preserve"> </w:t>
      </w:r>
      <w:r w:rsidRPr="009A627E">
        <w:rPr>
          <w:rFonts w:ascii="Calibri" w:hAnsi="Calibri" w:cs="Calibri"/>
          <w:b/>
          <w:bCs/>
          <w:sz w:val="24"/>
          <w:szCs w:val="24"/>
        </w:rPr>
        <w:t>No data available.</w:t>
      </w:r>
    </w:p>
    <w:p w:rsidR="009F6703" w:rsidRPr="009A627E" w:rsidRDefault="00223912" w:rsidP="003933FB">
      <w:pPr>
        <w:pStyle w:val="ListParagraph"/>
        <w:numPr>
          <w:ilvl w:val="0"/>
          <w:numId w:val="479"/>
        </w:numPr>
        <w:tabs>
          <w:tab w:val="left" w:pos="1197"/>
        </w:tabs>
        <w:spacing w:before="166"/>
        <w:rPr>
          <w:rFonts w:ascii="Calibri" w:hAnsi="Calibri" w:cs="Calibri"/>
        </w:rPr>
      </w:pPr>
      <w:r w:rsidRPr="003933FB">
        <w:rPr>
          <w:rFonts w:ascii="Calibri" w:hAnsi="Calibri" w:cs="Calibri"/>
          <w:sz w:val="24"/>
          <w:szCs w:val="24"/>
          <w:u w:val="single"/>
        </w:rPr>
        <w:t>Impact Factor – range /average</w:t>
      </w:r>
      <w:r w:rsidRPr="009A627E">
        <w:rPr>
          <w:rFonts w:ascii="Calibri" w:hAnsi="Calibri" w:cs="Calibri"/>
          <w:b/>
          <w:bCs/>
          <w:sz w:val="24"/>
          <w:szCs w:val="24"/>
        </w:rPr>
        <w:t xml:space="preserve"> No data available.</w:t>
      </w:r>
    </w:p>
    <w:p w:rsidR="009F6703" w:rsidRPr="003933FB" w:rsidRDefault="00223912" w:rsidP="003933FB">
      <w:pPr>
        <w:pStyle w:val="ListParagraph"/>
        <w:numPr>
          <w:ilvl w:val="0"/>
          <w:numId w:val="479"/>
        </w:numPr>
        <w:tabs>
          <w:tab w:val="left" w:pos="1197"/>
        </w:tabs>
        <w:spacing w:before="161"/>
        <w:rPr>
          <w:rFonts w:ascii="Calibri" w:hAnsi="Calibri" w:cs="Calibri"/>
        </w:rPr>
      </w:pPr>
      <w:proofErr w:type="gramStart"/>
      <w:r w:rsidRPr="003933FB">
        <w:rPr>
          <w:rFonts w:ascii="Calibri" w:hAnsi="Calibri" w:cs="Calibri"/>
          <w:sz w:val="24"/>
          <w:szCs w:val="24"/>
          <w:u w:val="single"/>
        </w:rPr>
        <w:t>h-index</w:t>
      </w:r>
      <w:proofErr w:type="gramEnd"/>
      <w:r w:rsidRPr="009A627E">
        <w:rPr>
          <w:rFonts w:ascii="Calibri" w:hAnsi="Calibri" w:cs="Calibri"/>
          <w:sz w:val="24"/>
          <w:szCs w:val="24"/>
        </w:rPr>
        <w:t xml:space="preserve"> </w:t>
      </w:r>
      <w:r w:rsidRPr="009A627E">
        <w:rPr>
          <w:rFonts w:ascii="Calibri" w:hAnsi="Calibri" w:cs="Calibri"/>
          <w:b/>
          <w:bCs/>
          <w:sz w:val="24"/>
          <w:szCs w:val="24"/>
        </w:rPr>
        <w:t>No data available.</w:t>
      </w:r>
    </w:p>
    <w:p w:rsidR="003933FB" w:rsidRPr="003933FB" w:rsidRDefault="003933FB" w:rsidP="003933FB">
      <w:pPr>
        <w:tabs>
          <w:tab w:val="left" w:pos="1197"/>
        </w:tabs>
        <w:spacing w:before="161"/>
        <w:rPr>
          <w:rFonts w:ascii="Calibri" w:hAnsi="Calibri" w:cs="Calibri"/>
        </w:rPr>
      </w:pPr>
    </w:p>
    <w:p w:rsidR="003933FB" w:rsidRDefault="00223912" w:rsidP="003933FB">
      <w:pPr>
        <w:pStyle w:val="ListParagraph"/>
        <w:numPr>
          <w:ilvl w:val="0"/>
          <w:numId w:val="53"/>
        </w:numPr>
        <w:tabs>
          <w:tab w:val="clear" w:pos="520"/>
          <w:tab w:val="num" w:pos="-90"/>
          <w:tab w:val="left" w:pos="180"/>
          <w:tab w:val="left" w:pos="687"/>
          <w:tab w:val="left" w:pos="688"/>
        </w:tabs>
        <w:ind w:left="0" w:hanging="476"/>
        <w:rPr>
          <w:rFonts w:ascii="Calibri" w:hAnsi="Calibri" w:cs="Calibri"/>
          <w:sz w:val="24"/>
          <w:szCs w:val="24"/>
          <w:u w:val="single"/>
        </w:rPr>
      </w:pPr>
      <w:r w:rsidRPr="003933FB">
        <w:rPr>
          <w:rFonts w:ascii="Calibri" w:hAnsi="Calibri" w:cs="Calibri"/>
          <w:sz w:val="24"/>
          <w:szCs w:val="24"/>
          <w:u w:val="single"/>
        </w:rPr>
        <w:t>Details of patents and income</w:t>
      </w:r>
      <w:r w:rsidR="007712F6" w:rsidRPr="003933FB">
        <w:rPr>
          <w:rFonts w:ascii="Calibri" w:hAnsi="Calibri" w:cs="Calibri"/>
          <w:sz w:val="24"/>
          <w:szCs w:val="24"/>
          <w:u w:val="single"/>
        </w:rPr>
        <w:t xml:space="preserve"> </w:t>
      </w:r>
      <w:r w:rsidRPr="003933FB">
        <w:rPr>
          <w:rFonts w:ascii="Calibri" w:hAnsi="Calibri" w:cs="Calibri"/>
          <w:sz w:val="24"/>
          <w:szCs w:val="24"/>
          <w:u w:val="single"/>
        </w:rPr>
        <w:t>generated</w:t>
      </w:r>
    </w:p>
    <w:p w:rsidR="009F6703" w:rsidRPr="003933FB" w:rsidRDefault="00223912" w:rsidP="003933FB">
      <w:pPr>
        <w:pStyle w:val="ListParagraph"/>
        <w:tabs>
          <w:tab w:val="left" w:pos="180"/>
          <w:tab w:val="left" w:pos="687"/>
          <w:tab w:val="left" w:pos="688"/>
        </w:tabs>
        <w:ind w:left="0" w:firstLine="0"/>
        <w:rPr>
          <w:rFonts w:ascii="Calibri" w:hAnsi="Calibri" w:cs="Calibri"/>
          <w:sz w:val="24"/>
          <w:szCs w:val="24"/>
          <w:u w:val="single"/>
        </w:rPr>
      </w:pPr>
      <w:r w:rsidRPr="003933FB">
        <w:rPr>
          <w:rFonts w:ascii="Calibri" w:hAnsi="Calibri" w:cs="Calibri"/>
          <w:b/>
          <w:bCs/>
          <w:sz w:val="24"/>
          <w:szCs w:val="24"/>
        </w:rPr>
        <w:t>No data available</w:t>
      </w:r>
    </w:p>
    <w:p w:rsidR="009F6703" w:rsidRPr="003933FB" w:rsidRDefault="009F6703" w:rsidP="003933FB">
      <w:pPr>
        <w:pStyle w:val="BodyText"/>
        <w:tabs>
          <w:tab w:val="num" w:pos="-90"/>
          <w:tab w:val="left" w:pos="180"/>
        </w:tabs>
        <w:rPr>
          <w:rFonts w:ascii="Calibri" w:hAnsi="Calibri" w:cs="Calibri"/>
          <w:u w:val="single"/>
        </w:rPr>
      </w:pPr>
    </w:p>
    <w:p w:rsidR="003933FB" w:rsidRDefault="00223912" w:rsidP="003933FB">
      <w:pPr>
        <w:pStyle w:val="ListParagraph"/>
        <w:numPr>
          <w:ilvl w:val="0"/>
          <w:numId w:val="53"/>
        </w:numPr>
        <w:tabs>
          <w:tab w:val="clear" w:pos="520"/>
          <w:tab w:val="num" w:pos="-90"/>
          <w:tab w:val="left" w:pos="180"/>
          <w:tab w:val="left" w:pos="687"/>
          <w:tab w:val="left" w:pos="688"/>
        </w:tabs>
        <w:ind w:left="0" w:hanging="476"/>
        <w:rPr>
          <w:rFonts w:ascii="Calibri" w:hAnsi="Calibri" w:cs="Calibri"/>
          <w:sz w:val="24"/>
          <w:szCs w:val="24"/>
          <w:u w:val="single"/>
        </w:rPr>
      </w:pPr>
      <w:r w:rsidRPr="003933FB">
        <w:rPr>
          <w:rFonts w:ascii="Calibri" w:hAnsi="Calibri" w:cs="Calibri"/>
          <w:sz w:val="24"/>
          <w:szCs w:val="24"/>
          <w:u w:val="single"/>
        </w:rPr>
        <w:t>Areas of consultancy and income</w:t>
      </w:r>
      <w:r w:rsidR="007712F6" w:rsidRPr="003933FB">
        <w:rPr>
          <w:rFonts w:ascii="Calibri" w:hAnsi="Calibri" w:cs="Calibri"/>
          <w:sz w:val="24"/>
          <w:szCs w:val="24"/>
          <w:u w:val="single"/>
        </w:rPr>
        <w:t xml:space="preserve"> </w:t>
      </w:r>
      <w:r w:rsidRPr="003933FB">
        <w:rPr>
          <w:rFonts w:ascii="Calibri" w:hAnsi="Calibri" w:cs="Calibri"/>
          <w:sz w:val="24"/>
          <w:szCs w:val="24"/>
          <w:u w:val="single"/>
        </w:rPr>
        <w:t xml:space="preserve">generated </w:t>
      </w:r>
    </w:p>
    <w:p w:rsidR="009F6703" w:rsidRPr="003933FB" w:rsidRDefault="00223912" w:rsidP="003933FB">
      <w:pPr>
        <w:pStyle w:val="ListParagraph"/>
        <w:tabs>
          <w:tab w:val="left" w:pos="180"/>
          <w:tab w:val="left" w:pos="687"/>
          <w:tab w:val="left" w:pos="688"/>
        </w:tabs>
        <w:ind w:left="0" w:firstLine="0"/>
        <w:rPr>
          <w:rFonts w:ascii="Calibri" w:hAnsi="Calibri" w:cs="Calibri"/>
          <w:sz w:val="24"/>
          <w:szCs w:val="24"/>
        </w:rPr>
      </w:pPr>
      <w:r w:rsidRPr="003933FB">
        <w:rPr>
          <w:rFonts w:ascii="Calibri" w:hAnsi="Calibri" w:cs="Calibri"/>
          <w:b/>
          <w:bCs/>
          <w:sz w:val="24"/>
          <w:szCs w:val="24"/>
        </w:rPr>
        <w:t>No data available</w:t>
      </w:r>
    </w:p>
    <w:p w:rsidR="009F6703" w:rsidRPr="003933FB" w:rsidRDefault="009F6703" w:rsidP="003933FB">
      <w:pPr>
        <w:pStyle w:val="BodyText"/>
        <w:tabs>
          <w:tab w:val="num" w:pos="-90"/>
          <w:tab w:val="left" w:pos="180"/>
        </w:tabs>
        <w:spacing w:before="10"/>
        <w:rPr>
          <w:rFonts w:ascii="Calibri" w:hAnsi="Calibri" w:cs="Calibri"/>
          <w:u w:val="single"/>
        </w:rPr>
      </w:pPr>
    </w:p>
    <w:p w:rsidR="00F570F7" w:rsidRPr="003933FB" w:rsidRDefault="00223912" w:rsidP="003933FB">
      <w:pPr>
        <w:pStyle w:val="ListParagraph"/>
        <w:numPr>
          <w:ilvl w:val="0"/>
          <w:numId w:val="53"/>
        </w:numPr>
        <w:tabs>
          <w:tab w:val="clear" w:pos="520"/>
          <w:tab w:val="num" w:pos="-90"/>
          <w:tab w:val="left" w:pos="180"/>
          <w:tab w:val="left" w:pos="687"/>
          <w:tab w:val="left" w:pos="688"/>
        </w:tabs>
        <w:spacing w:before="1"/>
        <w:ind w:left="0" w:hanging="476"/>
        <w:rPr>
          <w:rFonts w:ascii="Calibri" w:hAnsi="Calibri" w:cs="Calibri"/>
          <w:sz w:val="24"/>
          <w:szCs w:val="24"/>
          <w:u w:val="single"/>
        </w:rPr>
      </w:pPr>
      <w:r w:rsidRPr="003933FB">
        <w:rPr>
          <w:rFonts w:ascii="Calibri" w:hAnsi="Calibri" w:cs="Calibri"/>
          <w:sz w:val="24"/>
          <w:szCs w:val="24"/>
          <w:u w:val="single"/>
        </w:rPr>
        <w:t>Faculty</w:t>
      </w:r>
      <w:r w:rsidR="00CD6735" w:rsidRPr="003933FB">
        <w:rPr>
          <w:rFonts w:ascii="Calibri" w:hAnsi="Calibri" w:cs="Calibri"/>
          <w:sz w:val="24"/>
          <w:szCs w:val="24"/>
          <w:u w:val="single"/>
        </w:rPr>
        <w:t xml:space="preserve"> </w:t>
      </w:r>
      <w:r w:rsidRPr="003933FB">
        <w:rPr>
          <w:rFonts w:ascii="Calibri" w:hAnsi="Calibri" w:cs="Calibri"/>
          <w:sz w:val="24"/>
          <w:szCs w:val="24"/>
          <w:u w:val="single"/>
        </w:rPr>
        <w:t>selected</w:t>
      </w:r>
      <w:r w:rsidR="00CD6735" w:rsidRPr="003933FB">
        <w:rPr>
          <w:rFonts w:ascii="Calibri" w:hAnsi="Calibri" w:cs="Calibri"/>
          <w:sz w:val="24"/>
          <w:szCs w:val="24"/>
          <w:u w:val="single"/>
        </w:rPr>
        <w:t xml:space="preserve"> </w:t>
      </w:r>
      <w:r w:rsidRPr="003933FB">
        <w:rPr>
          <w:rFonts w:ascii="Calibri" w:hAnsi="Calibri" w:cs="Calibri"/>
          <w:sz w:val="24"/>
          <w:szCs w:val="24"/>
          <w:u w:val="single"/>
        </w:rPr>
        <w:t>nationally/internationally</w:t>
      </w:r>
      <w:r w:rsidR="00CD6735" w:rsidRPr="003933FB">
        <w:rPr>
          <w:rFonts w:ascii="Calibri" w:hAnsi="Calibri" w:cs="Calibri"/>
          <w:sz w:val="24"/>
          <w:szCs w:val="24"/>
          <w:u w:val="single"/>
        </w:rPr>
        <w:t xml:space="preserve"> </w:t>
      </w:r>
      <w:r w:rsidRPr="003933FB">
        <w:rPr>
          <w:rFonts w:ascii="Calibri" w:hAnsi="Calibri" w:cs="Calibri"/>
          <w:sz w:val="24"/>
          <w:szCs w:val="24"/>
          <w:u w:val="single"/>
        </w:rPr>
        <w:t>to</w:t>
      </w:r>
      <w:r w:rsidR="00CD6735" w:rsidRPr="003933FB">
        <w:rPr>
          <w:rFonts w:ascii="Calibri" w:hAnsi="Calibri" w:cs="Calibri"/>
          <w:sz w:val="24"/>
          <w:szCs w:val="24"/>
          <w:u w:val="single"/>
        </w:rPr>
        <w:t xml:space="preserve"> </w:t>
      </w:r>
      <w:r w:rsidRPr="003933FB">
        <w:rPr>
          <w:rFonts w:ascii="Calibri" w:hAnsi="Calibri" w:cs="Calibri"/>
          <w:sz w:val="24"/>
          <w:szCs w:val="24"/>
          <w:u w:val="single"/>
        </w:rPr>
        <w:t>visi</w:t>
      </w:r>
      <w:r w:rsidR="004074D3" w:rsidRPr="003933FB">
        <w:rPr>
          <w:rFonts w:ascii="Calibri" w:hAnsi="Calibri" w:cs="Calibri"/>
          <w:sz w:val="24"/>
          <w:szCs w:val="24"/>
          <w:u w:val="single"/>
        </w:rPr>
        <w:t>t o</w:t>
      </w:r>
      <w:r w:rsidRPr="003933FB">
        <w:rPr>
          <w:rFonts w:ascii="Calibri" w:hAnsi="Calibri" w:cs="Calibri"/>
          <w:sz w:val="24"/>
          <w:szCs w:val="24"/>
          <w:u w:val="single"/>
        </w:rPr>
        <w:t>ther</w:t>
      </w:r>
      <w:r w:rsidR="00CD6735" w:rsidRPr="003933FB">
        <w:rPr>
          <w:rFonts w:ascii="Calibri" w:hAnsi="Calibri" w:cs="Calibri"/>
          <w:sz w:val="24"/>
          <w:szCs w:val="24"/>
          <w:u w:val="single"/>
        </w:rPr>
        <w:t xml:space="preserve"> </w:t>
      </w:r>
      <w:r w:rsidRPr="003933FB">
        <w:rPr>
          <w:rFonts w:ascii="Calibri" w:hAnsi="Calibri" w:cs="Calibri"/>
          <w:sz w:val="24"/>
          <w:szCs w:val="24"/>
          <w:u w:val="single"/>
        </w:rPr>
        <w:t>laboratories</w:t>
      </w:r>
      <w:r w:rsidR="00CD6735" w:rsidRPr="003933FB">
        <w:rPr>
          <w:rFonts w:ascii="Calibri" w:hAnsi="Calibri" w:cs="Calibri"/>
          <w:sz w:val="24"/>
          <w:szCs w:val="24"/>
          <w:u w:val="single"/>
        </w:rPr>
        <w:t xml:space="preserve"> </w:t>
      </w:r>
      <w:r w:rsidRPr="003933FB">
        <w:rPr>
          <w:rFonts w:ascii="Calibri" w:hAnsi="Calibri" w:cs="Calibri"/>
          <w:sz w:val="24"/>
          <w:szCs w:val="24"/>
          <w:u w:val="single"/>
        </w:rPr>
        <w:t>/institutions</w:t>
      </w:r>
      <w:r w:rsidRPr="003933FB">
        <w:rPr>
          <w:rFonts w:ascii="Calibri" w:hAnsi="Calibri" w:cs="Calibri"/>
          <w:u w:val="single"/>
        </w:rPr>
        <w:t xml:space="preserve">/ </w:t>
      </w:r>
      <w:r w:rsidR="004074D3" w:rsidRPr="003933FB">
        <w:rPr>
          <w:rFonts w:ascii="Calibri" w:hAnsi="Calibri" w:cs="Calibri"/>
          <w:u w:val="single"/>
        </w:rPr>
        <w:t>Industries</w:t>
      </w:r>
      <w:r w:rsidRPr="003933FB">
        <w:rPr>
          <w:rFonts w:ascii="Calibri" w:hAnsi="Calibri" w:cs="Calibri"/>
          <w:u w:val="single"/>
        </w:rPr>
        <w:t xml:space="preserve"> in India and abroad </w:t>
      </w:r>
    </w:p>
    <w:p w:rsidR="003F005F" w:rsidRPr="009A627E" w:rsidRDefault="006E7ADC" w:rsidP="009A627E">
      <w:pPr>
        <w:pStyle w:val="BodyA"/>
        <w:spacing w:line="240" w:lineRule="auto"/>
        <w:jc w:val="center"/>
        <w:rPr>
          <w:b/>
          <w:sz w:val="30"/>
          <w:szCs w:val="30"/>
        </w:rPr>
      </w:pPr>
      <w:r w:rsidRPr="009A627E">
        <w:rPr>
          <w:b/>
          <w:sz w:val="30"/>
          <w:szCs w:val="30"/>
        </w:rPr>
        <w:lastRenderedPageBreak/>
        <w:t>2012-13</w:t>
      </w:r>
    </w:p>
    <w:p w:rsidR="006E7ADC" w:rsidRPr="009A627E" w:rsidRDefault="006E7ADC" w:rsidP="009A627E">
      <w:pPr>
        <w:jc w:val="both"/>
        <w:rPr>
          <w:rFonts w:ascii="Calibri" w:hAnsi="Calibri" w:cs="Arial"/>
          <w:b/>
        </w:rPr>
      </w:pPr>
      <w:r w:rsidRPr="009A627E">
        <w:rPr>
          <w:rFonts w:ascii="Calibri" w:hAnsi="Calibri" w:cs="Arial"/>
          <w:b/>
        </w:rPr>
        <w:t>Prof. Anand Kumar</w:t>
      </w:r>
    </w:p>
    <w:p w:rsidR="006E7ADC" w:rsidRPr="009A627E" w:rsidRDefault="006E7ADC" w:rsidP="009A627E">
      <w:pPr>
        <w:jc w:val="both"/>
        <w:rPr>
          <w:rFonts w:ascii="Calibri" w:hAnsi="Calibri" w:cs="Arial"/>
          <w:b/>
        </w:rPr>
      </w:pPr>
    </w:p>
    <w:p w:rsidR="006E7ADC" w:rsidRPr="009A627E" w:rsidRDefault="006E7ADC" w:rsidP="009A627E">
      <w:pPr>
        <w:pStyle w:val="ListParagraph"/>
        <w:numPr>
          <w:ilvl w:val="0"/>
          <w:numId w:val="336"/>
        </w:numPr>
        <w:jc w:val="both"/>
        <w:rPr>
          <w:rFonts w:ascii="Calibri" w:hAnsi="Calibri" w:cs="Arial"/>
          <w:sz w:val="24"/>
          <w:szCs w:val="24"/>
        </w:rPr>
      </w:pPr>
      <w:r w:rsidRPr="009A627E">
        <w:rPr>
          <w:rFonts w:ascii="Calibri" w:hAnsi="Calibri" w:cs="Arial"/>
          <w:sz w:val="24"/>
          <w:szCs w:val="24"/>
        </w:rPr>
        <w:t>Nehru–Fulbright Professor, Sociology Department, Tufts University, Medford (USA), December 2012 to June 2013.</w:t>
      </w:r>
    </w:p>
    <w:p w:rsidR="006E7ADC" w:rsidRPr="009A627E" w:rsidRDefault="006E7ADC" w:rsidP="009A627E">
      <w:pPr>
        <w:jc w:val="both"/>
        <w:rPr>
          <w:rFonts w:ascii="Calibri" w:hAnsi="Calibri" w:cs="Arial"/>
          <w:b/>
        </w:rPr>
      </w:pPr>
    </w:p>
    <w:p w:rsidR="006E7ADC" w:rsidRPr="009A627E" w:rsidRDefault="006E7ADC" w:rsidP="009A627E">
      <w:pPr>
        <w:jc w:val="both"/>
        <w:rPr>
          <w:rFonts w:ascii="Calibri" w:hAnsi="Calibri" w:cs="Arial"/>
          <w:b/>
        </w:rPr>
      </w:pPr>
      <w:r w:rsidRPr="009A627E">
        <w:rPr>
          <w:rFonts w:ascii="Calibri" w:hAnsi="Calibri" w:cs="Arial"/>
          <w:b/>
        </w:rPr>
        <w:t>Prof. Tiplut Nongbri</w:t>
      </w:r>
    </w:p>
    <w:p w:rsidR="003F005F" w:rsidRPr="009A627E" w:rsidRDefault="003F005F" w:rsidP="009A627E">
      <w:pPr>
        <w:jc w:val="both"/>
        <w:rPr>
          <w:rFonts w:ascii="Calibri" w:hAnsi="Calibri" w:cs="Arial"/>
          <w:b/>
        </w:rPr>
      </w:pPr>
    </w:p>
    <w:p w:rsidR="006E7ADC" w:rsidRPr="009A627E" w:rsidRDefault="006E7ADC" w:rsidP="009A627E">
      <w:pPr>
        <w:pStyle w:val="ListParagraph"/>
        <w:numPr>
          <w:ilvl w:val="0"/>
          <w:numId w:val="337"/>
        </w:numPr>
        <w:jc w:val="both"/>
        <w:rPr>
          <w:rFonts w:ascii="Calibri" w:hAnsi="Calibri" w:cs="Arial"/>
          <w:sz w:val="24"/>
          <w:szCs w:val="24"/>
        </w:rPr>
      </w:pPr>
      <w:r w:rsidRPr="009A627E">
        <w:rPr>
          <w:rFonts w:ascii="Calibri" w:hAnsi="Calibri" w:cs="Arial"/>
          <w:sz w:val="24"/>
          <w:szCs w:val="24"/>
        </w:rPr>
        <w:t>Visiting Professor, Indian Institute of Advanced Studies, Shimla 1-30 September 2012</w:t>
      </w:r>
    </w:p>
    <w:p w:rsidR="006E7ADC" w:rsidRPr="009A627E" w:rsidRDefault="006E7ADC" w:rsidP="009A627E">
      <w:pPr>
        <w:jc w:val="both"/>
        <w:rPr>
          <w:rFonts w:ascii="Calibri" w:hAnsi="Calibri" w:cs="Arial"/>
          <w:b/>
        </w:rPr>
      </w:pPr>
    </w:p>
    <w:p w:rsidR="006E7ADC" w:rsidRPr="009A627E" w:rsidRDefault="006E7ADC" w:rsidP="009A627E">
      <w:pPr>
        <w:jc w:val="both"/>
        <w:rPr>
          <w:rFonts w:ascii="Calibri" w:hAnsi="Calibri" w:cs="Arial"/>
          <w:b/>
        </w:rPr>
      </w:pPr>
      <w:r w:rsidRPr="009A627E">
        <w:rPr>
          <w:rFonts w:ascii="Calibri" w:hAnsi="Calibri" w:cs="Arial"/>
          <w:b/>
        </w:rPr>
        <w:t>Prof. S. S. Jodhka</w:t>
      </w:r>
    </w:p>
    <w:p w:rsidR="006E7ADC" w:rsidRPr="009A627E" w:rsidRDefault="006E7ADC" w:rsidP="009A627E">
      <w:pPr>
        <w:jc w:val="both"/>
        <w:rPr>
          <w:rFonts w:ascii="Calibri" w:hAnsi="Calibri" w:cs="Arial"/>
          <w:b/>
        </w:rPr>
      </w:pPr>
    </w:p>
    <w:p w:rsidR="006E7ADC" w:rsidRPr="009A627E" w:rsidRDefault="006E7ADC" w:rsidP="009A627E">
      <w:pPr>
        <w:pStyle w:val="ListParagraph"/>
        <w:numPr>
          <w:ilvl w:val="0"/>
          <w:numId w:val="338"/>
        </w:numPr>
        <w:jc w:val="both"/>
        <w:rPr>
          <w:rFonts w:ascii="Calibri" w:hAnsi="Calibri" w:cs="Arial"/>
          <w:sz w:val="24"/>
          <w:szCs w:val="24"/>
        </w:rPr>
      </w:pPr>
      <w:r w:rsidRPr="009A627E">
        <w:rPr>
          <w:rFonts w:ascii="Calibri" w:hAnsi="Calibri" w:cs="Arial"/>
          <w:sz w:val="24"/>
          <w:szCs w:val="24"/>
        </w:rPr>
        <w:t>ICCR Visiting Professor, University of Lund, Lund, Sweden. From October 2012 for 9 months.</w:t>
      </w:r>
    </w:p>
    <w:p w:rsidR="006E7ADC" w:rsidRPr="009A627E" w:rsidRDefault="006E7ADC" w:rsidP="009A627E">
      <w:pPr>
        <w:jc w:val="both"/>
        <w:rPr>
          <w:rFonts w:ascii="Calibri" w:hAnsi="Calibri" w:cs="Arial"/>
          <w:b/>
        </w:rPr>
      </w:pPr>
    </w:p>
    <w:p w:rsidR="006E7ADC" w:rsidRPr="009A627E" w:rsidRDefault="006E7ADC" w:rsidP="009A627E">
      <w:pPr>
        <w:jc w:val="both"/>
        <w:rPr>
          <w:rFonts w:ascii="Calibri" w:hAnsi="Calibri" w:cs="Arial"/>
          <w:b/>
        </w:rPr>
      </w:pPr>
      <w:r w:rsidRPr="009A627E">
        <w:rPr>
          <w:rFonts w:ascii="Calibri" w:hAnsi="Calibri" w:cs="Arial"/>
          <w:b/>
        </w:rPr>
        <w:t>Dr. Renuka Singh</w:t>
      </w:r>
    </w:p>
    <w:p w:rsidR="006E7ADC" w:rsidRPr="009A627E" w:rsidRDefault="006E7ADC" w:rsidP="009A627E">
      <w:pPr>
        <w:jc w:val="both"/>
        <w:rPr>
          <w:rFonts w:ascii="Calibri" w:hAnsi="Calibri" w:cs="Arial"/>
          <w:b/>
        </w:rPr>
      </w:pPr>
    </w:p>
    <w:p w:rsidR="006E7ADC" w:rsidRPr="009A627E" w:rsidRDefault="006E7ADC" w:rsidP="009A627E">
      <w:pPr>
        <w:pStyle w:val="ListParagraph"/>
        <w:numPr>
          <w:ilvl w:val="0"/>
          <w:numId w:val="339"/>
        </w:numPr>
        <w:jc w:val="both"/>
        <w:rPr>
          <w:rFonts w:ascii="Calibri" w:hAnsi="Calibri" w:cs="Arial"/>
          <w:sz w:val="24"/>
          <w:szCs w:val="24"/>
        </w:rPr>
      </w:pPr>
      <w:r w:rsidRPr="009A627E">
        <w:rPr>
          <w:rFonts w:ascii="Calibri" w:hAnsi="Calibri" w:cs="Arial"/>
          <w:sz w:val="24"/>
          <w:szCs w:val="24"/>
        </w:rPr>
        <w:t>University of Alabama, UAB, Birmingham, USA, July, 2012</w:t>
      </w:r>
    </w:p>
    <w:p w:rsidR="006E7ADC" w:rsidRPr="009A627E" w:rsidRDefault="006E7ADC" w:rsidP="009A627E">
      <w:pPr>
        <w:jc w:val="both"/>
        <w:rPr>
          <w:rFonts w:ascii="Calibri" w:hAnsi="Calibri" w:cs="Arial"/>
          <w:b/>
        </w:rPr>
      </w:pPr>
    </w:p>
    <w:p w:rsidR="006E7ADC" w:rsidRPr="009A627E" w:rsidRDefault="006E7ADC" w:rsidP="009A627E">
      <w:pPr>
        <w:jc w:val="both"/>
        <w:rPr>
          <w:rFonts w:ascii="Calibri" w:hAnsi="Calibri" w:cs="Arial"/>
          <w:b/>
        </w:rPr>
      </w:pPr>
      <w:r w:rsidRPr="009A627E">
        <w:rPr>
          <w:rFonts w:ascii="Calibri" w:hAnsi="Calibri" w:cs="Arial"/>
          <w:b/>
        </w:rPr>
        <w:t>Dr. V.Sujatha</w:t>
      </w:r>
    </w:p>
    <w:p w:rsidR="006E7ADC" w:rsidRPr="009A627E" w:rsidRDefault="006E7ADC" w:rsidP="009A627E">
      <w:pPr>
        <w:jc w:val="both"/>
        <w:rPr>
          <w:rFonts w:ascii="Calibri" w:hAnsi="Calibri" w:cs="Arial"/>
          <w:b/>
        </w:rPr>
      </w:pPr>
    </w:p>
    <w:p w:rsidR="006E7ADC" w:rsidRPr="009A627E" w:rsidRDefault="006E7ADC" w:rsidP="009A627E">
      <w:pPr>
        <w:pStyle w:val="ListParagraph"/>
        <w:numPr>
          <w:ilvl w:val="0"/>
          <w:numId w:val="340"/>
        </w:numPr>
        <w:jc w:val="both"/>
        <w:rPr>
          <w:rFonts w:ascii="Calibri" w:hAnsi="Calibri" w:cs="Arial"/>
          <w:sz w:val="24"/>
          <w:szCs w:val="24"/>
        </w:rPr>
      </w:pPr>
      <w:r w:rsidRPr="009A627E">
        <w:rPr>
          <w:rFonts w:ascii="Calibri" w:hAnsi="Calibri" w:cs="Arial"/>
          <w:sz w:val="24"/>
          <w:szCs w:val="24"/>
        </w:rPr>
        <w:t>Visiting Professor at the Faculty of Latin American Social Sciences (FLACSO), Argentina during 26 October to 8 November 2012</w:t>
      </w:r>
    </w:p>
    <w:p w:rsidR="006E7ADC" w:rsidRPr="009A627E" w:rsidRDefault="006E7ADC" w:rsidP="009A627E">
      <w:pPr>
        <w:jc w:val="both"/>
        <w:rPr>
          <w:rFonts w:ascii="Calibri" w:hAnsi="Calibri" w:cs="Arial"/>
          <w:b/>
        </w:rPr>
      </w:pPr>
    </w:p>
    <w:p w:rsidR="006E7ADC" w:rsidRPr="009A627E" w:rsidRDefault="006E7ADC" w:rsidP="009A627E">
      <w:pPr>
        <w:jc w:val="both"/>
        <w:rPr>
          <w:rFonts w:ascii="Calibri" w:hAnsi="Calibri" w:cs="Arial"/>
          <w:b/>
        </w:rPr>
      </w:pPr>
      <w:r w:rsidRPr="009A627E">
        <w:rPr>
          <w:rFonts w:ascii="Calibri" w:hAnsi="Calibri" w:cs="Arial"/>
          <w:b/>
        </w:rPr>
        <w:t>Dr. Harish Naraindas</w:t>
      </w:r>
    </w:p>
    <w:p w:rsidR="006E7ADC" w:rsidRPr="009A627E" w:rsidRDefault="006E7ADC" w:rsidP="009A627E">
      <w:pPr>
        <w:jc w:val="both"/>
        <w:rPr>
          <w:rFonts w:ascii="Calibri" w:hAnsi="Calibri" w:cs="Arial"/>
          <w:b/>
        </w:rPr>
      </w:pPr>
    </w:p>
    <w:p w:rsidR="006E7ADC" w:rsidRPr="009A627E" w:rsidRDefault="006E7ADC" w:rsidP="009A627E">
      <w:pPr>
        <w:pStyle w:val="ListParagraph"/>
        <w:numPr>
          <w:ilvl w:val="0"/>
          <w:numId w:val="341"/>
        </w:numPr>
        <w:jc w:val="both"/>
        <w:rPr>
          <w:rFonts w:ascii="Calibri" w:hAnsi="Calibri" w:cs="Arial"/>
          <w:sz w:val="24"/>
          <w:szCs w:val="24"/>
        </w:rPr>
      </w:pPr>
      <w:r w:rsidRPr="009A627E">
        <w:rPr>
          <w:rFonts w:ascii="Calibri" w:hAnsi="Calibri" w:cs="Arial"/>
          <w:sz w:val="24"/>
          <w:szCs w:val="24"/>
        </w:rPr>
        <w:t>Fellow at the University of Heidelberg from April to November, 2012.</w:t>
      </w:r>
    </w:p>
    <w:p w:rsidR="006E7ADC" w:rsidRPr="009A627E" w:rsidRDefault="006E7ADC" w:rsidP="009A627E">
      <w:pPr>
        <w:pStyle w:val="BodyA"/>
        <w:spacing w:line="240" w:lineRule="auto"/>
        <w:jc w:val="both"/>
        <w:rPr>
          <w:b/>
          <w:sz w:val="30"/>
          <w:szCs w:val="30"/>
        </w:rPr>
      </w:pPr>
    </w:p>
    <w:p w:rsidR="003F005F" w:rsidRPr="003933FB" w:rsidRDefault="003933FB" w:rsidP="003933FB">
      <w:pPr>
        <w:pStyle w:val="BodyA"/>
        <w:spacing w:line="240" w:lineRule="auto"/>
        <w:jc w:val="center"/>
        <w:rPr>
          <w:b/>
          <w:sz w:val="30"/>
          <w:szCs w:val="30"/>
        </w:rPr>
      </w:pPr>
      <w:r>
        <w:rPr>
          <w:b/>
          <w:sz w:val="30"/>
          <w:szCs w:val="30"/>
        </w:rPr>
        <w:t>2013-</w:t>
      </w:r>
      <w:r w:rsidR="006E7ADC" w:rsidRPr="009A627E">
        <w:rPr>
          <w:b/>
          <w:sz w:val="30"/>
          <w:szCs w:val="30"/>
        </w:rPr>
        <w:t>14</w:t>
      </w: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Prof. Susvan Visvanathan</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NormalWeb"/>
        <w:numPr>
          <w:ilvl w:val="0"/>
          <w:numId w:val="342"/>
        </w:numPr>
        <w:spacing w:before="0" w:after="0"/>
        <w:jc w:val="both"/>
        <w:rPr>
          <w:rFonts w:ascii="Calibri" w:hAnsi="Calibri" w:cs="Arial"/>
        </w:rPr>
      </w:pPr>
      <w:r w:rsidRPr="009A627E">
        <w:rPr>
          <w:rFonts w:ascii="Calibri" w:hAnsi="Calibri" w:cs="Arial"/>
        </w:rPr>
        <w:t>Consultant to IIT, Guwahati for 2014.</w:t>
      </w:r>
    </w:p>
    <w:p w:rsidR="003F005F" w:rsidRPr="009A627E" w:rsidRDefault="003F005F" w:rsidP="009A627E">
      <w:pPr>
        <w:pStyle w:val="NormalWeb"/>
        <w:numPr>
          <w:ilvl w:val="0"/>
          <w:numId w:val="342"/>
        </w:numPr>
        <w:spacing w:before="0" w:after="0"/>
        <w:jc w:val="both"/>
        <w:rPr>
          <w:rFonts w:ascii="Calibri" w:hAnsi="Calibri" w:cs="Arial"/>
        </w:rPr>
      </w:pPr>
      <w:r w:rsidRPr="009A627E">
        <w:rPr>
          <w:rFonts w:ascii="Calibri" w:hAnsi="Calibri" w:cs="Arial"/>
        </w:rPr>
        <w:t xml:space="preserve">Consultant to NMML for 2013. </w:t>
      </w:r>
    </w:p>
    <w:p w:rsidR="003F005F" w:rsidRPr="009A627E" w:rsidRDefault="003F005F" w:rsidP="009A627E">
      <w:pPr>
        <w:pStyle w:val="NormalWeb"/>
        <w:numPr>
          <w:ilvl w:val="0"/>
          <w:numId w:val="342"/>
        </w:numPr>
        <w:spacing w:before="0" w:after="0"/>
        <w:jc w:val="both"/>
        <w:rPr>
          <w:rFonts w:ascii="Calibri" w:hAnsi="Calibri" w:cs="Arial"/>
        </w:rPr>
      </w:pPr>
      <w:r w:rsidRPr="009A627E">
        <w:rPr>
          <w:rFonts w:ascii="Calibri" w:hAnsi="Calibri" w:cs="Arial"/>
        </w:rPr>
        <w:t>Consultant to UGC Commonwealth Scholarships to UK for 2013.</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Prof. S. S. Jodhka</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ListParagraph"/>
        <w:numPr>
          <w:ilvl w:val="0"/>
          <w:numId w:val="343"/>
        </w:numPr>
        <w:jc w:val="both"/>
        <w:rPr>
          <w:rFonts w:ascii="Calibri" w:hAnsi="Calibri" w:cs="Arial"/>
          <w:bCs/>
          <w:sz w:val="24"/>
          <w:szCs w:val="24"/>
        </w:rPr>
      </w:pPr>
      <w:r w:rsidRPr="009A627E">
        <w:rPr>
          <w:rFonts w:ascii="Calibri" w:hAnsi="Calibri" w:cs="Arial"/>
          <w:bCs/>
          <w:sz w:val="24"/>
          <w:szCs w:val="24"/>
        </w:rPr>
        <w:t>Visiting Professor (ICCR Chair), University of Lund, Sweden. October 2012-June 2013.</w:t>
      </w:r>
    </w:p>
    <w:p w:rsidR="003F005F" w:rsidRPr="009A627E" w:rsidRDefault="003F005F" w:rsidP="009A627E">
      <w:pPr>
        <w:pStyle w:val="ListParagraph"/>
        <w:numPr>
          <w:ilvl w:val="0"/>
          <w:numId w:val="343"/>
        </w:numPr>
        <w:jc w:val="both"/>
        <w:rPr>
          <w:rFonts w:ascii="Calibri" w:hAnsi="Calibri" w:cs="Arial"/>
          <w:sz w:val="24"/>
          <w:szCs w:val="24"/>
        </w:rPr>
      </w:pPr>
      <w:r w:rsidRPr="009A627E">
        <w:rPr>
          <w:rFonts w:ascii="Calibri" w:hAnsi="Calibri" w:cs="Arial"/>
          <w:sz w:val="24"/>
          <w:szCs w:val="24"/>
        </w:rPr>
        <w:t>University of Copenhagen, April 2014</w:t>
      </w:r>
    </w:p>
    <w:p w:rsidR="003F005F" w:rsidRPr="009A627E" w:rsidRDefault="003F005F" w:rsidP="009A627E">
      <w:pPr>
        <w:pStyle w:val="ListParagraph"/>
        <w:numPr>
          <w:ilvl w:val="0"/>
          <w:numId w:val="343"/>
        </w:numPr>
        <w:jc w:val="both"/>
        <w:rPr>
          <w:rFonts w:ascii="Calibri" w:hAnsi="Calibri" w:cs="Arial"/>
          <w:sz w:val="24"/>
          <w:szCs w:val="24"/>
        </w:rPr>
      </w:pPr>
      <w:r w:rsidRPr="009A627E">
        <w:rPr>
          <w:rFonts w:ascii="Calibri" w:hAnsi="Calibri" w:cs="Arial"/>
          <w:sz w:val="24"/>
          <w:szCs w:val="24"/>
        </w:rPr>
        <w:t>University of Bologna, Italy, October 2013</w:t>
      </w:r>
    </w:p>
    <w:p w:rsidR="003F005F" w:rsidRPr="009A627E" w:rsidRDefault="003F005F" w:rsidP="009A627E">
      <w:pPr>
        <w:pStyle w:val="ListParagraph"/>
        <w:numPr>
          <w:ilvl w:val="0"/>
          <w:numId w:val="343"/>
        </w:numPr>
        <w:jc w:val="both"/>
        <w:rPr>
          <w:rFonts w:ascii="Calibri" w:hAnsi="Calibri" w:cs="Arial"/>
          <w:sz w:val="24"/>
          <w:szCs w:val="24"/>
        </w:rPr>
      </w:pPr>
      <w:r w:rsidRPr="009A627E">
        <w:rPr>
          <w:rFonts w:ascii="Calibri" w:hAnsi="Calibri" w:cs="Arial"/>
          <w:sz w:val="24"/>
          <w:szCs w:val="24"/>
        </w:rPr>
        <w:t>University of Oxford, 2-5 March 2014</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Prof. Edward A. Rodrigues</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numPr>
          <w:ilvl w:val="0"/>
          <w:numId w:val="344"/>
        </w:numPr>
        <w:jc w:val="both"/>
        <w:rPr>
          <w:rFonts w:ascii="Calibri" w:hAnsi="Calibri" w:cs="Arial"/>
          <w:b/>
        </w:rPr>
      </w:pPr>
      <w:r w:rsidRPr="009A627E">
        <w:rPr>
          <w:rFonts w:ascii="Calibri" w:hAnsi="Calibri" w:cs="Arial"/>
          <w:bCs/>
        </w:rPr>
        <w:t>Visiting Fellow,</w:t>
      </w:r>
      <w:r w:rsidRPr="009A627E">
        <w:rPr>
          <w:rFonts w:ascii="Calibri" w:hAnsi="Calibri" w:cs="Arial"/>
          <w:b/>
        </w:rPr>
        <w:t xml:space="preserve"> </w:t>
      </w:r>
      <w:r w:rsidRPr="009A627E">
        <w:rPr>
          <w:rFonts w:ascii="Calibri" w:hAnsi="Calibri" w:cs="Arial"/>
        </w:rPr>
        <w:t>Indian Institute of Economic Growth, New Delhi on Researching Caste and Marginalization organized by ICSSR for 17</w:t>
      </w:r>
      <w:r w:rsidRPr="009A627E">
        <w:rPr>
          <w:rFonts w:ascii="Calibri" w:hAnsi="Calibri" w:cs="Arial"/>
          <w:vertAlign w:val="superscript"/>
        </w:rPr>
        <w:t>th</w:t>
      </w:r>
      <w:r w:rsidRPr="009A627E">
        <w:rPr>
          <w:rFonts w:ascii="Calibri" w:hAnsi="Calibri" w:cs="Arial"/>
        </w:rPr>
        <w:t xml:space="preserve"> February, 2014.</w:t>
      </w:r>
    </w:p>
    <w:p w:rsidR="003F005F" w:rsidRPr="009A627E" w:rsidRDefault="003F005F" w:rsidP="009A627E">
      <w:pPr>
        <w:pStyle w:val="ColorfulList-Accent11"/>
        <w:numPr>
          <w:ilvl w:val="0"/>
          <w:numId w:val="344"/>
        </w:numPr>
        <w:jc w:val="both"/>
        <w:rPr>
          <w:rFonts w:ascii="Calibri" w:hAnsi="Calibri" w:cs="Arial"/>
        </w:rPr>
      </w:pPr>
      <w:r w:rsidRPr="009A627E">
        <w:rPr>
          <w:rFonts w:ascii="Calibri" w:hAnsi="Calibri" w:cs="Arial"/>
          <w:bCs/>
        </w:rPr>
        <w:t xml:space="preserve">Visiting Fellow, </w:t>
      </w:r>
      <w:r w:rsidRPr="009A627E">
        <w:rPr>
          <w:rFonts w:ascii="Calibri" w:hAnsi="Calibri" w:cs="Arial"/>
        </w:rPr>
        <w:t>Sree Sankaracharya University of Sanskrit, Ernakulam, Kerala on Exploring Best Practices in and for Undergraduate Sociology Programmes organized by Department of Sociology, Sree Sankaracharya University of Sanskrit, Ernakulam, Kerala for 3</w:t>
      </w:r>
      <w:r w:rsidRPr="009A627E">
        <w:rPr>
          <w:rFonts w:ascii="Calibri" w:hAnsi="Calibri" w:cs="Arial"/>
          <w:vertAlign w:val="superscript"/>
        </w:rPr>
        <w:t>rd</w:t>
      </w:r>
      <w:r w:rsidRPr="009A627E">
        <w:rPr>
          <w:rFonts w:ascii="Calibri" w:hAnsi="Calibri" w:cs="Arial"/>
        </w:rPr>
        <w:t xml:space="preserve"> to 4</w:t>
      </w:r>
      <w:r w:rsidRPr="009A627E">
        <w:rPr>
          <w:rFonts w:ascii="Calibri" w:hAnsi="Calibri" w:cs="Arial"/>
          <w:vertAlign w:val="superscript"/>
        </w:rPr>
        <w:t>th</w:t>
      </w:r>
      <w:r w:rsidRPr="009A627E">
        <w:rPr>
          <w:rFonts w:ascii="Calibri" w:hAnsi="Calibri" w:cs="Arial"/>
        </w:rPr>
        <w:t xml:space="preserve"> March, 2014.</w:t>
      </w:r>
    </w:p>
    <w:p w:rsidR="003F005F" w:rsidRPr="009A627E" w:rsidRDefault="003F005F" w:rsidP="009A627E">
      <w:pPr>
        <w:pStyle w:val="ListParagraph"/>
        <w:numPr>
          <w:ilvl w:val="0"/>
          <w:numId w:val="344"/>
        </w:numPr>
        <w:jc w:val="both"/>
        <w:rPr>
          <w:rFonts w:ascii="Calibri" w:hAnsi="Calibri" w:cs="Arial"/>
          <w:sz w:val="24"/>
          <w:szCs w:val="24"/>
        </w:rPr>
      </w:pPr>
      <w:r w:rsidRPr="009A627E">
        <w:rPr>
          <w:rFonts w:ascii="Calibri" w:hAnsi="Calibri" w:cs="Arial"/>
          <w:sz w:val="24"/>
          <w:szCs w:val="24"/>
        </w:rPr>
        <w:t>Visiting Fellow, South Asia University on Sociological theory organized by Department of Sociology, SAU, Chanakyapuri for 3</w:t>
      </w:r>
      <w:r w:rsidRPr="009A627E">
        <w:rPr>
          <w:rFonts w:ascii="Calibri" w:hAnsi="Calibri" w:cs="Arial"/>
          <w:sz w:val="24"/>
          <w:szCs w:val="24"/>
          <w:vertAlign w:val="superscript"/>
        </w:rPr>
        <w:t>rd</w:t>
      </w:r>
      <w:r w:rsidRPr="009A627E">
        <w:rPr>
          <w:rFonts w:ascii="Calibri" w:hAnsi="Calibri" w:cs="Arial"/>
          <w:sz w:val="24"/>
          <w:szCs w:val="24"/>
        </w:rPr>
        <w:t xml:space="preserve"> February, 2014.</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Prof. Vivek Kumar</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ListParagraph"/>
        <w:numPr>
          <w:ilvl w:val="0"/>
          <w:numId w:val="345"/>
        </w:numPr>
        <w:jc w:val="both"/>
        <w:rPr>
          <w:rFonts w:ascii="Calibri" w:hAnsi="Calibri" w:cs="Arial"/>
          <w:sz w:val="24"/>
          <w:szCs w:val="24"/>
        </w:rPr>
      </w:pPr>
      <w:r w:rsidRPr="009A627E">
        <w:rPr>
          <w:rFonts w:ascii="Calibri" w:hAnsi="Calibri" w:cs="Arial"/>
          <w:sz w:val="24"/>
          <w:szCs w:val="24"/>
        </w:rPr>
        <w:t xml:space="preserve">Visiting Faculty at Institute of South Asian and African Studies, Humboldt University, Berlin, Germany under UGC DAAD Project, </w:t>
      </w:r>
      <w:proofErr w:type="gramStart"/>
      <w:r w:rsidRPr="009A627E">
        <w:rPr>
          <w:rFonts w:ascii="Calibri" w:hAnsi="Calibri" w:cs="Arial"/>
          <w:sz w:val="24"/>
          <w:szCs w:val="24"/>
        </w:rPr>
        <w:t>15</w:t>
      </w:r>
      <w:r w:rsidRPr="009A627E">
        <w:rPr>
          <w:rFonts w:ascii="Calibri" w:hAnsi="Calibri" w:cs="Arial"/>
          <w:sz w:val="24"/>
          <w:szCs w:val="24"/>
          <w:vertAlign w:val="superscript"/>
        </w:rPr>
        <w:t>th</w:t>
      </w:r>
      <w:proofErr w:type="gramEnd"/>
      <w:r w:rsidRPr="009A627E">
        <w:rPr>
          <w:rFonts w:ascii="Calibri" w:hAnsi="Calibri" w:cs="Arial"/>
          <w:sz w:val="24"/>
          <w:szCs w:val="24"/>
        </w:rPr>
        <w:t xml:space="preserve"> May to 15</w:t>
      </w:r>
      <w:r w:rsidRPr="009A627E">
        <w:rPr>
          <w:rFonts w:ascii="Calibri" w:hAnsi="Calibri" w:cs="Arial"/>
          <w:sz w:val="24"/>
          <w:szCs w:val="24"/>
          <w:vertAlign w:val="superscript"/>
        </w:rPr>
        <w:t>th</w:t>
      </w:r>
      <w:r w:rsidRPr="009A627E">
        <w:rPr>
          <w:rFonts w:ascii="Calibri" w:hAnsi="Calibri" w:cs="Arial"/>
          <w:sz w:val="24"/>
          <w:szCs w:val="24"/>
        </w:rPr>
        <w:t xml:space="preserve"> June, 2013.</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Dr. Renuka Singh</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ListParagraph"/>
        <w:numPr>
          <w:ilvl w:val="0"/>
          <w:numId w:val="346"/>
        </w:numPr>
        <w:contextualSpacing/>
        <w:jc w:val="both"/>
        <w:rPr>
          <w:rFonts w:ascii="Calibri" w:hAnsi="Calibri" w:cs="Arial"/>
          <w:b/>
          <w:bCs/>
          <w:sz w:val="24"/>
          <w:szCs w:val="24"/>
        </w:rPr>
      </w:pPr>
      <w:r w:rsidRPr="009A627E">
        <w:rPr>
          <w:rFonts w:ascii="Calibri" w:hAnsi="Calibri" w:cs="Arial"/>
          <w:bCs/>
          <w:sz w:val="24"/>
          <w:szCs w:val="24"/>
        </w:rPr>
        <w:t>Visiting Professor to University of S. Oregon in May-June, 2013.</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Dr. Nilika Mehrotra</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ListParagraph"/>
        <w:numPr>
          <w:ilvl w:val="0"/>
          <w:numId w:val="347"/>
        </w:numPr>
        <w:jc w:val="both"/>
        <w:rPr>
          <w:rFonts w:ascii="Calibri" w:hAnsi="Calibri" w:cs="Arial"/>
          <w:bCs/>
          <w:sz w:val="24"/>
          <w:szCs w:val="24"/>
        </w:rPr>
      </w:pPr>
      <w:r w:rsidRPr="009A627E">
        <w:rPr>
          <w:rFonts w:ascii="Calibri" w:hAnsi="Calibri" w:cs="Arial"/>
          <w:sz w:val="24"/>
          <w:szCs w:val="24"/>
        </w:rPr>
        <w:t xml:space="preserve">Affiliated to Department of Anthropology and Centre for South Asia Studies </w:t>
      </w:r>
      <w:r w:rsidRPr="009A627E">
        <w:rPr>
          <w:rFonts w:ascii="Calibri" w:hAnsi="Calibri" w:cs="Arial"/>
          <w:bCs/>
          <w:sz w:val="24"/>
          <w:szCs w:val="24"/>
        </w:rPr>
        <w:t>at University of California, Berkeley, USA from November, 2013 to July, 2014.</w:t>
      </w:r>
    </w:p>
    <w:p w:rsidR="003F005F" w:rsidRPr="009A627E" w:rsidRDefault="003F005F" w:rsidP="009A627E">
      <w:pPr>
        <w:pStyle w:val="ListParagraph"/>
        <w:numPr>
          <w:ilvl w:val="0"/>
          <w:numId w:val="347"/>
        </w:numPr>
        <w:jc w:val="both"/>
        <w:rPr>
          <w:rFonts w:ascii="Calibri" w:hAnsi="Calibri" w:cs="Arial"/>
          <w:sz w:val="24"/>
          <w:szCs w:val="24"/>
        </w:rPr>
      </w:pPr>
      <w:r w:rsidRPr="009A627E">
        <w:rPr>
          <w:rFonts w:ascii="Calibri" w:hAnsi="Calibri" w:cs="Arial"/>
          <w:sz w:val="24"/>
          <w:szCs w:val="24"/>
        </w:rPr>
        <w:t>Visiting Fellow, Paul Longmore Institute of Disability at San Francisco State University, California, 2013- 2014.</w:t>
      </w:r>
    </w:p>
    <w:p w:rsidR="003F005F" w:rsidRPr="009A627E" w:rsidRDefault="003F005F" w:rsidP="009A627E">
      <w:pPr>
        <w:pStyle w:val="ListParagraph"/>
        <w:numPr>
          <w:ilvl w:val="0"/>
          <w:numId w:val="347"/>
        </w:numPr>
        <w:jc w:val="both"/>
        <w:rPr>
          <w:rFonts w:ascii="Calibri" w:hAnsi="Calibri" w:cs="Arial"/>
          <w:sz w:val="24"/>
          <w:szCs w:val="24"/>
        </w:rPr>
      </w:pPr>
      <w:r w:rsidRPr="009A627E">
        <w:rPr>
          <w:rFonts w:ascii="Calibri" w:hAnsi="Calibri" w:cs="Arial"/>
          <w:sz w:val="24"/>
          <w:szCs w:val="24"/>
        </w:rPr>
        <w:t>Visiting Fellow, Institute of Disability and Human Development, University of Illinois, Chicago, 26</w:t>
      </w:r>
      <w:r w:rsidRPr="009A627E">
        <w:rPr>
          <w:rFonts w:ascii="Calibri" w:hAnsi="Calibri" w:cs="Arial"/>
          <w:sz w:val="24"/>
          <w:szCs w:val="24"/>
          <w:vertAlign w:val="superscript"/>
        </w:rPr>
        <w:t>th</w:t>
      </w:r>
      <w:r w:rsidRPr="009A627E">
        <w:rPr>
          <w:rFonts w:ascii="Calibri" w:hAnsi="Calibri" w:cs="Arial"/>
          <w:sz w:val="24"/>
          <w:szCs w:val="24"/>
        </w:rPr>
        <w:t xml:space="preserve"> February - 6</w:t>
      </w:r>
      <w:r w:rsidRPr="009A627E">
        <w:rPr>
          <w:rFonts w:ascii="Calibri" w:hAnsi="Calibri" w:cs="Arial"/>
          <w:sz w:val="24"/>
          <w:szCs w:val="24"/>
          <w:vertAlign w:val="superscript"/>
        </w:rPr>
        <w:t>th</w:t>
      </w:r>
      <w:r w:rsidRPr="009A627E">
        <w:rPr>
          <w:rFonts w:ascii="Calibri" w:hAnsi="Calibri" w:cs="Arial"/>
          <w:sz w:val="24"/>
          <w:szCs w:val="24"/>
        </w:rPr>
        <w:t xml:space="preserve"> March, 2014</w:t>
      </w:r>
    </w:p>
    <w:p w:rsidR="003F005F" w:rsidRPr="009A627E" w:rsidRDefault="003F005F" w:rsidP="009A627E">
      <w:pPr>
        <w:pStyle w:val="ColorfulList-Accent11"/>
        <w:ind w:left="0" w:firstLine="720"/>
        <w:jc w:val="both"/>
        <w:rPr>
          <w:rFonts w:ascii="Calibri" w:hAnsi="Calibri" w:cs="Arial"/>
          <w:b/>
        </w:rPr>
      </w:pPr>
    </w:p>
    <w:p w:rsidR="003F005F" w:rsidRPr="009A627E" w:rsidRDefault="003F005F" w:rsidP="009A627E">
      <w:pPr>
        <w:pStyle w:val="ColorfulList-Accent11"/>
        <w:ind w:left="0"/>
        <w:jc w:val="both"/>
        <w:rPr>
          <w:rFonts w:ascii="Calibri" w:hAnsi="Calibri" w:cs="Arial"/>
          <w:b/>
        </w:rPr>
      </w:pPr>
      <w:r w:rsidRPr="009A627E">
        <w:rPr>
          <w:rFonts w:ascii="Calibri" w:hAnsi="Calibri" w:cs="Arial"/>
          <w:b/>
        </w:rPr>
        <w:t>Dr. Harish Naraindas</w:t>
      </w:r>
    </w:p>
    <w:p w:rsidR="003F005F" w:rsidRPr="009A627E" w:rsidRDefault="003F005F" w:rsidP="009A627E">
      <w:pPr>
        <w:pStyle w:val="ColorfulList-Accent11"/>
        <w:ind w:left="0"/>
        <w:jc w:val="both"/>
        <w:rPr>
          <w:rFonts w:ascii="Calibri" w:hAnsi="Calibri" w:cs="Arial"/>
          <w:b/>
        </w:rPr>
      </w:pPr>
    </w:p>
    <w:p w:rsidR="003F005F" w:rsidRPr="009A627E" w:rsidRDefault="003F005F" w:rsidP="009A627E">
      <w:pPr>
        <w:pStyle w:val="ColorfulList-Accent11"/>
        <w:numPr>
          <w:ilvl w:val="0"/>
          <w:numId w:val="348"/>
        </w:numPr>
        <w:jc w:val="both"/>
        <w:rPr>
          <w:rFonts w:ascii="Calibri" w:hAnsi="Calibri" w:cs="Arial"/>
        </w:rPr>
      </w:pPr>
      <w:r w:rsidRPr="009A627E">
        <w:rPr>
          <w:rFonts w:ascii="Calibri" w:hAnsi="Calibri" w:cs="Arial"/>
        </w:rPr>
        <w:t>Visiting fellow at the University of Heidelberg, July, 2013.</w:t>
      </w:r>
    </w:p>
    <w:p w:rsidR="003F005F" w:rsidRPr="009A627E" w:rsidRDefault="003F005F" w:rsidP="009A627E">
      <w:pPr>
        <w:jc w:val="both"/>
        <w:rPr>
          <w:rFonts w:ascii="Calibri" w:hAnsi="Calibri" w:cs="Arial"/>
        </w:rPr>
      </w:pPr>
    </w:p>
    <w:p w:rsidR="003F005F" w:rsidRPr="009A627E" w:rsidRDefault="003F005F" w:rsidP="009A627E">
      <w:pPr>
        <w:jc w:val="both"/>
        <w:rPr>
          <w:rFonts w:ascii="Calibri" w:hAnsi="Calibri" w:cs="Arial"/>
          <w:b/>
          <w:bCs/>
        </w:rPr>
      </w:pPr>
      <w:r w:rsidRPr="009A627E">
        <w:rPr>
          <w:rFonts w:ascii="Calibri" w:hAnsi="Calibri" w:cs="Arial"/>
          <w:b/>
          <w:bCs/>
        </w:rPr>
        <w:t>Dr. Tanweer Fazal</w:t>
      </w:r>
    </w:p>
    <w:p w:rsidR="003F005F" w:rsidRPr="009A627E" w:rsidRDefault="003F005F" w:rsidP="009A627E">
      <w:pPr>
        <w:jc w:val="both"/>
        <w:rPr>
          <w:rFonts w:ascii="Calibri" w:hAnsi="Calibri" w:cs="Arial"/>
          <w:b/>
          <w:bCs/>
        </w:rPr>
      </w:pPr>
    </w:p>
    <w:p w:rsidR="003F005F" w:rsidRPr="009A627E" w:rsidRDefault="003F005F" w:rsidP="009A627E">
      <w:pPr>
        <w:pStyle w:val="ListParagraph"/>
        <w:numPr>
          <w:ilvl w:val="0"/>
          <w:numId w:val="349"/>
        </w:numPr>
        <w:jc w:val="both"/>
        <w:rPr>
          <w:rFonts w:ascii="Calibri" w:hAnsi="Calibri" w:cs="Arial"/>
          <w:sz w:val="24"/>
          <w:szCs w:val="24"/>
        </w:rPr>
      </w:pPr>
      <w:r w:rsidRPr="009A627E">
        <w:rPr>
          <w:rFonts w:ascii="Calibri" w:hAnsi="Calibri" w:cs="Arial"/>
          <w:sz w:val="24"/>
          <w:szCs w:val="24"/>
        </w:rPr>
        <w:t>Visiting Faculty, Department of History, Wake Forest University, September 15, 2013 to October 15, 2013.</w:t>
      </w:r>
    </w:p>
    <w:p w:rsidR="003F005F" w:rsidRPr="009A627E" w:rsidRDefault="003F005F" w:rsidP="009A627E">
      <w:pPr>
        <w:pStyle w:val="ListParagraph"/>
        <w:numPr>
          <w:ilvl w:val="0"/>
          <w:numId w:val="349"/>
        </w:numPr>
        <w:jc w:val="both"/>
        <w:rPr>
          <w:rFonts w:ascii="Calibri" w:hAnsi="Calibri" w:cs="Arial"/>
          <w:sz w:val="24"/>
          <w:szCs w:val="24"/>
        </w:rPr>
      </w:pPr>
      <w:r w:rsidRPr="009A627E">
        <w:rPr>
          <w:rFonts w:ascii="Calibri" w:hAnsi="Calibri" w:cs="Arial"/>
          <w:sz w:val="24"/>
          <w:szCs w:val="24"/>
        </w:rPr>
        <w:t>Associate Fellow (Hony.), Delhi Policy Group, New Delhi.</w:t>
      </w:r>
    </w:p>
    <w:p w:rsidR="003F005F" w:rsidRPr="009A627E" w:rsidRDefault="003F005F" w:rsidP="009A627E">
      <w:pPr>
        <w:jc w:val="both"/>
        <w:rPr>
          <w:rFonts w:ascii="Calibri" w:hAnsi="Calibri" w:cs="Arial"/>
          <w:b/>
          <w:bCs/>
        </w:rPr>
      </w:pPr>
    </w:p>
    <w:p w:rsidR="003F005F" w:rsidRPr="009A627E" w:rsidRDefault="003F005F" w:rsidP="009A627E">
      <w:pPr>
        <w:jc w:val="both"/>
        <w:rPr>
          <w:rFonts w:ascii="Calibri" w:hAnsi="Calibri" w:cs="Arial"/>
          <w:b/>
          <w:bCs/>
        </w:rPr>
      </w:pPr>
      <w:r w:rsidRPr="009A627E">
        <w:rPr>
          <w:rFonts w:ascii="Calibri" w:hAnsi="Calibri" w:cs="Arial"/>
          <w:b/>
          <w:bCs/>
        </w:rPr>
        <w:t>Dr. G. Srinivas</w:t>
      </w:r>
    </w:p>
    <w:p w:rsidR="003F005F" w:rsidRPr="009A627E" w:rsidRDefault="003F005F" w:rsidP="009A627E">
      <w:pPr>
        <w:jc w:val="both"/>
        <w:rPr>
          <w:rFonts w:ascii="Calibri" w:hAnsi="Calibri" w:cs="Arial"/>
          <w:b/>
          <w:bCs/>
        </w:rPr>
      </w:pPr>
    </w:p>
    <w:p w:rsidR="003F005F" w:rsidRPr="009A627E" w:rsidRDefault="003F005F" w:rsidP="009A627E">
      <w:pPr>
        <w:pStyle w:val="ListParagraph"/>
        <w:numPr>
          <w:ilvl w:val="0"/>
          <w:numId w:val="350"/>
        </w:numPr>
        <w:jc w:val="both"/>
        <w:rPr>
          <w:rFonts w:ascii="Calibri" w:hAnsi="Calibri" w:cs="Arial"/>
          <w:b/>
          <w:sz w:val="24"/>
          <w:szCs w:val="24"/>
        </w:rPr>
      </w:pPr>
      <w:r w:rsidRPr="009A627E">
        <w:rPr>
          <w:rFonts w:ascii="Calibri" w:hAnsi="Calibri" w:cs="Arial"/>
          <w:sz w:val="24"/>
          <w:szCs w:val="24"/>
        </w:rPr>
        <w:t>Visiting Research Fellow, Freie University, Berlin, Germany, 24</w:t>
      </w:r>
      <w:r w:rsidRPr="009A627E">
        <w:rPr>
          <w:rFonts w:ascii="Calibri" w:hAnsi="Calibri" w:cs="Arial"/>
          <w:sz w:val="24"/>
          <w:szCs w:val="24"/>
          <w:vertAlign w:val="superscript"/>
        </w:rPr>
        <w:t>th</w:t>
      </w:r>
      <w:r w:rsidRPr="009A627E">
        <w:rPr>
          <w:rFonts w:ascii="Calibri" w:hAnsi="Calibri" w:cs="Arial"/>
          <w:sz w:val="24"/>
          <w:szCs w:val="24"/>
        </w:rPr>
        <w:t xml:space="preserve"> April, 2013 to 9</w:t>
      </w:r>
      <w:r w:rsidRPr="009A627E">
        <w:rPr>
          <w:rFonts w:ascii="Calibri" w:hAnsi="Calibri" w:cs="Arial"/>
          <w:sz w:val="24"/>
          <w:szCs w:val="24"/>
          <w:vertAlign w:val="superscript"/>
        </w:rPr>
        <w:t>th</w:t>
      </w:r>
      <w:r w:rsidRPr="009A627E">
        <w:rPr>
          <w:rFonts w:ascii="Calibri" w:hAnsi="Calibri" w:cs="Arial"/>
          <w:sz w:val="24"/>
          <w:szCs w:val="24"/>
        </w:rPr>
        <w:t xml:space="preserve"> May, 2013. </w:t>
      </w:r>
    </w:p>
    <w:p w:rsidR="003F005F" w:rsidRPr="009A627E" w:rsidRDefault="003F005F" w:rsidP="009A627E">
      <w:pPr>
        <w:pStyle w:val="ListParagraph"/>
        <w:numPr>
          <w:ilvl w:val="0"/>
          <w:numId w:val="350"/>
        </w:numPr>
        <w:jc w:val="both"/>
        <w:rPr>
          <w:rFonts w:ascii="Calibri" w:hAnsi="Calibri" w:cs="Arial"/>
          <w:b/>
          <w:sz w:val="24"/>
          <w:szCs w:val="24"/>
        </w:rPr>
      </w:pPr>
      <w:r w:rsidRPr="009A627E">
        <w:rPr>
          <w:rFonts w:ascii="Calibri" w:hAnsi="Calibri" w:cs="Arial"/>
          <w:sz w:val="24"/>
          <w:szCs w:val="24"/>
        </w:rPr>
        <w:t>Visiting Research Fellow, Crete University, Crete, Greece, 14</w:t>
      </w:r>
      <w:r w:rsidRPr="009A627E">
        <w:rPr>
          <w:rFonts w:ascii="Calibri" w:hAnsi="Calibri" w:cs="Arial"/>
          <w:sz w:val="24"/>
          <w:szCs w:val="24"/>
          <w:vertAlign w:val="superscript"/>
        </w:rPr>
        <w:t>th</w:t>
      </w:r>
      <w:r w:rsidRPr="009A627E">
        <w:rPr>
          <w:rFonts w:ascii="Calibri" w:hAnsi="Calibri" w:cs="Arial"/>
          <w:sz w:val="24"/>
          <w:szCs w:val="24"/>
        </w:rPr>
        <w:t xml:space="preserve"> October, 2013 to 7</w:t>
      </w:r>
      <w:r w:rsidRPr="009A627E">
        <w:rPr>
          <w:rFonts w:ascii="Calibri" w:hAnsi="Calibri" w:cs="Arial"/>
          <w:sz w:val="24"/>
          <w:szCs w:val="24"/>
          <w:vertAlign w:val="superscript"/>
        </w:rPr>
        <w:t>th</w:t>
      </w:r>
      <w:r w:rsidRPr="009A627E">
        <w:rPr>
          <w:rFonts w:ascii="Calibri" w:hAnsi="Calibri" w:cs="Arial"/>
          <w:sz w:val="24"/>
          <w:szCs w:val="24"/>
        </w:rPr>
        <w:t xml:space="preserve"> November, 2013.</w:t>
      </w:r>
    </w:p>
    <w:p w:rsidR="003F005F" w:rsidRPr="009A627E" w:rsidRDefault="003F005F" w:rsidP="009A627E">
      <w:pPr>
        <w:jc w:val="both"/>
        <w:rPr>
          <w:rFonts w:ascii="Calibri" w:hAnsi="Calibri"/>
          <w:b/>
          <w:sz w:val="30"/>
          <w:szCs w:val="30"/>
        </w:rPr>
      </w:pPr>
    </w:p>
    <w:p w:rsidR="009F6703" w:rsidRPr="009A627E" w:rsidRDefault="00223912" w:rsidP="009A627E">
      <w:pPr>
        <w:jc w:val="center"/>
        <w:rPr>
          <w:rFonts w:ascii="Calibri" w:hAnsi="Calibri" w:cs="Arial"/>
          <w:b/>
          <w:sz w:val="22"/>
          <w:szCs w:val="22"/>
        </w:rPr>
      </w:pPr>
      <w:r w:rsidRPr="009A627E">
        <w:rPr>
          <w:rFonts w:ascii="Calibri" w:hAnsi="Calibri"/>
          <w:b/>
          <w:sz w:val="30"/>
          <w:szCs w:val="30"/>
        </w:rPr>
        <w:t>2014-15</w:t>
      </w: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Susan Visvanathan</w:t>
      </w:r>
    </w:p>
    <w:p w:rsidR="009F6703" w:rsidRPr="009A627E" w:rsidRDefault="009F6703" w:rsidP="009A627E">
      <w:pPr>
        <w:pStyle w:val="BodyA"/>
        <w:spacing w:after="0" w:line="240" w:lineRule="auto"/>
        <w:ind w:left="450"/>
        <w:jc w:val="both"/>
        <w:rPr>
          <w:rFonts w:eastAsia="Times New Roman"/>
          <w:b/>
          <w:bCs/>
          <w:sz w:val="24"/>
          <w:szCs w:val="24"/>
        </w:rPr>
      </w:pPr>
    </w:p>
    <w:p w:rsidR="00BE7269" w:rsidRPr="009A627E" w:rsidRDefault="00223912" w:rsidP="009A627E">
      <w:pPr>
        <w:pStyle w:val="ListParagraph"/>
        <w:widowControl/>
        <w:numPr>
          <w:ilvl w:val="0"/>
          <w:numId w:val="131"/>
        </w:numPr>
        <w:jc w:val="both"/>
        <w:rPr>
          <w:rFonts w:ascii="Calibri" w:hAnsi="Calibri" w:cs="Calibri"/>
          <w:b/>
          <w:bCs/>
          <w:sz w:val="24"/>
          <w:szCs w:val="24"/>
        </w:rPr>
      </w:pPr>
      <w:r w:rsidRPr="009A627E">
        <w:rPr>
          <w:rFonts w:ascii="Calibri" w:hAnsi="Calibri" w:cs="Calibri"/>
          <w:sz w:val="24"/>
          <w:szCs w:val="24"/>
        </w:rPr>
        <w:t>Guest Faculty at Sasnet, Sweden, at Lund University, and the Women’s Centre</w:t>
      </w:r>
      <w:r w:rsidRPr="009A627E">
        <w:rPr>
          <w:rFonts w:ascii="Calibri" w:hAnsi="Calibri" w:cs="Calibri"/>
          <w:b/>
          <w:bCs/>
          <w:sz w:val="24"/>
          <w:szCs w:val="24"/>
        </w:rPr>
        <w:t xml:space="preserve"> .</w:t>
      </w:r>
    </w:p>
    <w:p w:rsidR="009F6703" w:rsidRPr="009A627E" w:rsidRDefault="00223912" w:rsidP="009A627E">
      <w:pPr>
        <w:pStyle w:val="ListParagraph"/>
        <w:widowControl/>
        <w:numPr>
          <w:ilvl w:val="0"/>
          <w:numId w:val="131"/>
        </w:numPr>
        <w:jc w:val="both"/>
        <w:rPr>
          <w:rFonts w:ascii="Calibri" w:hAnsi="Calibri" w:cs="Calibri"/>
          <w:b/>
          <w:bCs/>
          <w:sz w:val="24"/>
          <w:szCs w:val="24"/>
        </w:rPr>
      </w:pPr>
      <w:r w:rsidRPr="009A627E">
        <w:rPr>
          <w:rFonts w:ascii="Calibri" w:hAnsi="Calibri" w:cs="Calibri"/>
          <w:sz w:val="24"/>
          <w:szCs w:val="24"/>
        </w:rPr>
        <w:t>Guest faculty at Centre of Global and South Asia Studies, Department of Cross Cultural and Regional Studies. ,Copenhagen .</w:t>
      </w:r>
    </w:p>
    <w:p w:rsidR="009F6703" w:rsidRPr="009A627E" w:rsidRDefault="00223912" w:rsidP="009A627E">
      <w:pPr>
        <w:pStyle w:val="ListParagraph"/>
        <w:widowControl/>
        <w:numPr>
          <w:ilvl w:val="0"/>
          <w:numId w:val="131"/>
        </w:numPr>
        <w:jc w:val="both"/>
        <w:rPr>
          <w:rFonts w:ascii="Calibri" w:hAnsi="Calibri" w:cs="Calibri"/>
          <w:sz w:val="24"/>
          <w:szCs w:val="24"/>
        </w:rPr>
      </w:pPr>
      <w:r w:rsidRPr="009A627E">
        <w:rPr>
          <w:rFonts w:ascii="Calibri" w:hAnsi="Calibri" w:cs="Calibri"/>
          <w:sz w:val="24"/>
          <w:szCs w:val="24"/>
        </w:rPr>
        <w:t xml:space="preserve">Visiting Professor at  Women’s Study Centre of  California State University, San Diego; </w:t>
      </w:r>
    </w:p>
    <w:p w:rsidR="009F6703" w:rsidRPr="009A627E" w:rsidRDefault="00223912" w:rsidP="009A627E">
      <w:pPr>
        <w:pStyle w:val="ListParagraph"/>
        <w:widowControl/>
        <w:numPr>
          <w:ilvl w:val="0"/>
          <w:numId w:val="131"/>
        </w:numPr>
        <w:jc w:val="both"/>
        <w:rPr>
          <w:rFonts w:ascii="Calibri" w:hAnsi="Calibri" w:cs="Calibri"/>
          <w:sz w:val="24"/>
          <w:szCs w:val="24"/>
        </w:rPr>
      </w:pPr>
      <w:r w:rsidRPr="009A627E">
        <w:rPr>
          <w:rFonts w:ascii="Calibri" w:hAnsi="Calibri" w:cs="Calibri"/>
          <w:sz w:val="24"/>
          <w:szCs w:val="24"/>
        </w:rPr>
        <w:t>Visiting Professor of Sociology, at  Unive</w:t>
      </w:r>
      <w:r w:rsidR="00BE7269" w:rsidRPr="009A627E">
        <w:rPr>
          <w:rFonts w:ascii="Calibri" w:hAnsi="Calibri" w:cs="Calibri"/>
          <w:sz w:val="24"/>
          <w:szCs w:val="24"/>
        </w:rPr>
        <w:t>rsity of California, Santa Cruz</w:t>
      </w:r>
    </w:p>
    <w:p w:rsidR="009F6703" w:rsidRPr="009A627E" w:rsidRDefault="00223912" w:rsidP="009A627E">
      <w:pPr>
        <w:pStyle w:val="ListParagraph"/>
        <w:widowControl/>
        <w:numPr>
          <w:ilvl w:val="0"/>
          <w:numId w:val="131"/>
        </w:numPr>
        <w:jc w:val="both"/>
        <w:rPr>
          <w:rFonts w:ascii="Calibri" w:hAnsi="Calibri" w:cs="Calibri"/>
          <w:sz w:val="24"/>
          <w:szCs w:val="24"/>
        </w:rPr>
      </w:pPr>
      <w:r w:rsidRPr="009A627E">
        <w:rPr>
          <w:rFonts w:ascii="Calibri" w:hAnsi="Calibri" w:cs="Calibri"/>
          <w:sz w:val="24"/>
          <w:szCs w:val="24"/>
        </w:rPr>
        <w:t>Guest Faculty at Freie University,Berlin.</w:t>
      </w:r>
    </w:p>
    <w:p w:rsidR="009F6703" w:rsidRPr="009A627E" w:rsidRDefault="009F6703" w:rsidP="009A627E">
      <w:pPr>
        <w:pStyle w:val="BodyA"/>
        <w:spacing w:after="0" w:line="240" w:lineRule="auto"/>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Nilika Mehrotra</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Affiliated to Department of Anthropology and Institute of South Asia Studies, University of California, Berkeley, April - July 2014 as a Fulbright Senior Researcher</w:t>
      </w: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School of Law and Department of Cultural foundations of Education, Syracuse University, 31</w:t>
      </w:r>
      <w:r w:rsidRPr="009A627E">
        <w:rPr>
          <w:sz w:val="24"/>
          <w:szCs w:val="24"/>
          <w:vertAlign w:val="superscript"/>
        </w:rPr>
        <w:t>st</w:t>
      </w:r>
      <w:r w:rsidRPr="009A627E">
        <w:rPr>
          <w:sz w:val="24"/>
          <w:szCs w:val="24"/>
        </w:rPr>
        <w:t xml:space="preserve"> March-3</w:t>
      </w:r>
      <w:r w:rsidRPr="009A627E">
        <w:rPr>
          <w:sz w:val="24"/>
          <w:szCs w:val="24"/>
          <w:vertAlign w:val="superscript"/>
        </w:rPr>
        <w:t>rd</w:t>
      </w:r>
      <w:r w:rsidRPr="009A627E">
        <w:rPr>
          <w:sz w:val="24"/>
          <w:szCs w:val="24"/>
        </w:rPr>
        <w:t xml:space="preserve"> April, 2014</w:t>
      </w: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Department of Social work and Professional Studies, City University of New York, 4-8</w:t>
      </w:r>
      <w:r w:rsidRPr="009A627E">
        <w:rPr>
          <w:sz w:val="24"/>
          <w:szCs w:val="24"/>
          <w:vertAlign w:val="superscript"/>
        </w:rPr>
        <w:t>th</w:t>
      </w:r>
      <w:r w:rsidRPr="009A627E">
        <w:rPr>
          <w:sz w:val="24"/>
          <w:szCs w:val="24"/>
        </w:rPr>
        <w:t xml:space="preserve"> April 2014</w:t>
      </w: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Department of Anthropology, University of Virginia, 9-11</w:t>
      </w:r>
      <w:r w:rsidRPr="009A627E">
        <w:rPr>
          <w:sz w:val="24"/>
          <w:szCs w:val="24"/>
          <w:vertAlign w:val="superscript"/>
        </w:rPr>
        <w:t>th</w:t>
      </w:r>
      <w:r w:rsidRPr="009A627E">
        <w:rPr>
          <w:sz w:val="24"/>
          <w:szCs w:val="24"/>
        </w:rPr>
        <w:t xml:space="preserve"> April, 2014</w:t>
      </w: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Centre for Disability Studies and Action, Tata Institute of Social Sciences, 7</w:t>
      </w:r>
      <w:r w:rsidRPr="009A627E">
        <w:rPr>
          <w:sz w:val="24"/>
          <w:szCs w:val="24"/>
          <w:vertAlign w:val="superscript"/>
        </w:rPr>
        <w:t>th</w:t>
      </w:r>
      <w:r w:rsidRPr="009A627E">
        <w:rPr>
          <w:sz w:val="24"/>
          <w:szCs w:val="24"/>
        </w:rPr>
        <w:t xml:space="preserve"> Jan, 2015</w:t>
      </w:r>
    </w:p>
    <w:p w:rsidR="009F6703" w:rsidRPr="009A627E" w:rsidRDefault="00223912" w:rsidP="009A627E">
      <w:pPr>
        <w:pStyle w:val="BodyA"/>
        <w:numPr>
          <w:ilvl w:val="0"/>
          <w:numId w:val="243"/>
        </w:numPr>
        <w:tabs>
          <w:tab w:val="clear" w:pos="1980"/>
        </w:tabs>
        <w:spacing w:after="0" w:line="240" w:lineRule="auto"/>
        <w:ind w:left="990" w:hanging="630"/>
        <w:jc w:val="both"/>
        <w:rPr>
          <w:rFonts w:eastAsia="Times New Roman"/>
          <w:sz w:val="24"/>
          <w:szCs w:val="24"/>
        </w:rPr>
      </w:pPr>
      <w:r w:rsidRPr="009A627E">
        <w:rPr>
          <w:sz w:val="24"/>
          <w:szCs w:val="24"/>
        </w:rPr>
        <w:t>Department of Sociology, University of Pune, 12</w:t>
      </w:r>
      <w:r w:rsidRPr="009A627E">
        <w:rPr>
          <w:sz w:val="24"/>
          <w:szCs w:val="24"/>
          <w:vertAlign w:val="superscript"/>
        </w:rPr>
        <w:t>th</w:t>
      </w:r>
      <w:r w:rsidRPr="009A627E">
        <w:rPr>
          <w:sz w:val="24"/>
          <w:szCs w:val="24"/>
        </w:rPr>
        <w:t xml:space="preserve"> Feb., 2015</w:t>
      </w:r>
    </w:p>
    <w:p w:rsidR="009F6703" w:rsidRPr="009A627E" w:rsidRDefault="009F6703" w:rsidP="009A627E">
      <w:pPr>
        <w:pStyle w:val="BodyA"/>
        <w:spacing w:after="0" w:line="240" w:lineRule="auto"/>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Edward A. Rodrigues</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33"/>
        </w:numPr>
        <w:jc w:val="both"/>
        <w:rPr>
          <w:rFonts w:ascii="Calibri" w:hAnsi="Calibri" w:cs="Calibri"/>
          <w:sz w:val="24"/>
          <w:szCs w:val="24"/>
        </w:rPr>
      </w:pPr>
      <w:r w:rsidRPr="009A627E">
        <w:rPr>
          <w:rFonts w:ascii="Calibri" w:hAnsi="Calibri" w:cs="Calibri"/>
          <w:sz w:val="24"/>
          <w:szCs w:val="24"/>
        </w:rPr>
        <w:t>Visited Department of Sociology Guwahati University  as Resource person for    restructuring B.A. and M.A. syllabus in sociology from 3</w:t>
      </w:r>
      <w:r w:rsidRPr="009A627E">
        <w:rPr>
          <w:rFonts w:ascii="Calibri" w:hAnsi="Calibri" w:cs="Calibri"/>
          <w:sz w:val="24"/>
          <w:szCs w:val="24"/>
          <w:vertAlign w:val="superscript"/>
        </w:rPr>
        <w:t>rd</w:t>
      </w:r>
      <w:r w:rsidRPr="009A627E">
        <w:rPr>
          <w:rFonts w:ascii="Calibri" w:hAnsi="Calibri" w:cs="Calibri"/>
          <w:sz w:val="24"/>
          <w:szCs w:val="24"/>
        </w:rPr>
        <w:t xml:space="preserve"> to 6</w:t>
      </w:r>
      <w:r w:rsidRPr="009A627E">
        <w:rPr>
          <w:rFonts w:ascii="Calibri" w:hAnsi="Calibri" w:cs="Calibri"/>
          <w:sz w:val="24"/>
          <w:szCs w:val="24"/>
          <w:vertAlign w:val="superscript"/>
        </w:rPr>
        <w:t>th</w:t>
      </w:r>
      <w:r w:rsidRPr="009A627E">
        <w:rPr>
          <w:rFonts w:ascii="Calibri" w:hAnsi="Calibri" w:cs="Calibri"/>
          <w:sz w:val="24"/>
          <w:szCs w:val="24"/>
        </w:rPr>
        <w:t xml:space="preserve"> June 2014.</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Vivek Kumar</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34"/>
        </w:numPr>
        <w:suppressAutoHyphens/>
        <w:jc w:val="both"/>
        <w:rPr>
          <w:rFonts w:ascii="Calibri" w:hAnsi="Calibri" w:cs="Calibri"/>
          <w:sz w:val="24"/>
          <w:szCs w:val="24"/>
        </w:rPr>
      </w:pPr>
      <w:r w:rsidRPr="009A627E">
        <w:rPr>
          <w:rFonts w:ascii="Calibri" w:hAnsi="Calibri" w:cs="Calibri"/>
          <w:sz w:val="24"/>
          <w:szCs w:val="24"/>
        </w:rPr>
        <w:t>Member Board of Studies, Centre for Diaspora Studies, School of Language, Literature and Cultural Studies, Central University of Gujarat.</w:t>
      </w:r>
    </w:p>
    <w:p w:rsidR="009F6703" w:rsidRPr="009A627E" w:rsidRDefault="00223912" w:rsidP="009A627E">
      <w:pPr>
        <w:pStyle w:val="ListParagraph"/>
        <w:widowControl/>
        <w:numPr>
          <w:ilvl w:val="0"/>
          <w:numId w:val="134"/>
        </w:numPr>
        <w:suppressAutoHyphens/>
        <w:jc w:val="both"/>
        <w:rPr>
          <w:rFonts w:ascii="Calibri" w:hAnsi="Calibri" w:cs="Calibri"/>
          <w:sz w:val="24"/>
          <w:szCs w:val="24"/>
        </w:rPr>
      </w:pPr>
      <w:r w:rsidRPr="009A627E">
        <w:rPr>
          <w:rFonts w:ascii="Calibri" w:hAnsi="Calibri" w:cs="Calibri"/>
          <w:sz w:val="24"/>
          <w:szCs w:val="24"/>
        </w:rPr>
        <w:t>Appointed as UGC Nominee Member to Advisory Committee of Special Assistance Programme (SAP) for the five year period (01.04.2015 to 31.03.2020).</w:t>
      </w:r>
    </w:p>
    <w:p w:rsidR="009F6703" w:rsidRPr="009A627E" w:rsidRDefault="00223912" w:rsidP="009A627E">
      <w:pPr>
        <w:pStyle w:val="ListParagraph"/>
        <w:widowControl/>
        <w:numPr>
          <w:ilvl w:val="0"/>
          <w:numId w:val="134"/>
        </w:numPr>
        <w:suppressAutoHyphens/>
        <w:jc w:val="both"/>
        <w:rPr>
          <w:rFonts w:ascii="Calibri" w:hAnsi="Calibri" w:cs="Calibri"/>
          <w:sz w:val="24"/>
          <w:szCs w:val="24"/>
        </w:rPr>
      </w:pPr>
      <w:r w:rsidRPr="009A627E">
        <w:rPr>
          <w:rFonts w:ascii="Calibri" w:hAnsi="Calibri" w:cs="Calibri"/>
          <w:sz w:val="24"/>
          <w:szCs w:val="24"/>
        </w:rPr>
        <w:t>Expert for Evaluation of M.Phil. Dissertations for the year 2014, Babasaheb Ambedkar National Institute of Social Sciences, Mhow, Madhya Pradesh.</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pt-PT"/>
        </w:rPr>
        <w:t>Dr. Harish Naraindas</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135"/>
        </w:numPr>
        <w:tabs>
          <w:tab w:val="num" w:pos="663"/>
          <w:tab w:val="left" w:pos="690"/>
        </w:tabs>
        <w:spacing w:after="0" w:line="240" w:lineRule="auto"/>
        <w:ind w:left="663" w:hanging="303"/>
        <w:jc w:val="both"/>
        <w:rPr>
          <w:rFonts w:eastAsia="Times New Roman"/>
          <w:bCs/>
          <w:sz w:val="24"/>
          <w:szCs w:val="24"/>
        </w:rPr>
      </w:pPr>
      <w:r w:rsidRPr="009A627E">
        <w:rPr>
          <w:sz w:val="24"/>
          <w:szCs w:val="24"/>
        </w:rPr>
        <w:t xml:space="preserve">La Trobe University, Melbourne, June-July 2014. </w:t>
      </w:r>
    </w:p>
    <w:p w:rsidR="009F6703" w:rsidRPr="009A627E" w:rsidRDefault="00223912" w:rsidP="009A627E">
      <w:pPr>
        <w:pStyle w:val="BodyA"/>
        <w:numPr>
          <w:ilvl w:val="0"/>
          <w:numId w:val="135"/>
        </w:numPr>
        <w:tabs>
          <w:tab w:val="num" w:pos="663"/>
          <w:tab w:val="left" w:pos="690"/>
        </w:tabs>
        <w:spacing w:after="0" w:line="240" w:lineRule="auto"/>
        <w:ind w:left="663" w:hanging="303"/>
        <w:jc w:val="both"/>
        <w:rPr>
          <w:rFonts w:eastAsia="Times New Roman"/>
          <w:bCs/>
          <w:sz w:val="24"/>
          <w:szCs w:val="24"/>
        </w:rPr>
      </w:pPr>
      <w:r w:rsidRPr="009A627E">
        <w:rPr>
          <w:sz w:val="24"/>
          <w:szCs w:val="24"/>
        </w:rPr>
        <w:t xml:space="preserve">Indian Institute of Technology, Madras, October 2014. </w:t>
      </w:r>
    </w:p>
    <w:p w:rsidR="009F6703" w:rsidRPr="009A627E" w:rsidRDefault="00223912" w:rsidP="009A627E">
      <w:pPr>
        <w:pStyle w:val="BodyA"/>
        <w:numPr>
          <w:ilvl w:val="0"/>
          <w:numId w:val="135"/>
        </w:numPr>
        <w:tabs>
          <w:tab w:val="num" w:pos="663"/>
          <w:tab w:val="left" w:pos="690"/>
        </w:tabs>
        <w:spacing w:after="0" w:line="240" w:lineRule="auto"/>
        <w:ind w:left="663" w:hanging="303"/>
        <w:jc w:val="both"/>
        <w:rPr>
          <w:rFonts w:eastAsia="Times New Roman"/>
          <w:bCs/>
          <w:sz w:val="24"/>
          <w:szCs w:val="24"/>
        </w:rPr>
      </w:pPr>
      <w:r w:rsidRPr="009A627E">
        <w:rPr>
          <w:sz w:val="24"/>
          <w:szCs w:val="24"/>
        </w:rPr>
        <w:t xml:space="preserve">University of Heidelberg, May-June 2014; December 2014- January 2015. </w:t>
      </w:r>
    </w:p>
    <w:p w:rsidR="009F6703" w:rsidRPr="009A627E" w:rsidRDefault="009F6703" w:rsidP="009A627E">
      <w:pPr>
        <w:pStyle w:val="BodyA"/>
        <w:spacing w:after="0" w:line="240" w:lineRule="auto"/>
        <w:jc w:val="both"/>
        <w:rPr>
          <w:rFonts w:eastAsia="Times New Roman"/>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nl-NL"/>
        </w:rPr>
        <w:t>Dr. Tanweer Fazal</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136"/>
        </w:numPr>
        <w:tabs>
          <w:tab w:val="num" w:pos="663"/>
          <w:tab w:val="left" w:pos="690"/>
        </w:tabs>
        <w:spacing w:after="0" w:line="240" w:lineRule="auto"/>
        <w:ind w:left="663" w:hanging="303"/>
        <w:jc w:val="both"/>
        <w:rPr>
          <w:rFonts w:eastAsia="Times New Roman"/>
          <w:sz w:val="24"/>
          <w:szCs w:val="24"/>
        </w:rPr>
      </w:pPr>
      <w:r w:rsidRPr="009A627E">
        <w:rPr>
          <w:sz w:val="24"/>
          <w:szCs w:val="24"/>
        </w:rPr>
        <w:lastRenderedPageBreak/>
        <w:t xml:space="preserve">Participated in two week Advance Research Institute organized by Brown University, Rhode Island, Providence, USA on the theme </w:t>
      </w:r>
      <w:r w:rsidRPr="009A627E">
        <w:rPr>
          <w:i/>
          <w:iCs/>
          <w:sz w:val="24"/>
          <w:szCs w:val="24"/>
        </w:rPr>
        <w:t>Ethnicity, Conflict and Inequality</w:t>
      </w:r>
      <w:r w:rsidRPr="009A627E">
        <w:rPr>
          <w:sz w:val="24"/>
          <w:szCs w:val="24"/>
          <w:lang w:val="fr-FR"/>
        </w:rPr>
        <w:t>, June 7-21, 2015.</w:t>
      </w:r>
    </w:p>
    <w:p w:rsidR="009F6703" w:rsidRPr="009A627E" w:rsidRDefault="00223912" w:rsidP="009A627E">
      <w:pPr>
        <w:pStyle w:val="BodyA"/>
        <w:numPr>
          <w:ilvl w:val="0"/>
          <w:numId w:val="136"/>
        </w:numPr>
        <w:tabs>
          <w:tab w:val="num" w:pos="663"/>
          <w:tab w:val="left" w:pos="690"/>
        </w:tabs>
        <w:spacing w:after="0" w:line="240" w:lineRule="auto"/>
        <w:ind w:left="663" w:hanging="303"/>
        <w:jc w:val="both"/>
        <w:rPr>
          <w:rFonts w:eastAsia="Times New Roman"/>
          <w:sz w:val="24"/>
          <w:szCs w:val="24"/>
        </w:rPr>
      </w:pPr>
      <w:r w:rsidRPr="009A627E">
        <w:rPr>
          <w:sz w:val="24"/>
          <w:szCs w:val="24"/>
        </w:rPr>
        <w:t>Hon. Associate Fellow, Delhi Policy Group, New Delhi.</w:t>
      </w:r>
    </w:p>
    <w:p w:rsidR="00530AA5" w:rsidRPr="009A627E" w:rsidRDefault="00223912" w:rsidP="009A627E">
      <w:pPr>
        <w:pStyle w:val="BodyA"/>
        <w:numPr>
          <w:ilvl w:val="0"/>
          <w:numId w:val="136"/>
        </w:numPr>
        <w:tabs>
          <w:tab w:val="num" w:pos="663"/>
          <w:tab w:val="left" w:pos="690"/>
        </w:tabs>
        <w:spacing w:after="0" w:line="240" w:lineRule="auto"/>
        <w:ind w:left="663" w:hanging="303"/>
        <w:jc w:val="both"/>
        <w:rPr>
          <w:rFonts w:eastAsia="Times New Roman"/>
          <w:sz w:val="24"/>
          <w:szCs w:val="24"/>
        </w:rPr>
      </w:pPr>
      <w:r w:rsidRPr="009A627E">
        <w:rPr>
          <w:sz w:val="24"/>
          <w:szCs w:val="24"/>
        </w:rPr>
        <w:t xml:space="preserve">Member, International Editorial Advisory Board, </w:t>
      </w:r>
      <w:r w:rsidRPr="009A627E">
        <w:rPr>
          <w:i/>
          <w:iCs/>
          <w:sz w:val="24"/>
          <w:szCs w:val="24"/>
        </w:rPr>
        <w:t>South Asia History and Culture</w:t>
      </w:r>
      <w:r w:rsidRPr="009A627E">
        <w:rPr>
          <w:sz w:val="24"/>
          <w:szCs w:val="24"/>
        </w:rPr>
        <w:t xml:space="preserve"> (journal published by Routledge, UK)</w:t>
      </w:r>
    </w:p>
    <w:p w:rsidR="00F570F7" w:rsidRPr="009A627E" w:rsidRDefault="00F570F7" w:rsidP="009A627E">
      <w:pPr>
        <w:pStyle w:val="BodyA"/>
        <w:spacing w:after="0" w:line="240" w:lineRule="auto"/>
        <w:jc w:val="center"/>
        <w:rPr>
          <w:b/>
          <w:bCs/>
          <w:sz w:val="30"/>
          <w:szCs w:val="30"/>
        </w:rPr>
      </w:pPr>
    </w:p>
    <w:p w:rsidR="009F6703" w:rsidRPr="009A627E" w:rsidRDefault="00223912" w:rsidP="009A627E">
      <w:pPr>
        <w:pStyle w:val="BodyA"/>
        <w:spacing w:after="0" w:line="240" w:lineRule="auto"/>
        <w:jc w:val="center"/>
        <w:rPr>
          <w:b/>
          <w:bCs/>
          <w:sz w:val="30"/>
          <w:szCs w:val="30"/>
        </w:rPr>
      </w:pPr>
      <w:r w:rsidRPr="009A627E">
        <w:rPr>
          <w:b/>
          <w:bCs/>
          <w:sz w:val="30"/>
          <w:szCs w:val="30"/>
        </w:rPr>
        <w:t>2015-16</w:t>
      </w:r>
    </w:p>
    <w:p w:rsidR="009F6703" w:rsidRPr="009A627E" w:rsidRDefault="00223912" w:rsidP="009A627E">
      <w:pPr>
        <w:pStyle w:val="BodyA"/>
        <w:spacing w:after="0" w:line="240" w:lineRule="auto"/>
        <w:jc w:val="both"/>
        <w:rPr>
          <w:b/>
          <w:bCs/>
          <w:sz w:val="24"/>
          <w:szCs w:val="30"/>
        </w:rPr>
      </w:pPr>
      <w:r w:rsidRPr="009A627E">
        <w:rPr>
          <w:b/>
          <w:bCs/>
          <w:sz w:val="24"/>
          <w:szCs w:val="30"/>
        </w:rPr>
        <w:t>Prof. Nilika Mehrotra</w:t>
      </w:r>
    </w:p>
    <w:p w:rsidR="00CD6735" w:rsidRPr="009A627E" w:rsidRDefault="00CD6735" w:rsidP="009A627E">
      <w:pPr>
        <w:pStyle w:val="BodyA"/>
        <w:spacing w:after="0" w:line="240" w:lineRule="auto"/>
        <w:jc w:val="both"/>
        <w:rPr>
          <w:b/>
          <w:bCs/>
          <w:sz w:val="24"/>
          <w:szCs w:val="24"/>
        </w:rPr>
      </w:pPr>
    </w:p>
    <w:p w:rsidR="00CD6735" w:rsidRPr="009A627E" w:rsidRDefault="00223912" w:rsidP="009A627E">
      <w:pPr>
        <w:pStyle w:val="BodyA"/>
        <w:numPr>
          <w:ilvl w:val="0"/>
          <w:numId w:val="333"/>
        </w:numPr>
        <w:spacing w:after="0" w:line="240" w:lineRule="auto"/>
        <w:jc w:val="both"/>
        <w:rPr>
          <w:sz w:val="24"/>
          <w:szCs w:val="24"/>
        </w:rPr>
      </w:pPr>
      <w:r w:rsidRPr="009A627E">
        <w:rPr>
          <w:sz w:val="24"/>
          <w:szCs w:val="24"/>
          <w:lang w:val="es-ES_tradnl"/>
        </w:rPr>
        <w:t>NALSAR, Hyderabad, 24</w:t>
      </w:r>
      <w:r w:rsidRPr="009A627E">
        <w:rPr>
          <w:sz w:val="24"/>
          <w:szCs w:val="24"/>
          <w:vertAlign w:val="superscript"/>
        </w:rPr>
        <w:t>th</w:t>
      </w:r>
      <w:r w:rsidRPr="009A627E">
        <w:rPr>
          <w:sz w:val="24"/>
          <w:szCs w:val="24"/>
        </w:rPr>
        <w:t xml:space="preserve"> July, 2015</w:t>
      </w:r>
    </w:p>
    <w:p w:rsidR="00CD6735" w:rsidRPr="009A627E" w:rsidRDefault="00223912" w:rsidP="009A627E">
      <w:pPr>
        <w:pStyle w:val="BodyA"/>
        <w:numPr>
          <w:ilvl w:val="0"/>
          <w:numId w:val="333"/>
        </w:numPr>
        <w:spacing w:after="0" w:line="240" w:lineRule="auto"/>
        <w:jc w:val="both"/>
        <w:rPr>
          <w:sz w:val="24"/>
          <w:szCs w:val="24"/>
        </w:rPr>
      </w:pPr>
      <w:r w:rsidRPr="009A627E">
        <w:rPr>
          <w:sz w:val="24"/>
          <w:szCs w:val="24"/>
        </w:rPr>
        <w:t>Department of Sociology, Hyderabad Central University, 27</w:t>
      </w:r>
      <w:r w:rsidRPr="009A627E">
        <w:rPr>
          <w:sz w:val="24"/>
          <w:szCs w:val="24"/>
          <w:vertAlign w:val="superscript"/>
        </w:rPr>
        <w:t>th</w:t>
      </w:r>
      <w:r w:rsidRPr="009A627E">
        <w:rPr>
          <w:sz w:val="24"/>
          <w:szCs w:val="24"/>
        </w:rPr>
        <w:t>- 28</w:t>
      </w:r>
      <w:r w:rsidRPr="009A627E">
        <w:rPr>
          <w:sz w:val="24"/>
          <w:szCs w:val="24"/>
          <w:vertAlign w:val="superscript"/>
        </w:rPr>
        <w:t>th</w:t>
      </w:r>
      <w:r w:rsidRPr="009A627E">
        <w:rPr>
          <w:sz w:val="24"/>
          <w:szCs w:val="24"/>
        </w:rPr>
        <w:t xml:space="preserve"> August, 2015</w:t>
      </w:r>
    </w:p>
    <w:p w:rsidR="009F6703" w:rsidRPr="009A627E" w:rsidRDefault="00223912" w:rsidP="009A627E">
      <w:pPr>
        <w:pStyle w:val="BodyA"/>
        <w:numPr>
          <w:ilvl w:val="0"/>
          <w:numId w:val="333"/>
        </w:numPr>
        <w:spacing w:after="0" w:line="240" w:lineRule="auto"/>
        <w:jc w:val="both"/>
        <w:rPr>
          <w:sz w:val="24"/>
          <w:szCs w:val="24"/>
        </w:rPr>
      </w:pPr>
      <w:r w:rsidRPr="009A627E">
        <w:rPr>
          <w:sz w:val="24"/>
          <w:szCs w:val="24"/>
        </w:rPr>
        <w:t xml:space="preserve"> Department of Sociology and Department of Anthropology, Pune University, 28-29 February, 2016</w:t>
      </w:r>
    </w:p>
    <w:p w:rsidR="009F6703" w:rsidRPr="009A627E" w:rsidRDefault="009F6703" w:rsidP="009A627E">
      <w:pPr>
        <w:pStyle w:val="BodyA"/>
        <w:spacing w:after="0" w:line="240" w:lineRule="auto"/>
        <w:jc w:val="both"/>
        <w:rPr>
          <w:sz w:val="24"/>
          <w:szCs w:val="24"/>
        </w:rPr>
      </w:pPr>
    </w:p>
    <w:p w:rsidR="009F6703" w:rsidRPr="009A627E" w:rsidRDefault="00223912" w:rsidP="009A627E">
      <w:pPr>
        <w:pStyle w:val="BodyA"/>
        <w:spacing w:after="0" w:line="240" w:lineRule="auto"/>
        <w:jc w:val="both"/>
        <w:rPr>
          <w:b/>
          <w:bCs/>
          <w:sz w:val="24"/>
          <w:szCs w:val="24"/>
          <w:lang w:val="pt-PT"/>
        </w:rPr>
      </w:pPr>
      <w:r w:rsidRPr="009A627E">
        <w:rPr>
          <w:b/>
          <w:bCs/>
          <w:sz w:val="24"/>
          <w:szCs w:val="24"/>
          <w:lang w:val="pt-PT"/>
        </w:rPr>
        <w:t xml:space="preserve">Prof. Harish Naraindas </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BodyA"/>
        <w:numPr>
          <w:ilvl w:val="0"/>
          <w:numId w:val="334"/>
        </w:numPr>
        <w:spacing w:after="0" w:line="240" w:lineRule="auto"/>
        <w:jc w:val="both"/>
        <w:rPr>
          <w:sz w:val="24"/>
          <w:szCs w:val="24"/>
        </w:rPr>
      </w:pPr>
      <w:r w:rsidRPr="009A627E">
        <w:rPr>
          <w:sz w:val="24"/>
          <w:szCs w:val="24"/>
        </w:rPr>
        <w:t xml:space="preserve">May-July 2015 and December 2015 –Jan 2016, visits to the University of Heidelberg, Muenster and Edinburgh; </w:t>
      </w:r>
    </w:p>
    <w:p w:rsidR="00CD6735" w:rsidRPr="009A627E" w:rsidRDefault="00CD6735" w:rsidP="009A627E">
      <w:pPr>
        <w:pStyle w:val="BodyA"/>
        <w:spacing w:after="0" w:line="240" w:lineRule="auto"/>
        <w:jc w:val="both"/>
        <w:rPr>
          <w:sz w:val="24"/>
          <w:szCs w:val="24"/>
        </w:rPr>
      </w:pPr>
    </w:p>
    <w:p w:rsidR="009F6703" w:rsidRPr="009A627E" w:rsidRDefault="00223912" w:rsidP="009A627E">
      <w:pPr>
        <w:pStyle w:val="BodyA"/>
        <w:spacing w:after="0" w:line="240" w:lineRule="auto"/>
        <w:rPr>
          <w:b/>
          <w:bCs/>
          <w:sz w:val="24"/>
          <w:szCs w:val="24"/>
        </w:rPr>
      </w:pPr>
      <w:r w:rsidRPr="009A627E">
        <w:rPr>
          <w:b/>
          <w:bCs/>
          <w:sz w:val="24"/>
          <w:szCs w:val="24"/>
        </w:rPr>
        <w:t>Prof. Sanjay Srivastava</w:t>
      </w:r>
    </w:p>
    <w:p w:rsidR="00CD6735" w:rsidRPr="009A627E" w:rsidRDefault="00CD6735" w:rsidP="009A627E">
      <w:pPr>
        <w:pStyle w:val="BodyA"/>
        <w:spacing w:after="0" w:line="240" w:lineRule="auto"/>
        <w:rPr>
          <w:b/>
          <w:bCs/>
          <w:sz w:val="24"/>
          <w:szCs w:val="24"/>
        </w:rPr>
      </w:pPr>
    </w:p>
    <w:p w:rsidR="009F6703" w:rsidRPr="009A627E" w:rsidRDefault="00223912" w:rsidP="009A627E">
      <w:pPr>
        <w:pStyle w:val="ListParagraph"/>
        <w:widowControl/>
        <w:numPr>
          <w:ilvl w:val="0"/>
          <w:numId w:val="137"/>
        </w:numPr>
        <w:tabs>
          <w:tab w:val="clear" w:pos="426"/>
          <w:tab w:val="num" w:pos="786"/>
        </w:tabs>
        <w:ind w:left="786"/>
        <w:jc w:val="both"/>
        <w:rPr>
          <w:rFonts w:ascii="Calibri" w:hAnsi="Calibri" w:cs="Calibri"/>
          <w:sz w:val="24"/>
          <w:szCs w:val="24"/>
        </w:rPr>
      </w:pPr>
      <w:r w:rsidRPr="009A627E">
        <w:rPr>
          <w:rFonts w:ascii="Calibri" w:hAnsi="Calibri" w:cs="Calibri"/>
          <w:sz w:val="24"/>
          <w:szCs w:val="24"/>
        </w:rPr>
        <w:t>Oxford University January 2015</w:t>
      </w:r>
    </w:p>
    <w:p w:rsidR="009F6703" w:rsidRPr="009A627E" w:rsidRDefault="00223912" w:rsidP="009A627E">
      <w:pPr>
        <w:pStyle w:val="ListParagraph"/>
        <w:widowControl/>
        <w:numPr>
          <w:ilvl w:val="0"/>
          <w:numId w:val="137"/>
        </w:numPr>
        <w:tabs>
          <w:tab w:val="clear" w:pos="426"/>
          <w:tab w:val="num" w:pos="786"/>
        </w:tabs>
        <w:ind w:left="786"/>
        <w:jc w:val="both"/>
        <w:rPr>
          <w:rFonts w:ascii="Calibri" w:hAnsi="Calibri" w:cs="Calibri"/>
          <w:sz w:val="24"/>
          <w:szCs w:val="24"/>
        </w:rPr>
      </w:pPr>
      <w:r w:rsidRPr="009A627E">
        <w:rPr>
          <w:rFonts w:ascii="Calibri" w:hAnsi="Calibri" w:cs="Calibri"/>
          <w:sz w:val="24"/>
          <w:szCs w:val="24"/>
        </w:rPr>
        <w:t>University Of Copenhage, March 2015</w:t>
      </w:r>
    </w:p>
    <w:p w:rsidR="009F6703" w:rsidRPr="009A627E" w:rsidRDefault="00223912" w:rsidP="009A627E">
      <w:pPr>
        <w:pStyle w:val="ListParagraph"/>
        <w:widowControl/>
        <w:numPr>
          <w:ilvl w:val="0"/>
          <w:numId w:val="137"/>
        </w:numPr>
        <w:tabs>
          <w:tab w:val="clear" w:pos="426"/>
          <w:tab w:val="num" w:pos="786"/>
        </w:tabs>
        <w:ind w:left="786"/>
        <w:jc w:val="both"/>
        <w:rPr>
          <w:rFonts w:ascii="Calibri" w:hAnsi="Calibri" w:cs="Calibri"/>
          <w:sz w:val="24"/>
          <w:szCs w:val="24"/>
        </w:rPr>
      </w:pPr>
      <w:r w:rsidRPr="009A627E">
        <w:rPr>
          <w:rFonts w:ascii="Calibri" w:hAnsi="Calibri" w:cs="Calibri"/>
          <w:sz w:val="24"/>
          <w:szCs w:val="24"/>
        </w:rPr>
        <w:t>University Of Heidelberg, July 2015</w:t>
      </w:r>
    </w:p>
    <w:p w:rsidR="009F6703" w:rsidRPr="009A627E" w:rsidRDefault="00223912" w:rsidP="009A627E">
      <w:pPr>
        <w:pStyle w:val="ListParagraph"/>
        <w:widowControl/>
        <w:numPr>
          <w:ilvl w:val="0"/>
          <w:numId w:val="137"/>
        </w:numPr>
        <w:tabs>
          <w:tab w:val="clear" w:pos="426"/>
          <w:tab w:val="num" w:pos="786"/>
        </w:tabs>
        <w:ind w:left="786"/>
        <w:jc w:val="both"/>
        <w:rPr>
          <w:rFonts w:ascii="Calibri" w:hAnsi="Calibri" w:cs="Calibri"/>
          <w:sz w:val="24"/>
          <w:szCs w:val="24"/>
        </w:rPr>
      </w:pPr>
      <w:r w:rsidRPr="009A627E">
        <w:rPr>
          <w:rFonts w:ascii="Calibri" w:hAnsi="Calibri" w:cs="Calibri"/>
          <w:sz w:val="24"/>
          <w:szCs w:val="24"/>
        </w:rPr>
        <w:t>University of Goettingen July 2015</w:t>
      </w:r>
    </w:p>
    <w:p w:rsidR="009F6703" w:rsidRPr="009A627E" w:rsidRDefault="009F6703" w:rsidP="009A627E">
      <w:pPr>
        <w:pStyle w:val="BodyA"/>
        <w:spacing w:after="0" w:line="240" w:lineRule="auto"/>
        <w:ind w:left="360"/>
        <w:outlineLvl w:val="0"/>
        <w:rPr>
          <w:sz w:val="24"/>
          <w:szCs w:val="24"/>
        </w:rPr>
      </w:pPr>
    </w:p>
    <w:p w:rsidR="009F6703" w:rsidRPr="009A627E" w:rsidRDefault="00223912" w:rsidP="009A627E">
      <w:pPr>
        <w:pStyle w:val="BodyA"/>
        <w:spacing w:after="0" w:line="240" w:lineRule="auto"/>
        <w:outlineLvl w:val="0"/>
        <w:rPr>
          <w:b/>
          <w:bCs/>
          <w:sz w:val="24"/>
          <w:szCs w:val="24"/>
        </w:rPr>
      </w:pPr>
      <w:r w:rsidRPr="009A627E">
        <w:rPr>
          <w:b/>
          <w:bCs/>
          <w:sz w:val="24"/>
          <w:szCs w:val="24"/>
        </w:rPr>
        <w:t>Dr. G. Srinivas</w:t>
      </w:r>
    </w:p>
    <w:p w:rsidR="00CD6735" w:rsidRPr="009A627E" w:rsidRDefault="00CD6735" w:rsidP="009A627E">
      <w:pPr>
        <w:pStyle w:val="BodyA"/>
        <w:spacing w:after="0" w:line="240" w:lineRule="auto"/>
        <w:outlineLvl w:val="0"/>
        <w:rPr>
          <w:b/>
          <w:bCs/>
          <w:sz w:val="24"/>
          <w:szCs w:val="24"/>
        </w:rPr>
      </w:pPr>
    </w:p>
    <w:p w:rsidR="009F6703" w:rsidRPr="009A627E" w:rsidRDefault="00223912" w:rsidP="009A627E">
      <w:pPr>
        <w:pStyle w:val="BodyA"/>
        <w:numPr>
          <w:ilvl w:val="0"/>
          <w:numId w:val="335"/>
        </w:numPr>
        <w:spacing w:after="0" w:line="240" w:lineRule="auto"/>
        <w:jc w:val="both"/>
        <w:rPr>
          <w:b/>
          <w:bCs/>
          <w:sz w:val="24"/>
          <w:szCs w:val="24"/>
        </w:rPr>
      </w:pPr>
      <w:r w:rsidRPr="009A627E">
        <w:rPr>
          <w:sz w:val="24"/>
          <w:szCs w:val="24"/>
        </w:rPr>
        <w:t>Expert Committee meeting to revise the Course Material of its MA Programme in Sociology on 21</w:t>
      </w:r>
      <w:r w:rsidRPr="009A627E">
        <w:rPr>
          <w:sz w:val="24"/>
          <w:szCs w:val="24"/>
          <w:vertAlign w:val="superscript"/>
        </w:rPr>
        <w:t>st</w:t>
      </w:r>
      <w:r w:rsidRPr="009A627E">
        <w:rPr>
          <w:sz w:val="24"/>
          <w:szCs w:val="24"/>
        </w:rPr>
        <w:t>&amp; 22</w:t>
      </w:r>
      <w:r w:rsidRPr="009A627E">
        <w:rPr>
          <w:sz w:val="24"/>
          <w:szCs w:val="24"/>
          <w:vertAlign w:val="superscript"/>
        </w:rPr>
        <w:t>nd</w:t>
      </w:r>
      <w:r w:rsidRPr="009A627E">
        <w:rPr>
          <w:sz w:val="24"/>
          <w:szCs w:val="24"/>
        </w:rPr>
        <w:t xml:space="preserve"> July, 2015 in the Conference Room, SOSS, IGNOU, Maidan Garhi, New Delhi.</w:t>
      </w:r>
    </w:p>
    <w:p w:rsidR="00993AFE" w:rsidRPr="009A627E" w:rsidRDefault="00993AFE" w:rsidP="009A627E">
      <w:pPr>
        <w:pStyle w:val="BodyA"/>
        <w:spacing w:after="0" w:line="240" w:lineRule="auto"/>
        <w:rPr>
          <w:b/>
          <w:bCs/>
          <w:sz w:val="24"/>
          <w:szCs w:val="24"/>
        </w:rPr>
      </w:pPr>
    </w:p>
    <w:p w:rsidR="009F6703" w:rsidRPr="009A627E" w:rsidRDefault="00223912" w:rsidP="009A627E">
      <w:pPr>
        <w:pStyle w:val="BodyA"/>
        <w:spacing w:after="0" w:line="240" w:lineRule="auto"/>
        <w:jc w:val="center"/>
        <w:rPr>
          <w:b/>
          <w:bCs/>
          <w:sz w:val="32"/>
        </w:rPr>
      </w:pPr>
      <w:r w:rsidRPr="009A627E">
        <w:rPr>
          <w:b/>
          <w:bCs/>
          <w:sz w:val="32"/>
        </w:rPr>
        <w:t>2016-17</w:t>
      </w:r>
    </w:p>
    <w:p w:rsidR="009F6703" w:rsidRPr="009A627E" w:rsidRDefault="00223912" w:rsidP="009A627E">
      <w:pPr>
        <w:pStyle w:val="BodyA"/>
        <w:spacing w:after="0" w:line="240" w:lineRule="auto"/>
        <w:jc w:val="both"/>
        <w:rPr>
          <w:b/>
          <w:bCs/>
          <w:sz w:val="24"/>
          <w:szCs w:val="24"/>
        </w:rPr>
      </w:pPr>
      <w:r w:rsidRPr="009A627E">
        <w:rPr>
          <w:b/>
          <w:bCs/>
          <w:sz w:val="24"/>
          <w:szCs w:val="24"/>
        </w:rPr>
        <w:t>Prof. Susan Visvanathan</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ListParagraph"/>
        <w:widowControl/>
        <w:numPr>
          <w:ilvl w:val="0"/>
          <w:numId w:val="138"/>
        </w:numPr>
        <w:jc w:val="both"/>
        <w:rPr>
          <w:rFonts w:ascii="Calibri" w:hAnsi="Calibri" w:cs="Calibri"/>
          <w:sz w:val="24"/>
          <w:szCs w:val="24"/>
        </w:rPr>
      </w:pPr>
      <w:r w:rsidRPr="009A627E">
        <w:rPr>
          <w:rFonts w:ascii="Calibri" w:hAnsi="Calibri" w:cs="Calibri"/>
          <w:sz w:val="24"/>
          <w:szCs w:val="24"/>
        </w:rPr>
        <w:t>Visiting Fellow to University of Mona, Jamaica in April 2016</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 V. Sujatha</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ListParagraph"/>
        <w:widowControl/>
        <w:numPr>
          <w:ilvl w:val="0"/>
          <w:numId w:val="139"/>
        </w:numPr>
        <w:jc w:val="both"/>
        <w:rPr>
          <w:rFonts w:ascii="Calibri" w:hAnsi="Calibri" w:cs="Calibri"/>
          <w:sz w:val="24"/>
          <w:szCs w:val="24"/>
        </w:rPr>
      </w:pPr>
      <w:r w:rsidRPr="009A627E">
        <w:rPr>
          <w:rFonts w:ascii="Calibri" w:hAnsi="Calibri" w:cs="Calibri"/>
          <w:sz w:val="24"/>
          <w:szCs w:val="24"/>
        </w:rPr>
        <w:t>Visited government and private feeding institutions in Cape Town city, South Africa to conduct field work from Oct-Nov 2016 under the ICSSR-NIHSS Joint Research Programme on food and nutrition</w:t>
      </w:r>
    </w:p>
    <w:p w:rsidR="009F6703" w:rsidRPr="009A627E" w:rsidRDefault="00223912" w:rsidP="009A627E">
      <w:pPr>
        <w:pStyle w:val="ListParagraph"/>
        <w:widowControl/>
        <w:numPr>
          <w:ilvl w:val="0"/>
          <w:numId w:val="139"/>
        </w:numPr>
        <w:jc w:val="both"/>
        <w:rPr>
          <w:rFonts w:ascii="Calibri" w:hAnsi="Calibri" w:cs="Calibri"/>
          <w:sz w:val="24"/>
          <w:szCs w:val="24"/>
        </w:rPr>
      </w:pPr>
      <w:r w:rsidRPr="009A627E">
        <w:rPr>
          <w:rFonts w:ascii="Calibri" w:hAnsi="Calibri" w:cs="Calibri"/>
          <w:sz w:val="24"/>
          <w:szCs w:val="24"/>
        </w:rPr>
        <w:t>Visiting Professor at the Department of Sociology, University of Mumbai from 6-8 February 2017</w:t>
      </w:r>
    </w:p>
    <w:p w:rsidR="009F6703" w:rsidRPr="009A627E" w:rsidRDefault="00223912" w:rsidP="009A627E">
      <w:pPr>
        <w:pStyle w:val="ListParagraph"/>
        <w:widowControl/>
        <w:numPr>
          <w:ilvl w:val="0"/>
          <w:numId w:val="139"/>
        </w:numPr>
        <w:jc w:val="both"/>
        <w:rPr>
          <w:rFonts w:ascii="Calibri" w:hAnsi="Calibri" w:cs="Calibri"/>
          <w:sz w:val="24"/>
          <w:szCs w:val="24"/>
        </w:rPr>
      </w:pPr>
      <w:r w:rsidRPr="009A627E">
        <w:rPr>
          <w:rFonts w:ascii="Calibri" w:hAnsi="Calibri" w:cs="Calibri"/>
          <w:sz w:val="24"/>
          <w:szCs w:val="24"/>
        </w:rPr>
        <w:lastRenderedPageBreak/>
        <w:t>Visiting Faculty at the University of Pompeu Fabra, Barcelona from 20-24 February 2017</w:t>
      </w:r>
    </w:p>
    <w:p w:rsidR="00CD6735" w:rsidRPr="009A627E" w:rsidRDefault="00CD6735" w:rsidP="009A627E">
      <w:pPr>
        <w:pStyle w:val="BodyA"/>
        <w:spacing w:after="0" w:line="240" w:lineRule="auto"/>
        <w:jc w:val="both"/>
        <w:rPr>
          <w:rFonts w:eastAsia="Book Antiqua"/>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 Renuka Singh</w:t>
      </w:r>
    </w:p>
    <w:p w:rsidR="00CD6735" w:rsidRPr="009A627E" w:rsidRDefault="00CD6735" w:rsidP="009A627E">
      <w:pPr>
        <w:pStyle w:val="BodyA"/>
        <w:spacing w:after="0" w:line="240" w:lineRule="auto"/>
        <w:jc w:val="both"/>
        <w:rPr>
          <w:b/>
          <w:bCs/>
          <w:sz w:val="24"/>
          <w:szCs w:val="24"/>
        </w:rPr>
      </w:pPr>
    </w:p>
    <w:p w:rsidR="009F6703" w:rsidRPr="003933FB" w:rsidRDefault="00223912" w:rsidP="009A627E">
      <w:pPr>
        <w:pStyle w:val="ListParagraph"/>
        <w:widowControl/>
        <w:numPr>
          <w:ilvl w:val="0"/>
          <w:numId w:val="140"/>
        </w:numPr>
        <w:jc w:val="both"/>
        <w:rPr>
          <w:rFonts w:ascii="Calibri" w:hAnsi="Calibri" w:cs="Calibri"/>
          <w:sz w:val="24"/>
          <w:szCs w:val="24"/>
        </w:rPr>
      </w:pPr>
      <w:r w:rsidRPr="009A627E">
        <w:rPr>
          <w:rFonts w:ascii="Calibri" w:hAnsi="Calibri" w:cs="Calibri"/>
          <w:sz w:val="24"/>
          <w:szCs w:val="24"/>
        </w:rPr>
        <w:t>Visiting Professor at Minzu University, Beijing, China, October 2016</w:t>
      </w:r>
    </w:p>
    <w:p w:rsidR="00F570F7" w:rsidRPr="009A627E" w:rsidRDefault="00F570F7"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 Harish Narayandas</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ListParagraph"/>
        <w:widowControl/>
        <w:numPr>
          <w:ilvl w:val="0"/>
          <w:numId w:val="141"/>
        </w:numPr>
        <w:jc w:val="both"/>
        <w:rPr>
          <w:rFonts w:ascii="Calibri" w:hAnsi="Calibri" w:cs="Calibri"/>
          <w:sz w:val="24"/>
          <w:szCs w:val="24"/>
        </w:rPr>
      </w:pPr>
      <w:r w:rsidRPr="009A627E">
        <w:rPr>
          <w:rFonts w:ascii="Calibri" w:hAnsi="Calibri" w:cs="Calibri"/>
          <w:sz w:val="24"/>
          <w:szCs w:val="24"/>
        </w:rPr>
        <w:t xml:space="preserve">Research visits to the Universities of Zurich and Heidelberg during the summer and winter vacations of 2016. </w:t>
      </w:r>
    </w:p>
    <w:p w:rsidR="009F6703" w:rsidRPr="009A627E" w:rsidRDefault="009F6703" w:rsidP="009A627E">
      <w:pPr>
        <w:pStyle w:val="ListParagraph"/>
        <w:jc w:val="both"/>
        <w:rPr>
          <w:rFonts w:ascii="Calibri" w:hAnsi="Calibri" w:cs="Calibri"/>
          <w:sz w:val="24"/>
          <w:szCs w:val="24"/>
        </w:rPr>
      </w:pPr>
    </w:p>
    <w:p w:rsidR="009F6703" w:rsidRPr="009A627E" w:rsidRDefault="00223912" w:rsidP="009A627E">
      <w:pPr>
        <w:pStyle w:val="BodyA"/>
        <w:spacing w:after="0" w:line="240" w:lineRule="auto"/>
        <w:jc w:val="both"/>
        <w:rPr>
          <w:b/>
          <w:bCs/>
          <w:sz w:val="24"/>
          <w:szCs w:val="24"/>
          <w:lang w:val="de-DE"/>
        </w:rPr>
      </w:pPr>
      <w:r w:rsidRPr="009A627E">
        <w:rPr>
          <w:b/>
          <w:bCs/>
          <w:sz w:val="24"/>
          <w:szCs w:val="24"/>
          <w:lang w:val="de-DE"/>
        </w:rPr>
        <w:t>Dr. Amit K.Sharma</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BodyA"/>
        <w:numPr>
          <w:ilvl w:val="0"/>
          <w:numId w:val="142"/>
        </w:numPr>
        <w:spacing w:after="0" w:line="240" w:lineRule="auto"/>
        <w:jc w:val="both"/>
        <w:rPr>
          <w:sz w:val="24"/>
          <w:szCs w:val="24"/>
        </w:rPr>
      </w:pPr>
      <w:r w:rsidRPr="009A627E">
        <w:rPr>
          <w:sz w:val="24"/>
          <w:szCs w:val="24"/>
        </w:rPr>
        <w:t>BREAD, Sikkim, Gangtok</w:t>
      </w:r>
    </w:p>
    <w:p w:rsidR="009F6703" w:rsidRPr="009A627E" w:rsidRDefault="00223912" w:rsidP="009A627E">
      <w:pPr>
        <w:pStyle w:val="BodyA"/>
        <w:numPr>
          <w:ilvl w:val="0"/>
          <w:numId w:val="142"/>
        </w:numPr>
        <w:spacing w:after="0" w:line="240" w:lineRule="auto"/>
        <w:jc w:val="both"/>
        <w:rPr>
          <w:sz w:val="24"/>
          <w:szCs w:val="24"/>
        </w:rPr>
      </w:pPr>
      <w:r w:rsidRPr="009A627E">
        <w:rPr>
          <w:sz w:val="24"/>
          <w:szCs w:val="24"/>
        </w:rPr>
        <w:t>BrandBihar.com, Patna</w:t>
      </w:r>
    </w:p>
    <w:p w:rsidR="009F6703" w:rsidRPr="009A627E" w:rsidRDefault="00223912" w:rsidP="009A627E">
      <w:pPr>
        <w:pStyle w:val="BodyA"/>
        <w:numPr>
          <w:ilvl w:val="0"/>
          <w:numId w:val="142"/>
        </w:numPr>
        <w:spacing w:after="0" w:line="240" w:lineRule="auto"/>
        <w:jc w:val="both"/>
        <w:rPr>
          <w:sz w:val="24"/>
          <w:szCs w:val="24"/>
        </w:rPr>
      </w:pPr>
      <w:r w:rsidRPr="009A627E">
        <w:rPr>
          <w:sz w:val="24"/>
          <w:szCs w:val="24"/>
          <w:lang w:val="de-DE"/>
        </w:rPr>
        <w:t>Mahalakshmi Kshetra in Konkan region, Western India</w:t>
      </w:r>
    </w:p>
    <w:p w:rsidR="00993AFE" w:rsidRPr="009A627E" w:rsidRDefault="00993AFE" w:rsidP="009A627E">
      <w:pPr>
        <w:pStyle w:val="BodyA"/>
        <w:spacing w:after="0" w:line="240" w:lineRule="auto"/>
        <w:jc w:val="both"/>
        <w:rPr>
          <w:b/>
          <w:bCs/>
          <w:sz w:val="24"/>
          <w:szCs w:val="24"/>
          <w:lang w:val="nl-NL"/>
        </w:rPr>
      </w:pPr>
    </w:p>
    <w:p w:rsidR="009F6703" w:rsidRPr="009A627E" w:rsidRDefault="00223912" w:rsidP="009A627E">
      <w:pPr>
        <w:pStyle w:val="BodyA"/>
        <w:spacing w:after="0" w:line="240" w:lineRule="auto"/>
        <w:jc w:val="both"/>
        <w:rPr>
          <w:b/>
          <w:bCs/>
          <w:sz w:val="24"/>
          <w:szCs w:val="24"/>
          <w:lang w:val="nl-NL"/>
        </w:rPr>
      </w:pPr>
      <w:r w:rsidRPr="009A627E">
        <w:rPr>
          <w:b/>
          <w:bCs/>
          <w:sz w:val="24"/>
          <w:szCs w:val="24"/>
          <w:lang w:val="nl-NL"/>
        </w:rPr>
        <w:t>Dr. Tanweer Fazal</w:t>
      </w:r>
    </w:p>
    <w:p w:rsidR="00CD6735" w:rsidRPr="009A627E" w:rsidRDefault="00CD6735" w:rsidP="009A627E">
      <w:pPr>
        <w:pStyle w:val="BodyA"/>
        <w:spacing w:after="0" w:line="240" w:lineRule="auto"/>
        <w:jc w:val="both"/>
        <w:rPr>
          <w:b/>
          <w:bCs/>
          <w:sz w:val="24"/>
          <w:szCs w:val="24"/>
        </w:rPr>
      </w:pPr>
    </w:p>
    <w:p w:rsidR="009F6703" w:rsidRPr="009A627E" w:rsidRDefault="00223912" w:rsidP="009A627E">
      <w:pPr>
        <w:pStyle w:val="ListParagraph"/>
        <w:widowControl/>
        <w:numPr>
          <w:ilvl w:val="0"/>
          <w:numId w:val="143"/>
        </w:numPr>
        <w:jc w:val="both"/>
        <w:rPr>
          <w:rFonts w:ascii="Calibri" w:hAnsi="Calibri" w:cs="Calibri"/>
          <w:sz w:val="24"/>
          <w:szCs w:val="24"/>
        </w:rPr>
      </w:pPr>
      <w:r w:rsidRPr="009A627E">
        <w:rPr>
          <w:rFonts w:ascii="Calibri" w:hAnsi="Calibri" w:cs="Calibri"/>
          <w:sz w:val="24"/>
          <w:szCs w:val="24"/>
        </w:rPr>
        <w:t>July 21 to July 24, 2016, Guwahati University, Guwahati, Assam as member of Committee of Courses.</w:t>
      </w:r>
    </w:p>
    <w:p w:rsidR="009F6703" w:rsidRPr="009A627E" w:rsidRDefault="009F6703" w:rsidP="009A627E">
      <w:pPr>
        <w:pStyle w:val="BodyA"/>
        <w:spacing w:after="0" w:line="240" w:lineRule="auto"/>
        <w:jc w:val="both"/>
        <w:rPr>
          <w:b/>
          <w:bCs/>
        </w:rPr>
      </w:pPr>
    </w:p>
    <w:p w:rsidR="009F6703" w:rsidRPr="00C81D1D" w:rsidRDefault="00223912" w:rsidP="00C81D1D">
      <w:pPr>
        <w:pStyle w:val="ListParagraph"/>
        <w:numPr>
          <w:ilvl w:val="0"/>
          <w:numId w:val="53"/>
        </w:numPr>
        <w:tabs>
          <w:tab w:val="clear" w:pos="520"/>
          <w:tab w:val="left" w:pos="90"/>
          <w:tab w:val="left" w:pos="270"/>
          <w:tab w:val="left" w:pos="687"/>
          <w:tab w:val="left" w:pos="688"/>
        </w:tabs>
        <w:spacing w:before="172"/>
        <w:ind w:left="0" w:right="110" w:hanging="540"/>
        <w:rPr>
          <w:rFonts w:ascii="Calibri" w:hAnsi="Calibri" w:cs="Calibri"/>
          <w:sz w:val="24"/>
          <w:szCs w:val="24"/>
          <w:u w:val="single"/>
        </w:rPr>
      </w:pPr>
      <w:r w:rsidRPr="00C81D1D">
        <w:rPr>
          <w:rFonts w:ascii="Calibri" w:hAnsi="Calibri" w:cs="Calibri"/>
          <w:sz w:val="24"/>
          <w:szCs w:val="24"/>
          <w:u w:val="single"/>
        </w:rPr>
        <w:t xml:space="preserve">Faculty serving in (a) National Committees  ( ii) International Commiittees (c) Editorial boards ( d) any other </w:t>
      </w:r>
    </w:p>
    <w:p w:rsidR="007B376D" w:rsidRPr="00C81D1D" w:rsidRDefault="007B376D" w:rsidP="009A627E">
      <w:pPr>
        <w:pStyle w:val="ListParagraph"/>
        <w:tabs>
          <w:tab w:val="left" w:pos="687"/>
          <w:tab w:val="left" w:pos="688"/>
        </w:tabs>
        <w:spacing w:before="172"/>
        <w:ind w:left="567" w:right="110" w:firstLine="0"/>
        <w:rPr>
          <w:rFonts w:ascii="Calibri" w:hAnsi="Calibri" w:cs="Calibri"/>
          <w:sz w:val="4"/>
          <w:szCs w:val="30"/>
          <w:u w:val="single"/>
        </w:rPr>
      </w:pPr>
    </w:p>
    <w:p w:rsidR="004C4E98" w:rsidRPr="009A627E" w:rsidRDefault="00C81D1D" w:rsidP="00C81D1D">
      <w:pPr>
        <w:pStyle w:val="ListParagraph"/>
        <w:tabs>
          <w:tab w:val="left" w:pos="687"/>
          <w:tab w:val="left" w:pos="688"/>
        </w:tabs>
        <w:ind w:left="0" w:right="110" w:firstLine="0"/>
        <w:jc w:val="center"/>
        <w:rPr>
          <w:rFonts w:ascii="Calibri" w:hAnsi="Calibri" w:cs="Calibri"/>
          <w:b/>
          <w:sz w:val="30"/>
          <w:szCs w:val="30"/>
        </w:rPr>
      </w:pPr>
      <w:r>
        <w:rPr>
          <w:rFonts w:ascii="Calibri" w:hAnsi="Calibri" w:cs="Calibri"/>
          <w:b/>
          <w:sz w:val="30"/>
          <w:szCs w:val="30"/>
        </w:rPr>
        <w:t>2012-</w:t>
      </w:r>
      <w:r w:rsidR="004C4E98" w:rsidRPr="009A627E">
        <w:rPr>
          <w:rFonts w:ascii="Calibri" w:hAnsi="Calibri" w:cs="Calibri"/>
          <w:b/>
          <w:sz w:val="30"/>
          <w:szCs w:val="30"/>
        </w:rPr>
        <w:t>13</w:t>
      </w:r>
    </w:p>
    <w:p w:rsidR="004C4E98" w:rsidRPr="009A627E" w:rsidRDefault="004C4E98" w:rsidP="009A627E">
      <w:pPr>
        <w:jc w:val="both"/>
        <w:rPr>
          <w:rFonts w:ascii="Calibri" w:hAnsi="Calibri" w:cs="Arial"/>
          <w:b/>
          <w:bCs/>
        </w:rPr>
      </w:pPr>
      <w:r w:rsidRPr="009A627E">
        <w:rPr>
          <w:rFonts w:ascii="Calibri" w:hAnsi="Calibri" w:cs="Arial"/>
          <w:b/>
          <w:bCs/>
        </w:rPr>
        <w:t>Prof. Yogendra Singh</w:t>
      </w:r>
    </w:p>
    <w:p w:rsidR="004C4E98" w:rsidRPr="009A627E" w:rsidRDefault="004C4E98" w:rsidP="009A627E">
      <w:pPr>
        <w:ind w:left="720"/>
        <w:jc w:val="both"/>
        <w:rPr>
          <w:rFonts w:ascii="Calibri" w:hAnsi="Calibri" w:cs="Arial"/>
        </w:rPr>
      </w:pPr>
    </w:p>
    <w:p w:rsidR="004C4E98" w:rsidRPr="009A627E" w:rsidRDefault="004C4E98" w:rsidP="009A627E">
      <w:pPr>
        <w:pStyle w:val="ListParagraph"/>
        <w:numPr>
          <w:ilvl w:val="0"/>
          <w:numId w:val="359"/>
        </w:numPr>
        <w:jc w:val="both"/>
        <w:rPr>
          <w:rFonts w:ascii="Calibri" w:hAnsi="Calibri" w:cs="Arial"/>
          <w:sz w:val="24"/>
        </w:rPr>
      </w:pPr>
      <w:r w:rsidRPr="009A627E">
        <w:rPr>
          <w:rFonts w:ascii="Calibri" w:hAnsi="Calibri" w:cs="Arial"/>
          <w:sz w:val="24"/>
        </w:rPr>
        <w:t>Member, ICSSR Group of Eminent Social Scientists to Develop Research in Critical Areas of Social Science through its Programme of Sponsored Studies which is aimed at targeted Commissioning of Research Projects, 2012.</w:t>
      </w:r>
    </w:p>
    <w:p w:rsidR="004C4E98" w:rsidRPr="009A627E" w:rsidRDefault="004C4E98" w:rsidP="009A627E">
      <w:pPr>
        <w:pStyle w:val="ListParagraph"/>
        <w:numPr>
          <w:ilvl w:val="0"/>
          <w:numId w:val="359"/>
        </w:numPr>
        <w:jc w:val="both"/>
        <w:rPr>
          <w:rFonts w:ascii="Calibri" w:hAnsi="Calibri" w:cs="Arial"/>
        </w:rPr>
      </w:pPr>
      <w:r w:rsidRPr="009A627E">
        <w:rPr>
          <w:rFonts w:ascii="Calibri" w:hAnsi="Calibri" w:cs="Arial"/>
        </w:rPr>
        <w:t xml:space="preserve">Member, National Fellowship Selection Committee, ICSSR, 2012. </w:t>
      </w:r>
    </w:p>
    <w:p w:rsidR="004C4E98" w:rsidRPr="009A627E" w:rsidRDefault="004C4E98" w:rsidP="009A627E">
      <w:pPr>
        <w:pStyle w:val="ListParagraph"/>
        <w:numPr>
          <w:ilvl w:val="0"/>
          <w:numId w:val="359"/>
        </w:numPr>
        <w:jc w:val="both"/>
        <w:rPr>
          <w:rFonts w:ascii="Calibri" w:hAnsi="Calibri" w:cs="Arial"/>
          <w:sz w:val="24"/>
        </w:rPr>
      </w:pPr>
      <w:r w:rsidRPr="009A627E">
        <w:rPr>
          <w:rFonts w:ascii="Calibri" w:hAnsi="Calibri" w:cs="Arial"/>
          <w:sz w:val="24"/>
        </w:rPr>
        <w:t>Member, Advisory Committee, Jawaharlal Nehru Institute of Advanced Study, JNU, New Delhi, 2012.</w:t>
      </w:r>
    </w:p>
    <w:p w:rsidR="004C4E98" w:rsidRPr="009A627E" w:rsidRDefault="004C4E98" w:rsidP="009A627E">
      <w:pPr>
        <w:pStyle w:val="ListParagraph"/>
        <w:numPr>
          <w:ilvl w:val="0"/>
          <w:numId w:val="359"/>
        </w:numPr>
        <w:jc w:val="both"/>
        <w:rPr>
          <w:rFonts w:ascii="Calibri" w:hAnsi="Calibri" w:cs="Arial"/>
        </w:rPr>
      </w:pPr>
      <w:r w:rsidRPr="009A627E">
        <w:rPr>
          <w:rFonts w:ascii="Calibri" w:hAnsi="Calibri" w:cs="Arial"/>
        </w:rPr>
        <w:t>Member, Advisory Committee, 2012, Jaipur National University, Jaipur (Rajasthan)</w:t>
      </w:r>
    </w:p>
    <w:p w:rsidR="004C4E98" w:rsidRPr="009A627E" w:rsidRDefault="004C4E98" w:rsidP="009A627E">
      <w:pPr>
        <w:pStyle w:val="ListParagraph"/>
        <w:numPr>
          <w:ilvl w:val="0"/>
          <w:numId w:val="359"/>
        </w:numPr>
        <w:jc w:val="both"/>
        <w:rPr>
          <w:rFonts w:ascii="Calibri" w:hAnsi="Calibri" w:cs="Arial"/>
        </w:rPr>
      </w:pPr>
      <w:r w:rsidRPr="009A627E">
        <w:rPr>
          <w:rFonts w:ascii="Calibri" w:hAnsi="Calibri" w:cs="Arial"/>
        </w:rPr>
        <w:t>Honorary Member, Indian Institute of Education, Pune.</w:t>
      </w:r>
    </w:p>
    <w:p w:rsidR="004C4E98" w:rsidRPr="009A627E" w:rsidRDefault="004C4E98" w:rsidP="009A627E">
      <w:pPr>
        <w:pStyle w:val="ListParagraph"/>
        <w:numPr>
          <w:ilvl w:val="0"/>
          <w:numId w:val="359"/>
        </w:numPr>
        <w:jc w:val="both"/>
        <w:rPr>
          <w:rFonts w:ascii="Calibri" w:hAnsi="Calibri" w:cs="Arial"/>
          <w:sz w:val="24"/>
        </w:rPr>
      </w:pPr>
      <w:r w:rsidRPr="009A627E">
        <w:rPr>
          <w:rFonts w:ascii="Calibri" w:hAnsi="Calibri" w:cs="Arial"/>
          <w:sz w:val="24"/>
        </w:rPr>
        <w:t xml:space="preserve">Member, Departmental of Advisory Board (DAB), National Council of Educational Research and Training, New Delhi. </w:t>
      </w:r>
    </w:p>
    <w:p w:rsidR="004C4E98" w:rsidRPr="009A627E" w:rsidRDefault="004C4E98" w:rsidP="009A627E">
      <w:pPr>
        <w:ind w:firstLine="720"/>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Prof. Anand Kumar</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60"/>
        </w:numPr>
        <w:jc w:val="both"/>
        <w:rPr>
          <w:rFonts w:ascii="Calibri" w:hAnsi="Calibri" w:cs="Arial"/>
        </w:rPr>
      </w:pPr>
      <w:r w:rsidRPr="009A627E">
        <w:rPr>
          <w:rFonts w:ascii="Calibri" w:hAnsi="Calibri" w:cs="Arial"/>
        </w:rPr>
        <w:t>On the editorial board of few journals in Hindi and English</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 xml:space="preserve">Prof. Avijit Pathak </w:t>
      </w:r>
    </w:p>
    <w:p w:rsidR="00532BFF" w:rsidRPr="009A627E" w:rsidRDefault="00532BFF" w:rsidP="009A627E">
      <w:pPr>
        <w:jc w:val="both"/>
        <w:rPr>
          <w:rFonts w:ascii="Calibri" w:hAnsi="Calibri" w:cs="Arial"/>
          <w:b/>
        </w:rPr>
      </w:pPr>
    </w:p>
    <w:p w:rsidR="004C4E98" w:rsidRPr="009A627E" w:rsidRDefault="004C4E98" w:rsidP="009A627E">
      <w:pPr>
        <w:pStyle w:val="PlainText"/>
        <w:numPr>
          <w:ilvl w:val="0"/>
          <w:numId w:val="361"/>
        </w:numPr>
        <w:jc w:val="both"/>
        <w:rPr>
          <w:rFonts w:ascii="Calibri" w:eastAsia="MS Mincho" w:hAnsi="Calibri" w:cs="Arial"/>
          <w:sz w:val="24"/>
          <w:szCs w:val="24"/>
        </w:rPr>
      </w:pPr>
      <w:r w:rsidRPr="009A627E">
        <w:rPr>
          <w:rFonts w:ascii="Calibri" w:eastAsia="MS Mincho" w:hAnsi="Calibri" w:cs="Arial"/>
          <w:sz w:val="24"/>
          <w:szCs w:val="24"/>
        </w:rPr>
        <w:t>Member, Editorial Committee, An International Journal of South Asian Studies, South Asian University, New Delhi, 2012-ongoing</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Prof. Tiplut Nongbri</w:t>
      </w:r>
    </w:p>
    <w:p w:rsidR="00532BFF" w:rsidRPr="009A627E" w:rsidRDefault="00532BFF" w:rsidP="009A627E">
      <w:pPr>
        <w:jc w:val="both"/>
        <w:rPr>
          <w:rFonts w:ascii="Calibri" w:hAnsi="Calibri" w:cs="Arial"/>
          <w:b/>
        </w:rPr>
      </w:pPr>
    </w:p>
    <w:p w:rsidR="00532BFF" w:rsidRPr="009A627E" w:rsidRDefault="004C4E98" w:rsidP="009A627E">
      <w:pPr>
        <w:pStyle w:val="ListParagraph"/>
        <w:numPr>
          <w:ilvl w:val="0"/>
          <w:numId w:val="362"/>
        </w:numPr>
        <w:jc w:val="both"/>
        <w:rPr>
          <w:rFonts w:ascii="Calibri" w:hAnsi="Calibri" w:cs="Arial"/>
          <w:bCs/>
        </w:rPr>
      </w:pPr>
      <w:r w:rsidRPr="009A627E">
        <w:rPr>
          <w:rFonts w:ascii="Calibri" w:hAnsi="Calibri" w:cs="Arial"/>
          <w:bCs/>
        </w:rPr>
        <w:t>Honorary Director, North East India Studies Programme, JNU till July 2012</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Prof. Maitrayee Chaudhuri</w:t>
      </w:r>
    </w:p>
    <w:p w:rsidR="00532BFF" w:rsidRPr="009A627E" w:rsidRDefault="00532BFF" w:rsidP="009A627E">
      <w:pPr>
        <w:jc w:val="both"/>
        <w:rPr>
          <w:rFonts w:ascii="Calibri" w:hAnsi="Calibri" w:cs="Arial"/>
          <w:b/>
        </w:rPr>
      </w:pPr>
    </w:p>
    <w:p w:rsidR="004C4E98" w:rsidRPr="009A627E" w:rsidRDefault="004C4E98" w:rsidP="009A627E">
      <w:pPr>
        <w:pStyle w:val="NormalWeb"/>
        <w:numPr>
          <w:ilvl w:val="0"/>
          <w:numId w:val="363"/>
        </w:numPr>
        <w:spacing w:before="0" w:after="0"/>
        <w:jc w:val="both"/>
        <w:outlineLvl w:val="0"/>
        <w:rPr>
          <w:rFonts w:ascii="Calibri" w:hAnsi="Calibri" w:cs="Arial"/>
        </w:rPr>
      </w:pPr>
      <w:r w:rsidRPr="009A627E">
        <w:rPr>
          <w:rFonts w:ascii="Calibri" w:hAnsi="Calibri" w:cs="Arial"/>
        </w:rPr>
        <w:t>Member, Academic Council, Central University, Tejpur, 2012-ongoing.</w:t>
      </w:r>
    </w:p>
    <w:p w:rsidR="004C4E98" w:rsidRPr="009A627E" w:rsidRDefault="004C4E98" w:rsidP="009A627E">
      <w:pPr>
        <w:pStyle w:val="NormalWeb"/>
        <w:numPr>
          <w:ilvl w:val="0"/>
          <w:numId w:val="363"/>
        </w:numPr>
        <w:spacing w:before="0" w:after="0"/>
        <w:jc w:val="both"/>
        <w:outlineLvl w:val="0"/>
        <w:rPr>
          <w:rFonts w:ascii="Calibri" w:hAnsi="Calibri" w:cs="Arial"/>
        </w:rPr>
      </w:pPr>
      <w:r w:rsidRPr="009A627E">
        <w:rPr>
          <w:rFonts w:ascii="Calibri" w:hAnsi="Calibri" w:cs="Arial"/>
        </w:rPr>
        <w:t>Co-ordinator, Course Committee on Sociology CBSE 2012-ongoing</w:t>
      </w:r>
    </w:p>
    <w:p w:rsidR="004C4E98" w:rsidRPr="009A627E" w:rsidRDefault="004C4E98" w:rsidP="009A627E">
      <w:pPr>
        <w:pStyle w:val="NormalWeb"/>
        <w:numPr>
          <w:ilvl w:val="0"/>
          <w:numId w:val="363"/>
        </w:numPr>
        <w:spacing w:before="0" w:after="0"/>
        <w:jc w:val="both"/>
        <w:outlineLvl w:val="0"/>
        <w:rPr>
          <w:rFonts w:ascii="Calibri" w:hAnsi="Calibri" w:cs="Arial"/>
        </w:rPr>
      </w:pPr>
      <w:r w:rsidRPr="009A627E">
        <w:rPr>
          <w:rFonts w:ascii="Calibri" w:hAnsi="Calibri" w:cs="Arial"/>
        </w:rPr>
        <w:t>Text Book Development Committee for B.Ed. NCERT, 2012-ongoing</w:t>
      </w:r>
    </w:p>
    <w:p w:rsidR="004C4E98" w:rsidRPr="009A627E" w:rsidRDefault="004C4E98" w:rsidP="009A627E">
      <w:pPr>
        <w:pStyle w:val="ListParagraph"/>
        <w:numPr>
          <w:ilvl w:val="0"/>
          <w:numId w:val="363"/>
        </w:numPr>
        <w:jc w:val="both"/>
        <w:rPr>
          <w:rFonts w:ascii="Calibri" w:hAnsi="Calibri" w:cs="Arial"/>
          <w:sz w:val="24"/>
        </w:rPr>
      </w:pPr>
      <w:r w:rsidRPr="009A627E">
        <w:rPr>
          <w:rFonts w:ascii="Calibri" w:hAnsi="Calibri" w:cs="Arial"/>
          <w:sz w:val="24"/>
        </w:rPr>
        <w:t>Member, Advisory Council, Centre for Media, Communication and Governance,  Jamia Millia Islamia 2012-ongoing</w:t>
      </w:r>
    </w:p>
    <w:p w:rsidR="004C4E98" w:rsidRPr="009A627E" w:rsidRDefault="004C4E98" w:rsidP="009A627E">
      <w:pPr>
        <w:pStyle w:val="PlainText"/>
        <w:numPr>
          <w:ilvl w:val="0"/>
          <w:numId w:val="363"/>
        </w:numPr>
        <w:jc w:val="both"/>
        <w:rPr>
          <w:rFonts w:ascii="Calibri" w:eastAsia="MS Mincho" w:hAnsi="Calibri" w:cs="Arial"/>
          <w:sz w:val="24"/>
          <w:szCs w:val="24"/>
        </w:rPr>
      </w:pPr>
      <w:r w:rsidRPr="009A627E">
        <w:rPr>
          <w:rFonts w:ascii="Calibri" w:eastAsia="MS Mincho" w:hAnsi="Calibri" w:cs="Arial"/>
          <w:sz w:val="24"/>
          <w:szCs w:val="24"/>
        </w:rPr>
        <w:t>Member Board of Studies School of Liberal Arts, Ambedkar University, Delhi 2013-ongoing</w:t>
      </w:r>
    </w:p>
    <w:p w:rsidR="004C4E98" w:rsidRPr="009A627E" w:rsidRDefault="004C4E98" w:rsidP="009A627E">
      <w:pPr>
        <w:pStyle w:val="PlainText"/>
        <w:numPr>
          <w:ilvl w:val="0"/>
          <w:numId w:val="363"/>
        </w:numPr>
        <w:jc w:val="both"/>
        <w:rPr>
          <w:rFonts w:ascii="Calibri" w:eastAsia="MS Mincho" w:hAnsi="Calibri" w:cs="Arial"/>
          <w:sz w:val="24"/>
          <w:szCs w:val="24"/>
        </w:rPr>
      </w:pPr>
      <w:r w:rsidRPr="009A627E">
        <w:rPr>
          <w:rFonts w:ascii="Calibri" w:eastAsia="MS Mincho" w:hAnsi="Calibri" w:cs="Arial"/>
          <w:sz w:val="24"/>
          <w:szCs w:val="24"/>
        </w:rPr>
        <w:t>Member, Editorial Committee, An International Journal of South Asian Studies, South Asian University, New Delhi, 2012-ongoing</w:t>
      </w:r>
    </w:p>
    <w:p w:rsidR="004C4E98" w:rsidRPr="009A627E" w:rsidRDefault="004C4E98" w:rsidP="009A627E">
      <w:pPr>
        <w:pStyle w:val="PlainText"/>
        <w:jc w:val="both"/>
        <w:rPr>
          <w:rFonts w:ascii="Calibri" w:hAnsi="Calibri" w:cs="Arial"/>
          <w:b/>
          <w:sz w:val="24"/>
          <w:szCs w:val="24"/>
        </w:rPr>
      </w:pPr>
    </w:p>
    <w:p w:rsidR="004C4E98" w:rsidRPr="009A627E" w:rsidRDefault="004C4E98" w:rsidP="009A627E">
      <w:pPr>
        <w:pStyle w:val="PlainText"/>
        <w:jc w:val="both"/>
        <w:rPr>
          <w:rFonts w:ascii="Calibri" w:hAnsi="Calibri" w:cs="Arial"/>
          <w:b/>
          <w:sz w:val="24"/>
          <w:szCs w:val="24"/>
        </w:rPr>
      </w:pPr>
      <w:r w:rsidRPr="009A627E">
        <w:rPr>
          <w:rFonts w:ascii="Calibri" w:hAnsi="Calibri" w:cs="Arial"/>
          <w:b/>
          <w:sz w:val="24"/>
          <w:szCs w:val="24"/>
        </w:rPr>
        <w:t>Prof. S. S. Jodhka</w:t>
      </w:r>
    </w:p>
    <w:p w:rsidR="00532BFF" w:rsidRPr="009A627E" w:rsidRDefault="00532BFF" w:rsidP="009A627E">
      <w:pPr>
        <w:pStyle w:val="PlainText"/>
        <w:jc w:val="both"/>
        <w:rPr>
          <w:rFonts w:ascii="Calibri" w:eastAsia="MS Mincho" w:hAnsi="Calibri" w:cs="Arial"/>
          <w:sz w:val="24"/>
          <w:szCs w:val="24"/>
        </w:rPr>
      </w:pPr>
    </w:p>
    <w:p w:rsidR="004C4E98" w:rsidRPr="009A627E" w:rsidRDefault="004C4E98" w:rsidP="009A627E">
      <w:pPr>
        <w:pStyle w:val="ListParagraph"/>
        <w:numPr>
          <w:ilvl w:val="0"/>
          <w:numId w:val="364"/>
        </w:numPr>
        <w:jc w:val="both"/>
        <w:rPr>
          <w:rFonts w:ascii="Calibri" w:hAnsi="Calibri" w:cs="Arial"/>
          <w:bCs/>
        </w:rPr>
      </w:pPr>
      <w:r w:rsidRPr="009A627E">
        <w:rPr>
          <w:rFonts w:ascii="Calibri" w:hAnsi="Calibri" w:cs="Arial"/>
          <w:bCs/>
        </w:rPr>
        <w:t xml:space="preserve">Edited special issue of </w:t>
      </w:r>
      <w:r w:rsidRPr="009A627E">
        <w:rPr>
          <w:rFonts w:ascii="Calibri" w:hAnsi="Calibri" w:cs="Arial"/>
          <w:bCs/>
          <w:i/>
        </w:rPr>
        <w:t>Seminar</w:t>
      </w:r>
      <w:r w:rsidRPr="009A627E">
        <w:rPr>
          <w:rFonts w:ascii="Calibri" w:hAnsi="Calibri" w:cs="Arial"/>
          <w:bCs/>
        </w:rPr>
        <w:t xml:space="preserve"> on Caste Matters, May 2012.</w:t>
      </w:r>
    </w:p>
    <w:p w:rsidR="004C4E98" w:rsidRPr="009A627E" w:rsidRDefault="004C4E98" w:rsidP="009A627E">
      <w:pPr>
        <w:pStyle w:val="ListParagraph"/>
        <w:numPr>
          <w:ilvl w:val="0"/>
          <w:numId w:val="364"/>
        </w:numPr>
        <w:jc w:val="both"/>
        <w:rPr>
          <w:rFonts w:ascii="Calibri" w:hAnsi="Calibri" w:cs="Arial"/>
        </w:rPr>
      </w:pPr>
      <w:r w:rsidRPr="009A627E">
        <w:rPr>
          <w:rFonts w:ascii="Calibri" w:hAnsi="Calibri" w:cs="Arial"/>
        </w:rPr>
        <w:t>Member, Editorial Advisory Board, Contributions to Indian Sociology, 2013</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Prof. Edward A. Rodrigues</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65"/>
        </w:numPr>
        <w:jc w:val="both"/>
        <w:rPr>
          <w:rFonts w:ascii="Calibri" w:hAnsi="Calibri" w:cs="Arial"/>
          <w:bCs/>
          <w:sz w:val="24"/>
        </w:rPr>
      </w:pPr>
      <w:r w:rsidRPr="009A627E">
        <w:rPr>
          <w:rFonts w:ascii="Calibri" w:hAnsi="Calibri" w:cs="Arial"/>
          <w:bCs/>
          <w:sz w:val="24"/>
        </w:rPr>
        <w:t xml:space="preserve">Since September 2012 have been working with the E. Pathshalla program of the Human Resource Development Ministry. The project involves developing online study material for post graduate courses in the Social Sciences. I am involved in developing the syllabus as well as the course material for two courses namely Sociology of Religion and Political Sociology. </w:t>
      </w:r>
    </w:p>
    <w:p w:rsidR="004C4E98" w:rsidRPr="009A627E" w:rsidRDefault="004C4E98" w:rsidP="009A627E">
      <w:pPr>
        <w:ind w:firstLine="720"/>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Nilika Mehrotra</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66"/>
        </w:numPr>
        <w:jc w:val="both"/>
        <w:rPr>
          <w:rFonts w:ascii="Calibri" w:hAnsi="Calibri" w:cs="Arial"/>
          <w:b/>
        </w:rPr>
      </w:pPr>
      <w:r w:rsidRPr="009A627E">
        <w:rPr>
          <w:rFonts w:ascii="Calibri" w:hAnsi="Calibri" w:cs="Arial"/>
        </w:rPr>
        <w:t xml:space="preserve">Edited a special volume of </w:t>
      </w:r>
      <w:r w:rsidRPr="009A627E">
        <w:rPr>
          <w:rFonts w:ascii="Calibri" w:hAnsi="Calibri" w:cs="Arial"/>
          <w:i/>
        </w:rPr>
        <w:t>Indian Anthropologist</w:t>
      </w:r>
      <w:r w:rsidRPr="009A627E">
        <w:rPr>
          <w:rFonts w:ascii="Calibri" w:hAnsi="Calibri" w:cs="Arial"/>
        </w:rPr>
        <w:t xml:space="preserve"> on Disability and Ethnography, 42(1), 2012</w:t>
      </w:r>
    </w:p>
    <w:p w:rsidR="004C4E98" w:rsidRPr="009A627E" w:rsidRDefault="004C4E98" w:rsidP="009A627E">
      <w:pPr>
        <w:pStyle w:val="ListParagraph"/>
        <w:numPr>
          <w:ilvl w:val="0"/>
          <w:numId w:val="366"/>
        </w:numPr>
        <w:jc w:val="both"/>
        <w:rPr>
          <w:rFonts w:ascii="Calibri" w:hAnsi="Calibri" w:cs="Arial"/>
          <w:bCs/>
        </w:rPr>
      </w:pPr>
      <w:r w:rsidRPr="009A627E">
        <w:rPr>
          <w:rFonts w:ascii="Calibri" w:hAnsi="Calibri" w:cs="Arial"/>
        </w:rPr>
        <w:t>Steering Committee Member, Centre for the Study of Discrimination and Exclusion, JNU</w:t>
      </w:r>
    </w:p>
    <w:p w:rsidR="004C4E98" w:rsidRPr="009A627E" w:rsidRDefault="004C4E98" w:rsidP="009A627E">
      <w:pPr>
        <w:pStyle w:val="ListParagraph"/>
        <w:numPr>
          <w:ilvl w:val="0"/>
          <w:numId w:val="366"/>
        </w:numPr>
        <w:jc w:val="both"/>
        <w:rPr>
          <w:rFonts w:ascii="Calibri" w:hAnsi="Calibri" w:cs="Arial"/>
        </w:rPr>
      </w:pPr>
      <w:r w:rsidRPr="009A627E">
        <w:rPr>
          <w:rFonts w:ascii="Calibri" w:hAnsi="Calibri" w:cs="Arial"/>
        </w:rPr>
        <w:t>Steering Committee Member, Centre for North East Studies programme</w:t>
      </w:r>
    </w:p>
    <w:p w:rsidR="004C4E98" w:rsidRPr="009A627E" w:rsidRDefault="004C4E98" w:rsidP="009A627E">
      <w:pPr>
        <w:pStyle w:val="ListParagraph"/>
        <w:numPr>
          <w:ilvl w:val="0"/>
          <w:numId w:val="366"/>
        </w:numPr>
        <w:jc w:val="both"/>
        <w:rPr>
          <w:rFonts w:ascii="Calibri" w:hAnsi="Calibri" w:cs="Arial"/>
        </w:rPr>
      </w:pPr>
      <w:r w:rsidRPr="009A627E">
        <w:rPr>
          <w:rFonts w:ascii="Calibri" w:hAnsi="Calibri" w:cs="Arial"/>
        </w:rPr>
        <w:t>Convener, M.A. Evaluation committee at CSSS, June 2012</w:t>
      </w:r>
    </w:p>
    <w:p w:rsidR="004C4E98" w:rsidRPr="009A627E" w:rsidRDefault="004C4E98" w:rsidP="009A627E">
      <w:pPr>
        <w:pStyle w:val="ListParagraph"/>
        <w:numPr>
          <w:ilvl w:val="0"/>
          <w:numId w:val="366"/>
        </w:numPr>
        <w:jc w:val="both"/>
        <w:rPr>
          <w:rFonts w:ascii="Calibri" w:hAnsi="Calibri" w:cs="Arial"/>
          <w:i/>
        </w:rPr>
      </w:pPr>
      <w:r w:rsidRPr="009A627E">
        <w:rPr>
          <w:rFonts w:ascii="Calibri" w:hAnsi="Calibri" w:cs="Arial"/>
        </w:rPr>
        <w:t xml:space="preserve">Editor, </w:t>
      </w:r>
      <w:r w:rsidRPr="009A627E">
        <w:rPr>
          <w:rFonts w:ascii="Calibri" w:hAnsi="Calibri" w:cs="Arial"/>
          <w:i/>
        </w:rPr>
        <w:t>Indian Anthropologist</w:t>
      </w:r>
    </w:p>
    <w:p w:rsidR="004C4E98" w:rsidRPr="009A627E" w:rsidRDefault="004C4E98" w:rsidP="009A627E">
      <w:pPr>
        <w:pStyle w:val="ListParagraph"/>
        <w:numPr>
          <w:ilvl w:val="0"/>
          <w:numId w:val="366"/>
        </w:numPr>
        <w:jc w:val="both"/>
        <w:rPr>
          <w:rFonts w:ascii="Calibri" w:hAnsi="Calibri" w:cs="Arial"/>
        </w:rPr>
      </w:pPr>
      <w:r w:rsidRPr="009A627E">
        <w:rPr>
          <w:rFonts w:ascii="Calibri" w:hAnsi="Calibri" w:cs="Arial"/>
        </w:rPr>
        <w:t>Warden, Ganga Hostel till November 2012.</w:t>
      </w:r>
    </w:p>
    <w:p w:rsidR="00532BFF" w:rsidRPr="009A627E" w:rsidRDefault="00532BFF"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V.Sujatha</w:t>
      </w:r>
    </w:p>
    <w:p w:rsidR="004C4E98" w:rsidRPr="009A627E" w:rsidRDefault="004C4E98" w:rsidP="009A627E">
      <w:pPr>
        <w:jc w:val="both"/>
        <w:rPr>
          <w:rFonts w:ascii="Calibri" w:hAnsi="Calibri" w:cs="Arial"/>
          <w:b/>
        </w:rPr>
      </w:pPr>
    </w:p>
    <w:p w:rsidR="004C4E98" w:rsidRPr="009A627E" w:rsidRDefault="004C4E98" w:rsidP="009A627E">
      <w:pPr>
        <w:pStyle w:val="ListParagraph"/>
        <w:numPr>
          <w:ilvl w:val="0"/>
          <w:numId w:val="367"/>
        </w:numPr>
        <w:jc w:val="both"/>
        <w:rPr>
          <w:rFonts w:ascii="Calibri" w:hAnsi="Calibri" w:cs="Arial"/>
        </w:rPr>
      </w:pPr>
      <w:r w:rsidRPr="009A627E">
        <w:rPr>
          <w:rFonts w:ascii="Calibri" w:hAnsi="Calibri" w:cs="Arial"/>
        </w:rPr>
        <w:t>Co-ordinator, Global Studies Programme, CSSS</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Vivek Kumar</w:t>
      </w:r>
    </w:p>
    <w:p w:rsidR="004C4E98" w:rsidRPr="009A627E" w:rsidRDefault="004C4E98" w:rsidP="009A627E">
      <w:pPr>
        <w:jc w:val="both"/>
        <w:rPr>
          <w:rFonts w:ascii="Calibri" w:hAnsi="Calibri" w:cs="Arial"/>
          <w:b/>
        </w:rPr>
      </w:pPr>
    </w:p>
    <w:p w:rsidR="004C4E98" w:rsidRPr="009A627E" w:rsidRDefault="004C4E98" w:rsidP="009A627E">
      <w:pPr>
        <w:pStyle w:val="ListParagraph"/>
        <w:numPr>
          <w:ilvl w:val="0"/>
          <w:numId w:val="368"/>
        </w:numPr>
        <w:tabs>
          <w:tab w:val="left" w:pos="3823"/>
        </w:tabs>
        <w:jc w:val="both"/>
        <w:rPr>
          <w:rFonts w:ascii="Calibri" w:hAnsi="Calibri" w:cs="Arial"/>
          <w:sz w:val="24"/>
        </w:rPr>
      </w:pPr>
      <w:r w:rsidRPr="009A627E">
        <w:rPr>
          <w:rFonts w:ascii="Calibri" w:hAnsi="Calibri" w:cs="Arial"/>
          <w:sz w:val="24"/>
        </w:rPr>
        <w:lastRenderedPageBreak/>
        <w:t>Member, Editorial Committee of Diaspora Studies Journal of the Organization for Diaspora Initiative Rutledge Published by Knowledge, U.K</w:t>
      </w:r>
    </w:p>
    <w:p w:rsidR="004C4E98" w:rsidRPr="009A627E" w:rsidRDefault="004C4E98" w:rsidP="009A627E">
      <w:pPr>
        <w:pStyle w:val="ListParagraph"/>
        <w:numPr>
          <w:ilvl w:val="0"/>
          <w:numId w:val="368"/>
        </w:numPr>
        <w:tabs>
          <w:tab w:val="left" w:pos="3823"/>
        </w:tabs>
        <w:jc w:val="both"/>
        <w:rPr>
          <w:rFonts w:ascii="Calibri" w:hAnsi="Calibri" w:cs="Arial"/>
          <w:sz w:val="24"/>
        </w:rPr>
      </w:pPr>
      <w:r w:rsidRPr="009A627E">
        <w:rPr>
          <w:rFonts w:ascii="Calibri" w:hAnsi="Calibri" w:cs="Arial"/>
          <w:sz w:val="24"/>
        </w:rPr>
        <w:t>Member, Expert Committee for evaluating proposals for ‘National and International seminar Indian Council of Social Science Research ,New Delhi, June 2012 till date.</w:t>
      </w:r>
    </w:p>
    <w:p w:rsidR="004C4E98" w:rsidRPr="009A627E" w:rsidRDefault="004C4E98" w:rsidP="009A627E">
      <w:pPr>
        <w:pStyle w:val="ListParagraph"/>
        <w:numPr>
          <w:ilvl w:val="0"/>
          <w:numId w:val="368"/>
        </w:numPr>
        <w:tabs>
          <w:tab w:val="left" w:pos="3823"/>
        </w:tabs>
        <w:jc w:val="both"/>
        <w:rPr>
          <w:rFonts w:ascii="Calibri" w:hAnsi="Calibri" w:cs="Arial"/>
          <w:sz w:val="24"/>
        </w:rPr>
      </w:pPr>
      <w:r w:rsidRPr="009A627E">
        <w:rPr>
          <w:rFonts w:ascii="Calibri" w:hAnsi="Calibri" w:cs="Arial"/>
          <w:sz w:val="24"/>
        </w:rPr>
        <w:t xml:space="preserve">Member, expert committee for evaluating proposals for minor and major projects for undertaking field research. Indian Council of Social Science Research, </w:t>
      </w:r>
      <w:r w:rsidR="00532BFF" w:rsidRPr="009A627E">
        <w:rPr>
          <w:rFonts w:ascii="Calibri" w:hAnsi="Calibri" w:cs="Arial"/>
          <w:sz w:val="24"/>
        </w:rPr>
        <w:t>New Delhi,</w:t>
      </w:r>
    </w:p>
    <w:p w:rsidR="004C4E98" w:rsidRPr="009A627E" w:rsidRDefault="004C4E98" w:rsidP="009A627E">
      <w:pPr>
        <w:pStyle w:val="ListParagraph"/>
        <w:numPr>
          <w:ilvl w:val="0"/>
          <w:numId w:val="368"/>
        </w:numPr>
        <w:tabs>
          <w:tab w:val="left" w:pos="3823"/>
        </w:tabs>
        <w:jc w:val="both"/>
        <w:rPr>
          <w:rFonts w:ascii="Calibri" w:hAnsi="Calibri" w:cs="Arial"/>
          <w:sz w:val="24"/>
        </w:rPr>
      </w:pPr>
      <w:r w:rsidRPr="009A627E">
        <w:rPr>
          <w:rFonts w:ascii="Calibri" w:hAnsi="Calibri" w:cs="Arial"/>
          <w:sz w:val="24"/>
        </w:rPr>
        <w:t xml:space="preserve">Member, Consultant Committee on amendments on the SC and ST (Prevention of Atrocities ) Act 1989, Ministry for social Justice and Empowerment, Government of India since March 2013 . </w:t>
      </w:r>
    </w:p>
    <w:p w:rsidR="004C4E98" w:rsidRPr="009A627E" w:rsidRDefault="004C4E98" w:rsidP="009A627E">
      <w:pPr>
        <w:pStyle w:val="ListParagraph"/>
        <w:numPr>
          <w:ilvl w:val="0"/>
          <w:numId w:val="368"/>
        </w:numPr>
        <w:tabs>
          <w:tab w:val="left" w:pos="3823"/>
        </w:tabs>
        <w:jc w:val="both"/>
        <w:rPr>
          <w:rFonts w:ascii="Calibri" w:hAnsi="Calibri" w:cs="Arial"/>
          <w:sz w:val="24"/>
        </w:rPr>
      </w:pPr>
      <w:r w:rsidRPr="009A627E">
        <w:rPr>
          <w:rFonts w:ascii="Calibri" w:hAnsi="Calibri" w:cs="Arial"/>
          <w:sz w:val="24"/>
        </w:rPr>
        <w:t xml:space="preserve">Member Advisory Board Dr. Babasaheb Ambedkar Research and Training Institute, Pune Government of Maharashtra.   </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A. Bimol Akoijam</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69"/>
        </w:numPr>
        <w:jc w:val="both"/>
        <w:rPr>
          <w:rFonts w:ascii="Calibri" w:hAnsi="Calibri" w:cs="Arial"/>
          <w:sz w:val="24"/>
        </w:rPr>
      </w:pPr>
      <w:r w:rsidRPr="009A627E">
        <w:rPr>
          <w:rFonts w:ascii="Calibri" w:hAnsi="Calibri" w:cs="Arial"/>
          <w:sz w:val="24"/>
        </w:rPr>
        <w:t xml:space="preserve">Member, Advisory Committee, Centre for Tribal Welfare and Community Development (CTWCD), Central University of Orissa, Koraput. </w:t>
      </w:r>
    </w:p>
    <w:p w:rsidR="004C4E98" w:rsidRPr="009A627E" w:rsidRDefault="004C4E98" w:rsidP="009A627E">
      <w:pPr>
        <w:pStyle w:val="ListParagraph"/>
        <w:numPr>
          <w:ilvl w:val="0"/>
          <w:numId w:val="369"/>
        </w:numPr>
        <w:jc w:val="both"/>
        <w:rPr>
          <w:rFonts w:ascii="Calibri" w:hAnsi="Calibri" w:cs="Arial"/>
        </w:rPr>
      </w:pPr>
      <w:r w:rsidRPr="009A627E">
        <w:rPr>
          <w:rFonts w:ascii="Calibri" w:hAnsi="Calibri" w:cs="Arial"/>
        </w:rPr>
        <w:t>Member, Irom Sharmila Scholarship Committee, New Delhi</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Harish Naraindas</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70"/>
        </w:numPr>
        <w:jc w:val="both"/>
        <w:rPr>
          <w:rFonts w:ascii="Calibri" w:hAnsi="Calibri" w:cs="Arial"/>
          <w:sz w:val="24"/>
        </w:rPr>
      </w:pPr>
      <w:r w:rsidRPr="009A627E">
        <w:rPr>
          <w:rFonts w:ascii="Calibri" w:hAnsi="Calibri" w:cs="Arial"/>
          <w:sz w:val="24"/>
        </w:rPr>
        <w:t>Nominated to the Scientific Committee of the European Association of Social Anthropologist’s Medical Anthropology Network and the AAA society of Medical Anthropology’s Joint International Conference at the University of Roriva i Virgile, June, 2012 Tarragona, Spain.</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 xml:space="preserve">Dr. G Srinivas </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71"/>
        </w:numPr>
        <w:jc w:val="both"/>
        <w:rPr>
          <w:rFonts w:ascii="Calibri" w:hAnsi="Calibri" w:cs="Arial"/>
          <w:sz w:val="24"/>
        </w:rPr>
      </w:pPr>
      <w:r w:rsidRPr="009A627E">
        <w:rPr>
          <w:rFonts w:ascii="Calibri" w:hAnsi="Calibri" w:cs="Arial"/>
          <w:sz w:val="24"/>
        </w:rPr>
        <w:t xml:space="preserve">Organizing committee member of an International Conference on “Sociology Matters: Challenges and Possibilities of Social Science Knowledge in Contemporary India” (Celebrating 40 Years of CSSS, JNU) at CSSS, JNU during December 18-20, 2012.  </w:t>
      </w:r>
    </w:p>
    <w:p w:rsidR="004C4E98" w:rsidRPr="009A627E" w:rsidRDefault="004C4E98" w:rsidP="009A627E">
      <w:pPr>
        <w:pStyle w:val="ListParagraph"/>
        <w:numPr>
          <w:ilvl w:val="0"/>
          <w:numId w:val="371"/>
        </w:numPr>
        <w:jc w:val="both"/>
        <w:rPr>
          <w:rFonts w:ascii="Calibri" w:hAnsi="Calibri" w:cs="Arial"/>
          <w:sz w:val="24"/>
        </w:rPr>
      </w:pPr>
      <w:r w:rsidRPr="009A627E">
        <w:rPr>
          <w:rFonts w:ascii="Calibri" w:hAnsi="Calibri" w:cs="Arial"/>
          <w:sz w:val="24"/>
          <w:lang w:eastAsia="en-GB"/>
        </w:rPr>
        <w:t>Organizing committee member of an International Conference on “</w:t>
      </w:r>
      <w:r w:rsidRPr="009A627E">
        <w:rPr>
          <w:rFonts w:ascii="Calibri" w:hAnsi="Calibri" w:cs="Arial"/>
          <w:sz w:val="24"/>
        </w:rPr>
        <w:t>Arts and Aesthetics in a Globalising World” (ASA12), Jawaharlal Nehru University, New Delhi, India during 3rd-6th April 2012.</w:t>
      </w:r>
    </w:p>
    <w:p w:rsidR="004C4E98" w:rsidRPr="009A627E" w:rsidRDefault="004C4E98" w:rsidP="009A627E">
      <w:pPr>
        <w:pStyle w:val="ListParagraph"/>
        <w:numPr>
          <w:ilvl w:val="0"/>
          <w:numId w:val="371"/>
        </w:numPr>
        <w:jc w:val="both"/>
        <w:rPr>
          <w:rFonts w:ascii="Calibri" w:hAnsi="Calibri" w:cs="Arial"/>
        </w:rPr>
      </w:pPr>
      <w:r w:rsidRPr="009A627E">
        <w:rPr>
          <w:rFonts w:ascii="Calibri" w:hAnsi="Calibri" w:cs="Arial"/>
        </w:rPr>
        <w:t>Member, Board of Studies of SSS, JNU</w:t>
      </w:r>
    </w:p>
    <w:p w:rsidR="004C4E98" w:rsidRPr="009A627E" w:rsidRDefault="004C4E98" w:rsidP="009A627E">
      <w:pPr>
        <w:pStyle w:val="ListParagraph"/>
        <w:numPr>
          <w:ilvl w:val="0"/>
          <w:numId w:val="371"/>
        </w:numPr>
        <w:jc w:val="both"/>
        <w:rPr>
          <w:rFonts w:ascii="Calibri" w:hAnsi="Calibri" w:cs="Arial"/>
        </w:rPr>
      </w:pPr>
      <w:r w:rsidRPr="009A627E">
        <w:rPr>
          <w:rFonts w:ascii="Calibri" w:hAnsi="Calibri" w:cs="Arial"/>
        </w:rPr>
        <w:t xml:space="preserve">Coordinator of Remedial Classes at School of Social Sciences </w:t>
      </w:r>
    </w:p>
    <w:p w:rsidR="004C4E98" w:rsidRPr="009A627E" w:rsidRDefault="004C4E98" w:rsidP="009A627E">
      <w:pPr>
        <w:pStyle w:val="ListParagraph"/>
        <w:numPr>
          <w:ilvl w:val="0"/>
          <w:numId w:val="371"/>
        </w:numPr>
        <w:jc w:val="both"/>
        <w:rPr>
          <w:rFonts w:ascii="Calibri" w:hAnsi="Calibri" w:cs="Arial"/>
        </w:rPr>
      </w:pPr>
      <w:r w:rsidRPr="009A627E">
        <w:rPr>
          <w:rFonts w:ascii="Calibri" w:hAnsi="Calibri" w:cs="Arial"/>
        </w:rPr>
        <w:t>Dean’s Nominee in Purchasing Committee of SSS</w:t>
      </w:r>
    </w:p>
    <w:p w:rsidR="004C4E98" w:rsidRPr="009A627E" w:rsidRDefault="004C4E98" w:rsidP="009A627E">
      <w:pPr>
        <w:pStyle w:val="ListParagraph"/>
        <w:numPr>
          <w:ilvl w:val="0"/>
          <w:numId w:val="371"/>
        </w:numPr>
        <w:jc w:val="both"/>
        <w:rPr>
          <w:rFonts w:ascii="Calibri" w:hAnsi="Calibri" w:cs="Arial"/>
        </w:rPr>
      </w:pPr>
      <w:r w:rsidRPr="009A627E">
        <w:rPr>
          <w:rFonts w:ascii="Calibri" w:hAnsi="Calibri" w:cs="Arial"/>
        </w:rPr>
        <w:t>Member, Standing Technical Committee of SSS</w:t>
      </w:r>
    </w:p>
    <w:p w:rsidR="004C4E98" w:rsidRPr="009A627E" w:rsidRDefault="004C4E98" w:rsidP="009A627E">
      <w:pPr>
        <w:jc w:val="both"/>
        <w:rPr>
          <w:rFonts w:ascii="Calibri" w:hAnsi="Calibri" w:cs="Arial"/>
          <w:b/>
        </w:rPr>
      </w:pPr>
    </w:p>
    <w:p w:rsidR="004C4E98" w:rsidRPr="009A627E" w:rsidRDefault="004C4E98" w:rsidP="009A627E">
      <w:pPr>
        <w:jc w:val="both"/>
        <w:rPr>
          <w:rFonts w:ascii="Calibri" w:hAnsi="Calibri" w:cs="Arial"/>
          <w:b/>
        </w:rPr>
      </w:pPr>
      <w:r w:rsidRPr="009A627E">
        <w:rPr>
          <w:rFonts w:ascii="Calibri" w:hAnsi="Calibri" w:cs="Arial"/>
          <w:b/>
        </w:rPr>
        <w:t>Dr. Divya Vaid</w:t>
      </w:r>
    </w:p>
    <w:p w:rsidR="00532BFF" w:rsidRPr="009A627E" w:rsidRDefault="00532BFF" w:rsidP="009A627E">
      <w:pPr>
        <w:jc w:val="both"/>
        <w:rPr>
          <w:rFonts w:ascii="Calibri" w:hAnsi="Calibri" w:cs="Arial"/>
          <w:b/>
        </w:rPr>
      </w:pPr>
    </w:p>
    <w:p w:rsidR="004C4E98" w:rsidRPr="009A627E" w:rsidRDefault="004C4E98" w:rsidP="009A627E">
      <w:pPr>
        <w:pStyle w:val="ListParagraph"/>
        <w:numPr>
          <w:ilvl w:val="0"/>
          <w:numId w:val="372"/>
        </w:numPr>
        <w:jc w:val="both"/>
        <w:rPr>
          <w:rFonts w:ascii="Calibri" w:hAnsi="Calibri" w:cs="Arial"/>
          <w:b/>
          <w:sz w:val="24"/>
        </w:rPr>
      </w:pPr>
      <w:r w:rsidRPr="009A627E">
        <w:rPr>
          <w:rFonts w:ascii="Calibri" w:hAnsi="Calibri" w:cs="Arial"/>
          <w:sz w:val="24"/>
        </w:rPr>
        <w:t>Member, Editorial Board, e-journal Rethinking Development and Inequality: An International Journal of Clinical Perspectives, Wits, South Africa, 2012 – ongoing.</w:t>
      </w:r>
    </w:p>
    <w:p w:rsidR="004C4E98" w:rsidRPr="009A627E" w:rsidRDefault="004C4E98" w:rsidP="009A627E">
      <w:pPr>
        <w:pStyle w:val="ListParagraph"/>
        <w:tabs>
          <w:tab w:val="left" w:pos="687"/>
          <w:tab w:val="left" w:pos="688"/>
        </w:tabs>
        <w:ind w:left="567" w:right="110" w:firstLine="0"/>
        <w:jc w:val="center"/>
        <w:rPr>
          <w:rFonts w:ascii="Calibri" w:hAnsi="Calibri" w:cs="Calibri"/>
          <w:b/>
          <w:sz w:val="30"/>
          <w:szCs w:val="30"/>
        </w:rPr>
      </w:pPr>
    </w:p>
    <w:p w:rsidR="0097286C" w:rsidRPr="009A627E" w:rsidRDefault="00C81D1D" w:rsidP="00C81D1D">
      <w:pPr>
        <w:pStyle w:val="ListParagraph"/>
        <w:tabs>
          <w:tab w:val="left" w:pos="687"/>
          <w:tab w:val="left" w:pos="688"/>
        </w:tabs>
        <w:ind w:left="0" w:right="110" w:firstLine="0"/>
        <w:jc w:val="center"/>
        <w:rPr>
          <w:rFonts w:ascii="Calibri" w:hAnsi="Calibri" w:cs="Calibri"/>
          <w:b/>
          <w:sz w:val="30"/>
          <w:szCs w:val="30"/>
        </w:rPr>
      </w:pPr>
      <w:r>
        <w:rPr>
          <w:rFonts w:ascii="Calibri" w:hAnsi="Calibri" w:cs="Calibri"/>
          <w:b/>
          <w:sz w:val="30"/>
          <w:szCs w:val="30"/>
        </w:rPr>
        <w:t>2013-</w:t>
      </w:r>
      <w:r w:rsidR="0097286C" w:rsidRPr="009A627E">
        <w:rPr>
          <w:rFonts w:ascii="Calibri" w:hAnsi="Calibri" w:cs="Calibri"/>
          <w:b/>
          <w:sz w:val="30"/>
          <w:szCs w:val="30"/>
        </w:rPr>
        <w:t>14</w:t>
      </w:r>
    </w:p>
    <w:p w:rsidR="0097286C" w:rsidRPr="009A627E" w:rsidRDefault="0097286C" w:rsidP="009A627E">
      <w:pPr>
        <w:pStyle w:val="ColorfulList-Accent11"/>
        <w:ind w:left="0"/>
        <w:jc w:val="both"/>
        <w:rPr>
          <w:rFonts w:ascii="Calibri" w:hAnsi="Calibri" w:cs="Arial"/>
          <w:b/>
          <w:bCs/>
        </w:rPr>
      </w:pPr>
      <w:r w:rsidRPr="009A627E">
        <w:rPr>
          <w:rFonts w:ascii="Calibri" w:hAnsi="Calibri" w:cs="Arial"/>
          <w:b/>
          <w:bCs/>
        </w:rPr>
        <w:t>Prof. Yogendra Singh</w:t>
      </w:r>
    </w:p>
    <w:p w:rsidR="00D85BBD" w:rsidRPr="009A627E" w:rsidRDefault="00D85BBD" w:rsidP="009A627E">
      <w:pPr>
        <w:pStyle w:val="ColorfulList-Accent11"/>
        <w:ind w:left="0"/>
        <w:jc w:val="both"/>
        <w:rPr>
          <w:rFonts w:ascii="Calibri" w:hAnsi="Calibri" w:cs="Arial"/>
          <w:b/>
          <w:bCs/>
        </w:rPr>
      </w:pPr>
    </w:p>
    <w:p w:rsidR="0097286C" w:rsidRPr="009A627E" w:rsidRDefault="0097286C" w:rsidP="009A627E">
      <w:pPr>
        <w:pStyle w:val="ColorfulList-Accent11"/>
        <w:numPr>
          <w:ilvl w:val="0"/>
          <w:numId w:val="351"/>
        </w:numPr>
        <w:jc w:val="both"/>
        <w:rPr>
          <w:rFonts w:ascii="Calibri" w:hAnsi="Calibri" w:cs="Arial"/>
        </w:rPr>
      </w:pPr>
      <w:r w:rsidRPr="009A627E">
        <w:rPr>
          <w:rFonts w:ascii="Calibri" w:hAnsi="Calibri" w:cs="Arial"/>
        </w:rPr>
        <w:lastRenderedPageBreak/>
        <w:t xml:space="preserve">Member Expert Committee, ICSSR Sponsored Research Projects in Critical Areas of Social Science as a Research Promotion Activity, 2014. </w:t>
      </w:r>
    </w:p>
    <w:p w:rsidR="0097286C" w:rsidRPr="009A627E" w:rsidRDefault="0097286C" w:rsidP="009A627E">
      <w:pPr>
        <w:pStyle w:val="ColorfulList-Accent11"/>
        <w:numPr>
          <w:ilvl w:val="0"/>
          <w:numId w:val="351"/>
        </w:numPr>
        <w:jc w:val="both"/>
        <w:rPr>
          <w:rFonts w:ascii="Calibri" w:hAnsi="Calibri" w:cs="Arial"/>
          <w:b/>
          <w:bCs/>
        </w:rPr>
      </w:pPr>
      <w:r w:rsidRPr="009A627E">
        <w:rPr>
          <w:rFonts w:ascii="Calibri" w:hAnsi="Calibri" w:cs="Arial"/>
        </w:rPr>
        <w:t xml:space="preserve">Member, Selection Committee Meeting for National Fellowship, 2014. </w:t>
      </w:r>
    </w:p>
    <w:p w:rsidR="0097286C" w:rsidRPr="009A627E" w:rsidRDefault="0097286C" w:rsidP="009A627E">
      <w:pPr>
        <w:pStyle w:val="ColorfulList-Accent11"/>
        <w:ind w:left="0" w:firstLine="720"/>
        <w:jc w:val="both"/>
        <w:rPr>
          <w:rFonts w:ascii="Calibri" w:hAnsi="Calibri" w:cs="Arial"/>
          <w:b/>
        </w:rPr>
      </w:pPr>
    </w:p>
    <w:p w:rsidR="0097286C" w:rsidRPr="009A627E" w:rsidRDefault="0097286C" w:rsidP="009A627E">
      <w:pPr>
        <w:pStyle w:val="ColorfulList-Accent11"/>
        <w:ind w:left="0"/>
        <w:jc w:val="both"/>
        <w:rPr>
          <w:rFonts w:ascii="Calibri" w:hAnsi="Calibri" w:cs="Arial"/>
          <w:b/>
        </w:rPr>
      </w:pPr>
      <w:r w:rsidRPr="009A627E">
        <w:rPr>
          <w:rFonts w:ascii="Calibri" w:hAnsi="Calibri" w:cs="Arial"/>
          <w:b/>
        </w:rPr>
        <w:t>Prof. Maitrayee Chaudhuri</w:t>
      </w:r>
    </w:p>
    <w:p w:rsidR="00D85BBD" w:rsidRPr="009A627E" w:rsidRDefault="00D85BBD" w:rsidP="009A627E">
      <w:pPr>
        <w:pStyle w:val="ColorfulList-Accent11"/>
        <w:ind w:left="0"/>
        <w:jc w:val="both"/>
        <w:rPr>
          <w:rFonts w:ascii="Calibri" w:hAnsi="Calibri" w:cs="Arial"/>
          <w:b/>
        </w:rPr>
      </w:pPr>
    </w:p>
    <w:p w:rsidR="0097286C" w:rsidRPr="009A627E" w:rsidRDefault="0097286C" w:rsidP="009A627E">
      <w:pPr>
        <w:pStyle w:val="ListParagraph"/>
        <w:numPr>
          <w:ilvl w:val="0"/>
          <w:numId w:val="352"/>
        </w:numPr>
        <w:jc w:val="both"/>
        <w:rPr>
          <w:rFonts w:ascii="Calibri" w:hAnsi="Calibri" w:cs="Arial"/>
          <w:sz w:val="24"/>
          <w:szCs w:val="24"/>
        </w:rPr>
      </w:pPr>
      <w:r w:rsidRPr="009A627E">
        <w:rPr>
          <w:rFonts w:ascii="Calibri" w:hAnsi="Calibri" w:cs="Arial"/>
          <w:sz w:val="24"/>
          <w:szCs w:val="24"/>
        </w:rPr>
        <w:t>Member Editorial Review Board Global, Political Economies of Gender and Sexuality Series edited by Nicki Smith, Adri</w:t>
      </w:r>
      <w:r w:rsidR="00D85BBD" w:rsidRPr="009A627E">
        <w:rPr>
          <w:rFonts w:ascii="Calibri" w:hAnsi="Calibri" w:cs="Arial"/>
          <w:sz w:val="24"/>
          <w:szCs w:val="24"/>
        </w:rPr>
        <w:t xml:space="preserve">enne Roberts and Juanita Elias </w:t>
      </w:r>
      <w:r w:rsidRPr="009A627E">
        <w:rPr>
          <w:rFonts w:ascii="Calibri" w:hAnsi="Calibri" w:cs="Arial"/>
          <w:sz w:val="24"/>
          <w:szCs w:val="24"/>
        </w:rPr>
        <w:t>Rowman and Littlefield International, London.</w:t>
      </w:r>
    </w:p>
    <w:p w:rsidR="00D85BBD" w:rsidRPr="009A627E" w:rsidRDefault="00D85BBD" w:rsidP="009A627E">
      <w:pPr>
        <w:pStyle w:val="ColorfulList-Accent11"/>
        <w:ind w:left="0"/>
        <w:jc w:val="both"/>
        <w:rPr>
          <w:rFonts w:ascii="Calibri" w:hAnsi="Calibri" w:cs="Arial"/>
        </w:rPr>
      </w:pPr>
    </w:p>
    <w:p w:rsidR="0097286C" w:rsidRPr="009A627E" w:rsidRDefault="0097286C" w:rsidP="009A627E">
      <w:pPr>
        <w:pStyle w:val="ColorfulList-Accent11"/>
        <w:ind w:left="0"/>
        <w:jc w:val="both"/>
        <w:rPr>
          <w:rFonts w:ascii="Calibri" w:hAnsi="Calibri" w:cs="Arial"/>
          <w:b/>
        </w:rPr>
      </w:pPr>
      <w:r w:rsidRPr="009A627E">
        <w:rPr>
          <w:rFonts w:ascii="Calibri" w:hAnsi="Calibri" w:cs="Arial"/>
          <w:b/>
        </w:rPr>
        <w:t>Prof. Susan Visvanathan</w:t>
      </w:r>
    </w:p>
    <w:p w:rsidR="00D85BBD" w:rsidRPr="009A627E" w:rsidRDefault="00D85BBD" w:rsidP="009A627E">
      <w:pPr>
        <w:pStyle w:val="ColorfulList-Accent11"/>
        <w:ind w:left="0"/>
        <w:jc w:val="both"/>
        <w:rPr>
          <w:rFonts w:ascii="Calibri" w:hAnsi="Calibri" w:cs="Arial"/>
          <w:b/>
        </w:rPr>
      </w:pPr>
    </w:p>
    <w:p w:rsidR="0097286C" w:rsidRPr="009A627E" w:rsidRDefault="0097286C" w:rsidP="009A627E">
      <w:pPr>
        <w:pStyle w:val="ListParagraph"/>
        <w:numPr>
          <w:ilvl w:val="0"/>
          <w:numId w:val="353"/>
        </w:numPr>
        <w:jc w:val="both"/>
        <w:rPr>
          <w:rFonts w:ascii="Calibri" w:hAnsi="Calibri" w:cs="Arial"/>
          <w:sz w:val="24"/>
          <w:szCs w:val="24"/>
        </w:rPr>
      </w:pPr>
      <w:r w:rsidRPr="009A627E">
        <w:rPr>
          <w:rFonts w:ascii="Calibri" w:hAnsi="Calibri" w:cs="Arial"/>
          <w:sz w:val="24"/>
          <w:szCs w:val="24"/>
        </w:rPr>
        <w:t>Columnist with Financial Chronicle Weekend Edition.</w:t>
      </w:r>
    </w:p>
    <w:p w:rsidR="0097286C" w:rsidRPr="009A627E" w:rsidRDefault="0097286C" w:rsidP="009A627E">
      <w:pPr>
        <w:pStyle w:val="ListParagraph"/>
        <w:numPr>
          <w:ilvl w:val="0"/>
          <w:numId w:val="353"/>
        </w:numPr>
        <w:jc w:val="both"/>
        <w:rPr>
          <w:rFonts w:ascii="Calibri" w:hAnsi="Calibri" w:cs="Arial"/>
          <w:sz w:val="24"/>
          <w:szCs w:val="24"/>
        </w:rPr>
      </w:pPr>
      <w:r w:rsidRPr="009A627E">
        <w:rPr>
          <w:rFonts w:ascii="Calibri" w:hAnsi="Calibri" w:cs="Arial"/>
          <w:sz w:val="24"/>
          <w:szCs w:val="24"/>
        </w:rPr>
        <w:t>Presentation of short story translated for Centre of Indian Languages, School of Languages, Literature and Culture Studies, JNU by Devina Akshayavar from “Nelycinda and other Stories” on 26</w:t>
      </w:r>
      <w:r w:rsidRPr="009A627E">
        <w:rPr>
          <w:rFonts w:ascii="Calibri" w:hAnsi="Calibri" w:cs="Arial"/>
          <w:sz w:val="24"/>
          <w:szCs w:val="24"/>
          <w:vertAlign w:val="superscript"/>
        </w:rPr>
        <w:t>th</w:t>
      </w:r>
      <w:r w:rsidRPr="009A627E">
        <w:rPr>
          <w:rFonts w:ascii="Calibri" w:hAnsi="Calibri" w:cs="Arial"/>
          <w:sz w:val="24"/>
          <w:szCs w:val="24"/>
        </w:rPr>
        <w:t xml:space="preserve"> March, 2014 in Conference on </w:t>
      </w:r>
      <w:r w:rsidRPr="009A627E">
        <w:rPr>
          <w:rFonts w:ascii="Calibri" w:hAnsi="Calibri" w:cs="Arial"/>
          <w:i/>
          <w:iCs/>
          <w:sz w:val="24"/>
          <w:szCs w:val="24"/>
        </w:rPr>
        <w:t>Writers in the Present Society</w:t>
      </w:r>
      <w:r w:rsidRPr="009A627E">
        <w:rPr>
          <w:rFonts w:ascii="Calibri" w:hAnsi="Calibri" w:cs="Arial"/>
          <w:sz w:val="24"/>
          <w:szCs w:val="24"/>
        </w:rPr>
        <w:t>.</w:t>
      </w:r>
    </w:p>
    <w:p w:rsidR="0097286C" w:rsidRPr="009A627E" w:rsidRDefault="0097286C" w:rsidP="009A627E">
      <w:pPr>
        <w:ind w:firstLine="720"/>
        <w:jc w:val="both"/>
        <w:rPr>
          <w:rFonts w:ascii="Calibri" w:hAnsi="Calibri" w:cs="Arial"/>
        </w:rPr>
      </w:pPr>
    </w:p>
    <w:p w:rsidR="0097286C" w:rsidRPr="009A627E" w:rsidRDefault="0097286C" w:rsidP="009A627E">
      <w:pPr>
        <w:pStyle w:val="ColorfulList-Accent11"/>
        <w:ind w:left="0"/>
        <w:jc w:val="both"/>
        <w:rPr>
          <w:rFonts w:ascii="Calibri" w:hAnsi="Calibri" w:cs="Arial"/>
          <w:b/>
        </w:rPr>
      </w:pPr>
      <w:r w:rsidRPr="009A627E">
        <w:rPr>
          <w:rFonts w:ascii="Calibri" w:hAnsi="Calibri" w:cs="Arial"/>
          <w:b/>
        </w:rPr>
        <w:t>Prof. S. S. Jodhka</w:t>
      </w:r>
    </w:p>
    <w:p w:rsidR="00D85BBD" w:rsidRPr="009A627E" w:rsidRDefault="0097286C" w:rsidP="009A627E">
      <w:pPr>
        <w:pStyle w:val="ListParagraph"/>
        <w:numPr>
          <w:ilvl w:val="0"/>
          <w:numId w:val="354"/>
        </w:numPr>
        <w:jc w:val="both"/>
        <w:rPr>
          <w:rFonts w:ascii="Calibri" w:hAnsi="Calibri" w:cs="Arial"/>
          <w:bCs/>
          <w:sz w:val="24"/>
          <w:szCs w:val="24"/>
        </w:rPr>
      </w:pPr>
      <w:r w:rsidRPr="009A627E">
        <w:rPr>
          <w:rFonts w:ascii="Calibri" w:hAnsi="Calibri" w:cs="Arial"/>
          <w:bCs/>
          <w:sz w:val="24"/>
          <w:szCs w:val="24"/>
        </w:rPr>
        <w:t>Member, Board of Governors, Institute of Rural Management, Anand (IRMA) since April 2013.</w:t>
      </w:r>
    </w:p>
    <w:p w:rsidR="00D85BBD" w:rsidRPr="009A627E" w:rsidRDefault="0097286C" w:rsidP="009A627E">
      <w:pPr>
        <w:pStyle w:val="ListParagraph"/>
        <w:numPr>
          <w:ilvl w:val="0"/>
          <w:numId w:val="354"/>
        </w:numPr>
        <w:jc w:val="both"/>
        <w:rPr>
          <w:rFonts w:ascii="Calibri" w:hAnsi="Calibri" w:cs="Arial"/>
          <w:bCs/>
          <w:sz w:val="24"/>
          <w:szCs w:val="24"/>
        </w:rPr>
      </w:pPr>
      <w:r w:rsidRPr="009A627E">
        <w:rPr>
          <w:rFonts w:ascii="Calibri" w:hAnsi="Calibri" w:cs="Arial"/>
          <w:bCs/>
          <w:sz w:val="24"/>
          <w:szCs w:val="24"/>
        </w:rPr>
        <w:t>Member, Board of Governors, Govind Ballabh Pant Social Science Institute, Allahabad since October 2013.</w:t>
      </w:r>
    </w:p>
    <w:p w:rsidR="0097286C" w:rsidRPr="009A627E" w:rsidRDefault="0097286C" w:rsidP="009A627E">
      <w:pPr>
        <w:pStyle w:val="ListParagraph"/>
        <w:numPr>
          <w:ilvl w:val="0"/>
          <w:numId w:val="354"/>
        </w:numPr>
        <w:jc w:val="both"/>
        <w:rPr>
          <w:rFonts w:ascii="Calibri" w:hAnsi="Calibri" w:cs="Arial"/>
          <w:bCs/>
          <w:sz w:val="24"/>
          <w:szCs w:val="24"/>
        </w:rPr>
      </w:pPr>
      <w:r w:rsidRPr="009A627E">
        <w:rPr>
          <w:rFonts w:ascii="Calibri" w:hAnsi="Calibri" w:cs="Arial"/>
          <w:bCs/>
          <w:sz w:val="24"/>
          <w:szCs w:val="24"/>
        </w:rPr>
        <w:t>Member, Editorial Advisory Board, Contributions to Indian Sociology 2013.</w:t>
      </w:r>
    </w:p>
    <w:p w:rsidR="0097286C" w:rsidRPr="009A627E" w:rsidRDefault="0097286C" w:rsidP="009A627E">
      <w:pPr>
        <w:pStyle w:val="ColorfulList-Accent11"/>
        <w:ind w:left="0"/>
        <w:jc w:val="both"/>
        <w:rPr>
          <w:rFonts w:ascii="Calibri" w:hAnsi="Calibri" w:cs="Arial"/>
          <w:b/>
        </w:rPr>
      </w:pPr>
    </w:p>
    <w:p w:rsidR="0097286C" w:rsidRPr="009A627E" w:rsidRDefault="0097286C" w:rsidP="009A627E">
      <w:pPr>
        <w:pStyle w:val="ColorfulList-Accent11"/>
        <w:ind w:left="0"/>
        <w:jc w:val="both"/>
        <w:rPr>
          <w:rFonts w:ascii="Calibri" w:hAnsi="Calibri" w:cs="Arial"/>
          <w:b/>
        </w:rPr>
      </w:pPr>
      <w:r w:rsidRPr="009A627E">
        <w:rPr>
          <w:rFonts w:ascii="Calibri" w:hAnsi="Calibri" w:cs="Arial"/>
          <w:b/>
        </w:rPr>
        <w:t>Prof. V. Sujatha</w:t>
      </w:r>
    </w:p>
    <w:p w:rsidR="00D85BBD" w:rsidRPr="009A627E" w:rsidRDefault="00D85BBD" w:rsidP="009A627E">
      <w:pPr>
        <w:pStyle w:val="ColorfulList-Accent11"/>
        <w:ind w:left="0"/>
        <w:jc w:val="both"/>
        <w:rPr>
          <w:rFonts w:ascii="Calibri" w:hAnsi="Calibri" w:cs="Arial"/>
          <w:b/>
        </w:rPr>
      </w:pPr>
    </w:p>
    <w:p w:rsidR="0097286C" w:rsidRPr="009A627E" w:rsidRDefault="0097286C" w:rsidP="009A627E">
      <w:pPr>
        <w:pStyle w:val="NormalWeb"/>
        <w:numPr>
          <w:ilvl w:val="0"/>
          <w:numId w:val="355"/>
        </w:numPr>
        <w:tabs>
          <w:tab w:val="left" w:pos="1701"/>
        </w:tabs>
        <w:spacing w:before="0" w:after="0"/>
        <w:rPr>
          <w:rFonts w:ascii="Calibri" w:hAnsi="Calibri" w:cs="Arial"/>
          <w:bCs/>
        </w:rPr>
      </w:pPr>
      <w:r w:rsidRPr="009A627E">
        <w:rPr>
          <w:rFonts w:ascii="Calibri" w:hAnsi="Calibri" w:cs="Arial"/>
          <w:bCs/>
        </w:rPr>
        <w:t>Member, Centre Committee of the Centre of Social Medicine and Community Health, JNU</w:t>
      </w:r>
    </w:p>
    <w:p w:rsidR="0097286C" w:rsidRPr="009A627E" w:rsidRDefault="0097286C" w:rsidP="009A627E">
      <w:pPr>
        <w:pStyle w:val="NormalWeb"/>
        <w:numPr>
          <w:ilvl w:val="0"/>
          <w:numId w:val="355"/>
        </w:numPr>
        <w:tabs>
          <w:tab w:val="left" w:pos="1701"/>
        </w:tabs>
        <w:spacing w:before="0" w:after="0"/>
        <w:rPr>
          <w:rFonts w:ascii="Calibri" w:hAnsi="Calibri" w:cs="Arial"/>
          <w:bCs/>
        </w:rPr>
      </w:pPr>
      <w:r w:rsidRPr="009A627E">
        <w:rPr>
          <w:rFonts w:ascii="Calibri" w:hAnsi="Calibri" w:cs="Arial"/>
          <w:bCs/>
        </w:rPr>
        <w:t xml:space="preserve">Coordinator, Global Studies Programme, Centre for the Study of Social Systems, JNU </w:t>
      </w:r>
    </w:p>
    <w:p w:rsidR="0097286C" w:rsidRPr="009A627E" w:rsidRDefault="0097286C" w:rsidP="009A627E">
      <w:pPr>
        <w:pStyle w:val="NormalWeb"/>
        <w:numPr>
          <w:ilvl w:val="0"/>
          <w:numId w:val="355"/>
        </w:numPr>
        <w:tabs>
          <w:tab w:val="left" w:pos="1701"/>
        </w:tabs>
        <w:spacing w:before="0" w:after="0"/>
        <w:jc w:val="both"/>
        <w:rPr>
          <w:rFonts w:ascii="Calibri" w:hAnsi="Calibri" w:cs="Arial"/>
          <w:bCs/>
        </w:rPr>
      </w:pPr>
      <w:r w:rsidRPr="009A627E">
        <w:rPr>
          <w:rFonts w:ascii="Calibri" w:hAnsi="Calibri" w:cs="Arial"/>
          <w:bCs/>
        </w:rPr>
        <w:t>Convenor, Research Committee 1 of the Indian Sociological Society on ‘Concept, Theory and Methodology’.</w:t>
      </w:r>
    </w:p>
    <w:p w:rsidR="0097286C" w:rsidRPr="009A627E" w:rsidRDefault="0097286C" w:rsidP="009A627E">
      <w:pPr>
        <w:pStyle w:val="NormalWeb"/>
        <w:tabs>
          <w:tab w:val="left" w:pos="1701"/>
        </w:tabs>
        <w:spacing w:before="0" w:after="0"/>
        <w:ind w:left="720"/>
        <w:jc w:val="both"/>
        <w:rPr>
          <w:rFonts w:ascii="Calibri" w:hAnsi="Calibri" w:cs="Arial"/>
          <w:bCs/>
        </w:rPr>
      </w:pPr>
    </w:p>
    <w:p w:rsidR="0097286C" w:rsidRPr="009A627E" w:rsidRDefault="0097286C" w:rsidP="009A627E">
      <w:pPr>
        <w:pStyle w:val="NormalWeb"/>
        <w:tabs>
          <w:tab w:val="left" w:pos="1701"/>
        </w:tabs>
        <w:spacing w:before="0" w:after="0"/>
        <w:jc w:val="both"/>
        <w:rPr>
          <w:rFonts w:ascii="Calibri" w:hAnsi="Calibri" w:cs="Arial"/>
          <w:b/>
        </w:rPr>
      </w:pPr>
      <w:r w:rsidRPr="009A627E">
        <w:rPr>
          <w:rFonts w:ascii="Calibri" w:hAnsi="Calibri" w:cs="Arial"/>
          <w:b/>
        </w:rPr>
        <w:t>Prof. Vivek Kumar</w:t>
      </w:r>
    </w:p>
    <w:p w:rsidR="00D85BBD" w:rsidRPr="009A627E" w:rsidRDefault="00D85BBD" w:rsidP="009A627E">
      <w:pPr>
        <w:pStyle w:val="NormalWeb"/>
        <w:tabs>
          <w:tab w:val="left" w:pos="1701"/>
        </w:tabs>
        <w:spacing w:before="0" w:after="0"/>
        <w:jc w:val="both"/>
        <w:rPr>
          <w:rFonts w:ascii="Calibri" w:hAnsi="Calibri" w:cs="Arial"/>
          <w:b/>
        </w:rPr>
      </w:pPr>
    </w:p>
    <w:p w:rsidR="0097286C" w:rsidRPr="009A627E" w:rsidRDefault="0097286C" w:rsidP="009A627E">
      <w:pPr>
        <w:pStyle w:val="ListParagraph"/>
        <w:numPr>
          <w:ilvl w:val="0"/>
          <w:numId w:val="356"/>
        </w:numPr>
        <w:jc w:val="both"/>
        <w:rPr>
          <w:rFonts w:ascii="Calibri" w:hAnsi="Calibri" w:cs="Arial"/>
          <w:sz w:val="24"/>
          <w:szCs w:val="24"/>
        </w:rPr>
      </w:pPr>
      <w:r w:rsidRPr="009A627E">
        <w:rPr>
          <w:rFonts w:ascii="Calibri" w:hAnsi="Calibri" w:cs="Arial"/>
          <w:sz w:val="24"/>
          <w:szCs w:val="24"/>
        </w:rPr>
        <w:t>Member of Editorial Committee, Diaspora Studies, Journal of the Organization for Diaspora Initiatives, New Delhi, India.</w:t>
      </w:r>
    </w:p>
    <w:p w:rsidR="0097286C" w:rsidRPr="009A627E" w:rsidRDefault="0097286C" w:rsidP="009A627E">
      <w:pPr>
        <w:pStyle w:val="ListParagraph"/>
        <w:numPr>
          <w:ilvl w:val="0"/>
          <w:numId w:val="356"/>
        </w:numPr>
        <w:jc w:val="both"/>
        <w:rPr>
          <w:rFonts w:ascii="Calibri" w:hAnsi="Calibri" w:cs="Arial"/>
          <w:sz w:val="24"/>
          <w:szCs w:val="24"/>
        </w:rPr>
      </w:pPr>
      <w:r w:rsidRPr="009A627E">
        <w:rPr>
          <w:rFonts w:ascii="Calibri" w:hAnsi="Calibri" w:cs="Arial"/>
          <w:sz w:val="24"/>
          <w:szCs w:val="24"/>
        </w:rPr>
        <w:t xml:space="preserve">Member of Advisory Board, Vikas Vani Journal, </w:t>
      </w:r>
      <w:proofErr w:type="gramStart"/>
      <w:r w:rsidRPr="009A627E">
        <w:rPr>
          <w:rFonts w:ascii="Calibri" w:hAnsi="Calibri" w:cs="Arial"/>
          <w:sz w:val="24"/>
          <w:szCs w:val="24"/>
        </w:rPr>
        <w:t>The</w:t>
      </w:r>
      <w:proofErr w:type="gramEnd"/>
      <w:r w:rsidRPr="009A627E">
        <w:rPr>
          <w:rFonts w:ascii="Calibri" w:hAnsi="Calibri" w:cs="Arial"/>
          <w:sz w:val="24"/>
          <w:szCs w:val="24"/>
        </w:rPr>
        <w:t xml:space="preserve"> Journal of Xavier Institute of Management, Jabalpur.</w:t>
      </w:r>
    </w:p>
    <w:p w:rsidR="0097286C" w:rsidRPr="009A627E" w:rsidRDefault="0097286C" w:rsidP="009A627E">
      <w:pPr>
        <w:pStyle w:val="ListParagraph"/>
        <w:numPr>
          <w:ilvl w:val="0"/>
          <w:numId w:val="356"/>
        </w:numPr>
        <w:jc w:val="both"/>
        <w:rPr>
          <w:rFonts w:ascii="Calibri" w:hAnsi="Calibri" w:cs="Arial"/>
          <w:sz w:val="24"/>
          <w:szCs w:val="24"/>
        </w:rPr>
      </w:pPr>
      <w:r w:rsidRPr="009A627E">
        <w:rPr>
          <w:rFonts w:ascii="Calibri" w:hAnsi="Calibri" w:cs="Arial"/>
          <w:sz w:val="24"/>
          <w:szCs w:val="24"/>
        </w:rPr>
        <w:t>Member of Advisory Board, Deliberative Research, A Quarterly Bilingual Indian Journal, Firozabad, UP.</w:t>
      </w:r>
    </w:p>
    <w:p w:rsidR="0097286C" w:rsidRPr="009A627E" w:rsidRDefault="0097286C" w:rsidP="009A627E">
      <w:pPr>
        <w:pStyle w:val="ListParagraph"/>
        <w:numPr>
          <w:ilvl w:val="0"/>
          <w:numId w:val="356"/>
        </w:numPr>
        <w:jc w:val="both"/>
        <w:rPr>
          <w:rFonts w:ascii="Calibri" w:hAnsi="Calibri" w:cs="Arial"/>
          <w:bCs/>
          <w:color w:val="333333"/>
          <w:sz w:val="24"/>
          <w:szCs w:val="24"/>
        </w:rPr>
      </w:pPr>
      <w:r w:rsidRPr="009A627E">
        <w:rPr>
          <w:rFonts w:ascii="Calibri" w:hAnsi="Calibri" w:cs="Arial"/>
          <w:bCs/>
          <w:color w:val="333333"/>
          <w:sz w:val="24"/>
          <w:szCs w:val="24"/>
        </w:rPr>
        <w:t>Member of National and International Seminar Committee, ICSSR (From June 2012 till now).</w:t>
      </w:r>
    </w:p>
    <w:p w:rsidR="0097286C" w:rsidRPr="009A627E" w:rsidRDefault="0097286C" w:rsidP="009A627E">
      <w:pPr>
        <w:pStyle w:val="ListParagraph"/>
        <w:numPr>
          <w:ilvl w:val="0"/>
          <w:numId w:val="356"/>
        </w:numPr>
        <w:jc w:val="both"/>
        <w:rPr>
          <w:rFonts w:ascii="Calibri" w:hAnsi="Calibri" w:cs="Arial"/>
          <w:bCs/>
          <w:color w:val="333333"/>
          <w:sz w:val="24"/>
          <w:szCs w:val="24"/>
        </w:rPr>
      </w:pPr>
      <w:r w:rsidRPr="009A627E">
        <w:rPr>
          <w:rFonts w:ascii="Calibri" w:hAnsi="Calibri" w:cs="Arial"/>
          <w:bCs/>
          <w:color w:val="333333"/>
          <w:sz w:val="24"/>
          <w:szCs w:val="24"/>
        </w:rPr>
        <w:t>Appointed as member of School Board of Studies for the School of Language, Literature and Culture Studies, Central University of Gujarat w.e.f. 01 February 2014.</w:t>
      </w:r>
    </w:p>
    <w:p w:rsidR="0097286C" w:rsidRPr="009A627E" w:rsidRDefault="0097286C" w:rsidP="009A627E">
      <w:pPr>
        <w:pStyle w:val="ListParagraph"/>
        <w:numPr>
          <w:ilvl w:val="0"/>
          <w:numId w:val="356"/>
        </w:numPr>
        <w:jc w:val="both"/>
        <w:rPr>
          <w:rFonts w:ascii="Calibri" w:hAnsi="Calibri" w:cs="Arial"/>
          <w:bCs/>
          <w:color w:val="333333"/>
          <w:sz w:val="24"/>
          <w:szCs w:val="24"/>
        </w:rPr>
      </w:pPr>
      <w:r w:rsidRPr="009A627E">
        <w:rPr>
          <w:rFonts w:ascii="Calibri" w:hAnsi="Calibri" w:cs="Arial"/>
          <w:bCs/>
          <w:color w:val="333333"/>
          <w:sz w:val="24"/>
          <w:szCs w:val="24"/>
        </w:rPr>
        <w:t>Appointed as member of Centre Board of Studies for the Centre for Diaspora Studies, Central University of Gujarat with effect from 12 February 2014.</w:t>
      </w:r>
    </w:p>
    <w:p w:rsidR="0097286C" w:rsidRPr="009A627E" w:rsidRDefault="0097286C" w:rsidP="009A627E">
      <w:pPr>
        <w:pStyle w:val="ListParagraph"/>
        <w:numPr>
          <w:ilvl w:val="0"/>
          <w:numId w:val="356"/>
        </w:numPr>
        <w:jc w:val="both"/>
        <w:rPr>
          <w:rFonts w:ascii="Calibri" w:hAnsi="Calibri" w:cs="Arial"/>
          <w:bCs/>
          <w:color w:val="333333"/>
          <w:sz w:val="24"/>
          <w:szCs w:val="24"/>
        </w:rPr>
      </w:pPr>
      <w:r w:rsidRPr="009A627E">
        <w:rPr>
          <w:rFonts w:ascii="Calibri" w:hAnsi="Calibri" w:cs="Arial"/>
          <w:bCs/>
          <w:color w:val="333333"/>
          <w:sz w:val="24"/>
          <w:szCs w:val="24"/>
        </w:rPr>
        <w:lastRenderedPageBreak/>
        <w:t>Appointed Member of Ragging Committee, JNU from 13</w:t>
      </w:r>
      <w:r w:rsidRPr="009A627E">
        <w:rPr>
          <w:rFonts w:ascii="Calibri" w:hAnsi="Calibri" w:cs="Arial"/>
          <w:bCs/>
          <w:color w:val="333333"/>
          <w:sz w:val="24"/>
          <w:szCs w:val="24"/>
          <w:vertAlign w:val="superscript"/>
        </w:rPr>
        <w:t>th</w:t>
      </w:r>
      <w:r w:rsidRPr="009A627E">
        <w:rPr>
          <w:rFonts w:ascii="Calibri" w:hAnsi="Calibri" w:cs="Arial"/>
          <w:bCs/>
          <w:color w:val="333333"/>
          <w:sz w:val="24"/>
          <w:szCs w:val="24"/>
        </w:rPr>
        <w:t xml:space="preserve"> February 2014.</w:t>
      </w:r>
    </w:p>
    <w:p w:rsidR="0097286C" w:rsidRPr="009A627E" w:rsidRDefault="0097286C" w:rsidP="009A627E">
      <w:pPr>
        <w:pStyle w:val="ListParagraph"/>
        <w:numPr>
          <w:ilvl w:val="0"/>
          <w:numId w:val="356"/>
        </w:numPr>
        <w:jc w:val="both"/>
        <w:rPr>
          <w:rFonts w:ascii="Calibri" w:hAnsi="Calibri" w:cs="Arial"/>
          <w:bCs/>
          <w:color w:val="333333"/>
          <w:sz w:val="24"/>
          <w:szCs w:val="24"/>
        </w:rPr>
      </w:pPr>
      <w:r w:rsidRPr="009A627E">
        <w:rPr>
          <w:rFonts w:ascii="Calibri" w:hAnsi="Calibri" w:cs="Arial"/>
          <w:bCs/>
          <w:color w:val="333333"/>
          <w:sz w:val="24"/>
          <w:szCs w:val="24"/>
        </w:rPr>
        <w:t>Evaluated Research Report entitled “Women Empowerment in India: A Sociological Study of North India” of ICSSR on 27</w:t>
      </w:r>
      <w:r w:rsidRPr="009A627E">
        <w:rPr>
          <w:rFonts w:ascii="Calibri" w:hAnsi="Calibri" w:cs="Arial"/>
          <w:bCs/>
          <w:color w:val="333333"/>
          <w:sz w:val="24"/>
          <w:szCs w:val="24"/>
          <w:vertAlign w:val="superscript"/>
        </w:rPr>
        <w:t>th</w:t>
      </w:r>
      <w:r w:rsidRPr="009A627E">
        <w:rPr>
          <w:rFonts w:ascii="Calibri" w:hAnsi="Calibri" w:cs="Arial"/>
          <w:bCs/>
          <w:color w:val="333333"/>
          <w:sz w:val="24"/>
          <w:szCs w:val="24"/>
        </w:rPr>
        <w:t xml:space="preserve"> of November 2013.</w:t>
      </w:r>
    </w:p>
    <w:p w:rsidR="0097286C" w:rsidRPr="009A627E" w:rsidRDefault="0097286C" w:rsidP="009A627E">
      <w:pPr>
        <w:pStyle w:val="ColorfulList-Accent11"/>
        <w:ind w:left="0"/>
        <w:jc w:val="both"/>
        <w:rPr>
          <w:rFonts w:ascii="Calibri" w:hAnsi="Calibri" w:cs="Arial"/>
          <w:b/>
        </w:rPr>
      </w:pPr>
    </w:p>
    <w:p w:rsidR="0097286C" w:rsidRPr="009A627E" w:rsidRDefault="0097286C" w:rsidP="009A627E">
      <w:pPr>
        <w:pStyle w:val="ColorfulList-Accent11"/>
        <w:ind w:left="0"/>
        <w:jc w:val="both"/>
        <w:rPr>
          <w:rFonts w:ascii="Calibri" w:hAnsi="Calibri" w:cs="Arial"/>
          <w:b/>
        </w:rPr>
      </w:pPr>
      <w:r w:rsidRPr="009A627E">
        <w:rPr>
          <w:rFonts w:ascii="Calibri" w:hAnsi="Calibri" w:cs="Arial"/>
          <w:b/>
        </w:rPr>
        <w:t xml:space="preserve">Dr. G Srinivas </w:t>
      </w:r>
    </w:p>
    <w:p w:rsidR="00D85BBD" w:rsidRPr="009A627E" w:rsidRDefault="00D85BBD" w:rsidP="009A627E">
      <w:pPr>
        <w:pStyle w:val="ColorfulList-Accent11"/>
        <w:ind w:left="0"/>
        <w:jc w:val="both"/>
        <w:rPr>
          <w:rFonts w:ascii="Calibri" w:hAnsi="Calibri" w:cs="Arial"/>
          <w:b/>
        </w:rPr>
      </w:pPr>
    </w:p>
    <w:p w:rsidR="0097286C" w:rsidRPr="009A627E" w:rsidRDefault="0097286C" w:rsidP="009A627E">
      <w:pPr>
        <w:pStyle w:val="ListParagraph"/>
        <w:numPr>
          <w:ilvl w:val="0"/>
          <w:numId w:val="357"/>
        </w:numPr>
        <w:jc w:val="both"/>
        <w:rPr>
          <w:rFonts w:ascii="Calibri" w:hAnsi="Calibri" w:cs="Arial"/>
          <w:sz w:val="24"/>
          <w:szCs w:val="24"/>
        </w:rPr>
      </w:pPr>
      <w:r w:rsidRPr="009A627E">
        <w:rPr>
          <w:rFonts w:ascii="Calibri" w:hAnsi="Calibri" w:cs="Arial"/>
          <w:sz w:val="24"/>
          <w:szCs w:val="24"/>
        </w:rPr>
        <w:t>Member, Board of Studies of SSS, JNU</w:t>
      </w:r>
    </w:p>
    <w:p w:rsidR="0097286C" w:rsidRPr="009A627E" w:rsidRDefault="0097286C" w:rsidP="009A627E">
      <w:pPr>
        <w:pStyle w:val="ListParagraph"/>
        <w:numPr>
          <w:ilvl w:val="0"/>
          <w:numId w:val="357"/>
        </w:numPr>
        <w:jc w:val="both"/>
        <w:rPr>
          <w:rFonts w:ascii="Calibri" w:hAnsi="Calibri" w:cs="Arial"/>
          <w:sz w:val="24"/>
          <w:szCs w:val="24"/>
        </w:rPr>
      </w:pPr>
      <w:r w:rsidRPr="009A627E">
        <w:rPr>
          <w:rFonts w:ascii="Calibri" w:hAnsi="Calibri" w:cs="Arial"/>
          <w:sz w:val="24"/>
          <w:szCs w:val="24"/>
        </w:rPr>
        <w:t xml:space="preserve">Coordinator of Remedial Classes at School of Social Sciences </w:t>
      </w:r>
    </w:p>
    <w:p w:rsidR="0097286C" w:rsidRPr="009A627E" w:rsidRDefault="0097286C" w:rsidP="009A627E">
      <w:pPr>
        <w:pStyle w:val="ListParagraph"/>
        <w:numPr>
          <w:ilvl w:val="0"/>
          <w:numId w:val="357"/>
        </w:numPr>
        <w:jc w:val="both"/>
        <w:rPr>
          <w:rFonts w:ascii="Calibri" w:hAnsi="Calibri" w:cs="Arial"/>
          <w:sz w:val="24"/>
          <w:szCs w:val="24"/>
        </w:rPr>
      </w:pPr>
      <w:r w:rsidRPr="009A627E">
        <w:rPr>
          <w:rFonts w:ascii="Calibri" w:hAnsi="Calibri" w:cs="Arial"/>
          <w:sz w:val="24"/>
          <w:szCs w:val="24"/>
        </w:rPr>
        <w:t>Dean’s Nominee in Purchasing Committee of SSS</w:t>
      </w:r>
    </w:p>
    <w:p w:rsidR="0097286C" w:rsidRPr="009A627E" w:rsidRDefault="0097286C" w:rsidP="009A627E">
      <w:pPr>
        <w:pStyle w:val="ListParagraph"/>
        <w:numPr>
          <w:ilvl w:val="0"/>
          <w:numId w:val="357"/>
        </w:numPr>
        <w:jc w:val="both"/>
        <w:rPr>
          <w:rFonts w:ascii="Calibri" w:hAnsi="Calibri" w:cs="Arial"/>
          <w:sz w:val="24"/>
          <w:szCs w:val="24"/>
        </w:rPr>
      </w:pPr>
      <w:r w:rsidRPr="009A627E">
        <w:rPr>
          <w:rFonts w:ascii="Calibri" w:hAnsi="Calibri" w:cs="Arial"/>
          <w:sz w:val="24"/>
          <w:szCs w:val="24"/>
        </w:rPr>
        <w:t>Member, Standing Technical Committee of SSS</w:t>
      </w:r>
    </w:p>
    <w:p w:rsidR="0097286C" w:rsidRPr="009A627E" w:rsidRDefault="0097286C" w:rsidP="009A627E">
      <w:pPr>
        <w:pStyle w:val="ListParagraph"/>
        <w:numPr>
          <w:ilvl w:val="0"/>
          <w:numId w:val="357"/>
        </w:numPr>
        <w:jc w:val="both"/>
        <w:rPr>
          <w:rFonts w:ascii="Calibri" w:hAnsi="Calibri" w:cs="Arial"/>
          <w:sz w:val="24"/>
          <w:szCs w:val="24"/>
        </w:rPr>
      </w:pPr>
      <w:r w:rsidRPr="009A627E">
        <w:rPr>
          <w:rFonts w:ascii="Calibri" w:hAnsi="Calibri" w:cs="Arial"/>
          <w:sz w:val="24"/>
          <w:szCs w:val="24"/>
        </w:rPr>
        <w:t xml:space="preserve">Member, Executive Committee, Global Research Forum on Diaspora and Transnationalism </w:t>
      </w:r>
    </w:p>
    <w:p w:rsidR="0097286C" w:rsidRPr="009A627E" w:rsidRDefault="0097286C" w:rsidP="009A627E">
      <w:pPr>
        <w:pStyle w:val="ListParagraph"/>
        <w:numPr>
          <w:ilvl w:val="0"/>
          <w:numId w:val="357"/>
        </w:numPr>
        <w:jc w:val="both"/>
        <w:rPr>
          <w:rFonts w:ascii="Calibri" w:hAnsi="Calibri" w:cs="Arial"/>
          <w:b/>
          <w:sz w:val="24"/>
          <w:szCs w:val="24"/>
        </w:rPr>
      </w:pPr>
      <w:r w:rsidRPr="009A627E">
        <w:rPr>
          <w:rFonts w:ascii="Calibri" w:hAnsi="Calibri" w:cs="Arial"/>
          <w:sz w:val="24"/>
          <w:szCs w:val="24"/>
          <w:shd w:val="clear" w:color="auto" w:fill="FFFFFF"/>
        </w:rPr>
        <w:t>Judge in a Debate Competition in a 3 day Inter University Cultural Festival “MIRAAS 2014″ organized Jamia Millia Islamia, 25</w:t>
      </w:r>
      <w:r w:rsidRPr="009A627E">
        <w:rPr>
          <w:rFonts w:ascii="Calibri" w:hAnsi="Calibri" w:cs="Arial"/>
          <w:sz w:val="24"/>
          <w:szCs w:val="24"/>
          <w:shd w:val="clear" w:color="auto" w:fill="FFFFFF"/>
          <w:vertAlign w:val="superscript"/>
        </w:rPr>
        <w:t>th</w:t>
      </w:r>
      <w:r w:rsidRPr="009A627E">
        <w:rPr>
          <w:rFonts w:ascii="Calibri" w:hAnsi="Calibri" w:cs="Arial"/>
          <w:sz w:val="24"/>
          <w:szCs w:val="24"/>
          <w:shd w:val="clear" w:color="auto" w:fill="FFFFFF"/>
        </w:rPr>
        <w:t xml:space="preserve"> February, 2014.</w:t>
      </w:r>
    </w:p>
    <w:p w:rsidR="0097286C" w:rsidRPr="009A627E" w:rsidRDefault="0097286C" w:rsidP="009A627E">
      <w:pPr>
        <w:jc w:val="both"/>
        <w:rPr>
          <w:rFonts w:ascii="Calibri" w:hAnsi="Calibri" w:cs="Arial"/>
          <w:b/>
        </w:rPr>
      </w:pPr>
    </w:p>
    <w:p w:rsidR="0097286C" w:rsidRPr="009A627E" w:rsidRDefault="0097286C" w:rsidP="009A627E">
      <w:pPr>
        <w:jc w:val="both"/>
        <w:rPr>
          <w:rFonts w:ascii="Calibri" w:hAnsi="Calibri" w:cs="Arial"/>
          <w:b/>
        </w:rPr>
      </w:pPr>
      <w:r w:rsidRPr="009A627E">
        <w:rPr>
          <w:rFonts w:ascii="Calibri" w:hAnsi="Calibri" w:cs="Arial"/>
          <w:b/>
        </w:rPr>
        <w:t>Dr. Divya Vaid</w:t>
      </w:r>
    </w:p>
    <w:p w:rsidR="00D85BBD" w:rsidRPr="009A627E" w:rsidRDefault="00D85BBD" w:rsidP="009A627E">
      <w:pPr>
        <w:jc w:val="both"/>
        <w:rPr>
          <w:rFonts w:ascii="Calibri" w:hAnsi="Calibri" w:cs="Arial"/>
          <w:b/>
        </w:rPr>
      </w:pPr>
    </w:p>
    <w:p w:rsidR="0097286C" w:rsidRPr="009A627E" w:rsidRDefault="0097286C" w:rsidP="009A627E">
      <w:pPr>
        <w:pStyle w:val="ListParagraph"/>
        <w:numPr>
          <w:ilvl w:val="0"/>
          <w:numId w:val="358"/>
        </w:numPr>
        <w:jc w:val="both"/>
        <w:rPr>
          <w:rFonts w:ascii="Calibri" w:hAnsi="Calibri" w:cs="Arial"/>
          <w:b/>
          <w:sz w:val="24"/>
          <w:szCs w:val="24"/>
        </w:rPr>
      </w:pPr>
      <w:r w:rsidRPr="009A627E">
        <w:rPr>
          <w:rFonts w:ascii="Calibri" w:hAnsi="Calibri" w:cs="Arial"/>
          <w:bCs/>
          <w:sz w:val="24"/>
          <w:szCs w:val="24"/>
        </w:rPr>
        <w:t>Member</w:t>
      </w:r>
      <w:r w:rsidRPr="009A627E">
        <w:rPr>
          <w:rFonts w:ascii="Calibri" w:hAnsi="Calibri" w:cs="Arial"/>
          <w:b/>
          <w:bCs/>
          <w:sz w:val="24"/>
          <w:szCs w:val="24"/>
        </w:rPr>
        <w:t xml:space="preserve"> </w:t>
      </w:r>
      <w:r w:rsidRPr="009A627E">
        <w:rPr>
          <w:rFonts w:ascii="Calibri" w:hAnsi="Calibri" w:cs="Arial"/>
          <w:sz w:val="24"/>
          <w:szCs w:val="24"/>
        </w:rPr>
        <w:t xml:space="preserve">Editorial Committee, </w:t>
      </w:r>
      <w:r w:rsidRPr="009A627E">
        <w:rPr>
          <w:rFonts w:ascii="Calibri" w:hAnsi="Calibri" w:cs="Arial"/>
          <w:i/>
          <w:iCs/>
          <w:sz w:val="24"/>
          <w:szCs w:val="24"/>
        </w:rPr>
        <w:t>Rethinking Development and Inequality</w:t>
      </w:r>
      <w:r w:rsidRPr="009A627E">
        <w:rPr>
          <w:rFonts w:ascii="Calibri" w:hAnsi="Calibri" w:cs="Arial"/>
          <w:sz w:val="24"/>
          <w:szCs w:val="24"/>
        </w:rPr>
        <w:t>, Witwatersrand University, South Africa</w:t>
      </w:r>
    </w:p>
    <w:p w:rsidR="0097286C" w:rsidRPr="009A627E" w:rsidRDefault="0097286C" w:rsidP="009A627E">
      <w:pPr>
        <w:pStyle w:val="ListParagraph"/>
        <w:tabs>
          <w:tab w:val="left" w:pos="687"/>
          <w:tab w:val="left" w:pos="688"/>
        </w:tabs>
        <w:ind w:left="567" w:right="110" w:firstLine="0"/>
        <w:jc w:val="both"/>
        <w:rPr>
          <w:rFonts w:ascii="Calibri" w:hAnsi="Calibri" w:cs="Calibri"/>
          <w:sz w:val="24"/>
          <w:szCs w:val="24"/>
        </w:rPr>
      </w:pPr>
    </w:p>
    <w:p w:rsidR="009F6703" w:rsidRPr="009A627E" w:rsidRDefault="00223912" w:rsidP="00C81D1D">
      <w:pPr>
        <w:pStyle w:val="ListParagraph"/>
        <w:tabs>
          <w:tab w:val="left" w:pos="687"/>
          <w:tab w:val="left" w:pos="688"/>
        </w:tabs>
        <w:spacing w:before="172"/>
        <w:ind w:left="0" w:right="110" w:firstLine="0"/>
        <w:jc w:val="center"/>
        <w:rPr>
          <w:rFonts w:ascii="Calibri" w:hAnsi="Calibri" w:cs="Calibri"/>
          <w:b/>
          <w:sz w:val="30"/>
          <w:szCs w:val="30"/>
        </w:rPr>
      </w:pPr>
      <w:r w:rsidRPr="009A627E">
        <w:rPr>
          <w:rFonts w:ascii="Calibri" w:hAnsi="Calibri" w:cs="Calibri"/>
          <w:b/>
          <w:sz w:val="30"/>
          <w:szCs w:val="30"/>
        </w:rPr>
        <w:t>2014- 15</w:t>
      </w:r>
    </w:p>
    <w:p w:rsidR="009F6703" w:rsidRPr="009A627E" w:rsidRDefault="00223912" w:rsidP="009A627E">
      <w:pPr>
        <w:pStyle w:val="BodyA"/>
        <w:spacing w:after="0" w:line="240" w:lineRule="auto"/>
        <w:jc w:val="both"/>
        <w:rPr>
          <w:b/>
          <w:bCs/>
          <w:sz w:val="24"/>
          <w:szCs w:val="24"/>
          <w:lang w:val="sv-SE"/>
        </w:rPr>
      </w:pPr>
      <w:r w:rsidRPr="009A627E">
        <w:rPr>
          <w:b/>
          <w:bCs/>
          <w:sz w:val="24"/>
          <w:szCs w:val="24"/>
          <w:lang w:val="sv-SE"/>
        </w:rPr>
        <w:t>Prof. Yogendra Singh</w:t>
      </w:r>
    </w:p>
    <w:p w:rsidR="0097286C" w:rsidRPr="009A627E" w:rsidRDefault="0097286C" w:rsidP="009A627E">
      <w:pPr>
        <w:pStyle w:val="BodyA"/>
        <w:spacing w:after="0" w:line="240" w:lineRule="auto"/>
        <w:jc w:val="both"/>
        <w:rPr>
          <w:rFonts w:eastAsia="Times New Roman"/>
          <w:b/>
          <w:bCs/>
          <w:sz w:val="24"/>
          <w:szCs w:val="24"/>
        </w:rPr>
      </w:pPr>
    </w:p>
    <w:p w:rsidR="009F6703" w:rsidRPr="009A627E" w:rsidRDefault="00223912" w:rsidP="009A627E">
      <w:pPr>
        <w:pStyle w:val="ListParagraph"/>
        <w:widowControl/>
        <w:numPr>
          <w:ilvl w:val="0"/>
          <w:numId w:val="144"/>
        </w:numPr>
        <w:shd w:val="clear" w:color="auto" w:fill="FFFFFF"/>
        <w:jc w:val="both"/>
        <w:rPr>
          <w:rFonts w:ascii="Calibri" w:hAnsi="Calibri" w:cs="Calibri"/>
          <w:sz w:val="24"/>
          <w:szCs w:val="24"/>
        </w:rPr>
      </w:pPr>
      <w:r w:rsidRPr="009A627E">
        <w:rPr>
          <w:rFonts w:ascii="Calibri" w:hAnsi="Calibri" w:cs="Calibri"/>
          <w:sz w:val="24"/>
          <w:szCs w:val="24"/>
          <w:shd w:val="clear" w:color="auto" w:fill="FFFFFF"/>
        </w:rPr>
        <w:t>Member, ICSSR National Fellowship Committee-2014-15</w:t>
      </w:r>
    </w:p>
    <w:p w:rsidR="009F6703" w:rsidRPr="009A627E" w:rsidRDefault="009F6703" w:rsidP="009A627E">
      <w:pPr>
        <w:pStyle w:val="BodyA"/>
        <w:tabs>
          <w:tab w:val="left" w:pos="2160"/>
        </w:tabs>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fr-FR"/>
        </w:rPr>
        <w:t>Prof. Tiplut Nongbri</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45"/>
        </w:numPr>
        <w:tabs>
          <w:tab w:val="left" w:pos="2694"/>
        </w:tabs>
        <w:jc w:val="both"/>
        <w:rPr>
          <w:rFonts w:ascii="Calibri" w:hAnsi="Calibri" w:cs="Calibri"/>
          <w:sz w:val="24"/>
          <w:szCs w:val="24"/>
        </w:rPr>
      </w:pPr>
      <w:r w:rsidRPr="009A627E">
        <w:rPr>
          <w:rFonts w:ascii="Calibri" w:hAnsi="Calibri" w:cs="Calibri"/>
          <w:sz w:val="24"/>
          <w:szCs w:val="24"/>
        </w:rPr>
        <w:t>Organised an Interactive Session for Students, Faculty and Staffs of North East India at Convention Centre, JNU on 21 September 2014.</w:t>
      </w:r>
    </w:p>
    <w:p w:rsidR="009F6703" w:rsidRPr="009A627E" w:rsidRDefault="00223912" w:rsidP="009A627E">
      <w:pPr>
        <w:pStyle w:val="ListParagraph"/>
        <w:widowControl/>
        <w:numPr>
          <w:ilvl w:val="0"/>
          <w:numId w:val="145"/>
        </w:numPr>
        <w:jc w:val="both"/>
        <w:rPr>
          <w:rFonts w:ascii="Calibri" w:hAnsi="Calibri" w:cs="Calibri"/>
          <w:sz w:val="24"/>
          <w:szCs w:val="24"/>
        </w:rPr>
      </w:pPr>
      <w:r w:rsidRPr="009A627E">
        <w:rPr>
          <w:rFonts w:ascii="Calibri" w:hAnsi="Calibri" w:cs="Calibri"/>
          <w:sz w:val="24"/>
          <w:szCs w:val="24"/>
        </w:rPr>
        <w:t>Organised an Open Debate on Problems faced by people of Northeast in India’s Metros at Convention Centre, JNU on 16 February 2015.</w:t>
      </w:r>
    </w:p>
    <w:p w:rsidR="009F6703" w:rsidRPr="009A627E" w:rsidRDefault="009F6703" w:rsidP="009A627E">
      <w:pPr>
        <w:pStyle w:val="BodyA"/>
        <w:spacing w:after="0" w:line="240" w:lineRule="auto"/>
        <w:ind w:left="450"/>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Susan Visvanathan</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46"/>
        </w:numPr>
        <w:jc w:val="both"/>
        <w:rPr>
          <w:rFonts w:ascii="Calibri" w:hAnsi="Calibri" w:cs="Calibri"/>
          <w:sz w:val="24"/>
          <w:szCs w:val="24"/>
        </w:rPr>
      </w:pPr>
      <w:r w:rsidRPr="009A627E">
        <w:rPr>
          <w:rFonts w:ascii="Calibri" w:hAnsi="Calibri" w:cs="Calibri"/>
          <w:sz w:val="24"/>
          <w:szCs w:val="24"/>
        </w:rPr>
        <w:t>Consultant to Salt Lake Open University, Kolkatta, 2015</w:t>
      </w:r>
    </w:p>
    <w:p w:rsidR="009F6703" w:rsidRPr="009A627E" w:rsidRDefault="00223912" w:rsidP="009A627E">
      <w:pPr>
        <w:pStyle w:val="ListParagraph"/>
        <w:widowControl/>
        <w:numPr>
          <w:ilvl w:val="0"/>
          <w:numId w:val="146"/>
        </w:numPr>
        <w:jc w:val="both"/>
        <w:rPr>
          <w:rFonts w:ascii="Calibri" w:hAnsi="Calibri" w:cs="Calibri"/>
          <w:sz w:val="24"/>
          <w:szCs w:val="24"/>
        </w:rPr>
      </w:pPr>
      <w:r w:rsidRPr="009A627E">
        <w:rPr>
          <w:rFonts w:ascii="Calibri" w:hAnsi="Calibri" w:cs="Calibri"/>
          <w:sz w:val="24"/>
          <w:szCs w:val="24"/>
        </w:rPr>
        <w:t>Consultant to  Smithsonian Museum and Rajeev Sethi Foundation for Crafts. 2015.</w:t>
      </w:r>
    </w:p>
    <w:p w:rsidR="009F6703" w:rsidRPr="009A627E" w:rsidRDefault="00223912" w:rsidP="009A627E">
      <w:pPr>
        <w:pStyle w:val="ListParagraph"/>
        <w:widowControl/>
        <w:numPr>
          <w:ilvl w:val="0"/>
          <w:numId w:val="146"/>
        </w:numPr>
        <w:jc w:val="both"/>
        <w:rPr>
          <w:rFonts w:ascii="Calibri" w:hAnsi="Calibri" w:cs="Calibri"/>
          <w:sz w:val="24"/>
          <w:szCs w:val="24"/>
        </w:rPr>
      </w:pPr>
      <w:r w:rsidRPr="009A627E">
        <w:rPr>
          <w:rFonts w:ascii="Calibri" w:hAnsi="Calibri" w:cs="Calibri"/>
          <w:sz w:val="24"/>
          <w:szCs w:val="24"/>
        </w:rPr>
        <w:t>Consultant to International Institute of Asian Studies, Leiden, Netherlands.</w:t>
      </w:r>
    </w:p>
    <w:p w:rsidR="009F6703" w:rsidRPr="009A627E" w:rsidRDefault="00223912" w:rsidP="009A627E">
      <w:pPr>
        <w:pStyle w:val="ListParagraph"/>
        <w:widowControl/>
        <w:numPr>
          <w:ilvl w:val="0"/>
          <w:numId w:val="146"/>
        </w:numPr>
        <w:jc w:val="both"/>
        <w:rPr>
          <w:rFonts w:ascii="Calibri" w:hAnsi="Calibri" w:cs="Calibri"/>
          <w:sz w:val="24"/>
          <w:szCs w:val="24"/>
        </w:rPr>
      </w:pPr>
      <w:r w:rsidRPr="009A627E">
        <w:rPr>
          <w:rFonts w:ascii="Calibri" w:hAnsi="Calibri" w:cs="Calibri"/>
          <w:sz w:val="24"/>
          <w:szCs w:val="24"/>
        </w:rPr>
        <w:t>Consultant to Cologna University, Germany.</w:t>
      </w:r>
    </w:p>
    <w:p w:rsidR="00D06B2B" w:rsidRPr="009A627E" w:rsidRDefault="00D06B2B"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Nilika Mehrotra</w:t>
      </w:r>
    </w:p>
    <w:p w:rsidR="009F6703" w:rsidRPr="009A627E" w:rsidRDefault="009F6703" w:rsidP="009A627E">
      <w:pPr>
        <w:pStyle w:val="BodyA"/>
        <w:spacing w:after="0" w:line="240" w:lineRule="auto"/>
        <w:jc w:val="both"/>
        <w:rPr>
          <w:rFonts w:eastAsia="Times New Roman"/>
          <w:b/>
          <w:bCs/>
          <w:sz w:val="24"/>
          <w:szCs w:val="24"/>
        </w:rPr>
      </w:pPr>
    </w:p>
    <w:p w:rsidR="00F570F7" w:rsidRPr="009A627E" w:rsidRDefault="00223912" w:rsidP="009A627E">
      <w:pPr>
        <w:pStyle w:val="BodyA"/>
        <w:widowControl w:val="0"/>
        <w:numPr>
          <w:ilvl w:val="3"/>
          <w:numId w:val="146"/>
        </w:numPr>
        <w:tabs>
          <w:tab w:val="left" w:pos="810"/>
        </w:tabs>
        <w:spacing w:after="0" w:line="240" w:lineRule="auto"/>
        <w:ind w:left="720" w:hanging="360"/>
        <w:jc w:val="both"/>
        <w:rPr>
          <w:sz w:val="24"/>
          <w:szCs w:val="24"/>
        </w:rPr>
      </w:pPr>
      <w:r w:rsidRPr="009A627E">
        <w:rPr>
          <w:sz w:val="24"/>
          <w:szCs w:val="24"/>
        </w:rPr>
        <w:t>Director, Educational Records and Research Unit, School of Social Sciences, Oct 2014 onwards</w:t>
      </w:r>
    </w:p>
    <w:p w:rsidR="009F6703" w:rsidRPr="009A627E" w:rsidRDefault="00F570F7" w:rsidP="009A627E">
      <w:pPr>
        <w:pStyle w:val="BodyA"/>
        <w:widowControl w:val="0"/>
        <w:numPr>
          <w:ilvl w:val="3"/>
          <w:numId w:val="146"/>
        </w:numPr>
        <w:tabs>
          <w:tab w:val="clear" w:pos="104"/>
          <w:tab w:val="num" w:pos="270"/>
          <w:tab w:val="left" w:pos="630"/>
          <w:tab w:val="left" w:pos="810"/>
        </w:tabs>
        <w:spacing w:after="0" w:line="240" w:lineRule="auto"/>
        <w:ind w:left="270"/>
        <w:jc w:val="both"/>
        <w:rPr>
          <w:rFonts w:eastAsia="Times New Roman"/>
          <w:sz w:val="24"/>
          <w:szCs w:val="24"/>
        </w:rPr>
      </w:pPr>
      <w:r w:rsidRPr="009A627E">
        <w:rPr>
          <w:sz w:val="24"/>
          <w:szCs w:val="24"/>
        </w:rPr>
        <w:t xml:space="preserve"> </w:t>
      </w:r>
      <w:r w:rsidR="00223912" w:rsidRPr="009A627E">
        <w:rPr>
          <w:sz w:val="24"/>
          <w:szCs w:val="24"/>
        </w:rPr>
        <w:t>Provost, Paschimabad-II JNU March, 2015 onwards</w:t>
      </w:r>
    </w:p>
    <w:p w:rsidR="00F570F7" w:rsidRPr="009A627E" w:rsidRDefault="00F570F7" w:rsidP="009A627E">
      <w:pPr>
        <w:pStyle w:val="BodyA"/>
        <w:spacing w:after="0" w:line="240" w:lineRule="auto"/>
        <w:jc w:val="both"/>
        <w:rPr>
          <w:b/>
          <w:bCs/>
          <w:sz w:val="24"/>
          <w:szCs w:val="24"/>
        </w:rPr>
      </w:pPr>
    </w:p>
    <w:p w:rsidR="009F6703" w:rsidRPr="009A627E" w:rsidRDefault="00223912" w:rsidP="009A627E">
      <w:pPr>
        <w:pStyle w:val="BodyA"/>
        <w:spacing w:after="0" w:line="240" w:lineRule="auto"/>
        <w:jc w:val="both"/>
        <w:rPr>
          <w:rFonts w:eastAsia="Times New Roman"/>
          <w:sz w:val="24"/>
          <w:szCs w:val="24"/>
        </w:rPr>
      </w:pPr>
      <w:r w:rsidRPr="009A627E">
        <w:rPr>
          <w:b/>
          <w:bCs/>
          <w:sz w:val="24"/>
          <w:szCs w:val="24"/>
        </w:rPr>
        <w:t xml:space="preserve">Prof. V. Sujatha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148"/>
        </w:numPr>
        <w:shd w:val="clear" w:color="auto" w:fill="FFFFFF"/>
        <w:tabs>
          <w:tab w:val="num" w:pos="663"/>
          <w:tab w:val="left" w:pos="690"/>
        </w:tabs>
        <w:spacing w:after="0" w:line="240" w:lineRule="auto"/>
        <w:ind w:left="663" w:hanging="303"/>
        <w:jc w:val="both"/>
        <w:rPr>
          <w:rFonts w:eastAsia="Times New Roman"/>
          <w:sz w:val="24"/>
          <w:szCs w:val="24"/>
        </w:rPr>
      </w:pPr>
      <w:r w:rsidRPr="009A627E">
        <w:rPr>
          <w:sz w:val="24"/>
          <w:szCs w:val="24"/>
        </w:rPr>
        <w:t>Member, Expert Committee on Curriculum development in Sociology,  Haldwani Open University, Uttarakhand.</w:t>
      </w:r>
    </w:p>
    <w:p w:rsidR="009F6703" w:rsidRPr="009A627E" w:rsidRDefault="00223912" w:rsidP="009A627E">
      <w:pPr>
        <w:pStyle w:val="BodyA"/>
        <w:numPr>
          <w:ilvl w:val="0"/>
          <w:numId w:val="148"/>
        </w:numPr>
        <w:shd w:val="clear" w:color="auto" w:fill="FFFFFF"/>
        <w:tabs>
          <w:tab w:val="num" w:pos="663"/>
          <w:tab w:val="left" w:pos="690"/>
        </w:tabs>
        <w:spacing w:after="0" w:line="240" w:lineRule="auto"/>
        <w:ind w:left="663" w:hanging="303"/>
        <w:jc w:val="both"/>
        <w:rPr>
          <w:rFonts w:eastAsia="Times New Roman"/>
          <w:sz w:val="24"/>
          <w:szCs w:val="24"/>
        </w:rPr>
      </w:pPr>
      <w:r w:rsidRPr="009A627E">
        <w:rPr>
          <w:sz w:val="24"/>
          <w:szCs w:val="24"/>
        </w:rPr>
        <w:t>Member on the Centre Committee of the Centre for Social Medicine and Community Health, JNU .</w:t>
      </w:r>
    </w:p>
    <w:p w:rsidR="009F6703" w:rsidRPr="009A627E" w:rsidRDefault="009F6703" w:rsidP="009A627E">
      <w:pPr>
        <w:pStyle w:val="BodyA"/>
        <w:shd w:val="clear" w:color="auto" w:fill="FFFFFF"/>
        <w:spacing w:after="0" w:line="240" w:lineRule="auto"/>
        <w:jc w:val="both"/>
        <w:rPr>
          <w:rFonts w:eastAsia="Times New Roman"/>
          <w:sz w:val="24"/>
          <w:szCs w:val="24"/>
        </w:rPr>
      </w:pPr>
    </w:p>
    <w:p w:rsidR="009F6703" w:rsidRPr="009A627E" w:rsidRDefault="00223912" w:rsidP="009A627E">
      <w:pPr>
        <w:pStyle w:val="BodyA"/>
        <w:numPr>
          <w:ilvl w:val="0"/>
          <w:numId w:val="148"/>
        </w:numPr>
        <w:shd w:val="clear" w:color="auto" w:fill="FFFFFF"/>
        <w:tabs>
          <w:tab w:val="num" w:pos="663"/>
          <w:tab w:val="left" w:pos="690"/>
        </w:tabs>
        <w:spacing w:after="0" w:line="240" w:lineRule="auto"/>
        <w:ind w:left="663" w:hanging="303"/>
        <w:jc w:val="both"/>
        <w:rPr>
          <w:rFonts w:eastAsia="Times New Roman"/>
          <w:sz w:val="24"/>
          <w:szCs w:val="24"/>
        </w:rPr>
      </w:pPr>
      <w:r w:rsidRPr="009A627E">
        <w:rPr>
          <w:sz w:val="24"/>
          <w:szCs w:val="24"/>
        </w:rPr>
        <w:t>Coordinator, Global Studies Programme, Centre for the Study of Social Systems, JNU.</w:t>
      </w:r>
    </w:p>
    <w:p w:rsidR="009F6703" w:rsidRPr="009A627E" w:rsidRDefault="009F6703" w:rsidP="009A627E">
      <w:pPr>
        <w:pStyle w:val="BodyA"/>
        <w:spacing w:after="0" w:line="240" w:lineRule="auto"/>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Edward A. Rodrigues</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49"/>
        </w:numPr>
        <w:jc w:val="both"/>
        <w:rPr>
          <w:rFonts w:ascii="Calibri" w:hAnsi="Calibri" w:cs="Calibri"/>
          <w:sz w:val="24"/>
          <w:szCs w:val="24"/>
        </w:rPr>
      </w:pPr>
      <w:r w:rsidRPr="009A627E">
        <w:rPr>
          <w:rFonts w:ascii="Calibri" w:hAnsi="Calibri" w:cs="Calibri"/>
          <w:sz w:val="24"/>
          <w:szCs w:val="24"/>
        </w:rPr>
        <w:t>Course coordinator for the courses Political Sociology and Sociology of Religion at the M.A. level  in the E Pathshala program organized by the HRD  ministry GOI.</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Prof. Vivek Kumar</w:t>
      </w:r>
    </w:p>
    <w:p w:rsidR="009F6703" w:rsidRPr="009A627E" w:rsidRDefault="009F6703" w:rsidP="009A627E">
      <w:pPr>
        <w:pStyle w:val="BodyA"/>
        <w:spacing w:after="0" w:line="240" w:lineRule="auto"/>
        <w:ind w:left="450"/>
        <w:jc w:val="both"/>
        <w:rPr>
          <w:rFonts w:eastAsia="Times New Roman"/>
          <w:b/>
          <w:bCs/>
          <w:sz w:val="24"/>
          <w:szCs w:val="24"/>
        </w:rPr>
      </w:pP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Editorial Board of Daltri Journals (Journal of Tribal Intellectual Collective India ISSN 2321-5437; Indian Journal of Dalit and Tribal Social Work ISSN 2320-2130; and Indian Journal of Dalit and Tribal Studies and Action ISSN 2321-5429), Published by Tata Institute of Social Sciences, Mumbai.</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Editorial Board of ‘Journal of Diaspora Studies’, Published by Organization for Diaspora Initiatives (ODI), Published in collaboration with Routledge, Taylor and Francis, U.K., ISSN 0973-9572.</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 xml:space="preserve">Member of Editorial Board of Journal </w:t>
      </w:r>
      <w:proofErr w:type="gramStart"/>
      <w:r w:rsidRPr="009A627E">
        <w:rPr>
          <w:rFonts w:ascii="Calibri" w:hAnsi="Calibri" w:cs="Calibri"/>
          <w:sz w:val="24"/>
          <w:szCs w:val="24"/>
        </w:rPr>
        <w:t>The</w:t>
      </w:r>
      <w:proofErr w:type="gramEnd"/>
      <w:r w:rsidRPr="009A627E">
        <w:rPr>
          <w:rFonts w:ascii="Calibri" w:hAnsi="Calibri" w:cs="Calibri"/>
          <w:sz w:val="24"/>
          <w:szCs w:val="24"/>
        </w:rPr>
        <w:t xml:space="preserve"> Voice, Published by Gautam Buddha Kalyan Sansthan, Varanasi, ISSN 2348-6708.</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Advisory Board of Journal ‘Vikas Vani Journal’, Published by Xavier Institute of Development Action and Studies (XIDAS) and Xavier Institute of Management (XIMJ), Jabalpur, ISSN 0974-8083.</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Advisory Board of Journal ‘Deliberative Research’, R.N.L. Publishers, Firozabad, ISSN 0976-1136.</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Advisory Board of Journal ‘Aryavart Shodh Vikas Patrika’, Ravi Publishers, Ballia, ISSN 2347-2944.</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Anti Ragging Committee, Jawaharlal Nehru University, New Delhi.</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Editorial Board of Monthly Magazine ‘Dalit Dastak’, ISSN – 2347-8357.</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Screening Committee (Research Projects), University Grants Commission, New Delhi.</w:t>
      </w:r>
    </w:p>
    <w:p w:rsidR="009F6703" w:rsidRPr="009A627E" w:rsidRDefault="00223912" w:rsidP="009A627E">
      <w:pPr>
        <w:pStyle w:val="ListParagraph"/>
        <w:widowControl/>
        <w:numPr>
          <w:ilvl w:val="0"/>
          <w:numId w:val="150"/>
        </w:numPr>
        <w:suppressAutoHyphens/>
        <w:jc w:val="both"/>
        <w:rPr>
          <w:rFonts w:ascii="Calibri" w:hAnsi="Calibri" w:cs="Calibri"/>
          <w:sz w:val="24"/>
          <w:szCs w:val="24"/>
        </w:rPr>
      </w:pPr>
      <w:r w:rsidRPr="009A627E">
        <w:rPr>
          <w:rFonts w:ascii="Calibri" w:hAnsi="Calibri" w:cs="Calibri"/>
          <w:sz w:val="24"/>
          <w:szCs w:val="24"/>
        </w:rPr>
        <w:t>Member of Selection Committee (Research Projects), University Grants Commission, New Delhi</w:t>
      </w:r>
    </w:p>
    <w:p w:rsidR="009F6703" w:rsidRPr="009A627E" w:rsidRDefault="00223912" w:rsidP="009A627E">
      <w:pPr>
        <w:pStyle w:val="ListParagraph"/>
        <w:widowControl/>
        <w:numPr>
          <w:ilvl w:val="0"/>
          <w:numId w:val="150"/>
        </w:numPr>
        <w:jc w:val="both"/>
        <w:rPr>
          <w:rFonts w:ascii="Calibri" w:hAnsi="Calibri" w:cs="Calibri"/>
          <w:sz w:val="24"/>
          <w:szCs w:val="24"/>
        </w:rPr>
      </w:pPr>
      <w:r w:rsidRPr="009A627E">
        <w:rPr>
          <w:rFonts w:ascii="Calibri" w:hAnsi="Calibri" w:cs="Calibri"/>
          <w:sz w:val="24"/>
          <w:szCs w:val="24"/>
        </w:rPr>
        <w:t>Incharge Ambedkar Chair in Sociology, Centre for the Study of Social Systems.</w:t>
      </w:r>
    </w:p>
    <w:p w:rsidR="009F6703" w:rsidRPr="009A627E" w:rsidRDefault="00223912" w:rsidP="009A627E">
      <w:pPr>
        <w:pStyle w:val="ListParagraph"/>
        <w:widowControl/>
        <w:numPr>
          <w:ilvl w:val="0"/>
          <w:numId w:val="150"/>
        </w:numPr>
        <w:jc w:val="both"/>
        <w:rPr>
          <w:rFonts w:ascii="Calibri" w:hAnsi="Calibri" w:cs="Calibri"/>
          <w:sz w:val="24"/>
          <w:szCs w:val="24"/>
        </w:rPr>
      </w:pPr>
      <w:r w:rsidRPr="009A627E">
        <w:rPr>
          <w:rFonts w:ascii="Calibri" w:hAnsi="Calibri" w:cs="Calibri"/>
          <w:sz w:val="24"/>
          <w:szCs w:val="24"/>
        </w:rPr>
        <w:t>Deputy Coordinator CAS, Centre for the Study of Social Systems.</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lang w:val="pt-PT"/>
        </w:rPr>
        <w:t>Dr. Harish Naraindas</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ListParagraph"/>
        <w:widowControl/>
        <w:numPr>
          <w:ilvl w:val="0"/>
          <w:numId w:val="151"/>
        </w:numPr>
        <w:jc w:val="both"/>
        <w:rPr>
          <w:rFonts w:ascii="Calibri" w:hAnsi="Calibri" w:cs="Calibri"/>
          <w:sz w:val="24"/>
          <w:szCs w:val="24"/>
        </w:rPr>
      </w:pPr>
      <w:r w:rsidRPr="009A627E">
        <w:rPr>
          <w:rFonts w:ascii="Calibri" w:hAnsi="Calibri" w:cs="Calibri"/>
          <w:sz w:val="24"/>
          <w:szCs w:val="24"/>
        </w:rPr>
        <w:t>Colloquium Convener, CSSS, School of Social Sciences, JNU, 2014-2015</w:t>
      </w:r>
    </w:p>
    <w:p w:rsidR="0097286C" w:rsidRPr="009A627E" w:rsidRDefault="00223912" w:rsidP="009A627E">
      <w:pPr>
        <w:pStyle w:val="ListParagraph"/>
        <w:widowControl/>
        <w:numPr>
          <w:ilvl w:val="0"/>
          <w:numId w:val="151"/>
        </w:numPr>
        <w:jc w:val="both"/>
        <w:rPr>
          <w:rFonts w:ascii="Calibri" w:hAnsi="Calibri" w:cs="Calibri"/>
          <w:sz w:val="24"/>
          <w:szCs w:val="24"/>
        </w:rPr>
      </w:pPr>
      <w:r w:rsidRPr="009A627E">
        <w:rPr>
          <w:rFonts w:ascii="Calibri" w:hAnsi="Calibri" w:cs="Calibri"/>
          <w:sz w:val="24"/>
          <w:szCs w:val="24"/>
        </w:rPr>
        <w:t>Member of the CAS advisory group, CSSS, School of Social Sciences, JNU, 2014-2015</w:t>
      </w:r>
    </w:p>
    <w:p w:rsidR="0097286C" w:rsidRPr="009A627E" w:rsidRDefault="00223912" w:rsidP="009A627E">
      <w:pPr>
        <w:pStyle w:val="ListParagraph"/>
        <w:widowControl/>
        <w:numPr>
          <w:ilvl w:val="0"/>
          <w:numId w:val="151"/>
        </w:numPr>
        <w:jc w:val="both"/>
        <w:rPr>
          <w:rFonts w:ascii="Calibri" w:hAnsi="Calibri" w:cs="Calibri"/>
          <w:sz w:val="24"/>
          <w:szCs w:val="24"/>
        </w:rPr>
      </w:pPr>
      <w:r w:rsidRPr="009A627E">
        <w:rPr>
          <w:rFonts w:ascii="Calibri" w:hAnsi="Calibri" w:cs="Calibri"/>
          <w:sz w:val="24"/>
          <w:szCs w:val="24"/>
        </w:rPr>
        <w:t>Member of the GSP advisory group, CSSS, School of Social Sciences, JNU, 2014-2015</w:t>
      </w:r>
    </w:p>
    <w:p w:rsidR="009F6703" w:rsidRPr="009A627E" w:rsidRDefault="00223912" w:rsidP="009A627E">
      <w:pPr>
        <w:pStyle w:val="ListParagraph"/>
        <w:widowControl/>
        <w:numPr>
          <w:ilvl w:val="0"/>
          <w:numId w:val="151"/>
        </w:numPr>
        <w:jc w:val="both"/>
        <w:rPr>
          <w:rFonts w:ascii="Calibri" w:hAnsi="Calibri" w:cs="Calibri"/>
          <w:sz w:val="24"/>
          <w:szCs w:val="24"/>
        </w:rPr>
      </w:pPr>
      <w:r w:rsidRPr="009A627E">
        <w:rPr>
          <w:rFonts w:ascii="Calibri" w:hAnsi="Calibri" w:cs="Calibri"/>
          <w:sz w:val="24"/>
          <w:szCs w:val="24"/>
        </w:rPr>
        <w:lastRenderedPageBreak/>
        <w:t>Member of the JNU Library Committee for the CSSS, SSS, 2014-2015</w:t>
      </w:r>
    </w:p>
    <w:p w:rsidR="009F6703" w:rsidRPr="009A627E" w:rsidRDefault="009F6703" w:rsidP="009A627E">
      <w:pPr>
        <w:pStyle w:val="BodyA"/>
        <w:spacing w:after="0" w:line="240" w:lineRule="auto"/>
        <w:jc w:val="both"/>
        <w:rPr>
          <w:rFonts w:eastAsia="Times New Roman"/>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 xml:space="preserve">Dr. A. Bimol Akoijam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ListParagraph"/>
        <w:widowControl/>
        <w:numPr>
          <w:ilvl w:val="0"/>
          <w:numId w:val="152"/>
        </w:numPr>
        <w:jc w:val="both"/>
        <w:rPr>
          <w:rFonts w:ascii="Calibri" w:hAnsi="Calibri" w:cs="Calibri"/>
          <w:sz w:val="24"/>
          <w:szCs w:val="24"/>
        </w:rPr>
      </w:pPr>
      <w:r w:rsidRPr="009A627E">
        <w:rPr>
          <w:rFonts w:ascii="Calibri" w:hAnsi="Calibri" w:cs="Calibri"/>
          <w:sz w:val="24"/>
          <w:szCs w:val="24"/>
        </w:rPr>
        <w:t>Member, Irom Sharmila Scholarship Committee, New Delhi</w:t>
      </w:r>
    </w:p>
    <w:p w:rsidR="009F6703" w:rsidRPr="009A627E" w:rsidRDefault="00223912" w:rsidP="009A627E">
      <w:pPr>
        <w:pStyle w:val="ListParagraph"/>
        <w:widowControl/>
        <w:numPr>
          <w:ilvl w:val="0"/>
          <w:numId w:val="152"/>
        </w:numPr>
        <w:jc w:val="both"/>
        <w:rPr>
          <w:rFonts w:ascii="Calibri" w:hAnsi="Calibri" w:cs="Calibri"/>
          <w:sz w:val="24"/>
          <w:szCs w:val="24"/>
          <w:shd w:val="clear" w:color="auto" w:fill="FFFFFF"/>
        </w:rPr>
      </w:pPr>
      <w:r w:rsidRPr="009A627E">
        <w:rPr>
          <w:rFonts w:ascii="Calibri" w:hAnsi="Calibri" w:cs="Calibri"/>
          <w:sz w:val="24"/>
          <w:szCs w:val="24"/>
        </w:rPr>
        <w:t>Discussant at ‘Disability Rights and Advocacy’ organized by CSSS on “</w:t>
      </w:r>
      <w:r w:rsidRPr="009A627E">
        <w:rPr>
          <w:rFonts w:ascii="Calibri" w:hAnsi="Calibri" w:cs="Calibri"/>
          <w:sz w:val="24"/>
          <w:szCs w:val="24"/>
          <w:shd w:val="clear" w:color="auto" w:fill="FFFFFF"/>
        </w:rPr>
        <w:t xml:space="preserve">Disability Studies in India:Reflections on Future”, </w:t>
      </w:r>
      <w:r w:rsidRPr="009A627E">
        <w:rPr>
          <w:rFonts w:ascii="Calibri" w:hAnsi="Calibri" w:cs="Calibri"/>
          <w:sz w:val="24"/>
          <w:szCs w:val="24"/>
        </w:rPr>
        <w:t>at the JNU, New Delhi, 26</w:t>
      </w:r>
      <w:r w:rsidRPr="009A627E">
        <w:rPr>
          <w:rFonts w:ascii="Calibri" w:hAnsi="Calibri" w:cs="Calibri"/>
          <w:sz w:val="24"/>
          <w:szCs w:val="24"/>
          <w:vertAlign w:val="superscript"/>
        </w:rPr>
        <w:t>th</w:t>
      </w:r>
      <w:r w:rsidRPr="009A627E">
        <w:rPr>
          <w:rFonts w:ascii="Calibri" w:hAnsi="Calibri" w:cs="Calibri"/>
          <w:sz w:val="24"/>
          <w:szCs w:val="24"/>
        </w:rPr>
        <w:t xml:space="preserve"> February 2015.</w:t>
      </w:r>
    </w:p>
    <w:p w:rsidR="009F6703" w:rsidRPr="009A627E" w:rsidRDefault="00223912" w:rsidP="009A627E">
      <w:pPr>
        <w:pStyle w:val="ListParagraph"/>
        <w:widowControl/>
        <w:numPr>
          <w:ilvl w:val="0"/>
          <w:numId w:val="153"/>
        </w:numPr>
        <w:jc w:val="both"/>
        <w:rPr>
          <w:rFonts w:ascii="Calibri" w:hAnsi="Calibri" w:cs="Calibri"/>
          <w:b/>
          <w:bCs/>
          <w:sz w:val="24"/>
          <w:szCs w:val="24"/>
        </w:rPr>
      </w:pPr>
      <w:r w:rsidRPr="009A627E">
        <w:rPr>
          <w:rFonts w:ascii="Calibri" w:hAnsi="Calibri" w:cs="Calibri"/>
          <w:sz w:val="24"/>
          <w:szCs w:val="24"/>
        </w:rPr>
        <w:t xml:space="preserve">Chair a sessions on </w:t>
      </w:r>
      <w:hyperlink r:id="rId9" w:history="1">
        <w:r w:rsidRPr="009A627E">
          <w:rPr>
            <w:rStyle w:val="Hyperlink2"/>
            <w:rFonts w:ascii="Calibri" w:hAnsi="Calibri" w:cs="Calibri"/>
            <w:sz w:val="24"/>
            <w:szCs w:val="24"/>
          </w:rPr>
          <w:t>‘Reimagining Indias North East: Narratives, Networks and Negotiations’, Centre for North East Studies and Policy Research</w:t>
        </w:r>
      </w:hyperlink>
      <w:r w:rsidRPr="009A627E">
        <w:rPr>
          <w:rFonts w:ascii="Calibri" w:hAnsi="Calibri" w:cs="Calibri"/>
          <w:sz w:val="24"/>
          <w:szCs w:val="24"/>
        </w:rPr>
        <w:t>, Jamia Millia Islamia, Central University, New Delhi,  4-6</w:t>
      </w:r>
      <w:r w:rsidRPr="009A627E">
        <w:rPr>
          <w:rFonts w:ascii="Calibri" w:hAnsi="Calibri" w:cs="Calibri"/>
          <w:sz w:val="24"/>
          <w:szCs w:val="24"/>
          <w:vertAlign w:val="superscript"/>
        </w:rPr>
        <w:t>th</w:t>
      </w:r>
      <w:r w:rsidRPr="009A627E">
        <w:rPr>
          <w:rFonts w:ascii="Calibri" w:hAnsi="Calibri" w:cs="Calibri"/>
          <w:sz w:val="24"/>
          <w:szCs w:val="24"/>
        </w:rPr>
        <w:t xml:space="preserve"> Feb 2015.</w:t>
      </w:r>
    </w:p>
    <w:p w:rsidR="009F6703" w:rsidRPr="009A627E" w:rsidRDefault="00223912" w:rsidP="009A627E">
      <w:pPr>
        <w:pStyle w:val="ListParagraph"/>
        <w:widowControl/>
        <w:numPr>
          <w:ilvl w:val="0"/>
          <w:numId w:val="153"/>
        </w:numPr>
        <w:jc w:val="both"/>
        <w:rPr>
          <w:rFonts w:ascii="Calibri" w:hAnsi="Calibri" w:cs="Calibri"/>
          <w:sz w:val="24"/>
          <w:szCs w:val="24"/>
        </w:rPr>
      </w:pPr>
      <w:r w:rsidRPr="009A627E">
        <w:rPr>
          <w:rFonts w:ascii="Calibri" w:hAnsi="Calibri" w:cs="Calibri"/>
          <w:sz w:val="24"/>
          <w:szCs w:val="24"/>
        </w:rPr>
        <w:t xml:space="preserve">Member, Project Advisory Committee, Indian Council of Social Sciences (ICSSR) Sponsored Project, ‘State, Ethnicity and Development: A Study of Ethnic Assertions, Conflicts and Movements in North East India’. </w:t>
      </w:r>
    </w:p>
    <w:p w:rsidR="009F6703" w:rsidRPr="009A627E" w:rsidRDefault="009F6703" w:rsidP="009A627E">
      <w:pPr>
        <w:pStyle w:val="ListParagraph"/>
        <w:ind w:left="0" w:firstLine="0"/>
        <w:jc w:val="both"/>
        <w:rPr>
          <w:rFonts w:ascii="Calibri" w:hAnsi="Calibri" w:cs="Calibri"/>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 xml:space="preserve">Dr. G. Srinivas </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Member, Board of Studies of SSS, JNU</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Coordinator of Remedial Classes at School of Social Sciences</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Dean’s Nominee in Purchasing Committee of SSS</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Member, Standing Technical Committee of SSS</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 xml:space="preserve">Member, Executive Committee, Global Research Forum on Diaspora and Transnationalism </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Evaluated presentations of participants of</w:t>
      </w:r>
      <w:r w:rsidRPr="009A627E">
        <w:rPr>
          <w:b/>
          <w:bCs/>
          <w:sz w:val="24"/>
          <w:szCs w:val="24"/>
        </w:rPr>
        <w:t xml:space="preserve"> 37</w:t>
      </w:r>
      <w:r w:rsidRPr="009A627E">
        <w:rPr>
          <w:b/>
          <w:bCs/>
          <w:sz w:val="24"/>
          <w:szCs w:val="24"/>
          <w:vertAlign w:val="superscript"/>
        </w:rPr>
        <w:t>th</w:t>
      </w:r>
      <w:r w:rsidRPr="009A627E">
        <w:rPr>
          <w:b/>
          <w:bCs/>
          <w:sz w:val="24"/>
          <w:szCs w:val="24"/>
        </w:rPr>
        <w:t xml:space="preserve"> Refresher Course in Sociology </w:t>
      </w:r>
      <w:r w:rsidRPr="009A627E">
        <w:rPr>
          <w:sz w:val="24"/>
          <w:szCs w:val="24"/>
        </w:rPr>
        <w:t>on Thursday, 16</w:t>
      </w:r>
      <w:r w:rsidRPr="009A627E">
        <w:rPr>
          <w:sz w:val="24"/>
          <w:szCs w:val="24"/>
          <w:vertAlign w:val="superscript"/>
        </w:rPr>
        <w:t>th</w:t>
      </w:r>
      <w:r w:rsidRPr="009A627E">
        <w:rPr>
          <w:sz w:val="24"/>
          <w:szCs w:val="24"/>
          <w:lang w:val="da-DK"/>
        </w:rPr>
        <w:t xml:space="preserve"> October, 2014 at ASC, JNU.</w:t>
      </w:r>
    </w:p>
    <w:p w:rsidR="009F6703" w:rsidRPr="009A627E" w:rsidRDefault="00223912" w:rsidP="009A627E">
      <w:pPr>
        <w:pStyle w:val="BodyA"/>
        <w:numPr>
          <w:ilvl w:val="0"/>
          <w:numId w:val="154"/>
        </w:numPr>
        <w:tabs>
          <w:tab w:val="num" w:pos="663"/>
          <w:tab w:val="left" w:pos="690"/>
        </w:tabs>
        <w:spacing w:after="0" w:line="240" w:lineRule="auto"/>
        <w:ind w:left="663" w:hanging="303"/>
        <w:jc w:val="both"/>
        <w:rPr>
          <w:rFonts w:eastAsia="Times New Roman"/>
          <w:sz w:val="24"/>
          <w:szCs w:val="24"/>
        </w:rPr>
      </w:pPr>
      <w:r w:rsidRPr="009A627E">
        <w:rPr>
          <w:sz w:val="24"/>
          <w:szCs w:val="24"/>
        </w:rPr>
        <w:t>Judge at the 4</w:t>
      </w:r>
      <w:r w:rsidRPr="009A627E">
        <w:rPr>
          <w:sz w:val="24"/>
          <w:szCs w:val="24"/>
          <w:vertAlign w:val="superscript"/>
        </w:rPr>
        <w:t>th</w:t>
      </w:r>
      <w:r w:rsidRPr="009A627E">
        <w:rPr>
          <w:sz w:val="24"/>
          <w:szCs w:val="24"/>
        </w:rPr>
        <w:t xml:space="preserve"> National Trilingual Debate Competition (English section) MIRAAS organized by Jamia Millia Islamia, New Delhi on March 13, 2015.</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A"/>
        <w:spacing w:after="0" w:line="240" w:lineRule="auto"/>
        <w:jc w:val="both"/>
        <w:rPr>
          <w:rFonts w:eastAsia="Times New Roman"/>
          <w:b/>
          <w:bCs/>
          <w:sz w:val="24"/>
          <w:szCs w:val="24"/>
        </w:rPr>
      </w:pPr>
      <w:r w:rsidRPr="009A627E">
        <w:rPr>
          <w:b/>
          <w:bCs/>
          <w:sz w:val="24"/>
          <w:szCs w:val="24"/>
        </w:rPr>
        <w:t>Dr. Divya Vaid</w:t>
      </w:r>
    </w:p>
    <w:p w:rsidR="009F6703" w:rsidRPr="009A627E" w:rsidRDefault="009F6703" w:rsidP="009A627E">
      <w:pPr>
        <w:pStyle w:val="BodyA"/>
        <w:spacing w:after="0" w:line="240" w:lineRule="auto"/>
        <w:jc w:val="both"/>
        <w:rPr>
          <w:rFonts w:eastAsia="Times New Roman"/>
          <w:b/>
          <w:bCs/>
          <w:sz w:val="24"/>
          <w:szCs w:val="24"/>
        </w:rPr>
      </w:pPr>
    </w:p>
    <w:p w:rsidR="009F6703" w:rsidRPr="009A627E" w:rsidRDefault="00223912" w:rsidP="009A627E">
      <w:pPr>
        <w:pStyle w:val="BodyText"/>
        <w:widowControl/>
        <w:numPr>
          <w:ilvl w:val="0"/>
          <w:numId w:val="155"/>
        </w:numPr>
        <w:tabs>
          <w:tab w:val="left" w:pos="1418"/>
        </w:tabs>
        <w:jc w:val="both"/>
        <w:rPr>
          <w:rFonts w:ascii="Calibri" w:hAnsi="Calibri" w:cs="Calibri"/>
        </w:rPr>
      </w:pPr>
      <w:r w:rsidRPr="009A627E">
        <w:rPr>
          <w:rFonts w:ascii="Calibri" w:hAnsi="Calibri" w:cs="Calibri"/>
        </w:rPr>
        <w:t xml:space="preserve">Coordinator of the section on “Notes on Method” of the journal </w:t>
      </w:r>
      <w:r w:rsidRPr="009A627E">
        <w:rPr>
          <w:rFonts w:ascii="Calibri" w:hAnsi="Calibri" w:cs="Calibri"/>
          <w:i/>
          <w:iCs/>
        </w:rPr>
        <w:t xml:space="preserve">Studies in Indian Politics, </w:t>
      </w:r>
      <w:r w:rsidRPr="009A627E">
        <w:rPr>
          <w:rFonts w:ascii="Calibri" w:hAnsi="Calibri" w:cs="Calibri"/>
        </w:rPr>
        <w:t xml:space="preserve">Sage </w:t>
      </w:r>
    </w:p>
    <w:p w:rsidR="009F6703" w:rsidRPr="009A627E" w:rsidRDefault="009F6703" w:rsidP="009A627E">
      <w:pPr>
        <w:pStyle w:val="BodyA"/>
        <w:spacing w:after="0" w:line="240" w:lineRule="auto"/>
        <w:ind w:left="720" w:hanging="360"/>
        <w:jc w:val="both"/>
        <w:rPr>
          <w:rFonts w:eastAsia="Times New Roman"/>
          <w:b/>
          <w:bCs/>
          <w:sz w:val="24"/>
          <w:szCs w:val="24"/>
        </w:rPr>
      </w:pPr>
    </w:p>
    <w:p w:rsidR="009F6703" w:rsidRPr="009A627E" w:rsidRDefault="00C81D1D" w:rsidP="00C81D1D">
      <w:pPr>
        <w:pStyle w:val="BodyA"/>
        <w:spacing w:after="0" w:line="240" w:lineRule="auto"/>
        <w:jc w:val="center"/>
        <w:rPr>
          <w:rFonts w:eastAsia="Times New Roman"/>
          <w:b/>
          <w:bCs/>
          <w:sz w:val="30"/>
          <w:szCs w:val="30"/>
        </w:rPr>
      </w:pPr>
      <w:r>
        <w:rPr>
          <w:b/>
          <w:bCs/>
          <w:sz w:val="30"/>
          <w:szCs w:val="30"/>
        </w:rPr>
        <w:t>2015-</w:t>
      </w:r>
      <w:r w:rsidR="00223912" w:rsidRPr="009A627E">
        <w:rPr>
          <w:b/>
          <w:bCs/>
          <w:sz w:val="30"/>
          <w:szCs w:val="30"/>
        </w:rPr>
        <w:t>16</w:t>
      </w:r>
    </w:p>
    <w:p w:rsidR="009F6703" w:rsidRPr="009A627E" w:rsidRDefault="009F6703" w:rsidP="009A627E">
      <w:pPr>
        <w:pStyle w:val="BodyA"/>
        <w:spacing w:after="0" w:line="240" w:lineRule="auto"/>
        <w:ind w:left="720" w:hanging="720"/>
        <w:jc w:val="both"/>
        <w:rPr>
          <w:rFonts w:eastAsia="Times New Roman"/>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fr-FR"/>
        </w:rPr>
        <w:t>Prof. Tiplut Nongbri</w:t>
      </w:r>
    </w:p>
    <w:p w:rsidR="009F6703" w:rsidRPr="009A627E" w:rsidRDefault="00223912" w:rsidP="009A627E">
      <w:pPr>
        <w:pStyle w:val="BodyA"/>
        <w:numPr>
          <w:ilvl w:val="0"/>
          <w:numId w:val="156"/>
        </w:numPr>
        <w:tabs>
          <w:tab w:val="left" w:pos="2694"/>
        </w:tabs>
        <w:spacing w:after="0" w:line="240" w:lineRule="auto"/>
        <w:jc w:val="both"/>
        <w:rPr>
          <w:sz w:val="24"/>
          <w:szCs w:val="24"/>
        </w:rPr>
      </w:pPr>
      <w:r w:rsidRPr="009A627E">
        <w:rPr>
          <w:sz w:val="24"/>
          <w:szCs w:val="24"/>
        </w:rPr>
        <w:t>Organised an Interactive Session between Northeast students and activists and Chairperson, Delhi Commission for Women at School of Social Sciences, JNU on August 12, 2015</w:t>
      </w:r>
    </w:p>
    <w:p w:rsidR="009F6703" w:rsidRPr="009A627E" w:rsidRDefault="00223912" w:rsidP="009A627E">
      <w:pPr>
        <w:pStyle w:val="BodyA"/>
        <w:numPr>
          <w:ilvl w:val="0"/>
          <w:numId w:val="156"/>
        </w:numPr>
        <w:tabs>
          <w:tab w:val="left" w:pos="2694"/>
        </w:tabs>
        <w:spacing w:after="0" w:line="240" w:lineRule="auto"/>
        <w:jc w:val="both"/>
        <w:rPr>
          <w:sz w:val="24"/>
          <w:szCs w:val="24"/>
        </w:rPr>
      </w:pPr>
      <w:r w:rsidRPr="009A627E">
        <w:rPr>
          <w:sz w:val="24"/>
          <w:szCs w:val="24"/>
        </w:rPr>
        <w:t>Organised Orientation Programme and open discussion for Students of North East India at School of Social Sciences, JNU on 24 September 2015</w:t>
      </w:r>
    </w:p>
    <w:p w:rsidR="009F6703" w:rsidRPr="009A627E" w:rsidRDefault="00223912" w:rsidP="009A627E">
      <w:pPr>
        <w:pStyle w:val="BodyA"/>
        <w:numPr>
          <w:ilvl w:val="0"/>
          <w:numId w:val="156"/>
        </w:numPr>
        <w:tabs>
          <w:tab w:val="left" w:pos="2694"/>
        </w:tabs>
        <w:spacing w:after="0" w:line="240" w:lineRule="auto"/>
        <w:jc w:val="both"/>
        <w:rPr>
          <w:sz w:val="24"/>
          <w:szCs w:val="24"/>
        </w:rPr>
      </w:pPr>
      <w:r w:rsidRPr="009A627E">
        <w:rPr>
          <w:sz w:val="24"/>
          <w:szCs w:val="24"/>
        </w:rPr>
        <w:t xml:space="preserve">Completed a monograph </w:t>
      </w:r>
      <w:proofErr w:type="gramStart"/>
      <w:r w:rsidRPr="009A627E">
        <w:rPr>
          <w:i/>
          <w:iCs/>
          <w:sz w:val="24"/>
          <w:szCs w:val="24"/>
        </w:rPr>
        <w:t>The</w:t>
      </w:r>
      <w:proofErr w:type="gramEnd"/>
      <w:r w:rsidRPr="009A627E">
        <w:rPr>
          <w:i/>
          <w:iCs/>
          <w:sz w:val="24"/>
          <w:szCs w:val="24"/>
        </w:rPr>
        <w:t xml:space="preserve"> ‘Other</w:t>
      </w:r>
      <w:r w:rsidRPr="009A627E">
        <w:rPr>
          <w:i/>
          <w:iCs/>
          <w:sz w:val="24"/>
          <w:szCs w:val="24"/>
          <w:lang w:val="fr-FR"/>
        </w:rPr>
        <w:t xml:space="preserve">’ </w:t>
      </w:r>
      <w:r w:rsidRPr="009A627E">
        <w:rPr>
          <w:i/>
          <w:iCs/>
          <w:sz w:val="24"/>
          <w:szCs w:val="24"/>
        </w:rPr>
        <w:t xml:space="preserve">in a City: Problems of North East People in Delhi </w:t>
      </w:r>
      <w:r w:rsidRPr="009A627E">
        <w:rPr>
          <w:sz w:val="24"/>
          <w:szCs w:val="24"/>
        </w:rPr>
        <w:t>jointly with AS Shimreiwung, Assistant Professor, Department of Sociology, Tezpur University, Assam.</w:t>
      </w:r>
    </w:p>
    <w:p w:rsidR="009F6703" w:rsidRDefault="00223912" w:rsidP="009A627E">
      <w:pPr>
        <w:pStyle w:val="BodyA"/>
        <w:numPr>
          <w:ilvl w:val="0"/>
          <w:numId w:val="156"/>
        </w:numPr>
        <w:tabs>
          <w:tab w:val="left" w:pos="2694"/>
        </w:tabs>
        <w:spacing w:after="0" w:line="240" w:lineRule="auto"/>
        <w:jc w:val="both"/>
        <w:rPr>
          <w:sz w:val="24"/>
          <w:szCs w:val="24"/>
        </w:rPr>
      </w:pPr>
      <w:r w:rsidRPr="009A627E">
        <w:rPr>
          <w:sz w:val="24"/>
          <w:szCs w:val="24"/>
        </w:rPr>
        <w:t>Forthcoming 3 articles as chapter in books edited by i. NandiniSundar, ii. N Jayaram, iii. AlokTripathi</w:t>
      </w:r>
    </w:p>
    <w:p w:rsidR="00C81D1D" w:rsidRPr="00C81D1D" w:rsidRDefault="00C81D1D" w:rsidP="00C81D1D">
      <w:pPr>
        <w:pStyle w:val="BodyA"/>
        <w:tabs>
          <w:tab w:val="left" w:pos="2694"/>
        </w:tabs>
        <w:spacing w:after="0" w:line="240" w:lineRule="auto"/>
        <w:jc w:val="both"/>
        <w:rPr>
          <w:sz w:val="24"/>
          <w:szCs w:val="24"/>
        </w:rPr>
      </w:pPr>
    </w:p>
    <w:p w:rsidR="009F6703" w:rsidRPr="009A627E" w:rsidRDefault="00223912" w:rsidP="009A627E">
      <w:pPr>
        <w:pStyle w:val="BodyA"/>
        <w:widowControl w:val="0"/>
        <w:spacing w:line="240" w:lineRule="auto"/>
        <w:jc w:val="both"/>
        <w:rPr>
          <w:b/>
          <w:bCs/>
          <w:sz w:val="24"/>
          <w:szCs w:val="24"/>
        </w:rPr>
      </w:pPr>
      <w:r w:rsidRPr="009A627E">
        <w:rPr>
          <w:b/>
          <w:bCs/>
          <w:sz w:val="24"/>
          <w:szCs w:val="24"/>
        </w:rPr>
        <w:t>Prof. Maitrayee Chaudhuri</w:t>
      </w:r>
    </w:p>
    <w:p w:rsidR="009F6703" w:rsidRPr="009A627E" w:rsidRDefault="00223912" w:rsidP="009A627E">
      <w:pPr>
        <w:pStyle w:val="ListParagraph"/>
        <w:numPr>
          <w:ilvl w:val="2"/>
          <w:numId w:val="157"/>
        </w:numPr>
        <w:jc w:val="both"/>
        <w:rPr>
          <w:rFonts w:ascii="Calibri" w:hAnsi="Calibri" w:cs="Calibri"/>
          <w:sz w:val="24"/>
          <w:szCs w:val="24"/>
        </w:rPr>
      </w:pPr>
      <w:r w:rsidRPr="009A627E">
        <w:rPr>
          <w:rFonts w:ascii="Calibri" w:hAnsi="Calibri" w:cs="Calibri"/>
          <w:sz w:val="24"/>
          <w:szCs w:val="24"/>
        </w:rPr>
        <w:t>First ICCR Visiting India Chair, McGill University and ISID.August 2015-December 2015.</w:t>
      </w:r>
    </w:p>
    <w:p w:rsidR="009F6703" w:rsidRPr="009A627E" w:rsidRDefault="00223912" w:rsidP="009A627E">
      <w:pPr>
        <w:pStyle w:val="ListParagraph"/>
        <w:numPr>
          <w:ilvl w:val="2"/>
          <w:numId w:val="157"/>
        </w:numPr>
        <w:jc w:val="both"/>
        <w:rPr>
          <w:rFonts w:ascii="Calibri" w:hAnsi="Calibri" w:cs="Calibri"/>
          <w:sz w:val="24"/>
          <w:szCs w:val="24"/>
        </w:rPr>
      </w:pPr>
      <w:r w:rsidRPr="009A627E">
        <w:rPr>
          <w:rFonts w:ascii="Calibri" w:hAnsi="Calibri" w:cs="Calibri"/>
          <w:sz w:val="24"/>
          <w:szCs w:val="24"/>
        </w:rPr>
        <w:t xml:space="preserve">Offered a Seminar course on Gender and Public Discourse in India. </w:t>
      </w:r>
    </w:p>
    <w:p w:rsidR="00737384" w:rsidRPr="009A627E" w:rsidRDefault="00737384" w:rsidP="009A627E">
      <w:pPr>
        <w:pStyle w:val="ColorfulList-Accent11"/>
        <w:ind w:left="0"/>
        <w:jc w:val="both"/>
        <w:rPr>
          <w:rFonts w:ascii="Calibri" w:hAnsi="Calibri" w:cs="Calibri"/>
          <w:b/>
          <w:bCs/>
        </w:rPr>
      </w:pPr>
    </w:p>
    <w:p w:rsidR="009F6703" w:rsidRPr="009A627E" w:rsidRDefault="00223912" w:rsidP="009A627E">
      <w:pPr>
        <w:pStyle w:val="ColorfulList-Accent11"/>
        <w:ind w:left="0"/>
        <w:jc w:val="both"/>
        <w:rPr>
          <w:rFonts w:ascii="Calibri" w:hAnsi="Calibri" w:cs="Calibri"/>
          <w:b/>
          <w:bCs/>
        </w:rPr>
      </w:pPr>
      <w:r w:rsidRPr="009A627E">
        <w:rPr>
          <w:rFonts w:ascii="Calibri" w:hAnsi="Calibri" w:cs="Calibri"/>
          <w:b/>
          <w:bCs/>
        </w:rPr>
        <w:t>Prof. Susan Visvanathan</w:t>
      </w:r>
    </w:p>
    <w:p w:rsidR="00292A2D" w:rsidRPr="009A627E" w:rsidRDefault="00292A2D" w:rsidP="009A627E">
      <w:pPr>
        <w:pStyle w:val="ColorfulList-Accent11"/>
        <w:ind w:left="0"/>
        <w:jc w:val="both"/>
        <w:rPr>
          <w:rFonts w:ascii="Calibri" w:hAnsi="Calibri" w:cs="Calibri"/>
          <w:b/>
          <w:bCs/>
        </w:rPr>
      </w:pPr>
    </w:p>
    <w:p w:rsidR="009F6703" w:rsidRPr="009A627E" w:rsidRDefault="00223912" w:rsidP="009A627E">
      <w:pPr>
        <w:pStyle w:val="BodyA"/>
        <w:numPr>
          <w:ilvl w:val="0"/>
          <w:numId w:val="373"/>
        </w:numPr>
        <w:spacing w:line="240" w:lineRule="auto"/>
        <w:jc w:val="both"/>
        <w:rPr>
          <w:sz w:val="24"/>
          <w:szCs w:val="24"/>
        </w:rPr>
      </w:pPr>
      <w:r w:rsidRPr="009A627E">
        <w:rPr>
          <w:sz w:val="24"/>
          <w:szCs w:val="24"/>
        </w:rPr>
        <w:t>Consultant to  IGNCA, New Delhi.</w:t>
      </w:r>
    </w:p>
    <w:p w:rsidR="009F6703" w:rsidRPr="009A627E" w:rsidRDefault="00223912" w:rsidP="009A627E">
      <w:pPr>
        <w:pStyle w:val="BodyA"/>
        <w:spacing w:after="0" w:line="240" w:lineRule="auto"/>
        <w:jc w:val="both"/>
        <w:rPr>
          <w:b/>
          <w:bCs/>
          <w:sz w:val="24"/>
          <w:szCs w:val="24"/>
        </w:rPr>
      </w:pPr>
      <w:r w:rsidRPr="009A627E">
        <w:rPr>
          <w:b/>
          <w:bCs/>
          <w:sz w:val="24"/>
          <w:szCs w:val="24"/>
        </w:rPr>
        <w:t>Prof. Nilika Mehrotra</w:t>
      </w:r>
    </w:p>
    <w:p w:rsidR="00737384" w:rsidRPr="009A627E" w:rsidRDefault="00737384" w:rsidP="009A627E">
      <w:pPr>
        <w:pStyle w:val="BodyA"/>
        <w:spacing w:after="0" w:line="240" w:lineRule="auto"/>
        <w:jc w:val="both"/>
        <w:rPr>
          <w:b/>
          <w:bCs/>
          <w:sz w:val="24"/>
          <w:szCs w:val="24"/>
        </w:rPr>
      </w:pPr>
    </w:p>
    <w:p w:rsidR="00737384" w:rsidRPr="009A627E" w:rsidRDefault="00223912" w:rsidP="009A627E">
      <w:pPr>
        <w:pStyle w:val="BodyA"/>
        <w:numPr>
          <w:ilvl w:val="0"/>
          <w:numId w:val="374"/>
        </w:numPr>
        <w:spacing w:after="0" w:line="240" w:lineRule="auto"/>
        <w:jc w:val="both"/>
        <w:rPr>
          <w:bCs/>
          <w:iCs/>
          <w:sz w:val="24"/>
          <w:szCs w:val="24"/>
        </w:rPr>
      </w:pPr>
      <w:r w:rsidRPr="009A627E">
        <w:rPr>
          <w:bCs/>
          <w:iCs/>
          <w:sz w:val="24"/>
          <w:szCs w:val="24"/>
        </w:rPr>
        <w:t>Editor, Indian Anthropologist</w:t>
      </w:r>
    </w:p>
    <w:p w:rsidR="00737384" w:rsidRPr="009A627E" w:rsidRDefault="00223912" w:rsidP="009A627E">
      <w:pPr>
        <w:pStyle w:val="BodyA"/>
        <w:numPr>
          <w:ilvl w:val="0"/>
          <w:numId w:val="374"/>
        </w:numPr>
        <w:spacing w:after="0" w:line="240" w:lineRule="auto"/>
        <w:jc w:val="both"/>
        <w:rPr>
          <w:bCs/>
          <w:iCs/>
          <w:sz w:val="24"/>
          <w:szCs w:val="24"/>
        </w:rPr>
      </w:pPr>
      <w:r w:rsidRPr="009A627E">
        <w:rPr>
          <w:sz w:val="24"/>
          <w:szCs w:val="24"/>
        </w:rPr>
        <w:t>Reviewed 4 research papers for International journals ‘Disability Studies Quarterly,</w:t>
      </w:r>
      <w:r w:rsidRPr="009A627E">
        <w:rPr>
          <w:sz w:val="24"/>
          <w:szCs w:val="24"/>
          <w:lang w:val="fr-FR"/>
        </w:rPr>
        <w:t>’ ‘</w:t>
      </w:r>
      <w:r w:rsidRPr="009A627E">
        <w:rPr>
          <w:sz w:val="24"/>
          <w:szCs w:val="24"/>
        </w:rPr>
        <w:t>Girlhood and Society,</w:t>
      </w:r>
      <w:r w:rsidRPr="009A627E">
        <w:rPr>
          <w:sz w:val="24"/>
          <w:szCs w:val="24"/>
          <w:lang w:val="fr-FR"/>
        </w:rPr>
        <w:t>’ ‘</w:t>
      </w:r>
      <w:r w:rsidRPr="009A627E">
        <w:rPr>
          <w:sz w:val="24"/>
          <w:szCs w:val="24"/>
        </w:rPr>
        <w:t>City and Society</w:t>
      </w:r>
      <w:r w:rsidRPr="009A627E">
        <w:rPr>
          <w:sz w:val="24"/>
          <w:szCs w:val="24"/>
          <w:lang w:val="fr-FR"/>
        </w:rPr>
        <w:t xml:space="preserve">’ </w:t>
      </w:r>
      <w:r w:rsidRPr="009A627E">
        <w:rPr>
          <w:sz w:val="24"/>
          <w:szCs w:val="24"/>
        </w:rPr>
        <w:t>and ‘Somatechnics</w:t>
      </w:r>
      <w:r w:rsidRPr="009A627E">
        <w:rPr>
          <w:sz w:val="24"/>
          <w:szCs w:val="24"/>
          <w:lang w:val="fr-FR"/>
        </w:rPr>
        <w:t>’</w:t>
      </w:r>
      <w:r w:rsidRPr="009A627E">
        <w:rPr>
          <w:sz w:val="24"/>
          <w:szCs w:val="24"/>
        </w:rPr>
        <w:t>.</w:t>
      </w:r>
    </w:p>
    <w:p w:rsidR="00737384" w:rsidRPr="009A627E" w:rsidRDefault="00223912" w:rsidP="009A627E">
      <w:pPr>
        <w:pStyle w:val="BodyA"/>
        <w:numPr>
          <w:ilvl w:val="0"/>
          <w:numId w:val="374"/>
        </w:numPr>
        <w:spacing w:after="0" w:line="240" w:lineRule="auto"/>
        <w:jc w:val="both"/>
        <w:rPr>
          <w:bCs/>
          <w:iCs/>
          <w:sz w:val="24"/>
          <w:szCs w:val="24"/>
        </w:rPr>
      </w:pPr>
      <w:r w:rsidRPr="009A627E">
        <w:rPr>
          <w:sz w:val="24"/>
          <w:szCs w:val="24"/>
        </w:rPr>
        <w:t>Provost Paschimabad –I and Uttarakhand, JNU</w:t>
      </w:r>
    </w:p>
    <w:p w:rsidR="009F6703" w:rsidRPr="009A627E" w:rsidRDefault="00223912" w:rsidP="009A627E">
      <w:pPr>
        <w:pStyle w:val="BodyA"/>
        <w:numPr>
          <w:ilvl w:val="0"/>
          <w:numId w:val="374"/>
        </w:numPr>
        <w:spacing w:after="0" w:line="240" w:lineRule="auto"/>
        <w:jc w:val="both"/>
        <w:rPr>
          <w:bCs/>
          <w:iCs/>
          <w:sz w:val="24"/>
          <w:szCs w:val="24"/>
        </w:rPr>
      </w:pPr>
      <w:r w:rsidRPr="009A627E">
        <w:rPr>
          <w:sz w:val="24"/>
          <w:szCs w:val="24"/>
        </w:rPr>
        <w:t>Adviser, Equal Opportunity Office, JNU</w:t>
      </w:r>
    </w:p>
    <w:p w:rsidR="00737384" w:rsidRPr="009A627E" w:rsidRDefault="00737384" w:rsidP="009A627E">
      <w:pPr>
        <w:pStyle w:val="BodyA"/>
        <w:spacing w:after="0" w:line="240" w:lineRule="auto"/>
        <w:rPr>
          <w:b/>
          <w:bCs/>
          <w:sz w:val="24"/>
          <w:szCs w:val="24"/>
        </w:rPr>
      </w:pPr>
    </w:p>
    <w:p w:rsidR="009F6703" w:rsidRPr="009A627E" w:rsidRDefault="00223912" w:rsidP="009A627E">
      <w:pPr>
        <w:pStyle w:val="BodyA"/>
        <w:spacing w:after="0" w:line="240" w:lineRule="auto"/>
        <w:rPr>
          <w:b/>
          <w:bCs/>
          <w:sz w:val="24"/>
          <w:szCs w:val="24"/>
        </w:rPr>
      </w:pPr>
      <w:r w:rsidRPr="009A627E">
        <w:rPr>
          <w:b/>
          <w:bCs/>
          <w:sz w:val="24"/>
          <w:szCs w:val="24"/>
        </w:rPr>
        <w:t>Prof. Sanjay Srivastava</w:t>
      </w:r>
    </w:p>
    <w:p w:rsidR="00737384" w:rsidRPr="009A627E" w:rsidRDefault="00737384" w:rsidP="009A627E">
      <w:pPr>
        <w:pStyle w:val="BodyTextIndent"/>
        <w:keepNext/>
        <w:keepLines/>
        <w:widowControl/>
        <w:spacing w:after="0"/>
        <w:ind w:right="144"/>
        <w:jc w:val="both"/>
        <w:rPr>
          <w:rFonts w:ascii="Calibri" w:eastAsia="Times New Roman" w:hAnsi="Calibri" w:cs="Calibri"/>
          <w:sz w:val="24"/>
          <w:szCs w:val="24"/>
        </w:rPr>
      </w:pPr>
    </w:p>
    <w:p w:rsidR="009F6703" w:rsidRPr="009A627E" w:rsidRDefault="00223912" w:rsidP="009A627E">
      <w:pPr>
        <w:pStyle w:val="BodyTextIndent"/>
        <w:keepNext/>
        <w:keepLines/>
        <w:widowControl/>
        <w:numPr>
          <w:ilvl w:val="0"/>
          <w:numId w:val="159"/>
        </w:numPr>
        <w:spacing w:after="0"/>
        <w:ind w:right="144"/>
        <w:jc w:val="both"/>
        <w:rPr>
          <w:rFonts w:ascii="Calibri" w:eastAsia="Times New Roman" w:hAnsi="Calibri" w:cs="Calibri"/>
          <w:sz w:val="24"/>
          <w:szCs w:val="24"/>
        </w:rPr>
      </w:pPr>
      <w:r w:rsidRPr="009A627E">
        <w:rPr>
          <w:rFonts w:ascii="Calibri" w:hAnsi="Calibri" w:cs="Calibri"/>
          <w:sz w:val="24"/>
          <w:szCs w:val="24"/>
        </w:rPr>
        <w:t>Member of the Board of Governors, Social Upliftment through Rural Upliftment (SUTRA), Jagjit Nagar, Himachal Pradesh, India.</w:t>
      </w:r>
    </w:p>
    <w:p w:rsidR="009F6703" w:rsidRPr="009A627E" w:rsidRDefault="00223912" w:rsidP="009A627E">
      <w:pPr>
        <w:pStyle w:val="BodyTextIndent"/>
        <w:keepNext/>
        <w:keepLines/>
        <w:widowControl/>
        <w:numPr>
          <w:ilvl w:val="0"/>
          <w:numId w:val="159"/>
        </w:numPr>
        <w:spacing w:after="0"/>
        <w:ind w:right="144"/>
        <w:jc w:val="both"/>
        <w:rPr>
          <w:rFonts w:ascii="Calibri" w:eastAsia="Times New Roman" w:hAnsi="Calibri" w:cs="Calibri"/>
          <w:sz w:val="24"/>
          <w:szCs w:val="24"/>
        </w:rPr>
      </w:pPr>
      <w:r w:rsidRPr="009A627E">
        <w:rPr>
          <w:rFonts w:ascii="Calibri" w:hAnsi="Calibri" w:cs="Calibri"/>
          <w:sz w:val="24"/>
          <w:szCs w:val="24"/>
        </w:rPr>
        <w:t>Member of the Advisory Board, Centre for Health and Social Justice, Delhi</w:t>
      </w:r>
    </w:p>
    <w:p w:rsidR="009F6703" w:rsidRPr="009A627E" w:rsidRDefault="00223912" w:rsidP="009A627E">
      <w:pPr>
        <w:pStyle w:val="BodyTextIndent"/>
        <w:keepNext/>
        <w:keepLines/>
        <w:widowControl/>
        <w:numPr>
          <w:ilvl w:val="0"/>
          <w:numId w:val="159"/>
        </w:numPr>
        <w:spacing w:after="0"/>
        <w:ind w:right="144"/>
        <w:jc w:val="both"/>
        <w:rPr>
          <w:rFonts w:ascii="Calibri" w:eastAsia="Times New Roman" w:hAnsi="Calibri" w:cs="Calibri"/>
          <w:sz w:val="24"/>
          <w:szCs w:val="24"/>
        </w:rPr>
      </w:pPr>
      <w:r w:rsidRPr="009A627E">
        <w:rPr>
          <w:rFonts w:ascii="Calibri" w:hAnsi="Calibri" w:cs="Calibri"/>
          <w:sz w:val="24"/>
          <w:szCs w:val="24"/>
        </w:rPr>
        <w:t xml:space="preserve">Member of the Advisory Board, Building Safe and Inclusive Cities for Women, UN Women and Jagori, Delhi. </w:t>
      </w:r>
    </w:p>
    <w:p w:rsidR="009F6703" w:rsidRPr="009A627E" w:rsidRDefault="00223912" w:rsidP="009A627E">
      <w:pPr>
        <w:pStyle w:val="BodyTextIndent"/>
        <w:keepNext/>
        <w:keepLines/>
        <w:widowControl/>
        <w:numPr>
          <w:ilvl w:val="0"/>
          <w:numId w:val="159"/>
        </w:numPr>
        <w:spacing w:after="0"/>
        <w:ind w:right="144"/>
        <w:jc w:val="both"/>
        <w:rPr>
          <w:rFonts w:ascii="Calibri" w:eastAsia="Times New Roman" w:hAnsi="Calibri" w:cs="Calibri"/>
          <w:sz w:val="24"/>
          <w:szCs w:val="24"/>
        </w:rPr>
      </w:pPr>
      <w:r w:rsidRPr="009A627E">
        <w:rPr>
          <w:rFonts w:ascii="Calibri" w:hAnsi="Calibri" w:cs="Calibri"/>
          <w:sz w:val="24"/>
          <w:szCs w:val="24"/>
        </w:rPr>
        <w:t xml:space="preserve">Member of the  Advisory Committee for the IHD-ICSSR research project on Violence </w:t>
      </w:r>
      <w:proofErr w:type="gramStart"/>
      <w:r w:rsidRPr="009A627E">
        <w:rPr>
          <w:rFonts w:ascii="Calibri" w:hAnsi="Calibri" w:cs="Calibri"/>
          <w:sz w:val="24"/>
          <w:szCs w:val="24"/>
        </w:rPr>
        <w:t>Against</w:t>
      </w:r>
      <w:proofErr w:type="gramEnd"/>
      <w:r w:rsidRPr="009A627E">
        <w:rPr>
          <w:rFonts w:ascii="Calibri" w:hAnsi="Calibri" w:cs="Calibri"/>
          <w:sz w:val="24"/>
          <w:szCs w:val="24"/>
        </w:rPr>
        <w:t xml:space="preserve"> Women in Rural Areas.</w:t>
      </w:r>
    </w:p>
    <w:p w:rsidR="009F6703" w:rsidRPr="009A627E" w:rsidRDefault="009F6703" w:rsidP="009A627E">
      <w:pPr>
        <w:pStyle w:val="BodyA"/>
        <w:spacing w:after="0"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Renuka Singh</w:t>
      </w:r>
    </w:p>
    <w:p w:rsidR="009F6703" w:rsidRPr="009A627E" w:rsidRDefault="00223912" w:rsidP="009A627E">
      <w:pPr>
        <w:pStyle w:val="BodyA"/>
        <w:numPr>
          <w:ilvl w:val="0"/>
          <w:numId w:val="375"/>
        </w:numPr>
        <w:spacing w:line="240" w:lineRule="auto"/>
        <w:jc w:val="both"/>
        <w:rPr>
          <w:sz w:val="24"/>
          <w:szCs w:val="24"/>
        </w:rPr>
      </w:pPr>
      <w:r w:rsidRPr="009A627E">
        <w:rPr>
          <w:sz w:val="24"/>
          <w:szCs w:val="24"/>
        </w:rPr>
        <w:t>Interview in Publishers Weekly, U.S.A.</w:t>
      </w:r>
    </w:p>
    <w:p w:rsidR="009F6703" w:rsidRPr="009A627E" w:rsidRDefault="00223912" w:rsidP="009A627E">
      <w:pPr>
        <w:pStyle w:val="BodyA"/>
        <w:spacing w:line="240" w:lineRule="auto"/>
        <w:jc w:val="both"/>
        <w:rPr>
          <w:b/>
          <w:bCs/>
          <w:sz w:val="24"/>
          <w:szCs w:val="24"/>
        </w:rPr>
      </w:pPr>
      <w:r w:rsidRPr="009A627E">
        <w:rPr>
          <w:b/>
          <w:bCs/>
          <w:sz w:val="24"/>
          <w:szCs w:val="24"/>
          <w:lang w:val="pt-PT"/>
        </w:rPr>
        <w:t xml:space="preserve">Prof. Harish Naraindas </w:t>
      </w:r>
    </w:p>
    <w:p w:rsidR="009F6703" w:rsidRPr="009A627E" w:rsidRDefault="00223912" w:rsidP="009A627E">
      <w:pPr>
        <w:pStyle w:val="BodyA"/>
        <w:numPr>
          <w:ilvl w:val="0"/>
          <w:numId w:val="376"/>
        </w:numPr>
        <w:spacing w:line="240" w:lineRule="auto"/>
        <w:jc w:val="both"/>
        <w:rPr>
          <w:b/>
          <w:bCs/>
          <w:sz w:val="24"/>
          <w:szCs w:val="24"/>
        </w:rPr>
      </w:pPr>
      <w:r w:rsidRPr="009A627E">
        <w:rPr>
          <w:sz w:val="24"/>
          <w:szCs w:val="24"/>
        </w:rPr>
        <w:t xml:space="preserve">Colloquium Convenor, Centre for the Study of Social Systems, Jawaharlal Nehru University: Library Committee member for CSSS; Member of the CSSS CAS, and Member of the GSP at CSSS. </w:t>
      </w:r>
    </w:p>
    <w:p w:rsidR="009F6703" w:rsidRPr="009A627E" w:rsidRDefault="00223912" w:rsidP="009A627E">
      <w:pPr>
        <w:pStyle w:val="BodyA"/>
        <w:spacing w:line="240" w:lineRule="auto"/>
        <w:jc w:val="both"/>
        <w:outlineLvl w:val="0"/>
        <w:rPr>
          <w:b/>
          <w:bCs/>
          <w:sz w:val="24"/>
          <w:szCs w:val="24"/>
        </w:rPr>
      </w:pPr>
      <w:r w:rsidRPr="009A627E">
        <w:rPr>
          <w:b/>
          <w:bCs/>
          <w:sz w:val="24"/>
          <w:szCs w:val="24"/>
        </w:rPr>
        <w:t>Dr. G. Srinivas</w:t>
      </w:r>
    </w:p>
    <w:p w:rsidR="00ED1771" w:rsidRPr="009A627E" w:rsidRDefault="00223912" w:rsidP="009A627E">
      <w:pPr>
        <w:pStyle w:val="BodyA"/>
        <w:numPr>
          <w:ilvl w:val="2"/>
          <w:numId w:val="244"/>
        </w:numPr>
        <w:spacing w:after="0" w:line="240" w:lineRule="auto"/>
        <w:ind w:left="360" w:hanging="360"/>
        <w:jc w:val="both"/>
        <w:rPr>
          <w:sz w:val="24"/>
          <w:szCs w:val="24"/>
        </w:rPr>
      </w:pPr>
      <w:r w:rsidRPr="009A627E">
        <w:rPr>
          <w:sz w:val="24"/>
          <w:szCs w:val="24"/>
        </w:rPr>
        <w:t xml:space="preserve">Member, Executive Committee, Global Research Forum on Diaspora and Transnationalism </w:t>
      </w:r>
    </w:p>
    <w:p w:rsidR="009F6703" w:rsidRPr="009A627E" w:rsidRDefault="00223912" w:rsidP="009A627E">
      <w:pPr>
        <w:pStyle w:val="BodyA"/>
        <w:numPr>
          <w:ilvl w:val="2"/>
          <w:numId w:val="244"/>
        </w:numPr>
        <w:spacing w:after="0" w:line="240" w:lineRule="auto"/>
        <w:ind w:left="360" w:hanging="360"/>
        <w:jc w:val="both"/>
        <w:rPr>
          <w:sz w:val="24"/>
          <w:szCs w:val="24"/>
        </w:rPr>
      </w:pPr>
      <w:r w:rsidRPr="009A627E">
        <w:rPr>
          <w:sz w:val="24"/>
          <w:szCs w:val="24"/>
        </w:rPr>
        <w:t xml:space="preserve">Member, CAS, CSSS, SSS, JNU. </w:t>
      </w:r>
    </w:p>
    <w:p w:rsidR="009F6703" w:rsidRPr="009A627E" w:rsidRDefault="00223912" w:rsidP="009A627E">
      <w:pPr>
        <w:pStyle w:val="BodyA"/>
        <w:numPr>
          <w:ilvl w:val="2"/>
          <w:numId w:val="244"/>
        </w:numPr>
        <w:spacing w:after="0" w:line="240" w:lineRule="auto"/>
        <w:ind w:left="360" w:hanging="360"/>
        <w:jc w:val="both"/>
        <w:rPr>
          <w:sz w:val="24"/>
          <w:szCs w:val="24"/>
        </w:rPr>
      </w:pPr>
      <w:r w:rsidRPr="009A627E">
        <w:rPr>
          <w:sz w:val="24"/>
          <w:szCs w:val="24"/>
        </w:rPr>
        <w:t>Member, Organizing Committee of an International Conference on Scientification and Scientism in the Humanities,  Co-organized by Center for the Study of Social Systems, Jawaharlal Nehru University, New Delhi 25-26 November 2015.</w:t>
      </w:r>
    </w:p>
    <w:p w:rsidR="009F6703" w:rsidRPr="009A627E" w:rsidRDefault="00223912" w:rsidP="009A627E">
      <w:pPr>
        <w:pStyle w:val="BodyA"/>
        <w:numPr>
          <w:ilvl w:val="2"/>
          <w:numId w:val="244"/>
        </w:numPr>
        <w:spacing w:after="0" w:line="240" w:lineRule="auto"/>
        <w:ind w:left="360" w:hanging="360"/>
        <w:jc w:val="both"/>
        <w:rPr>
          <w:sz w:val="24"/>
          <w:szCs w:val="24"/>
        </w:rPr>
      </w:pPr>
      <w:r w:rsidRPr="009A627E">
        <w:rPr>
          <w:sz w:val="24"/>
          <w:szCs w:val="24"/>
        </w:rPr>
        <w:t>Member, Sociology Subject Committee, IGNOU, New Delhi.</w:t>
      </w:r>
    </w:p>
    <w:p w:rsidR="009F6703" w:rsidRPr="009A627E" w:rsidRDefault="009F6703" w:rsidP="009A627E">
      <w:pPr>
        <w:pStyle w:val="BodyA"/>
        <w:spacing w:line="240" w:lineRule="auto"/>
        <w:rPr>
          <w:sz w:val="24"/>
          <w:szCs w:val="24"/>
        </w:rPr>
      </w:pPr>
    </w:p>
    <w:p w:rsidR="009F6703" w:rsidRPr="009A627E" w:rsidRDefault="00223912" w:rsidP="009A627E">
      <w:pPr>
        <w:pStyle w:val="BodyA"/>
        <w:spacing w:line="240" w:lineRule="auto"/>
        <w:rPr>
          <w:b/>
          <w:bCs/>
          <w:sz w:val="24"/>
          <w:szCs w:val="24"/>
        </w:rPr>
      </w:pPr>
      <w:r w:rsidRPr="009A627E">
        <w:rPr>
          <w:b/>
          <w:bCs/>
          <w:sz w:val="24"/>
          <w:szCs w:val="24"/>
          <w:lang w:val="nl-NL"/>
        </w:rPr>
        <w:lastRenderedPageBreak/>
        <w:t>Dr. Tanweer Fazal</w:t>
      </w:r>
    </w:p>
    <w:p w:rsidR="009F6703" w:rsidRPr="009A627E" w:rsidRDefault="00223912" w:rsidP="009A627E">
      <w:pPr>
        <w:pStyle w:val="BodyA"/>
        <w:numPr>
          <w:ilvl w:val="0"/>
          <w:numId w:val="377"/>
        </w:numPr>
        <w:spacing w:line="240" w:lineRule="auto"/>
        <w:jc w:val="both"/>
        <w:rPr>
          <w:b/>
          <w:bCs/>
          <w:sz w:val="24"/>
          <w:szCs w:val="24"/>
        </w:rPr>
      </w:pPr>
      <w:r w:rsidRPr="009A627E">
        <w:rPr>
          <w:sz w:val="24"/>
          <w:szCs w:val="24"/>
        </w:rPr>
        <w:t>Co-authored UNDP Project Report on ‘Rurbanization, Smart Cities and Minorities: A Research Study</w:t>
      </w:r>
      <w:r w:rsidRPr="009A627E">
        <w:rPr>
          <w:sz w:val="24"/>
          <w:szCs w:val="24"/>
          <w:lang w:val="fr-FR"/>
        </w:rPr>
        <w:t>’</w:t>
      </w:r>
      <w:r w:rsidRPr="009A627E">
        <w:rPr>
          <w:sz w:val="24"/>
          <w:szCs w:val="24"/>
        </w:rPr>
        <w:t>, Delhi Policy Group, 2016 ( A study of the process of urbanization in 4 small and medium towns of India)</w:t>
      </w:r>
    </w:p>
    <w:p w:rsidR="009F6703" w:rsidRPr="009A627E" w:rsidRDefault="00223912" w:rsidP="009A627E">
      <w:pPr>
        <w:pStyle w:val="BodyA"/>
        <w:tabs>
          <w:tab w:val="left" w:pos="2160"/>
        </w:tabs>
        <w:spacing w:line="240" w:lineRule="auto"/>
        <w:jc w:val="center"/>
        <w:rPr>
          <w:b/>
          <w:bCs/>
          <w:sz w:val="30"/>
          <w:szCs w:val="30"/>
        </w:rPr>
      </w:pPr>
      <w:r w:rsidRPr="009A627E">
        <w:rPr>
          <w:b/>
          <w:bCs/>
          <w:sz w:val="30"/>
          <w:szCs w:val="30"/>
        </w:rPr>
        <w:t>2016</w:t>
      </w:r>
      <w:r w:rsidR="00C81D1D">
        <w:rPr>
          <w:b/>
          <w:bCs/>
          <w:sz w:val="30"/>
          <w:szCs w:val="30"/>
        </w:rPr>
        <w:t>-</w:t>
      </w:r>
      <w:r w:rsidR="0061731A" w:rsidRPr="009A627E">
        <w:rPr>
          <w:b/>
          <w:bCs/>
          <w:sz w:val="30"/>
          <w:szCs w:val="30"/>
        </w:rPr>
        <w:t>17</w:t>
      </w:r>
    </w:p>
    <w:p w:rsidR="009F6703" w:rsidRPr="009A627E" w:rsidRDefault="00223912" w:rsidP="009A627E">
      <w:pPr>
        <w:pStyle w:val="BodyA"/>
        <w:spacing w:line="240" w:lineRule="auto"/>
        <w:jc w:val="both"/>
        <w:rPr>
          <w:b/>
          <w:bCs/>
          <w:sz w:val="24"/>
          <w:szCs w:val="24"/>
        </w:rPr>
      </w:pPr>
      <w:r w:rsidRPr="009A627E">
        <w:rPr>
          <w:b/>
          <w:bCs/>
          <w:sz w:val="24"/>
          <w:szCs w:val="24"/>
        </w:rPr>
        <w:t>Prof. Susan Visvanathan</w:t>
      </w:r>
    </w:p>
    <w:p w:rsidR="008C04FA" w:rsidRDefault="00223912" w:rsidP="009A627E">
      <w:pPr>
        <w:pStyle w:val="ListParagraph"/>
        <w:widowControl/>
        <w:numPr>
          <w:ilvl w:val="0"/>
          <w:numId w:val="163"/>
        </w:numPr>
        <w:jc w:val="both"/>
        <w:rPr>
          <w:rFonts w:ascii="Calibri" w:hAnsi="Calibri" w:cs="Calibri"/>
          <w:sz w:val="24"/>
          <w:szCs w:val="24"/>
        </w:rPr>
      </w:pPr>
      <w:r w:rsidRPr="009A627E">
        <w:rPr>
          <w:rFonts w:ascii="Calibri" w:hAnsi="Calibri" w:cs="Calibri"/>
          <w:sz w:val="24"/>
          <w:szCs w:val="24"/>
        </w:rPr>
        <w:t xml:space="preserve">Consultant to the journal </w:t>
      </w:r>
      <w:r w:rsidRPr="009A627E">
        <w:rPr>
          <w:rFonts w:ascii="Calibri" w:hAnsi="Calibri" w:cs="Calibri"/>
          <w:i/>
          <w:iCs/>
          <w:sz w:val="24"/>
          <w:szCs w:val="24"/>
        </w:rPr>
        <w:t>Contributions to Indian Sociology</w:t>
      </w:r>
      <w:r w:rsidRPr="009A627E">
        <w:rPr>
          <w:rFonts w:ascii="Calibri" w:hAnsi="Calibri" w:cs="Calibri"/>
          <w:sz w:val="24"/>
          <w:szCs w:val="24"/>
        </w:rPr>
        <w:t>. Paragrana, Jesus and Mary Review</w:t>
      </w:r>
    </w:p>
    <w:p w:rsidR="00C81D1D" w:rsidRPr="00C81D1D" w:rsidRDefault="00C81D1D" w:rsidP="00C81D1D">
      <w:pPr>
        <w:pStyle w:val="ListParagraph"/>
        <w:widowControl/>
        <w:ind w:left="720" w:firstLine="0"/>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da-DK"/>
        </w:rPr>
        <w:t>Prof. Surinder S. Jodhka</w:t>
      </w:r>
    </w:p>
    <w:p w:rsidR="009F6703" w:rsidRPr="009A627E" w:rsidRDefault="00223912" w:rsidP="009A627E">
      <w:pPr>
        <w:pStyle w:val="ListParagraph"/>
        <w:widowControl/>
        <w:numPr>
          <w:ilvl w:val="0"/>
          <w:numId w:val="164"/>
        </w:numPr>
        <w:jc w:val="both"/>
        <w:rPr>
          <w:rFonts w:ascii="Calibri" w:hAnsi="Calibri" w:cs="Calibri"/>
          <w:sz w:val="24"/>
          <w:szCs w:val="24"/>
        </w:rPr>
      </w:pPr>
      <w:r w:rsidRPr="009A627E">
        <w:rPr>
          <w:rFonts w:ascii="Calibri" w:hAnsi="Calibri" w:cs="Calibri"/>
          <w:sz w:val="24"/>
          <w:szCs w:val="24"/>
        </w:rPr>
        <w:t xml:space="preserve">Edited “Review of Rural Affairs”, Special Issue of </w:t>
      </w:r>
      <w:r w:rsidRPr="009A627E">
        <w:rPr>
          <w:rFonts w:ascii="Calibri" w:hAnsi="Calibri" w:cs="Calibri"/>
          <w:i/>
          <w:iCs/>
          <w:sz w:val="24"/>
          <w:szCs w:val="24"/>
        </w:rPr>
        <w:t>Economic and Political Weekly</w:t>
      </w:r>
      <w:r w:rsidRPr="009A627E">
        <w:rPr>
          <w:rFonts w:ascii="Calibri" w:hAnsi="Calibri" w:cs="Calibri"/>
          <w:sz w:val="24"/>
          <w:szCs w:val="24"/>
        </w:rPr>
        <w:t>, on Revisiting the Rural in 21</w:t>
      </w:r>
      <w:r w:rsidRPr="009A627E">
        <w:rPr>
          <w:rFonts w:ascii="Calibri" w:hAnsi="Calibri" w:cs="Calibri"/>
          <w:sz w:val="24"/>
          <w:szCs w:val="24"/>
          <w:vertAlign w:val="superscript"/>
        </w:rPr>
        <w:t>st</w:t>
      </w:r>
      <w:r w:rsidRPr="009A627E">
        <w:rPr>
          <w:rFonts w:ascii="Calibri" w:hAnsi="Calibri" w:cs="Calibri"/>
          <w:sz w:val="24"/>
          <w:szCs w:val="24"/>
        </w:rPr>
        <w:t xml:space="preserve"> Century India. 25 June 2016. Volume 51 (26-27)</w:t>
      </w:r>
    </w:p>
    <w:p w:rsidR="009F6703" w:rsidRPr="009A627E" w:rsidRDefault="00223912" w:rsidP="009A627E">
      <w:pPr>
        <w:pStyle w:val="ListParagraph"/>
        <w:widowControl/>
        <w:numPr>
          <w:ilvl w:val="0"/>
          <w:numId w:val="164"/>
        </w:numPr>
        <w:jc w:val="both"/>
        <w:rPr>
          <w:rFonts w:ascii="Calibri" w:hAnsi="Calibri" w:cs="Calibri"/>
          <w:sz w:val="24"/>
          <w:szCs w:val="24"/>
        </w:rPr>
      </w:pPr>
      <w:r w:rsidRPr="009A627E">
        <w:rPr>
          <w:rFonts w:ascii="Calibri" w:hAnsi="Calibri" w:cs="Calibri"/>
          <w:sz w:val="24"/>
          <w:szCs w:val="24"/>
        </w:rPr>
        <w:t xml:space="preserve">Edited “Review of Rural Affairs”, Special Issue of </w:t>
      </w:r>
      <w:r w:rsidRPr="009A627E">
        <w:rPr>
          <w:rFonts w:ascii="Calibri" w:hAnsi="Calibri" w:cs="Calibri"/>
          <w:i/>
          <w:iCs/>
          <w:sz w:val="24"/>
          <w:szCs w:val="24"/>
        </w:rPr>
        <w:t>Economic and Political Weekly</w:t>
      </w:r>
      <w:r w:rsidRPr="009A627E">
        <w:rPr>
          <w:rFonts w:ascii="Calibri" w:hAnsi="Calibri" w:cs="Calibri"/>
          <w:sz w:val="24"/>
          <w:szCs w:val="24"/>
        </w:rPr>
        <w:t>, December 26 2015. Volume 50 (52)</w:t>
      </w:r>
    </w:p>
    <w:p w:rsidR="009F6703" w:rsidRPr="009A627E" w:rsidRDefault="009F6703" w:rsidP="009A627E">
      <w:pPr>
        <w:pStyle w:val="BodyA"/>
        <w:spacing w:line="240" w:lineRule="auto"/>
        <w:jc w:val="both"/>
        <w:rPr>
          <w:rFonts w:eastAsia="Trebuchet MS"/>
          <w:b/>
          <w:bCs/>
          <w:sz w:val="24"/>
          <w:szCs w:val="24"/>
        </w:rPr>
      </w:pPr>
    </w:p>
    <w:p w:rsidR="009F6703" w:rsidRPr="009A627E" w:rsidRDefault="00223912" w:rsidP="009A627E">
      <w:pPr>
        <w:pStyle w:val="BodyA"/>
        <w:spacing w:line="240" w:lineRule="auto"/>
        <w:jc w:val="both"/>
        <w:rPr>
          <w:rFonts w:eastAsia="Trebuchet MS"/>
          <w:b/>
          <w:bCs/>
          <w:sz w:val="24"/>
          <w:szCs w:val="24"/>
        </w:rPr>
      </w:pPr>
      <w:r w:rsidRPr="009A627E">
        <w:rPr>
          <w:b/>
          <w:bCs/>
          <w:sz w:val="24"/>
          <w:szCs w:val="24"/>
        </w:rPr>
        <w:t>Professor Nilika Mehrotra</w:t>
      </w:r>
    </w:p>
    <w:p w:rsidR="009F6703" w:rsidRPr="009A627E" w:rsidRDefault="00223912" w:rsidP="009A627E">
      <w:pPr>
        <w:pStyle w:val="BodyA"/>
        <w:numPr>
          <w:ilvl w:val="0"/>
          <w:numId w:val="165"/>
        </w:numPr>
        <w:spacing w:after="0" w:line="240" w:lineRule="auto"/>
        <w:ind w:left="810" w:hanging="360"/>
        <w:jc w:val="both"/>
        <w:rPr>
          <w:rFonts w:eastAsia="Trebuchet MS"/>
          <w:bCs/>
          <w:sz w:val="24"/>
          <w:szCs w:val="24"/>
        </w:rPr>
      </w:pPr>
      <w:r w:rsidRPr="009A627E">
        <w:rPr>
          <w:bCs/>
          <w:sz w:val="24"/>
          <w:szCs w:val="24"/>
        </w:rPr>
        <w:t>Chairperson, CSSS,SSS (Oct 2016-)</w:t>
      </w:r>
    </w:p>
    <w:p w:rsidR="009F6703" w:rsidRPr="009A627E" w:rsidRDefault="00223912" w:rsidP="009A627E">
      <w:pPr>
        <w:pStyle w:val="BodyA"/>
        <w:numPr>
          <w:ilvl w:val="0"/>
          <w:numId w:val="165"/>
        </w:numPr>
        <w:spacing w:after="0" w:line="240" w:lineRule="auto"/>
        <w:ind w:left="810" w:hanging="360"/>
        <w:jc w:val="both"/>
        <w:rPr>
          <w:rFonts w:eastAsia="Trebuchet MS"/>
          <w:bCs/>
          <w:sz w:val="24"/>
          <w:szCs w:val="24"/>
        </w:rPr>
      </w:pPr>
      <w:r w:rsidRPr="009A627E">
        <w:rPr>
          <w:bCs/>
          <w:sz w:val="24"/>
          <w:szCs w:val="24"/>
        </w:rPr>
        <w:t>Member, Governing Board, Kirori Mal College, University of Delhi</w:t>
      </w:r>
    </w:p>
    <w:p w:rsidR="009F6703" w:rsidRPr="009A627E" w:rsidRDefault="00223912" w:rsidP="009A627E">
      <w:pPr>
        <w:pStyle w:val="BodyA"/>
        <w:numPr>
          <w:ilvl w:val="0"/>
          <w:numId w:val="165"/>
        </w:numPr>
        <w:spacing w:after="0" w:line="240" w:lineRule="auto"/>
        <w:ind w:left="810" w:hanging="360"/>
        <w:jc w:val="both"/>
        <w:rPr>
          <w:rFonts w:eastAsia="Trebuchet MS"/>
          <w:b/>
          <w:bCs/>
          <w:sz w:val="24"/>
          <w:szCs w:val="24"/>
        </w:rPr>
      </w:pPr>
      <w:r w:rsidRPr="009A627E">
        <w:rPr>
          <w:bCs/>
          <w:sz w:val="24"/>
          <w:szCs w:val="24"/>
        </w:rPr>
        <w:t xml:space="preserve">Editor, </w:t>
      </w:r>
      <w:r w:rsidRPr="009A627E">
        <w:rPr>
          <w:sz w:val="24"/>
          <w:szCs w:val="24"/>
        </w:rPr>
        <w:t>Indian Anthropologist</w:t>
      </w:r>
    </w:p>
    <w:p w:rsidR="009F6703" w:rsidRPr="009A627E" w:rsidRDefault="00223912" w:rsidP="009A627E">
      <w:pPr>
        <w:pStyle w:val="BodyA"/>
        <w:numPr>
          <w:ilvl w:val="0"/>
          <w:numId w:val="165"/>
        </w:numPr>
        <w:spacing w:after="0" w:line="240" w:lineRule="auto"/>
        <w:ind w:left="810" w:hanging="360"/>
        <w:jc w:val="both"/>
        <w:rPr>
          <w:rFonts w:eastAsia="Trebuchet MS"/>
          <w:b/>
          <w:bCs/>
          <w:sz w:val="24"/>
          <w:szCs w:val="24"/>
        </w:rPr>
      </w:pPr>
      <w:r w:rsidRPr="009A627E">
        <w:rPr>
          <w:sz w:val="24"/>
          <w:szCs w:val="24"/>
        </w:rPr>
        <w:t>Member, Executive Committee, Ethnographic and folk Culture Society, Lucknow</w:t>
      </w:r>
    </w:p>
    <w:p w:rsidR="009F6703" w:rsidRPr="009A627E" w:rsidRDefault="00223912" w:rsidP="009A627E">
      <w:pPr>
        <w:pStyle w:val="BodyA"/>
        <w:numPr>
          <w:ilvl w:val="0"/>
          <w:numId w:val="165"/>
        </w:numPr>
        <w:spacing w:after="0" w:line="240" w:lineRule="auto"/>
        <w:ind w:left="810" w:hanging="360"/>
        <w:jc w:val="both"/>
        <w:rPr>
          <w:rFonts w:eastAsia="Trebuchet MS"/>
          <w:b/>
          <w:bCs/>
          <w:sz w:val="24"/>
          <w:szCs w:val="24"/>
        </w:rPr>
      </w:pPr>
      <w:r w:rsidRPr="009A627E">
        <w:rPr>
          <w:sz w:val="24"/>
          <w:szCs w:val="24"/>
        </w:rPr>
        <w:t>Member, Ethics Committee, Centre for Community Health and Social Medicine, SSS,JNU</w:t>
      </w:r>
    </w:p>
    <w:p w:rsidR="009F6703" w:rsidRPr="009A627E" w:rsidRDefault="00223912" w:rsidP="009A627E">
      <w:pPr>
        <w:pStyle w:val="BodyA"/>
        <w:numPr>
          <w:ilvl w:val="0"/>
          <w:numId w:val="165"/>
        </w:numPr>
        <w:spacing w:after="0" w:line="240" w:lineRule="auto"/>
        <w:ind w:left="810" w:hanging="360"/>
        <w:jc w:val="both"/>
        <w:rPr>
          <w:rFonts w:eastAsia="Trebuchet MS"/>
          <w:b/>
          <w:bCs/>
          <w:sz w:val="24"/>
          <w:szCs w:val="24"/>
        </w:rPr>
      </w:pPr>
      <w:r w:rsidRPr="009A627E">
        <w:rPr>
          <w:sz w:val="24"/>
          <w:szCs w:val="24"/>
        </w:rPr>
        <w:t>Provost, Paschimabad</w:t>
      </w:r>
    </w:p>
    <w:p w:rsidR="00737384" w:rsidRPr="009A627E" w:rsidRDefault="00737384" w:rsidP="009A627E">
      <w:pPr>
        <w:pStyle w:val="BodyA"/>
        <w:spacing w:after="0" w:line="240" w:lineRule="auto"/>
        <w:jc w:val="both"/>
        <w:rPr>
          <w:rFonts w:eastAsia="Trebuchet MS"/>
          <w:b/>
          <w:bCs/>
          <w:sz w:val="24"/>
          <w:szCs w:val="24"/>
        </w:rPr>
      </w:pPr>
    </w:p>
    <w:p w:rsidR="009F6703" w:rsidRPr="009A627E" w:rsidRDefault="00223912" w:rsidP="009A627E">
      <w:pPr>
        <w:pStyle w:val="BodyA"/>
        <w:spacing w:after="0" w:line="240" w:lineRule="auto"/>
        <w:jc w:val="both"/>
        <w:rPr>
          <w:b/>
          <w:bCs/>
          <w:sz w:val="24"/>
          <w:szCs w:val="24"/>
        </w:rPr>
      </w:pPr>
      <w:r w:rsidRPr="009A627E">
        <w:rPr>
          <w:b/>
          <w:bCs/>
          <w:sz w:val="24"/>
          <w:szCs w:val="24"/>
        </w:rPr>
        <w:t>Prof. V. Sujatha</w:t>
      </w:r>
    </w:p>
    <w:p w:rsidR="00737384" w:rsidRPr="009A627E" w:rsidRDefault="00737384" w:rsidP="009A627E">
      <w:pPr>
        <w:pStyle w:val="BodyA"/>
        <w:spacing w:after="0" w:line="240" w:lineRule="auto"/>
        <w:jc w:val="both"/>
        <w:rPr>
          <w:b/>
          <w:bCs/>
          <w:sz w:val="24"/>
          <w:szCs w:val="24"/>
        </w:rPr>
      </w:pPr>
    </w:p>
    <w:p w:rsidR="009F6703" w:rsidRPr="009A627E" w:rsidRDefault="00223912" w:rsidP="009A627E">
      <w:pPr>
        <w:pStyle w:val="BodyAA"/>
        <w:numPr>
          <w:ilvl w:val="0"/>
          <w:numId w:val="166"/>
        </w:numPr>
        <w:tabs>
          <w:tab w:val="num" w:pos="663"/>
          <w:tab w:val="left" w:pos="690"/>
        </w:tabs>
        <w:spacing w:after="0" w:line="240" w:lineRule="auto"/>
        <w:ind w:left="663" w:hanging="303"/>
        <w:jc w:val="both"/>
        <w:rPr>
          <w:rFonts w:eastAsia="Times New Roman"/>
          <w:sz w:val="24"/>
          <w:szCs w:val="24"/>
          <w:u w:color="622423"/>
        </w:rPr>
      </w:pPr>
      <w:r w:rsidRPr="009A627E">
        <w:rPr>
          <w:sz w:val="24"/>
          <w:szCs w:val="24"/>
          <w:u w:color="622423"/>
        </w:rPr>
        <w:t>Member, Academic Council, Madras Institute of Development Studies (MIDS), Chennai from 2015</w:t>
      </w:r>
    </w:p>
    <w:p w:rsidR="009F6703" w:rsidRPr="009A627E" w:rsidRDefault="00223912" w:rsidP="009A627E">
      <w:pPr>
        <w:pStyle w:val="BodyAA"/>
        <w:numPr>
          <w:ilvl w:val="0"/>
          <w:numId w:val="166"/>
        </w:numPr>
        <w:tabs>
          <w:tab w:val="num" w:pos="663"/>
          <w:tab w:val="left" w:pos="690"/>
        </w:tabs>
        <w:spacing w:after="0" w:line="240" w:lineRule="auto"/>
        <w:ind w:left="663" w:hanging="303"/>
        <w:jc w:val="both"/>
        <w:rPr>
          <w:rFonts w:eastAsia="Times New Roman"/>
          <w:sz w:val="24"/>
          <w:szCs w:val="24"/>
          <w:u w:color="622423"/>
        </w:rPr>
      </w:pPr>
      <w:r w:rsidRPr="009A627E">
        <w:rPr>
          <w:sz w:val="24"/>
          <w:szCs w:val="24"/>
          <w:u w:color="622423"/>
        </w:rPr>
        <w:t>Special invitee, Inter Academy Panel on ‘Women in science,’ organised by National Academy of Sciences, India from 2015.</w:t>
      </w:r>
    </w:p>
    <w:p w:rsidR="009F6703" w:rsidRPr="009A627E" w:rsidRDefault="00223912" w:rsidP="009A627E">
      <w:pPr>
        <w:pStyle w:val="BodyAA"/>
        <w:numPr>
          <w:ilvl w:val="0"/>
          <w:numId w:val="166"/>
        </w:numPr>
        <w:tabs>
          <w:tab w:val="num" w:pos="663"/>
          <w:tab w:val="left" w:pos="690"/>
        </w:tabs>
        <w:spacing w:after="0" w:line="240" w:lineRule="auto"/>
        <w:ind w:left="663" w:hanging="303"/>
        <w:jc w:val="both"/>
        <w:rPr>
          <w:rFonts w:eastAsia="Times New Roman"/>
          <w:sz w:val="24"/>
          <w:szCs w:val="24"/>
          <w:u w:color="622423"/>
        </w:rPr>
      </w:pPr>
      <w:r w:rsidRPr="009A627E">
        <w:rPr>
          <w:sz w:val="24"/>
          <w:szCs w:val="24"/>
          <w:u w:color="622423"/>
        </w:rPr>
        <w:t>Consultant for the Government of India Position paper on national instruments and measures for protection of Health Related Traditional Knowledge (HRTK) prepared by the Ministry of AYUSH for World Intellectual Property Organisation negotiations (WIPO) 2016-17</w:t>
      </w:r>
    </w:p>
    <w:p w:rsidR="00737384" w:rsidRPr="009A627E" w:rsidRDefault="00737384" w:rsidP="009A627E">
      <w:pPr>
        <w:pStyle w:val="BodyAA"/>
        <w:tabs>
          <w:tab w:val="left" w:pos="690"/>
        </w:tabs>
        <w:spacing w:after="0" w:line="240" w:lineRule="auto"/>
        <w:ind w:left="663"/>
        <w:jc w:val="both"/>
        <w:rPr>
          <w:rFonts w:eastAsia="Times New Roman"/>
          <w:sz w:val="24"/>
          <w:szCs w:val="24"/>
          <w:u w:color="622423"/>
        </w:rPr>
      </w:pPr>
    </w:p>
    <w:p w:rsidR="009F6703" w:rsidRPr="009A627E" w:rsidRDefault="00223912" w:rsidP="009A627E">
      <w:pPr>
        <w:pStyle w:val="BodyA"/>
        <w:spacing w:line="240" w:lineRule="auto"/>
        <w:jc w:val="both"/>
        <w:rPr>
          <w:b/>
          <w:bCs/>
          <w:sz w:val="24"/>
          <w:szCs w:val="24"/>
        </w:rPr>
      </w:pPr>
      <w:r w:rsidRPr="009A627E">
        <w:rPr>
          <w:b/>
          <w:bCs/>
          <w:sz w:val="24"/>
          <w:szCs w:val="24"/>
          <w:lang w:val="de-DE"/>
        </w:rPr>
        <w:t>Dr. Amit K. Sharma</w:t>
      </w:r>
    </w:p>
    <w:p w:rsidR="009F6703" w:rsidRPr="009A627E" w:rsidRDefault="00223912" w:rsidP="009A627E">
      <w:pPr>
        <w:pStyle w:val="ListParagraph"/>
        <w:widowControl/>
        <w:numPr>
          <w:ilvl w:val="0"/>
          <w:numId w:val="167"/>
        </w:numPr>
        <w:jc w:val="both"/>
        <w:rPr>
          <w:rFonts w:ascii="Calibri" w:hAnsi="Calibri" w:cs="Calibri"/>
          <w:sz w:val="24"/>
          <w:szCs w:val="24"/>
        </w:rPr>
      </w:pPr>
      <w:r w:rsidRPr="009A627E">
        <w:rPr>
          <w:rFonts w:ascii="Calibri" w:hAnsi="Calibri" w:cs="Calibri"/>
          <w:sz w:val="24"/>
          <w:szCs w:val="24"/>
        </w:rPr>
        <w:t>Has been regularly writing in Hindi for a popular website, BrandBihar.com (the most viewed Hindi website in the Global Village on Hindi literature).</w:t>
      </w:r>
    </w:p>
    <w:p w:rsidR="009F6703" w:rsidRPr="009A627E" w:rsidRDefault="009F6703" w:rsidP="009A627E">
      <w:pPr>
        <w:pStyle w:val="ListParagraph"/>
        <w:jc w:val="both"/>
        <w:rPr>
          <w:rFonts w:ascii="Calibri" w:hAnsi="Calibri" w:cs="Calibri"/>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nl-NL"/>
        </w:rPr>
        <w:t>Dr. Tanweer Fazal</w:t>
      </w:r>
    </w:p>
    <w:p w:rsidR="009F6703" w:rsidRPr="009A627E" w:rsidRDefault="00223912" w:rsidP="009A627E">
      <w:pPr>
        <w:pStyle w:val="BodyA"/>
        <w:numPr>
          <w:ilvl w:val="0"/>
          <w:numId w:val="168"/>
        </w:numPr>
        <w:shd w:val="clear" w:color="auto" w:fill="FFFFFF"/>
        <w:spacing w:after="0" w:line="240" w:lineRule="auto"/>
        <w:jc w:val="both"/>
        <w:rPr>
          <w:sz w:val="24"/>
          <w:szCs w:val="24"/>
        </w:rPr>
      </w:pPr>
      <w:r w:rsidRPr="009A627E">
        <w:rPr>
          <w:sz w:val="24"/>
          <w:szCs w:val="24"/>
        </w:rPr>
        <w:lastRenderedPageBreak/>
        <w:t xml:space="preserve">Edited special issue “Everyday State and Politics in India, of the journal, </w:t>
      </w:r>
      <w:r w:rsidRPr="009A627E">
        <w:rPr>
          <w:i/>
          <w:iCs/>
          <w:sz w:val="24"/>
          <w:szCs w:val="24"/>
        </w:rPr>
        <w:t>Indian Anthropologist</w:t>
      </w:r>
      <w:r w:rsidRPr="009A627E">
        <w:rPr>
          <w:sz w:val="24"/>
          <w:szCs w:val="24"/>
        </w:rPr>
        <w:t>, 46 no.2 (July- December 2016)</w:t>
      </w:r>
    </w:p>
    <w:p w:rsidR="009F6703" w:rsidRPr="009A627E" w:rsidRDefault="00223912" w:rsidP="009A627E">
      <w:pPr>
        <w:pStyle w:val="BodyA"/>
        <w:numPr>
          <w:ilvl w:val="0"/>
          <w:numId w:val="168"/>
        </w:numPr>
        <w:shd w:val="clear" w:color="auto" w:fill="FFFFFF"/>
        <w:spacing w:after="0" w:line="240" w:lineRule="auto"/>
        <w:jc w:val="both"/>
        <w:rPr>
          <w:sz w:val="24"/>
          <w:szCs w:val="24"/>
        </w:rPr>
      </w:pPr>
      <w:r w:rsidRPr="009A627E">
        <w:rPr>
          <w:sz w:val="24"/>
          <w:szCs w:val="24"/>
        </w:rPr>
        <w:t xml:space="preserve">Edited special issue of the journal </w:t>
      </w:r>
      <w:r w:rsidRPr="009A627E">
        <w:rPr>
          <w:i/>
          <w:iCs/>
          <w:sz w:val="24"/>
          <w:szCs w:val="24"/>
        </w:rPr>
        <w:t>Seminar</w:t>
      </w:r>
      <w:r w:rsidRPr="009A627E">
        <w:rPr>
          <w:sz w:val="24"/>
          <w:szCs w:val="24"/>
        </w:rPr>
        <w:t>, The Bihar Ballot, No. 678 February 2016</w:t>
      </w:r>
    </w:p>
    <w:p w:rsidR="009F6703" w:rsidRPr="009A627E" w:rsidRDefault="009F6703" w:rsidP="009A627E">
      <w:pPr>
        <w:pStyle w:val="ListParagraph"/>
        <w:jc w:val="both"/>
        <w:rPr>
          <w:rFonts w:ascii="Calibri" w:hAnsi="Calibri" w:cs="Calibri"/>
          <w:sz w:val="24"/>
          <w:szCs w:val="24"/>
        </w:rPr>
      </w:pPr>
    </w:p>
    <w:p w:rsidR="009F6703" w:rsidRPr="009A627E" w:rsidRDefault="00223912" w:rsidP="009A627E">
      <w:pPr>
        <w:pStyle w:val="BodyA"/>
        <w:spacing w:line="240" w:lineRule="auto"/>
        <w:ind w:left="360"/>
        <w:jc w:val="both"/>
        <w:rPr>
          <w:b/>
          <w:bCs/>
          <w:sz w:val="24"/>
          <w:szCs w:val="24"/>
        </w:rPr>
      </w:pPr>
      <w:r w:rsidRPr="009A627E">
        <w:rPr>
          <w:b/>
          <w:bCs/>
          <w:sz w:val="24"/>
          <w:szCs w:val="24"/>
        </w:rPr>
        <w:t>Op-eds</w:t>
      </w:r>
    </w:p>
    <w:p w:rsidR="009F6703" w:rsidRPr="009A627E" w:rsidRDefault="00223912" w:rsidP="009A627E">
      <w:pPr>
        <w:pStyle w:val="ListParagraph"/>
        <w:widowControl/>
        <w:numPr>
          <w:ilvl w:val="0"/>
          <w:numId w:val="169"/>
        </w:numPr>
        <w:jc w:val="both"/>
        <w:rPr>
          <w:rFonts w:ascii="Calibri" w:hAnsi="Calibri" w:cs="Calibri"/>
          <w:sz w:val="24"/>
          <w:szCs w:val="24"/>
        </w:rPr>
      </w:pPr>
      <w:r w:rsidRPr="009A627E">
        <w:rPr>
          <w:rFonts w:ascii="Calibri" w:hAnsi="Calibri" w:cs="Calibri"/>
          <w:sz w:val="24"/>
          <w:szCs w:val="24"/>
        </w:rPr>
        <w:t xml:space="preserve">Fidelity and Dissent, </w:t>
      </w:r>
      <w:r w:rsidRPr="009A627E">
        <w:rPr>
          <w:rFonts w:ascii="Calibri" w:hAnsi="Calibri" w:cs="Calibri"/>
          <w:i/>
          <w:iCs/>
          <w:sz w:val="24"/>
          <w:szCs w:val="24"/>
        </w:rPr>
        <w:t>Indian Express</w:t>
      </w:r>
      <w:r w:rsidRPr="009A627E">
        <w:rPr>
          <w:rFonts w:ascii="Calibri" w:hAnsi="Calibri" w:cs="Calibri"/>
          <w:sz w:val="24"/>
          <w:szCs w:val="24"/>
        </w:rPr>
        <w:t>, op-ed, Feb. 26, 2016</w:t>
      </w:r>
    </w:p>
    <w:p w:rsidR="009F6703" w:rsidRPr="009A627E" w:rsidRDefault="00223912" w:rsidP="009A627E">
      <w:pPr>
        <w:pStyle w:val="ListParagraph"/>
        <w:widowControl/>
        <w:numPr>
          <w:ilvl w:val="0"/>
          <w:numId w:val="169"/>
        </w:numPr>
        <w:jc w:val="both"/>
        <w:rPr>
          <w:rFonts w:ascii="Calibri" w:hAnsi="Calibri" w:cs="Calibri"/>
          <w:sz w:val="24"/>
          <w:szCs w:val="24"/>
        </w:rPr>
      </w:pPr>
      <w:r w:rsidRPr="009A627E">
        <w:rPr>
          <w:rFonts w:ascii="Calibri" w:hAnsi="Calibri" w:cs="Calibri"/>
          <w:sz w:val="24"/>
          <w:szCs w:val="24"/>
        </w:rPr>
        <w:t>Does Islam Preach Terror, Kindle Magazine (online webmagazine), February, 2017 http://kindlemag.in/does-islam-preach-terror/</w:t>
      </w:r>
    </w:p>
    <w:p w:rsidR="009F6703" w:rsidRPr="009A627E" w:rsidRDefault="009F6703" w:rsidP="009A627E">
      <w:pPr>
        <w:pStyle w:val="BodyA"/>
        <w:spacing w:line="240" w:lineRule="auto"/>
        <w:ind w:left="720"/>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G. Srinivas</w:t>
      </w:r>
    </w:p>
    <w:p w:rsidR="009F6703" w:rsidRPr="009A627E" w:rsidRDefault="00223912" w:rsidP="009A627E">
      <w:pPr>
        <w:pStyle w:val="BodyA"/>
        <w:numPr>
          <w:ilvl w:val="3"/>
          <w:numId w:val="169"/>
        </w:numPr>
        <w:spacing w:after="0" w:line="240" w:lineRule="auto"/>
        <w:ind w:left="720" w:hanging="360"/>
        <w:jc w:val="both"/>
        <w:rPr>
          <w:sz w:val="24"/>
          <w:szCs w:val="24"/>
        </w:rPr>
      </w:pPr>
      <w:r w:rsidRPr="009A627E">
        <w:rPr>
          <w:sz w:val="24"/>
          <w:szCs w:val="24"/>
        </w:rPr>
        <w:t>Member, Executive Committee, Global Research Forum on Diaspora and Transnationalism</w:t>
      </w:r>
    </w:p>
    <w:p w:rsidR="00737384" w:rsidRPr="009A627E" w:rsidRDefault="00737384" w:rsidP="009A627E">
      <w:pPr>
        <w:pStyle w:val="BodyA"/>
        <w:spacing w:after="0" w:line="240" w:lineRule="auto"/>
        <w:ind w:left="720"/>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Divya Vaid</w:t>
      </w:r>
    </w:p>
    <w:p w:rsidR="009F6703" w:rsidRPr="009A627E" w:rsidRDefault="00223912" w:rsidP="009A627E">
      <w:pPr>
        <w:pStyle w:val="BodyText"/>
        <w:widowControl/>
        <w:numPr>
          <w:ilvl w:val="0"/>
          <w:numId w:val="171"/>
        </w:numPr>
        <w:spacing w:before="120"/>
        <w:jc w:val="both"/>
        <w:outlineLvl w:val="0"/>
        <w:rPr>
          <w:rFonts w:ascii="Calibri" w:hAnsi="Calibri" w:cs="Calibri"/>
        </w:rPr>
      </w:pPr>
      <w:r w:rsidRPr="009A627E">
        <w:rPr>
          <w:rFonts w:ascii="Calibri" w:hAnsi="Calibri" w:cs="Calibri"/>
        </w:rPr>
        <w:t xml:space="preserve">Chair and Discussant for Session on ‘Local Elections in India’ Session II in the international conference </w:t>
      </w:r>
      <w:r w:rsidRPr="009A627E">
        <w:rPr>
          <w:rFonts w:ascii="Calibri" w:hAnsi="Calibri" w:cs="Calibri"/>
          <w:i/>
          <w:iCs/>
        </w:rPr>
        <w:t>‘From Identity to Interests? Quantitative and Qualitative explanations of electoral change in rural and urban India’</w:t>
      </w:r>
      <w:r w:rsidRPr="009A627E">
        <w:rPr>
          <w:rFonts w:ascii="Calibri" w:hAnsi="Calibri" w:cs="Calibri"/>
        </w:rPr>
        <w:t xml:space="preserve"> (EECURI), Department of Anthropology, London School of Economics and Political Science, London. June 7-8, 2016</w:t>
      </w:r>
    </w:p>
    <w:p w:rsidR="00856ADF" w:rsidRPr="009A627E" w:rsidRDefault="00856ADF" w:rsidP="009A627E">
      <w:pPr>
        <w:pStyle w:val="ListParagraph"/>
        <w:tabs>
          <w:tab w:val="left" w:pos="687"/>
          <w:tab w:val="left" w:pos="688"/>
        </w:tabs>
        <w:spacing w:before="172"/>
        <w:ind w:left="477" w:right="110" w:firstLine="0"/>
        <w:rPr>
          <w:rFonts w:ascii="Calibri" w:hAnsi="Calibri" w:cs="Calibri"/>
          <w:sz w:val="24"/>
          <w:szCs w:val="24"/>
        </w:rPr>
      </w:pPr>
    </w:p>
    <w:p w:rsidR="00C81D1D" w:rsidRPr="00C81D1D" w:rsidRDefault="00223912" w:rsidP="00C81D1D">
      <w:pPr>
        <w:pStyle w:val="ListParagraph"/>
        <w:numPr>
          <w:ilvl w:val="0"/>
          <w:numId w:val="53"/>
        </w:numPr>
        <w:tabs>
          <w:tab w:val="clear" w:pos="520"/>
          <w:tab w:val="left" w:pos="180"/>
        </w:tabs>
        <w:spacing w:before="172"/>
        <w:ind w:left="0" w:right="110" w:hanging="360"/>
        <w:rPr>
          <w:rFonts w:ascii="Calibri" w:hAnsi="Calibri" w:cs="Calibri"/>
          <w:sz w:val="24"/>
          <w:szCs w:val="24"/>
          <w:u w:val="single"/>
        </w:rPr>
      </w:pPr>
      <w:r w:rsidRPr="00C81D1D">
        <w:rPr>
          <w:rFonts w:ascii="Calibri" w:hAnsi="Calibri" w:cs="Calibri"/>
          <w:spacing w:val="3"/>
          <w:sz w:val="24"/>
          <w:szCs w:val="24"/>
          <w:u w:val="single"/>
        </w:rPr>
        <w:t xml:space="preserve">Faculty recharging strategies (UGC, ASC, Refresher </w:t>
      </w:r>
      <w:r w:rsidRPr="00C81D1D">
        <w:rPr>
          <w:rFonts w:ascii="Calibri" w:hAnsi="Calibri" w:cs="Calibri"/>
          <w:sz w:val="24"/>
          <w:szCs w:val="24"/>
          <w:u w:val="single"/>
        </w:rPr>
        <w:t xml:space="preserve">/ </w:t>
      </w:r>
      <w:r w:rsidRPr="00C81D1D">
        <w:rPr>
          <w:rFonts w:ascii="Calibri" w:hAnsi="Calibri" w:cs="Calibri"/>
          <w:spacing w:val="3"/>
          <w:sz w:val="24"/>
          <w:szCs w:val="24"/>
          <w:u w:val="single"/>
        </w:rPr>
        <w:t xml:space="preserve">orientation </w:t>
      </w:r>
      <w:r w:rsidRPr="00C81D1D">
        <w:rPr>
          <w:rFonts w:ascii="Calibri" w:hAnsi="Calibri" w:cs="Calibri"/>
          <w:spacing w:val="4"/>
          <w:sz w:val="24"/>
          <w:szCs w:val="24"/>
          <w:u w:val="single"/>
        </w:rPr>
        <w:t>programs,</w:t>
      </w:r>
      <w:r w:rsidR="00C81D1D" w:rsidRPr="00C81D1D">
        <w:rPr>
          <w:rFonts w:ascii="Calibri" w:hAnsi="Calibri" w:cs="Calibri"/>
          <w:spacing w:val="4"/>
          <w:sz w:val="24"/>
          <w:szCs w:val="24"/>
          <w:u w:val="single"/>
        </w:rPr>
        <w:t xml:space="preserve"> </w:t>
      </w:r>
      <w:r w:rsidRPr="00C81D1D">
        <w:rPr>
          <w:rFonts w:ascii="Calibri" w:hAnsi="Calibri" w:cs="Calibri"/>
          <w:sz w:val="24"/>
          <w:szCs w:val="24"/>
          <w:u w:val="single"/>
        </w:rPr>
        <w:t>workshops, training programs and similar</w:t>
      </w:r>
      <w:r w:rsidR="001E2298" w:rsidRPr="00C81D1D">
        <w:rPr>
          <w:rFonts w:ascii="Calibri" w:hAnsi="Calibri" w:cs="Calibri"/>
          <w:sz w:val="24"/>
          <w:szCs w:val="24"/>
          <w:u w:val="single"/>
        </w:rPr>
        <w:t xml:space="preserve"> </w:t>
      </w:r>
      <w:r w:rsidRPr="00C81D1D">
        <w:rPr>
          <w:rFonts w:ascii="Calibri" w:hAnsi="Calibri" w:cs="Calibri"/>
          <w:sz w:val="24"/>
          <w:szCs w:val="24"/>
          <w:u w:val="single"/>
        </w:rPr>
        <w:t>programs).</w:t>
      </w:r>
    </w:p>
    <w:p w:rsidR="009F6703" w:rsidRPr="009A627E" w:rsidRDefault="00223912" w:rsidP="00C81D1D">
      <w:pPr>
        <w:pStyle w:val="ListParagraph"/>
        <w:tabs>
          <w:tab w:val="left" w:pos="180"/>
        </w:tabs>
        <w:spacing w:before="172"/>
        <w:ind w:left="0" w:right="110" w:firstLine="0"/>
        <w:rPr>
          <w:rFonts w:ascii="Calibri" w:hAnsi="Calibri" w:cs="Calibri"/>
          <w:sz w:val="24"/>
          <w:szCs w:val="24"/>
        </w:rPr>
      </w:pPr>
      <w:r w:rsidRPr="009A627E">
        <w:rPr>
          <w:rFonts w:ascii="Calibri" w:hAnsi="Calibri" w:cs="Calibri"/>
          <w:b/>
          <w:bCs/>
          <w:sz w:val="24"/>
          <w:szCs w:val="24"/>
        </w:rPr>
        <w:t>No data available.</w:t>
      </w:r>
    </w:p>
    <w:p w:rsidR="009F6703" w:rsidRPr="009A627E" w:rsidRDefault="009F6703" w:rsidP="00C81D1D">
      <w:pPr>
        <w:pStyle w:val="ListParagraph"/>
        <w:tabs>
          <w:tab w:val="left" w:pos="-180"/>
          <w:tab w:val="num" w:pos="360"/>
          <w:tab w:val="left" w:pos="687"/>
          <w:tab w:val="left" w:pos="688"/>
        </w:tabs>
        <w:spacing w:before="172"/>
        <w:ind w:left="-270" w:right="110" w:firstLine="0"/>
        <w:rPr>
          <w:rFonts w:ascii="Calibri" w:hAnsi="Calibri" w:cs="Calibri"/>
          <w:b/>
          <w:bCs/>
          <w:sz w:val="24"/>
          <w:szCs w:val="24"/>
        </w:rPr>
      </w:pPr>
    </w:p>
    <w:p w:rsidR="009F6703" w:rsidRPr="009A627E" w:rsidRDefault="00223912" w:rsidP="00C81D1D">
      <w:pPr>
        <w:pStyle w:val="ListParagraph"/>
        <w:numPr>
          <w:ilvl w:val="0"/>
          <w:numId w:val="172"/>
        </w:numPr>
        <w:tabs>
          <w:tab w:val="clear" w:pos="637"/>
          <w:tab w:val="left" w:pos="-180"/>
          <w:tab w:val="left" w:pos="360"/>
          <w:tab w:val="left" w:pos="450"/>
          <w:tab w:val="left" w:pos="684"/>
          <w:tab w:val="left" w:pos="685"/>
        </w:tabs>
        <w:spacing w:before="53"/>
        <w:ind w:left="-270" w:firstLine="0"/>
        <w:rPr>
          <w:rFonts w:ascii="Calibri" w:hAnsi="Calibri" w:cs="Calibri"/>
          <w:sz w:val="24"/>
          <w:szCs w:val="24"/>
        </w:rPr>
      </w:pPr>
      <w:r w:rsidRPr="00C81D1D">
        <w:rPr>
          <w:rFonts w:ascii="Calibri" w:hAnsi="Calibri" w:cs="Calibri"/>
          <w:sz w:val="24"/>
          <w:szCs w:val="24"/>
          <w:u w:val="single"/>
        </w:rPr>
        <w:t>Student</w:t>
      </w:r>
      <w:r w:rsidR="001E2298" w:rsidRPr="00C81D1D">
        <w:rPr>
          <w:rFonts w:ascii="Calibri" w:hAnsi="Calibri" w:cs="Calibri"/>
          <w:sz w:val="24"/>
          <w:szCs w:val="24"/>
          <w:u w:val="single"/>
        </w:rPr>
        <w:t xml:space="preserve"> </w:t>
      </w:r>
      <w:r w:rsidRPr="00C81D1D">
        <w:rPr>
          <w:rFonts w:ascii="Calibri" w:hAnsi="Calibri" w:cs="Calibri"/>
          <w:sz w:val="24"/>
          <w:szCs w:val="24"/>
          <w:u w:val="single"/>
        </w:rPr>
        <w:t>projects</w:t>
      </w:r>
      <w:r w:rsidRPr="009A627E">
        <w:rPr>
          <w:rFonts w:ascii="Calibri" w:hAnsi="Calibri" w:cs="Calibri"/>
          <w:sz w:val="24"/>
          <w:szCs w:val="24"/>
        </w:rPr>
        <w:t xml:space="preserve"> </w:t>
      </w:r>
      <w:r w:rsidR="00C81D1D">
        <w:rPr>
          <w:rFonts w:ascii="Calibri" w:hAnsi="Calibri" w:cs="Calibri"/>
          <w:sz w:val="24"/>
          <w:szCs w:val="24"/>
        </w:rPr>
        <w:tab/>
      </w:r>
      <w:r w:rsidR="00C81D1D">
        <w:rPr>
          <w:rFonts w:ascii="Calibri" w:hAnsi="Calibri" w:cs="Calibri"/>
          <w:sz w:val="24"/>
          <w:szCs w:val="24"/>
        </w:rPr>
        <w:tab/>
      </w:r>
      <w:r w:rsidR="00C81D1D">
        <w:rPr>
          <w:rFonts w:ascii="Calibri" w:hAnsi="Calibri" w:cs="Calibri"/>
          <w:sz w:val="24"/>
          <w:szCs w:val="24"/>
        </w:rPr>
        <w:tab/>
      </w:r>
      <w:r w:rsidR="00C81D1D">
        <w:rPr>
          <w:rFonts w:ascii="Calibri" w:hAnsi="Calibri" w:cs="Calibri"/>
          <w:sz w:val="24"/>
          <w:szCs w:val="24"/>
        </w:rPr>
        <w:tab/>
      </w:r>
      <w:r w:rsidRPr="009A627E">
        <w:rPr>
          <w:rFonts w:ascii="Calibri" w:hAnsi="Calibri" w:cs="Calibri"/>
          <w:b/>
          <w:bCs/>
          <w:sz w:val="24"/>
          <w:szCs w:val="24"/>
        </w:rPr>
        <w:t>No data available</w:t>
      </w:r>
    </w:p>
    <w:p w:rsidR="00C81D1D" w:rsidRDefault="00223912" w:rsidP="00C81D1D">
      <w:pPr>
        <w:pStyle w:val="ListParagraph"/>
        <w:numPr>
          <w:ilvl w:val="0"/>
          <w:numId w:val="173"/>
        </w:numPr>
        <w:tabs>
          <w:tab w:val="left" w:pos="-180"/>
          <w:tab w:val="num" w:pos="360"/>
          <w:tab w:val="num" w:pos="1101"/>
          <w:tab w:val="left" w:pos="1140"/>
          <w:tab w:val="left" w:pos="1141"/>
        </w:tabs>
        <w:spacing w:before="137"/>
        <w:ind w:left="180" w:right="109" w:firstLine="0"/>
        <w:rPr>
          <w:rFonts w:ascii="Calibri" w:hAnsi="Calibri" w:cs="Calibri"/>
          <w:sz w:val="24"/>
          <w:szCs w:val="24"/>
        </w:rPr>
      </w:pPr>
      <w:r w:rsidRPr="009A627E">
        <w:rPr>
          <w:rFonts w:ascii="Calibri" w:hAnsi="Calibri" w:cs="Calibri"/>
          <w:spacing w:val="2"/>
          <w:sz w:val="24"/>
          <w:szCs w:val="24"/>
        </w:rPr>
        <w:t xml:space="preserve">percentage </w:t>
      </w:r>
      <w:r w:rsidRPr="009A627E">
        <w:rPr>
          <w:rFonts w:ascii="Calibri" w:hAnsi="Calibri" w:cs="Calibri"/>
          <w:sz w:val="24"/>
          <w:szCs w:val="24"/>
        </w:rPr>
        <w:t xml:space="preserve">of </w:t>
      </w:r>
      <w:r w:rsidRPr="009A627E">
        <w:rPr>
          <w:rFonts w:ascii="Calibri" w:hAnsi="Calibri" w:cs="Calibri"/>
          <w:spacing w:val="2"/>
          <w:sz w:val="24"/>
          <w:szCs w:val="24"/>
        </w:rPr>
        <w:t xml:space="preserve">students </w:t>
      </w:r>
      <w:r w:rsidRPr="009A627E">
        <w:rPr>
          <w:rFonts w:ascii="Calibri" w:hAnsi="Calibri" w:cs="Calibri"/>
          <w:sz w:val="24"/>
          <w:szCs w:val="24"/>
        </w:rPr>
        <w:t xml:space="preserve">who </w:t>
      </w:r>
      <w:r w:rsidRPr="009A627E">
        <w:rPr>
          <w:rFonts w:ascii="Calibri" w:hAnsi="Calibri" w:cs="Calibri"/>
          <w:spacing w:val="2"/>
          <w:sz w:val="24"/>
          <w:szCs w:val="24"/>
        </w:rPr>
        <w:t xml:space="preserve">have done in-house projects including </w:t>
      </w:r>
      <w:r w:rsidRPr="009A627E">
        <w:rPr>
          <w:rFonts w:ascii="Calibri" w:hAnsi="Calibri" w:cs="Calibri"/>
          <w:spacing w:val="3"/>
          <w:sz w:val="24"/>
          <w:szCs w:val="24"/>
        </w:rPr>
        <w:t xml:space="preserve">inter- </w:t>
      </w:r>
      <w:r w:rsidRPr="009A627E">
        <w:rPr>
          <w:rFonts w:ascii="Calibri" w:hAnsi="Calibri" w:cs="Calibri"/>
          <w:sz w:val="24"/>
          <w:szCs w:val="24"/>
        </w:rPr>
        <w:t>departmental</w:t>
      </w:r>
      <w:r w:rsidR="001E2298" w:rsidRPr="009A627E">
        <w:rPr>
          <w:rFonts w:ascii="Calibri" w:hAnsi="Calibri" w:cs="Calibri"/>
          <w:sz w:val="24"/>
          <w:szCs w:val="24"/>
        </w:rPr>
        <w:t xml:space="preserve"> </w:t>
      </w:r>
      <w:r w:rsidRPr="009A627E">
        <w:rPr>
          <w:rFonts w:ascii="Calibri" w:hAnsi="Calibri" w:cs="Calibri"/>
          <w:sz w:val="24"/>
          <w:szCs w:val="24"/>
        </w:rPr>
        <w:t xml:space="preserve">projects </w:t>
      </w:r>
    </w:p>
    <w:p w:rsidR="001E2298" w:rsidRPr="00C81D1D" w:rsidRDefault="00223912" w:rsidP="00C81D1D">
      <w:pPr>
        <w:pStyle w:val="ListParagraph"/>
        <w:numPr>
          <w:ilvl w:val="0"/>
          <w:numId w:val="173"/>
        </w:numPr>
        <w:tabs>
          <w:tab w:val="left" w:pos="-180"/>
          <w:tab w:val="num" w:pos="360"/>
          <w:tab w:val="num" w:pos="1101"/>
          <w:tab w:val="left" w:pos="1140"/>
          <w:tab w:val="left" w:pos="1141"/>
        </w:tabs>
        <w:spacing w:before="137"/>
        <w:ind w:left="180" w:right="109" w:firstLine="0"/>
        <w:rPr>
          <w:rFonts w:ascii="Calibri" w:hAnsi="Calibri" w:cs="Calibri"/>
          <w:sz w:val="24"/>
          <w:szCs w:val="24"/>
        </w:rPr>
      </w:pPr>
      <w:r w:rsidRPr="00C81D1D">
        <w:rPr>
          <w:rFonts w:ascii="Calibri" w:hAnsi="Calibri" w:cs="Calibri"/>
          <w:sz w:val="24"/>
          <w:szCs w:val="24"/>
        </w:rPr>
        <w:t>percentage of students doing projects in collaboration with otheruniversities</w:t>
      </w:r>
      <w:r w:rsidRPr="00C81D1D">
        <w:rPr>
          <w:rFonts w:ascii="Calibri" w:hAnsi="Calibri" w:cs="Calibri"/>
        </w:rPr>
        <w:t>/ industry / institute</w:t>
      </w:r>
    </w:p>
    <w:p w:rsidR="009F6703" w:rsidRPr="00C81D1D" w:rsidRDefault="00223912" w:rsidP="00C81D1D">
      <w:pPr>
        <w:pStyle w:val="ListParagraph"/>
        <w:numPr>
          <w:ilvl w:val="0"/>
          <w:numId w:val="172"/>
        </w:numPr>
        <w:tabs>
          <w:tab w:val="left" w:pos="-180"/>
          <w:tab w:val="num" w:pos="360"/>
          <w:tab w:val="num" w:pos="594"/>
          <w:tab w:val="left" w:pos="637"/>
          <w:tab w:val="left" w:pos="684"/>
          <w:tab w:val="left" w:pos="685"/>
        </w:tabs>
        <w:spacing w:before="186"/>
        <w:ind w:left="-270" w:firstLine="0"/>
        <w:rPr>
          <w:rFonts w:ascii="Calibri" w:hAnsi="Calibri" w:cs="Calibri"/>
          <w:sz w:val="24"/>
          <w:szCs w:val="24"/>
          <w:u w:val="single"/>
        </w:rPr>
      </w:pPr>
      <w:r w:rsidRPr="00C81D1D">
        <w:rPr>
          <w:rFonts w:ascii="Calibri" w:hAnsi="Calibri" w:cs="Calibri"/>
          <w:sz w:val="24"/>
          <w:szCs w:val="24"/>
          <w:u w:val="single"/>
        </w:rPr>
        <w:t>Awards / recognitions received at the national and international levelby</w:t>
      </w:r>
    </w:p>
    <w:p w:rsidR="00737384" w:rsidRPr="00C81D1D" w:rsidRDefault="00223912" w:rsidP="00C81D1D">
      <w:pPr>
        <w:pStyle w:val="ListParagraph"/>
        <w:numPr>
          <w:ilvl w:val="0"/>
          <w:numId w:val="480"/>
        </w:numPr>
        <w:tabs>
          <w:tab w:val="left" w:pos="-180"/>
          <w:tab w:val="left" w:pos="1170"/>
        </w:tabs>
        <w:spacing w:before="118"/>
        <w:rPr>
          <w:rFonts w:ascii="Calibri" w:hAnsi="Calibri" w:cs="Calibri"/>
          <w:u w:val="single"/>
        </w:rPr>
      </w:pPr>
      <w:r w:rsidRPr="00C81D1D">
        <w:rPr>
          <w:rFonts w:ascii="Calibri" w:hAnsi="Calibri" w:cs="Calibri"/>
          <w:u w:val="single"/>
        </w:rPr>
        <w:t>Faculty</w:t>
      </w:r>
    </w:p>
    <w:p w:rsidR="00292A2D" w:rsidRPr="00C81D1D" w:rsidRDefault="00C81D1D" w:rsidP="009A627E">
      <w:pPr>
        <w:pStyle w:val="ListParagraph"/>
        <w:tabs>
          <w:tab w:val="left" w:pos="-90"/>
        </w:tabs>
        <w:spacing w:before="118"/>
        <w:ind w:left="0" w:firstLine="0"/>
        <w:jc w:val="center"/>
        <w:rPr>
          <w:rFonts w:ascii="Calibri" w:hAnsi="Calibri" w:cs="Calibri"/>
          <w:b/>
          <w:sz w:val="30"/>
          <w:szCs w:val="30"/>
        </w:rPr>
      </w:pPr>
      <w:r w:rsidRPr="00C81D1D">
        <w:rPr>
          <w:rFonts w:ascii="Calibri" w:hAnsi="Calibri" w:cs="Calibri"/>
          <w:b/>
          <w:sz w:val="30"/>
          <w:szCs w:val="30"/>
        </w:rPr>
        <w:t>2012-</w:t>
      </w:r>
      <w:r w:rsidR="00292A2D" w:rsidRPr="00C81D1D">
        <w:rPr>
          <w:rFonts w:ascii="Calibri" w:hAnsi="Calibri" w:cs="Calibri"/>
          <w:b/>
          <w:sz w:val="30"/>
          <w:szCs w:val="30"/>
        </w:rPr>
        <w:t>13</w:t>
      </w:r>
    </w:p>
    <w:p w:rsidR="00292A2D" w:rsidRPr="009A627E" w:rsidRDefault="00292A2D" w:rsidP="009A627E">
      <w:pPr>
        <w:jc w:val="both"/>
        <w:rPr>
          <w:rFonts w:ascii="Calibri" w:hAnsi="Calibri" w:cs="Arial"/>
          <w:b/>
        </w:rPr>
      </w:pPr>
      <w:r w:rsidRPr="009A627E">
        <w:rPr>
          <w:rFonts w:ascii="Calibri" w:hAnsi="Calibri" w:cs="Arial"/>
          <w:b/>
        </w:rPr>
        <w:t>Prof. Anand Kumar</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25"/>
        </w:numPr>
        <w:jc w:val="both"/>
        <w:rPr>
          <w:rFonts w:ascii="Calibri" w:hAnsi="Calibri" w:cs="Arial"/>
          <w:sz w:val="24"/>
          <w:szCs w:val="24"/>
        </w:rPr>
      </w:pPr>
      <w:r w:rsidRPr="009A627E">
        <w:rPr>
          <w:rFonts w:ascii="Calibri" w:hAnsi="Calibri" w:cs="Arial"/>
          <w:sz w:val="24"/>
          <w:szCs w:val="24"/>
        </w:rPr>
        <w:t>Nehru–Fulbright Professor, Sociology Department, Tufts University, Medford (USA), December 2012 to June 2013.</w:t>
      </w:r>
    </w:p>
    <w:p w:rsidR="00292A2D" w:rsidRPr="009A627E" w:rsidRDefault="00292A2D" w:rsidP="009A627E">
      <w:pPr>
        <w:jc w:val="both"/>
        <w:rPr>
          <w:rFonts w:ascii="Calibri" w:hAnsi="Calibri" w:cs="Arial"/>
          <w:b/>
        </w:rPr>
      </w:pPr>
    </w:p>
    <w:p w:rsidR="00292A2D" w:rsidRPr="009A627E" w:rsidRDefault="00292A2D" w:rsidP="009A627E">
      <w:pPr>
        <w:jc w:val="both"/>
        <w:rPr>
          <w:rFonts w:ascii="Calibri" w:hAnsi="Calibri" w:cs="Arial"/>
          <w:b/>
        </w:rPr>
      </w:pPr>
      <w:r w:rsidRPr="009A627E">
        <w:rPr>
          <w:rFonts w:ascii="Calibri" w:hAnsi="Calibri" w:cs="Arial"/>
          <w:b/>
        </w:rPr>
        <w:t>Prof. Tiplut Nongbri</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26"/>
        </w:numPr>
        <w:jc w:val="both"/>
        <w:rPr>
          <w:rFonts w:ascii="Calibri" w:hAnsi="Calibri" w:cs="Arial"/>
          <w:sz w:val="24"/>
          <w:szCs w:val="24"/>
        </w:rPr>
      </w:pPr>
      <w:r w:rsidRPr="009A627E">
        <w:rPr>
          <w:rFonts w:ascii="Calibri" w:hAnsi="Calibri" w:cs="Arial"/>
          <w:sz w:val="24"/>
          <w:szCs w:val="24"/>
        </w:rPr>
        <w:t>Visiting Professor, Indian Institute of Advanced Studies, Shimla 1-30 September 2012</w:t>
      </w:r>
    </w:p>
    <w:p w:rsidR="00292A2D" w:rsidRPr="009A627E" w:rsidRDefault="00292A2D" w:rsidP="009A627E">
      <w:pPr>
        <w:jc w:val="both"/>
        <w:rPr>
          <w:rFonts w:ascii="Calibri" w:hAnsi="Calibri" w:cs="Arial"/>
          <w:b/>
        </w:rPr>
      </w:pPr>
    </w:p>
    <w:p w:rsidR="00292A2D" w:rsidRPr="009A627E" w:rsidRDefault="00292A2D" w:rsidP="009A627E">
      <w:pPr>
        <w:jc w:val="both"/>
        <w:rPr>
          <w:rFonts w:ascii="Calibri" w:hAnsi="Calibri" w:cs="Arial"/>
          <w:b/>
        </w:rPr>
      </w:pPr>
      <w:r w:rsidRPr="009A627E">
        <w:rPr>
          <w:rFonts w:ascii="Calibri" w:hAnsi="Calibri" w:cs="Arial"/>
          <w:b/>
        </w:rPr>
        <w:lastRenderedPageBreak/>
        <w:t>Prof. S. S. Jodhka</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27"/>
        </w:numPr>
        <w:jc w:val="both"/>
        <w:rPr>
          <w:rFonts w:ascii="Calibri" w:hAnsi="Calibri" w:cs="Arial"/>
          <w:sz w:val="24"/>
          <w:szCs w:val="24"/>
        </w:rPr>
      </w:pPr>
      <w:r w:rsidRPr="009A627E">
        <w:rPr>
          <w:rFonts w:ascii="Calibri" w:hAnsi="Calibri" w:cs="Arial"/>
          <w:sz w:val="24"/>
          <w:szCs w:val="24"/>
        </w:rPr>
        <w:t>ICCR Visiting Professor, University of Lund, Lund, Sweden. From October 2012 for 9 months.</w:t>
      </w:r>
    </w:p>
    <w:p w:rsidR="00292A2D" w:rsidRPr="009A627E" w:rsidRDefault="00292A2D" w:rsidP="009A627E">
      <w:pPr>
        <w:jc w:val="both"/>
        <w:rPr>
          <w:rFonts w:ascii="Calibri" w:hAnsi="Calibri" w:cs="Arial"/>
          <w:b/>
        </w:rPr>
      </w:pPr>
    </w:p>
    <w:p w:rsidR="00292A2D" w:rsidRPr="009A627E" w:rsidRDefault="00292A2D" w:rsidP="009A627E">
      <w:pPr>
        <w:jc w:val="both"/>
        <w:rPr>
          <w:rFonts w:ascii="Calibri" w:hAnsi="Calibri" w:cs="Arial"/>
          <w:b/>
        </w:rPr>
      </w:pPr>
      <w:r w:rsidRPr="009A627E">
        <w:rPr>
          <w:rFonts w:ascii="Calibri" w:hAnsi="Calibri" w:cs="Arial"/>
          <w:b/>
        </w:rPr>
        <w:t>Dr. Renuka Singh</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28"/>
        </w:numPr>
        <w:jc w:val="both"/>
        <w:rPr>
          <w:rFonts w:ascii="Calibri" w:hAnsi="Calibri" w:cs="Arial"/>
          <w:sz w:val="24"/>
          <w:szCs w:val="24"/>
        </w:rPr>
      </w:pPr>
      <w:r w:rsidRPr="009A627E">
        <w:rPr>
          <w:rFonts w:ascii="Calibri" w:hAnsi="Calibri" w:cs="Arial"/>
          <w:sz w:val="24"/>
          <w:szCs w:val="24"/>
        </w:rPr>
        <w:t>University of Alabama, UAB, Birmingham, USA, July, 2012</w:t>
      </w:r>
    </w:p>
    <w:p w:rsidR="00292A2D" w:rsidRPr="009A627E" w:rsidRDefault="00292A2D" w:rsidP="009A627E">
      <w:pPr>
        <w:jc w:val="both"/>
        <w:rPr>
          <w:rFonts w:ascii="Calibri" w:hAnsi="Calibri" w:cs="Arial"/>
          <w:b/>
        </w:rPr>
      </w:pPr>
    </w:p>
    <w:p w:rsidR="00292A2D" w:rsidRPr="009A627E" w:rsidRDefault="00292A2D" w:rsidP="009A627E">
      <w:pPr>
        <w:jc w:val="both"/>
        <w:rPr>
          <w:rFonts w:ascii="Calibri" w:hAnsi="Calibri" w:cs="Arial"/>
          <w:b/>
        </w:rPr>
      </w:pPr>
      <w:r w:rsidRPr="009A627E">
        <w:rPr>
          <w:rFonts w:ascii="Calibri" w:hAnsi="Calibri" w:cs="Arial"/>
          <w:b/>
        </w:rPr>
        <w:t>Dr. V.Sujatha</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29"/>
        </w:numPr>
        <w:jc w:val="both"/>
        <w:rPr>
          <w:rFonts w:ascii="Calibri" w:hAnsi="Calibri" w:cs="Arial"/>
          <w:sz w:val="24"/>
          <w:szCs w:val="24"/>
        </w:rPr>
      </w:pPr>
      <w:r w:rsidRPr="009A627E">
        <w:rPr>
          <w:rFonts w:ascii="Calibri" w:hAnsi="Calibri" w:cs="Arial"/>
          <w:sz w:val="24"/>
          <w:szCs w:val="24"/>
        </w:rPr>
        <w:t>Visiting Professor at the Faculty of Latin American Social Sciences (FLACSO), Argentina during 26 October to 8 November 2012</w:t>
      </w:r>
    </w:p>
    <w:p w:rsidR="00292A2D" w:rsidRPr="009A627E" w:rsidRDefault="00292A2D" w:rsidP="009A627E">
      <w:pPr>
        <w:jc w:val="both"/>
        <w:rPr>
          <w:rFonts w:ascii="Calibri" w:hAnsi="Calibri" w:cs="Arial"/>
          <w:b/>
        </w:rPr>
      </w:pPr>
    </w:p>
    <w:p w:rsidR="00292A2D" w:rsidRPr="009A627E" w:rsidRDefault="00292A2D" w:rsidP="009A627E">
      <w:pPr>
        <w:jc w:val="both"/>
        <w:rPr>
          <w:rFonts w:ascii="Calibri" w:hAnsi="Calibri" w:cs="Arial"/>
          <w:b/>
        </w:rPr>
      </w:pPr>
      <w:r w:rsidRPr="009A627E">
        <w:rPr>
          <w:rFonts w:ascii="Calibri" w:hAnsi="Calibri" w:cs="Arial"/>
          <w:b/>
        </w:rPr>
        <w:t>Dr. Harish Naraindas</w:t>
      </w:r>
    </w:p>
    <w:p w:rsidR="00292A2D" w:rsidRPr="009A627E" w:rsidRDefault="00292A2D" w:rsidP="009A627E">
      <w:pPr>
        <w:jc w:val="both"/>
        <w:rPr>
          <w:rFonts w:ascii="Calibri" w:hAnsi="Calibri" w:cs="Arial"/>
          <w:b/>
        </w:rPr>
      </w:pPr>
    </w:p>
    <w:p w:rsidR="00292A2D" w:rsidRPr="009A627E" w:rsidRDefault="00292A2D" w:rsidP="009A627E">
      <w:pPr>
        <w:pStyle w:val="ListParagraph"/>
        <w:numPr>
          <w:ilvl w:val="0"/>
          <w:numId w:val="430"/>
        </w:numPr>
        <w:jc w:val="both"/>
        <w:rPr>
          <w:rFonts w:ascii="Calibri" w:hAnsi="Calibri" w:cs="Arial"/>
          <w:sz w:val="24"/>
          <w:szCs w:val="24"/>
        </w:rPr>
      </w:pPr>
      <w:r w:rsidRPr="009A627E">
        <w:rPr>
          <w:rFonts w:ascii="Calibri" w:hAnsi="Calibri" w:cs="Arial"/>
          <w:sz w:val="24"/>
          <w:szCs w:val="24"/>
        </w:rPr>
        <w:t>Fellow at the University of Heidelberg from April to November, 2012.</w:t>
      </w:r>
    </w:p>
    <w:p w:rsidR="00292A2D" w:rsidRPr="009A627E" w:rsidRDefault="00292A2D" w:rsidP="009A627E">
      <w:pPr>
        <w:pStyle w:val="ListParagraph"/>
        <w:tabs>
          <w:tab w:val="left" w:pos="-90"/>
        </w:tabs>
        <w:spacing w:before="118"/>
        <w:ind w:left="0" w:firstLine="0"/>
        <w:jc w:val="both"/>
        <w:rPr>
          <w:rFonts w:ascii="Calibri" w:hAnsi="Calibri" w:cs="Calibri"/>
          <w:sz w:val="30"/>
          <w:szCs w:val="30"/>
        </w:rPr>
      </w:pPr>
    </w:p>
    <w:p w:rsidR="00292A2D" w:rsidRPr="00C81D1D" w:rsidRDefault="00C81D1D" w:rsidP="009A627E">
      <w:pPr>
        <w:pStyle w:val="ListParagraph"/>
        <w:tabs>
          <w:tab w:val="left" w:pos="-90"/>
        </w:tabs>
        <w:spacing w:before="118"/>
        <w:ind w:left="0" w:firstLine="0"/>
        <w:jc w:val="center"/>
        <w:rPr>
          <w:rFonts w:ascii="Calibri" w:hAnsi="Calibri" w:cs="Calibri"/>
          <w:b/>
          <w:sz w:val="30"/>
          <w:szCs w:val="30"/>
        </w:rPr>
      </w:pPr>
      <w:r w:rsidRPr="00C81D1D">
        <w:rPr>
          <w:rFonts w:ascii="Calibri" w:hAnsi="Calibri" w:cs="Calibri"/>
          <w:b/>
          <w:sz w:val="30"/>
          <w:szCs w:val="30"/>
        </w:rPr>
        <w:t>2013-</w:t>
      </w:r>
      <w:r w:rsidR="00292A2D" w:rsidRPr="00C81D1D">
        <w:rPr>
          <w:rFonts w:ascii="Calibri" w:hAnsi="Calibri" w:cs="Calibri"/>
          <w:b/>
          <w:sz w:val="30"/>
          <w:szCs w:val="30"/>
        </w:rPr>
        <w:t>14</w:t>
      </w: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Prof. Susvan Visvanathan</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NormalWeb"/>
        <w:numPr>
          <w:ilvl w:val="0"/>
          <w:numId w:val="431"/>
        </w:numPr>
        <w:spacing w:before="0" w:after="0"/>
        <w:jc w:val="both"/>
        <w:rPr>
          <w:rFonts w:ascii="Calibri" w:hAnsi="Calibri" w:cs="Arial"/>
        </w:rPr>
      </w:pPr>
      <w:r w:rsidRPr="009A627E">
        <w:rPr>
          <w:rFonts w:ascii="Calibri" w:hAnsi="Calibri" w:cs="Arial"/>
        </w:rPr>
        <w:t>Consultant to IIT, Guwahati for 2014.</w:t>
      </w:r>
    </w:p>
    <w:p w:rsidR="005D48E7" w:rsidRPr="009A627E" w:rsidRDefault="005D48E7" w:rsidP="009A627E">
      <w:pPr>
        <w:pStyle w:val="NormalWeb"/>
        <w:numPr>
          <w:ilvl w:val="0"/>
          <w:numId w:val="431"/>
        </w:numPr>
        <w:spacing w:before="0" w:after="0"/>
        <w:jc w:val="both"/>
        <w:rPr>
          <w:rFonts w:ascii="Calibri" w:hAnsi="Calibri" w:cs="Arial"/>
        </w:rPr>
      </w:pPr>
      <w:r w:rsidRPr="009A627E">
        <w:rPr>
          <w:rFonts w:ascii="Calibri" w:hAnsi="Calibri" w:cs="Arial"/>
        </w:rPr>
        <w:t xml:space="preserve">Consultant to NMML for 2013. </w:t>
      </w:r>
    </w:p>
    <w:p w:rsidR="005D48E7" w:rsidRPr="009A627E" w:rsidRDefault="005D48E7" w:rsidP="009A627E">
      <w:pPr>
        <w:pStyle w:val="NormalWeb"/>
        <w:numPr>
          <w:ilvl w:val="0"/>
          <w:numId w:val="431"/>
        </w:numPr>
        <w:spacing w:before="0" w:after="0"/>
        <w:jc w:val="both"/>
        <w:rPr>
          <w:rFonts w:ascii="Calibri" w:hAnsi="Calibri" w:cs="Arial"/>
        </w:rPr>
      </w:pPr>
      <w:r w:rsidRPr="009A627E">
        <w:rPr>
          <w:rFonts w:ascii="Calibri" w:hAnsi="Calibri" w:cs="Arial"/>
        </w:rPr>
        <w:t>Consultant to UGC Commonwealth Scholarships to UK for 2013.</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Prof. S. S. Jodhka</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ListParagraph"/>
        <w:numPr>
          <w:ilvl w:val="0"/>
          <w:numId w:val="432"/>
        </w:numPr>
        <w:jc w:val="both"/>
        <w:rPr>
          <w:rFonts w:ascii="Calibri" w:hAnsi="Calibri" w:cs="Arial"/>
          <w:bCs/>
        </w:rPr>
      </w:pPr>
      <w:r w:rsidRPr="009A627E">
        <w:rPr>
          <w:rFonts w:ascii="Calibri" w:hAnsi="Calibri" w:cs="Arial"/>
          <w:bCs/>
        </w:rPr>
        <w:t>Visiting Professor (ICCR Chair), University of Lund, Sweden. October 2012-June 2013.</w:t>
      </w:r>
    </w:p>
    <w:p w:rsidR="005D48E7" w:rsidRPr="009A627E" w:rsidRDefault="005D48E7" w:rsidP="009A627E">
      <w:pPr>
        <w:pStyle w:val="ListParagraph"/>
        <w:numPr>
          <w:ilvl w:val="0"/>
          <w:numId w:val="432"/>
        </w:numPr>
        <w:jc w:val="both"/>
        <w:rPr>
          <w:rFonts w:ascii="Calibri" w:hAnsi="Calibri" w:cs="Arial"/>
          <w:bCs/>
        </w:rPr>
      </w:pPr>
      <w:r w:rsidRPr="009A627E">
        <w:rPr>
          <w:rFonts w:ascii="Calibri" w:hAnsi="Calibri" w:cs="Arial"/>
          <w:sz w:val="24"/>
          <w:szCs w:val="24"/>
        </w:rPr>
        <w:t>University of Copenhagen, April 2014</w:t>
      </w:r>
    </w:p>
    <w:p w:rsidR="005D48E7" w:rsidRPr="009A627E" w:rsidRDefault="005D48E7" w:rsidP="009A627E">
      <w:pPr>
        <w:pStyle w:val="ListParagraph"/>
        <w:numPr>
          <w:ilvl w:val="0"/>
          <w:numId w:val="432"/>
        </w:numPr>
        <w:jc w:val="both"/>
        <w:rPr>
          <w:rFonts w:ascii="Calibri" w:hAnsi="Calibri" w:cs="Arial"/>
          <w:bCs/>
        </w:rPr>
      </w:pPr>
      <w:r w:rsidRPr="009A627E">
        <w:rPr>
          <w:rFonts w:ascii="Calibri" w:hAnsi="Calibri" w:cs="Arial"/>
          <w:sz w:val="24"/>
          <w:szCs w:val="24"/>
        </w:rPr>
        <w:t>University of Bologna, Italy, October 2013</w:t>
      </w:r>
    </w:p>
    <w:p w:rsidR="005D48E7" w:rsidRPr="009A627E" w:rsidRDefault="005D48E7" w:rsidP="009A627E">
      <w:pPr>
        <w:pStyle w:val="ListParagraph"/>
        <w:numPr>
          <w:ilvl w:val="0"/>
          <w:numId w:val="432"/>
        </w:numPr>
        <w:jc w:val="both"/>
        <w:rPr>
          <w:rFonts w:ascii="Calibri" w:hAnsi="Calibri" w:cs="Arial"/>
          <w:bCs/>
        </w:rPr>
      </w:pPr>
      <w:r w:rsidRPr="009A627E">
        <w:rPr>
          <w:rFonts w:ascii="Calibri" w:hAnsi="Calibri" w:cs="Arial"/>
          <w:sz w:val="24"/>
          <w:szCs w:val="24"/>
        </w:rPr>
        <w:t>University of Oxford, 2-5 March 2014</w:t>
      </w:r>
    </w:p>
    <w:p w:rsidR="005D48E7" w:rsidRPr="009A627E" w:rsidRDefault="005D48E7" w:rsidP="009A627E">
      <w:pPr>
        <w:jc w:val="both"/>
        <w:rPr>
          <w:rFonts w:ascii="Calibri" w:hAnsi="Calibri" w:cs="Arial"/>
          <w:b/>
        </w:rPr>
      </w:pPr>
    </w:p>
    <w:p w:rsidR="005D48E7" w:rsidRPr="009A627E" w:rsidRDefault="005D48E7" w:rsidP="009A627E">
      <w:pPr>
        <w:jc w:val="both"/>
        <w:rPr>
          <w:rFonts w:ascii="Calibri" w:hAnsi="Calibri" w:cs="Arial"/>
          <w:b/>
        </w:rPr>
      </w:pPr>
      <w:r w:rsidRPr="009A627E">
        <w:rPr>
          <w:rFonts w:ascii="Calibri" w:hAnsi="Calibri" w:cs="Arial"/>
          <w:b/>
        </w:rPr>
        <w:t>Prof. Edward A. Rodrigues</w:t>
      </w:r>
    </w:p>
    <w:p w:rsidR="005D48E7" w:rsidRPr="009A627E" w:rsidRDefault="005D48E7" w:rsidP="009A627E">
      <w:pPr>
        <w:jc w:val="both"/>
        <w:rPr>
          <w:rFonts w:ascii="Calibri" w:hAnsi="Calibri" w:cs="Arial"/>
          <w:bCs/>
          <w:sz w:val="22"/>
          <w:szCs w:val="22"/>
        </w:rPr>
      </w:pPr>
    </w:p>
    <w:p w:rsidR="005D48E7" w:rsidRPr="009A627E" w:rsidRDefault="005D48E7" w:rsidP="009A627E">
      <w:pPr>
        <w:pStyle w:val="ColorfulList-Accent11"/>
        <w:numPr>
          <w:ilvl w:val="0"/>
          <w:numId w:val="433"/>
        </w:numPr>
        <w:jc w:val="both"/>
        <w:rPr>
          <w:rFonts w:ascii="Calibri" w:hAnsi="Calibri" w:cs="Arial"/>
          <w:b/>
        </w:rPr>
      </w:pPr>
      <w:r w:rsidRPr="009A627E">
        <w:rPr>
          <w:rFonts w:ascii="Calibri" w:hAnsi="Calibri" w:cs="Arial"/>
          <w:bCs/>
        </w:rPr>
        <w:t>Visiting Fellow,</w:t>
      </w:r>
      <w:r w:rsidRPr="009A627E">
        <w:rPr>
          <w:rFonts w:ascii="Calibri" w:hAnsi="Calibri" w:cs="Arial"/>
          <w:b/>
        </w:rPr>
        <w:t xml:space="preserve"> </w:t>
      </w:r>
      <w:r w:rsidRPr="009A627E">
        <w:rPr>
          <w:rFonts w:ascii="Calibri" w:hAnsi="Calibri" w:cs="Arial"/>
        </w:rPr>
        <w:t>Indian Institute of Economic Growth, New Delhi on Researching Caste and Marginalization organized by ICSSR for 17</w:t>
      </w:r>
      <w:r w:rsidRPr="009A627E">
        <w:rPr>
          <w:rFonts w:ascii="Calibri" w:hAnsi="Calibri" w:cs="Arial"/>
          <w:vertAlign w:val="superscript"/>
        </w:rPr>
        <w:t>th</w:t>
      </w:r>
      <w:r w:rsidRPr="009A627E">
        <w:rPr>
          <w:rFonts w:ascii="Calibri" w:hAnsi="Calibri" w:cs="Arial"/>
        </w:rPr>
        <w:t xml:space="preserve"> February, 2014.</w:t>
      </w:r>
    </w:p>
    <w:p w:rsidR="005D48E7" w:rsidRPr="009A627E" w:rsidRDefault="005D48E7" w:rsidP="009A627E">
      <w:pPr>
        <w:pStyle w:val="ColorfulList-Accent11"/>
        <w:numPr>
          <w:ilvl w:val="0"/>
          <w:numId w:val="433"/>
        </w:numPr>
        <w:jc w:val="both"/>
        <w:rPr>
          <w:rFonts w:ascii="Calibri" w:hAnsi="Calibri" w:cs="Arial"/>
        </w:rPr>
      </w:pPr>
      <w:r w:rsidRPr="009A627E">
        <w:rPr>
          <w:rFonts w:ascii="Calibri" w:hAnsi="Calibri" w:cs="Arial"/>
          <w:bCs/>
        </w:rPr>
        <w:t xml:space="preserve">Visiting Fellow, </w:t>
      </w:r>
      <w:r w:rsidRPr="009A627E">
        <w:rPr>
          <w:rFonts w:ascii="Calibri" w:hAnsi="Calibri" w:cs="Arial"/>
        </w:rPr>
        <w:t>Sree Sankaracharya University of Sanskrit, Ernakulam, Kerala on Exploring Best Practices in and for Undergraduate Sociology Programmes organized by Department of Sociology, Sree Sankaracharya University of Sanskrit, Ernakulam, Kerala for 3</w:t>
      </w:r>
      <w:r w:rsidRPr="009A627E">
        <w:rPr>
          <w:rFonts w:ascii="Calibri" w:hAnsi="Calibri" w:cs="Arial"/>
          <w:vertAlign w:val="superscript"/>
        </w:rPr>
        <w:t>rd</w:t>
      </w:r>
      <w:r w:rsidRPr="009A627E">
        <w:rPr>
          <w:rFonts w:ascii="Calibri" w:hAnsi="Calibri" w:cs="Arial"/>
        </w:rPr>
        <w:t xml:space="preserve"> to 4</w:t>
      </w:r>
      <w:r w:rsidRPr="009A627E">
        <w:rPr>
          <w:rFonts w:ascii="Calibri" w:hAnsi="Calibri" w:cs="Arial"/>
          <w:vertAlign w:val="superscript"/>
        </w:rPr>
        <w:t>th</w:t>
      </w:r>
      <w:r w:rsidRPr="009A627E">
        <w:rPr>
          <w:rFonts w:ascii="Calibri" w:hAnsi="Calibri" w:cs="Arial"/>
        </w:rPr>
        <w:t xml:space="preserve"> March, 2014.</w:t>
      </w:r>
    </w:p>
    <w:p w:rsidR="005D48E7" w:rsidRPr="009A627E" w:rsidRDefault="005D48E7" w:rsidP="009A627E">
      <w:pPr>
        <w:pStyle w:val="ListParagraph"/>
        <w:numPr>
          <w:ilvl w:val="0"/>
          <w:numId w:val="433"/>
        </w:numPr>
        <w:jc w:val="both"/>
        <w:rPr>
          <w:rFonts w:ascii="Calibri" w:hAnsi="Calibri" w:cs="Arial"/>
        </w:rPr>
      </w:pPr>
      <w:r w:rsidRPr="009A627E">
        <w:rPr>
          <w:rFonts w:ascii="Calibri" w:hAnsi="Calibri" w:cs="Arial"/>
        </w:rPr>
        <w:t>Visiting Fellow, South Asia University on Sociological theory organized by Department of Sociology, SAU, Chanakyapuri for 3</w:t>
      </w:r>
      <w:r w:rsidRPr="009A627E">
        <w:rPr>
          <w:rFonts w:ascii="Calibri" w:hAnsi="Calibri" w:cs="Arial"/>
          <w:vertAlign w:val="superscript"/>
        </w:rPr>
        <w:t>rd</w:t>
      </w:r>
      <w:r w:rsidRPr="009A627E">
        <w:rPr>
          <w:rFonts w:ascii="Calibri" w:hAnsi="Calibri" w:cs="Arial"/>
        </w:rPr>
        <w:t xml:space="preserve"> February, 2014.</w:t>
      </w: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ab/>
      </w: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Prof. Vivek Kumar</w:t>
      </w:r>
    </w:p>
    <w:p w:rsidR="005D48E7" w:rsidRPr="009A627E" w:rsidRDefault="005D48E7" w:rsidP="009A627E">
      <w:pPr>
        <w:jc w:val="both"/>
        <w:rPr>
          <w:rFonts w:ascii="Calibri" w:hAnsi="Calibri" w:cs="Arial"/>
          <w:b/>
          <w:color w:val="000000"/>
          <w:u w:color="000000"/>
        </w:rPr>
      </w:pPr>
    </w:p>
    <w:p w:rsidR="005D48E7" w:rsidRPr="009A627E" w:rsidRDefault="005D48E7" w:rsidP="009A627E">
      <w:pPr>
        <w:pStyle w:val="ListParagraph"/>
        <w:numPr>
          <w:ilvl w:val="0"/>
          <w:numId w:val="434"/>
        </w:numPr>
        <w:jc w:val="both"/>
        <w:rPr>
          <w:rFonts w:ascii="Calibri" w:hAnsi="Calibri" w:cs="Arial"/>
        </w:rPr>
      </w:pPr>
      <w:r w:rsidRPr="009A627E">
        <w:rPr>
          <w:rFonts w:ascii="Calibri" w:hAnsi="Calibri" w:cs="Arial"/>
        </w:rPr>
        <w:t xml:space="preserve">Visiting Faculty at Institute of South Asian and African Studies, Humboldt University, Berlin, </w:t>
      </w:r>
      <w:r w:rsidRPr="009A627E">
        <w:rPr>
          <w:rFonts w:ascii="Calibri" w:hAnsi="Calibri" w:cs="Arial"/>
        </w:rPr>
        <w:lastRenderedPageBreak/>
        <w:t xml:space="preserve">Germany under UGC DAAD Project, </w:t>
      </w:r>
      <w:proofErr w:type="gramStart"/>
      <w:r w:rsidRPr="009A627E">
        <w:rPr>
          <w:rFonts w:ascii="Calibri" w:hAnsi="Calibri" w:cs="Arial"/>
        </w:rPr>
        <w:t>15</w:t>
      </w:r>
      <w:r w:rsidRPr="009A627E">
        <w:rPr>
          <w:rFonts w:ascii="Calibri" w:hAnsi="Calibri" w:cs="Arial"/>
          <w:vertAlign w:val="superscript"/>
        </w:rPr>
        <w:t>th</w:t>
      </w:r>
      <w:proofErr w:type="gramEnd"/>
      <w:r w:rsidRPr="009A627E">
        <w:rPr>
          <w:rFonts w:ascii="Calibri" w:hAnsi="Calibri" w:cs="Arial"/>
        </w:rPr>
        <w:t xml:space="preserve"> May to 15</w:t>
      </w:r>
      <w:r w:rsidRPr="009A627E">
        <w:rPr>
          <w:rFonts w:ascii="Calibri" w:hAnsi="Calibri" w:cs="Arial"/>
          <w:vertAlign w:val="superscript"/>
        </w:rPr>
        <w:t>th</w:t>
      </w:r>
      <w:r w:rsidRPr="009A627E">
        <w:rPr>
          <w:rFonts w:ascii="Calibri" w:hAnsi="Calibri" w:cs="Arial"/>
        </w:rPr>
        <w:t xml:space="preserve"> June, 2013.</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Dr. Renuka Singh</w:t>
      </w:r>
    </w:p>
    <w:p w:rsidR="005D48E7" w:rsidRPr="009A627E" w:rsidRDefault="005D48E7" w:rsidP="009A627E">
      <w:pPr>
        <w:contextualSpacing/>
        <w:jc w:val="both"/>
        <w:rPr>
          <w:rFonts w:ascii="Calibri" w:hAnsi="Calibri" w:cs="Arial"/>
          <w:b/>
          <w:color w:val="000000"/>
          <w:u w:color="000000"/>
        </w:rPr>
      </w:pPr>
    </w:p>
    <w:p w:rsidR="005D48E7" w:rsidRPr="009A627E" w:rsidRDefault="005D48E7" w:rsidP="009A627E">
      <w:pPr>
        <w:pStyle w:val="ListParagraph"/>
        <w:numPr>
          <w:ilvl w:val="0"/>
          <w:numId w:val="435"/>
        </w:numPr>
        <w:contextualSpacing/>
        <w:jc w:val="both"/>
        <w:rPr>
          <w:rFonts w:ascii="Calibri" w:hAnsi="Calibri" w:cs="Arial"/>
          <w:b/>
          <w:bCs/>
        </w:rPr>
      </w:pPr>
      <w:r w:rsidRPr="009A627E">
        <w:rPr>
          <w:rFonts w:ascii="Calibri" w:hAnsi="Calibri" w:cs="Arial"/>
          <w:bCs/>
        </w:rPr>
        <w:t>Visiting Professor to University of S. Oregon in May-June, 2013.</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Dr. Nilika Mehrotra</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ListParagraph"/>
        <w:numPr>
          <w:ilvl w:val="0"/>
          <w:numId w:val="436"/>
        </w:numPr>
        <w:jc w:val="both"/>
        <w:rPr>
          <w:rFonts w:ascii="Calibri" w:hAnsi="Calibri" w:cs="Arial"/>
          <w:bCs/>
        </w:rPr>
      </w:pPr>
      <w:r w:rsidRPr="009A627E">
        <w:rPr>
          <w:rFonts w:ascii="Calibri" w:hAnsi="Calibri" w:cs="Arial"/>
        </w:rPr>
        <w:t xml:space="preserve">Affiliated to Department of Anthropology and Centre for South Asia Studies </w:t>
      </w:r>
      <w:r w:rsidRPr="009A627E">
        <w:rPr>
          <w:rFonts w:ascii="Calibri" w:hAnsi="Calibri" w:cs="Arial"/>
          <w:bCs/>
        </w:rPr>
        <w:t>at University of California, Berkeley, USA from November, 2013 to July, 2014.</w:t>
      </w:r>
    </w:p>
    <w:p w:rsidR="005D48E7" w:rsidRPr="009A627E" w:rsidRDefault="005D48E7" w:rsidP="009A627E">
      <w:pPr>
        <w:pStyle w:val="ListParagraph"/>
        <w:numPr>
          <w:ilvl w:val="0"/>
          <w:numId w:val="436"/>
        </w:numPr>
        <w:jc w:val="both"/>
        <w:rPr>
          <w:rFonts w:ascii="Calibri" w:hAnsi="Calibri" w:cs="Arial"/>
        </w:rPr>
      </w:pPr>
      <w:r w:rsidRPr="009A627E">
        <w:rPr>
          <w:rFonts w:ascii="Calibri" w:hAnsi="Calibri" w:cs="Arial"/>
        </w:rPr>
        <w:t>Visiting Fellow, Paul Longmore Institute of Disability at San Francisco State University, California, 2013- 2014.</w:t>
      </w:r>
    </w:p>
    <w:p w:rsidR="005D48E7" w:rsidRPr="009A627E" w:rsidRDefault="005D48E7" w:rsidP="009A627E">
      <w:pPr>
        <w:pStyle w:val="ListParagraph"/>
        <w:numPr>
          <w:ilvl w:val="0"/>
          <w:numId w:val="436"/>
        </w:numPr>
        <w:jc w:val="both"/>
        <w:rPr>
          <w:rFonts w:ascii="Calibri" w:hAnsi="Calibri" w:cs="Arial"/>
        </w:rPr>
      </w:pPr>
      <w:r w:rsidRPr="009A627E">
        <w:rPr>
          <w:rFonts w:ascii="Calibri" w:hAnsi="Calibri" w:cs="Arial"/>
        </w:rPr>
        <w:t>Visiting Fellow, Institute of Disability and Human Development, University of Illinois, Chicago, 26</w:t>
      </w:r>
      <w:r w:rsidRPr="009A627E">
        <w:rPr>
          <w:rFonts w:ascii="Calibri" w:hAnsi="Calibri" w:cs="Arial"/>
          <w:vertAlign w:val="superscript"/>
        </w:rPr>
        <w:t>th</w:t>
      </w:r>
      <w:r w:rsidRPr="009A627E">
        <w:rPr>
          <w:rFonts w:ascii="Calibri" w:hAnsi="Calibri" w:cs="Arial"/>
        </w:rPr>
        <w:t xml:space="preserve"> February - 6</w:t>
      </w:r>
      <w:r w:rsidRPr="009A627E">
        <w:rPr>
          <w:rFonts w:ascii="Calibri" w:hAnsi="Calibri" w:cs="Arial"/>
          <w:vertAlign w:val="superscript"/>
        </w:rPr>
        <w:t>th</w:t>
      </w:r>
      <w:r w:rsidRPr="009A627E">
        <w:rPr>
          <w:rFonts w:ascii="Calibri" w:hAnsi="Calibri" w:cs="Arial"/>
        </w:rPr>
        <w:t xml:space="preserve"> March, 2014</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ColorfulList-Accent11"/>
        <w:ind w:left="0"/>
        <w:jc w:val="both"/>
        <w:rPr>
          <w:rFonts w:ascii="Calibri" w:hAnsi="Calibri" w:cs="Arial"/>
          <w:b/>
        </w:rPr>
      </w:pPr>
      <w:r w:rsidRPr="009A627E">
        <w:rPr>
          <w:rFonts w:ascii="Calibri" w:hAnsi="Calibri" w:cs="Arial"/>
          <w:b/>
        </w:rPr>
        <w:t>Dr. Harish Naraindas</w:t>
      </w:r>
    </w:p>
    <w:p w:rsidR="005D48E7" w:rsidRPr="009A627E" w:rsidRDefault="005D48E7" w:rsidP="009A627E">
      <w:pPr>
        <w:pStyle w:val="ColorfulList-Accent11"/>
        <w:ind w:left="0"/>
        <w:jc w:val="both"/>
        <w:rPr>
          <w:rFonts w:ascii="Calibri" w:hAnsi="Calibri" w:cs="Arial"/>
          <w:b/>
        </w:rPr>
      </w:pPr>
    </w:p>
    <w:p w:rsidR="005D48E7" w:rsidRPr="009A627E" w:rsidRDefault="005D48E7" w:rsidP="009A627E">
      <w:pPr>
        <w:pStyle w:val="ColorfulList-Accent11"/>
        <w:numPr>
          <w:ilvl w:val="0"/>
          <w:numId w:val="437"/>
        </w:numPr>
        <w:jc w:val="both"/>
        <w:rPr>
          <w:rFonts w:ascii="Calibri" w:hAnsi="Calibri" w:cs="Arial"/>
        </w:rPr>
      </w:pPr>
      <w:r w:rsidRPr="009A627E">
        <w:rPr>
          <w:rFonts w:ascii="Calibri" w:hAnsi="Calibri" w:cs="Arial"/>
        </w:rPr>
        <w:t>Visiting fellow at the University of Heidelberg, July, 2013.</w:t>
      </w:r>
    </w:p>
    <w:p w:rsidR="005D48E7" w:rsidRPr="009A627E" w:rsidRDefault="005D48E7" w:rsidP="009A627E">
      <w:pPr>
        <w:jc w:val="both"/>
        <w:rPr>
          <w:rFonts w:ascii="Calibri" w:hAnsi="Calibri" w:cs="Arial"/>
        </w:rPr>
      </w:pPr>
    </w:p>
    <w:p w:rsidR="005D48E7" w:rsidRPr="009A627E" w:rsidRDefault="005D48E7" w:rsidP="009A627E">
      <w:pPr>
        <w:jc w:val="both"/>
        <w:rPr>
          <w:rFonts w:ascii="Calibri" w:hAnsi="Calibri" w:cs="Arial"/>
          <w:b/>
          <w:bCs/>
        </w:rPr>
      </w:pPr>
      <w:r w:rsidRPr="009A627E">
        <w:rPr>
          <w:rFonts w:ascii="Calibri" w:hAnsi="Calibri" w:cs="Arial"/>
          <w:b/>
          <w:bCs/>
        </w:rPr>
        <w:t>Dr. Tanweer Fazal</w:t>
      </w:r>
    </w:p>
    <w:p w:rsidR="005D48E7" w:rsidRPr="009A627E" w:rsidRDefault="005D48E7" w:rsidP="009A627E">
      <w:pPr>
        <w:ind w:firstLine="720"/>
        <w:jc w:val="both"/>
        <w:rPr>
          <w:rFonts w:ascii="Calibri" w:hAnsi="Calibri" w:cs="Arial"/>
          <w:b/>
          <w:bCs/>
        </w:rPr>
      </w:pPr>
    </w:p>
    <w:p w:rsidR="005D48E7" w:rsidRPr="009A627E" w:rsidRDefault="005D48E7" w:rsidP="009A627E">
      <w:pPr>
        <w:pStyle w:val="ListParagraph"/>
        <w:numPr>
          <w:ilvl w:val="0"/>
          <w:numId w:val="438"/>
        </w:numPr>
        <w:jc w:val="both"/>
        <w:rPr>
          <w:rFonts w:ascii="Calibri" w:hAnsi="Calibri" w:cs="Arial"/>
        </w:rPr>
      </w:pPr>
      <w:r w:rsidRPr="009A627E">
        <w:rPr>
          <w:rFonts w:ascii="Calibri" w:hAnsi="Calibri" w:cs="Arial"/>
        </w:rPr>
        <w:t>Visiting Faculty, Department of History, Wake Forest University, September 15, 2013 to October 15, 2013.</w:t>
      </w:r>
    </w:p>
    <w:p w:rsidR="005D48E7" w:rsidRPr="009A627E" w:rsidRDefault="005D48E7" w:rsidP="009A627E">
      <w:pPr>
        <w:pStyle w:val="ListParagraph"/>
        <w:numPr>
          <w:ilvl w:val="0"/>
          <w:numId w:val="438"/>
        </w:numPr>
        <w:jc w:val="both"/>
        <w:rPr>
          <w:rFonts w:ascii="Calibri" w:hAnsi="Calibri" w:cs="Arial"/>
        </w:rPr>
      </w:pPr>
      <w:r w:rsidRPr="009A627E">
        <w:rPr>
          <w:rFonts w:ascii="Calibri" w:hAnsi="Calibri" w:cs="Arial"/>
        </w:rPr>
        <w:t>Associate Fellow (Hony.), Delhi Policy Group, New Delhi.</w:t>
      </w:r>
    </w:p>
    <w:p w:rsidR="005D48E7" w:rsidRPr="009A627E" w:rsidRDefault="005D48E7" w:rsidP="009A627E">
      <w:pPr>
        <w:jc w:val="both"/>
        <w:rPr>
          <w:rFonts w:ascii="Calibri" w:hAnsi="Calibri" w:cs="Arial"/>
          <w:b/>
          <w:bCs/>
        </w:rPr>
      </w:pPr>
    </w:p>
    <w:p w:rsidR="005D48E7" w:rsidRPr="009A627E" w:rsidRDefault="005D48E7" w:rsidP="009A627E">
      <w:pPr>
        <w:jc w:val="both"/>
        <w:rPr>
          <w:rFonts w:ascii="Calibri" w:hAnsi="Calibri" w:cs="Arial"/>
          <w:b/>
          <w:bCs/>
        </w:rPr>
      </w:pPr>
      <w:r w:rsidRPr="009A627E">
        <w:rPr>
          <w:rFonts w:ascii="Calibri" w:hAnsi="Calibri" w:cs="Arial"/>
          <w:b/>
          <w:bCs/>
        </w:rPr>
        <w:t>Dr. G. Srinivas</w:t>
      </w:r>
    </w:p>
    <w:p w:rsidR="00411540" w:rsidRPr="009A627E" w:rsidRDefault="00411540" w:rsidP="009A627E">
      <w:pPr>
        <w:jc w:val="both"/>
        <w:rPr>
          <w:rFonts w:ascii="Calibri" w:hAnsi="Calibri" w:cs="Arial"/>
          <w:b/>
          <w:bCs/>
        </w:rPr>
      </w:pPr>
    </w:p>
    <w:p w:rsidR="005D48E7" w:rsidRPr="009A627E" w:rsidRDefault="005D48E7" w:rsidP="009A627E">
      <w:pPr>
        <w:pStyle w:val="ListParagraph"/>
        <w:numPr>
          <w:ilvl w:val="0"/>
          <w:numId w:val="439"/>
        </w:numPr>
        <w:jc w:val="both"/>
        <w:rPr>
          <w:rFonts w:ascii="Calibri" w:hAnsi="Calibri" w:cs="Arial"/>
          <w:b/>
        </w:rPr>
      </w:pPr>
      <w:r w:rsidRPr="009A627E">
        <w:rPr>
          <w:rFonts w:ascii="Calibri" w:hAnsi="Calibri" w:cs="Arial"/>
        </w:rPr>
        <w:t>Visiting Research Fellow, Freie University, Berlin, Germany, 24</w:t>
      </w:r>
      <w:r w:rsidRPr="009A627E">
        <w:rPr>
          <w:rFonts w:ascii="Calibri" w:hAnsi="Calibri" w:cs="Arial"/>
          <w:vertAlign w:val="superscript"/>
        </w:rPr>
        <w:t>th</w:t>
      </w:r>
      <w:r w:rsidRPr="009A627E">
        <w:rPr>
          <w:rFonts w:ascii="Calibri" w:hAnsi="Calibri" w:cs="Arial"/>
        </w:rPr>
        <w:t xml:space="preserve"> April, 2013 to 9</w:t>
      </w:r>
      <w:r w:rsidRPr="009A627E">
        <w:rPr>
          <w:rFonts w:ascii="Calibri" w:hAnsi="Calibri" w:cs="Arial"/>
          <w:vertAlign w:val="superscript"/>
        </w:rPr>
        <w:t>th</w:t>
      </w:r>
      <w:r w:rsidRPr="009A627E">
        <w:rPr>
          <w:rFonts w:ascii="Calibri" w:hAnsi="Calibri" w:cs="Arial"/>
        </w:rPr>
        <w:t xml:space="preserve"> May, 2013.  </w:t>
      </w:r>
    </w:p>
    <w:p w:rsidR="00292A2D" w:rsidRPr="009A627E" w:rsidRDefault="005D48E7" w:rsidP="009A627E">
      <w:pPr>
        <w:pStyle w:val="ListParagraph"/>
        <w:numPr>
          <w:ilvl w:val="0"/>
          <w:numId w:val="439"/>
        </w:numPr>
        <w:jc w:val="both"/>
        <w:rPr>
          <w:rFonts w:ascii="Calibri" w:hAnsi="Calibri" w:cs="Arial"/>
        </w:rPr>
      </w:pPr>
      <w:r w:rsidRPr="009A627E">
        <w:rPr>
          <w:rFonts w:ascii="Calibri" w:hAnsi="Calibri" w:cs="Arial"/>
        </w:rPr>
        <w:t>Visiting Research Fellow, Crete University, Crete, Greece, 14</w:t>
      </w:r>
      <w:r w:rsidRPr="009A627E">
        <w:rPr>
          <w:rFonts w:ascii="Calibri" w:hAnsi="Calibri" w:cs="Arial"/>
          <w:vertAlign w:val="superscript"/>
        </w:rPr>
        <w:t>th</w:t>
      </w:r>
      <w:r w:rsidRPr="009A627E">
        <w:rPr>
          <w:rFonts w:ascii="Calibri" w:hAnsi="Calibri" w:cs="Arial"/>
        </w:rPr>
        <w:t xml:space="preserve"> October, 2013 to 7</w:t>
      </w:r>
      <w:r w:rsidRPr="009A627E">
        <w:rPr>
          <w:rFonts w:ascii="Calibri" w:hAnsi="Calibri" w:cs="Arial"/>
          <w:vertAlign w:val="superscript"/>
        </w:rPr>
        <w:t>th</w:t>
      </w:r>
      <w:r w:rsidRPr="009A627E">
        <w:rPr>
          <w:rFonts w:ascii="Calibri" w:hAnsi="Calibri" w:cs="Arial"/>
        </w:rPr>
        <w:t xml:space="preserve"> November, 2013. </w:t>
      </w:r>
    </w:p>
    <w:p w:rsidR="009F6703" w:rsidRPr="00C81D1D" w:rsidRDefault="00C81D1D" w:rsidP="009A627E">
      <w:pPr>
        <w:pStyle w:val="ListParagraph"/>
        <w:tabs>
          <w:tab w:val="left" w:pos="-90"/>
        </w:tabs>
        <w:spacing w:before="118"/>
        <w:ind w:left="0" w:firstLine="0"/>
        <w:jc w:val="center"/>
        <w:rPr>
          <w:rFonts w:ascii="Calibri" w:hAnsi="Calibri" w:cs="Calibri"/>
          <w:b/>
          <w:sz w:val="30"/>
          <w:szCs w:val="30"/>
        </w:rPr>
      </w:pPr>
      <w:r w:rsidRPr="00C81D1D">
        <w:rPr>
          <w:rFonts w:ascii="Calibri" w:hAnsi="Calibri" w:cs="Calibri"/>
          <w:b/>
          <w:sz w:val="30"/>
          <w:szCs w:val="30"/>
        </w:rPr>
        <w:t>2014-</w:t>
      </w:r>
      <w:r w:rsidR="00223912" w:rsidRPr="00C81D1D">
        <w:rPr>
          <w:rFonts w:ascii="Calibri" w:hAnsi="Calibri" w:cs="Calibri"/>
          <w:b/>
          <w:sz w:val="30"/>
          <w:szCs w:val="30"/>
        </w:rPr>
        <w:t>15</w:t>
      </w:r>
    </w:p>
    <w:p w:rsidR="009F6703" w:rsidRPr="009A627E" w:rsidRDefault="00223912" w:rsidP="009A627E">
      <w:pPr>
        <w:pStyle w:val="BodyA"/>
        <w:spacing w:line="240" w:lineRule="auto"/>
        <w:jc w:val="both"/>
        <w:rPr>
          <w:b/>
          <w:bCs/>
          <w:sz w:val="24"/>
          <w:szCs w:val="24"/>
        </w:rPr>
      </w:pPr>
      <w:r w:rsidRPr="009A627E">
        <w:rPr>
          <w:b/>
          <w:bCs/>
          <w:sz w:val="24"/>
          <w:szCs w:val="24"/>
        </w:rPr>
        <w:t>Prof. Susan Visvanathan</w:t>
      </w:r>
    </w:p>
    <w:p w:rsidR="009F6703" w:rsidRPr="009A627E" w:rsidRDefault="00223912" w:rsidP="009A627E">
      <w:pPr>
        <w:pStyle w:val="ListParagraph"/>
        <w:numPr>
          <w:ilvl w:val="1"/>
          <w:numId w:val="245"/>
        </w:numPr>
        <w:tabs>
          <w:tab w:val="clear" w:pos="104"/>
          <w:tab w:val="left" w:pos="900"/>
        </w:tabs>
        <w:ind w:left="720" w:hanging="360"/>
        <w:jc w:val="both"/>
        <w:rPr>
          <w:rFonts w:ascii="Calibri" w:hAnsi="Calibri" w:cs="Calibri"/>
          <w:b/>
          <w:bCs/>
        </w:rPr>
      </w:pPr>
      <w:r w:rsidRPr="009A627E">
        <w:rPr>
          <w:rFonts w:ascii="Calibri" w:hAnsi="Calibri" w:cs="Calibri"/>
        </w:rPr>
        <w:t>Guest Faculty at Sasnet, Sweden, at Lund University, and the Women’s Centre</w:t>
      </w:r>
      <w:r w:rsidRPr="009A627E">
        <w:rPr>
          <w:rFonts w:ascii="Calibri" w:hAnsi="Calibri" w:cs="Calibri"/>
          <w:b/>
          <w:bCs/>
        </w:rPr>
        <w:t xml:space="preserve"> .</w:t>
      </w:r>
    </w:p>
    <w:p w:rsidR="009F6703" w:rsidRPr="009A627E" w:rsidRDefault="00223912" w:rsidP="009A627E">
      <w:pPr>
        <w:pStyle w:val="ListParagraph"/>
        <w:numPr>
          <w:ilvl w:val="1"/>
          <w:numId w:val="245"/>
        </w:numPr>
        <w:tabs>
          <w:tab w:val="clear" w:pos="104"/>
          <w:tab w:val="left" w:pos="900"/>
        </w:tabs>
        <w:ind w:left="720" w:hanging="360"/>
        <w:jc w:val="both"/>
        <w:rPr>
          <w:rFonts w:ascii="Calibri" w:hAnsi="Calibri" w:cs="Calibri"/>
          <w:szCs w:val="24"/>
        </w:rPr>
      </w:pPr>
      <w:r w:rsidRPr="009A627E">
        <w:rPr>
          <w:rFonts w:ascii="Calibri" w:hAnsi="Calibri" w:cs="Calibri"/>
          <w:szCs w:val="24"/>
        </w:rPr>
        <w:t>Guest faculty at Centre of Global and South Asia Studies, Department of Cross Cultural and Regional Studies. ,Copenhagen .</w:t>
      </w:r>
    </w:p>
    <w:p w:rsidR="009F6703" w:rsidRPr="009A627E" w:rsidRDefault="00223912" w:rsidP="009A627E">
      <w:pPr>
        <w:pStyle w:val="ListParagraph"/>
        <w:numPr>
          <w:ilvl w:val="1"/>
          <w:numId w:val="245"/>
        </w:numPr>
        <w:tabs>
          <w:tab w:val="clear" w:pos="104"/>
          <w:tab w:val="left" w:pos="900"/>
        </w:tabs>
        <w:ind w:left="720" w:hanging="360"/>
        <w:jc w:val="both"/>
        <w:rPr>
          <w:rFonts w:ascii="Calibri" w:hAnsi="Calibri" w:cs="Calibri"/>
          <w:szCs w:val="24"/>
        </w:rPr>
      </w:pPr>
      <w:r w:rsidRPr="009A627E">
        <w:rPr>
          <w:rFonts w:ascii="Calibri" w:hAnsi="Calibri" w:cs="Calibri"/>
          <w:szCs w:val="24"/>
        </w:rPr>
        <w:t xml:space="preserve">Visiting Professor at  Women’s Study Centre of  California State University, San Diego; </w:t>
      </w:r>
    </w:p>
    <w:p w:rsidR="009F6703" w:rsidRPr="009A627E" w:rsidRDefault="00223912" w:rsidP="009A627E">
      <w:pPr>
        <w:pStyle w:val="ListParagraph"/>
        <w:numPr>
          <w:ilvl w:val="1"/>
          <w:numId w:val="245"/>
        </w:numPr>
        <w:tabs>
          <w:tab w:val="clear" w:pos="104"/>
          <w:tab w:val="left" w:pos="900"/>
        </w:tabs>
        <w:ind w:left="720" w:hanging="360"/>
        <w:jc w:val="both"/>
        <w:rPr>
          <w:rFonts w:ascii="Calibri" w:hAnsi="Calibri" w:cs="Calibri"/>
          <w:szCs w:val="24"/>
        </w:rPr>
      </w:pPr>
      <w:r w:rsidRPr="009A627E">
        <w:rPr>
          <w:rFonts w:ascii="Calibri" w:hAnsi="Calibri" w:cs="Calibri"/>
          <w:szCs w:val="24"/>
        </w:rPr>
        <w:t>Visiting Professor of Sociology, at  University of California, Santa Cruz.</w:t>
      </w:r>
    </w:p>
    <w:p w:rsidR="009F6703" w:rsidRPr="009A627E" w:rsidRDefault="00223912" w:rsidP="009A627E">
      <w:pPr>
        <w:pStyle w:val="ListParagraph"/>
        <w:numPr>
          <w:ilvl w:val="1"/>
          <w:numId w:val="245"/>
        </w:numPr>
        <w:tabs>
          <w:tab w:val="clear" w:pos="104"/>
          <w:tab w:val="left" w:pos="900"/>
        </w:tabs>
        <w:ind w:left="720" w:hanging="360"/>
        <w:jc w:val="both"/>
        <w:rPr>
          <w:rFonts w:ascii="Calibri" w:hAnsi="Calibri" w:cs="Calibri"/>
          <w:szCs w:val="24"/>
        </w:rPr>
      </w:pPr>
      <w:r w:rsidRPr="009A627E">
        <w:rPr>
          <w:rFonts w:ascii="Calibri" w:hAnsi="Calibri" w:cs="Calibri"/>
          <w:szCs w:val="24"/>
        </w:rPr>
        <w:t>Guest Faculty at Freie University,Berlin.</w:t>
      </w:r>
    </w:p>
    <w:p w:rsidR="00737384" w:rsidRPr="009A627E" w:rsidRDefault="00737384" w:rsidP="009A627E">
      <w:pPr>
        <w:pStyle w:val="ListParagraph"/>
        <w:tabs>
          <w:tab w:val="left" w:pos="900"/>
        </w:tabs>
        <w:ind w:left="720" w:firstLine="0"/>
        <w:jc w:val="both"/>
        <w:rPr>
          <w:rFonts w:ascii="Calibri" w:hAnsi="Calibri" w:cs="Calibri"/>
          <w:szCs w:val="24"/>
        </w:rPr>
      </w:pPr>
    </w:p>
    <w:p w:rsidR="009F6703" w:rsidRPr="009A627E" w:rsidRDefault="00223912" w:rsidP="009A627E">
      <w:pPr>
        <w:pStyle w:val="BodyA"/>
        <w:tabs>
          <w:tab w:val="left" w:pos="1080"/>
        </w:tabs>
        <w:spacing w:line="240" w:lineRule="auto"/>
        <w:jc w:val="both"/>
        <w:rPr>
          <w:sz w:val="24"/>
          <w:szCs w:val="24"/>
        </w:rPr>
      </w:pPr>
      <w:r w:rsidRPr="009A627E">
        <w:rPr>
          <w:b/>
          <w:bCs/>
          <w:sz w:val="24"/>
          <w:szCs w:val="24"/>
          <w:lang w:val="de-DE"/>
        </w:rPr>
        <w:t>Prof. S S Jodhka</w:t>
      </w:r>
    </w:p>
    <w:p w:rsidR="009F6703" w:rsidRPr="009A627E" w:rsidRDefault="00223912" w:rsidP="009A627E">
      <w:pPr>
        <w:pStyle w:val="BodyA"/>
        <w:widowControl w:val="0"/>
        <w:numPr>
          <w:ilvl w:val="0"/>
          <w:numId w:val="177"/>
        </w:numPr>
        <w:tabs>
          <w:tab w:val="num" w:pos="1023"/>
          <w:tab w:val="left" w:pos="1050"/>
          <w:tab w:val="left" w:pos="1080"/>
        </w:tabs>
        <w:spacing w:after="0" w:line="240" w:lineRule="auto"/>
        <w:ind w:left="1023" w:hanging="303"/>
        <w:jc w:val="both"/>
        <w:rPr>
          <w:sz w:val="24"/>
          <w:szCs w:val="24"/>
        </w:rPr>
      </w:pPr>
      <w:r w:rsidRPr="009A627E">
        <w:rPr>
          <w:sz w:val="24"/>
          <w:szCs w:val="24"/>
        </w:rPr>
        <w:t>Member, Editroial Advisory Board, Pacific Affairs</w:t>
      </w:r>
    </w:p>
    <w:p w:rsidR="000253E9" w:rsidRPr="009A627E" w:rsidRDefault="000253E9" w:rsidP="009A627E">
      <w:pPr>
        <w:pStyle w:val="BodyA"/>
        <w:widowControl w:val="0"/>
        <w:tabs>
          <w:tab w:val="left" w:pos="1050"/>
          <w:tab w:val="left" w:pos="1080"/>
        </w:tabs>
        <w:spacing w:after="0" w:line="240" w:lineRule="auto"/>
        <w:ind w:left="1023"/>
        <w:jc w:val="both"/>
        <w:rPr>
          <w:sz w:val="24"/>
          <w:szCs w:val="24"/>
        </w:rPr>
      </w:pPr>
    </w:p>
    <w:p w:rsidR="009F6703" w:rsidRPr="009A627E" w:rsidRDefault="00223912" w:rsidP="009A627E">
      <w:pPr>
        <w:pStyle w:val="BodyA"/>
        <w:tabs>
          <w:tab w:val="left" w:pos="1080"/>
        </w:tabs>
        <w:spacing w:line="240" w:lineRule="auto"/>
        <w:jc w:val="both"/>
        <w:rPr>
          <w:sz w:val="24"/>
          <w:szCs w:val="24"/>
        </w:rPr>
      </w:pPr>
      <w:r w:rsidRPr="009A627E">
        <w:rPr>
          <w:b/>
          <w:bCs/>
          <w:sz w:val="24"/>
          <w:szCs w:val="24"/>
        </w:rPr>
        <w:t>Prof. Nilika Mehrotra</w:t>
      </w:r>
    </w:p>
    <w:p w:rsidR="008C04FA" w:rsidRPr="009A627E" w:rsidRDefault="00223912" w:rsidP="009A627E">
      <w:pPr>
        <w:pStyle w:val="BodyA"/>
        <w:widowControl w:val="0"/>
        <w:numPr>
          <w:ilvl w:val="0"/>
          <w:numId w:val="178"/>
        </w:numPr>
        <w:tabs>
          <w:tab w:val="clear" w:pos="1050"/>
          <w:tab w:val="left" w:pos="810"/>
          <w:tab w:val="left" w:pos="1080"/>
        </w:tabs>
        <w:spacing w:after="0" w:line="240" w:lineRule="auto"/>
        <w:ind w:left="810" w:hanging="303"/>
        <w:jc w:val="both"/>
        <w:rPr>
          <w:sz w:val="24"/>
          <w:szCs w:val="24"/>
        </w:rPr>
      </w:pPr>
      <w:r w:rsidRPr="009A627E">
        <w:rPr>
          <w:sz w:val="24"/>
          <w:szCs w:val="24"/>
        </w:rPr>
        <w:t>Awarded Fulbright Senior Research Fellowship Nov-2013-July 2014</w:t>
      </w:r>
    </w:p>
    <w:p w:rsidR="009F6703" w:rsidRPr="009A627E" w:rsidRDefault="00223912" w:rsidP="009A627E">
      <w:pPr>
        <w:pStyle w:val="BodyA"/>
        <w:widowControl w:val="0"/>
        <w:numPr>
          <w:ilvl w:val="0"/>
          <w:numId w:val="178"/>
        </w:numPr>
        <w:tabs>
          <w:tab w:val="clear" w:pos="1050"/>
          <w:tab w:val="left" w:pos="810"/>
          <w:tab w:val="left" w:pos="1080"/>
        </w:tabs>
        <w:spacing w:after="0" w:line="240" w:lineRule="auto"/>
        <w:ind w:left="810" w:hanging="303"/>
        <w:jc w:val="both"/>
        <w:rPr>
          <w:sz w:val="24"/>
          <w:szCs w:val="24"/>
        </w:rPr>
      </w:pPr>
      <w:r w:rsidRPr="009A627E">
        <w:rPr>
          <w:sz w:val="24"/>
          <w:szCs w:val="24"/>
        </w:rPr>
        <w:t>Affiliated to :</w:t>
      </w:r>
    </w:p>
    <w:p w:rsidR="009F6703" w:rsidRPr="009A627E" w:rsidRDefault="00223912" w:rsidP="009A627E">
      <w:pPr>
        <w:pStyle w:val="BodyA"/>
        <w:widowControl w:val="0"/>
        <w:numPr>
          <w:ilvl w:val="1"/>
          <w:numId w:val="179"/>
        </w:numPr>
        <w:tabs>
          <w:tab w:val="clear" w:pos="1410"/>
          <w:tab w:val="left" w:pos="1170"/>
        </w:tabs>
        <w:spacing w:after="0" w:line="240" w:lineRule="auto"/>
        <w:ind w:left="1080" w:hanging="303"/>
        <w:jc w:val="both"/>
        <w:rPr>
          <w:sz w:val="24"/>
          <w:szCs w:val="24"/>
        </w:rPr>
      </w:pPr>
      <w:r w:rsidRPr="009A627E">
        <w:rPr>
          <w:sz w:val="24"/>
          <w:szCs w:val="24"/>
        </w:rPr>
        <w:t xml:space="preserve">Department of Anthropology and Institute of South Asia Studies, University of </w:t>
      </w:r>
      <w:r w:rsidRPr="009A627E">
        <w:rPr>
          <w:sz w:val="24"/>
          <w:szCs w:val="24"/>
        </w:rPr>
        <w:lastRenderedPageBreak/>
        <w:t>California, Berkeley, April - July 2014 as a Fulbright Senior Researcher</w:t>
      </w:r>
    </w:p>
    <w:p w:rsidR="009F6703" w:rsidRPr="009A627E" w:rsidRDefault="00223912" w:rsidP="009A627E">
      <w:pPr>
        <w:pStyle w:val="BodyA"/>
        <w:widowControl w:val="0"/>
        <w:numPr>
          <w:ilvl w:val="1"/>
          <w:numId w:val="179"/>
        </w:numPr>
        <w:tabs>
          <w:tab w:val="num" w:pos="1383"/>
          <w:tab w:val="left" w:pos="1410"/>
        </w:tabs>
        <w:spacing w:after="0" w:line="240" w:lineRule="auto"/>
        <w:ind w:left="1080" w:hanging="303"/>
        <w:jc w:val="both"/>
        <w:rPr>
          <w:sz w:val="24"/>
          <w:szCs w:val="24"/>
        </w:rPr>
      </w:pPr>
      <w:r w:rsidRPr="009A627E">
        <w:rPr>
          <w:sz w:val="24"/>
          <w:szCs w:val="24"/>
        </w:rPr>
        <w:t>School of Law and Department of Cultural foundations of Education, Syracuse University, 31</w:t>
      </w:r>
      <w:r w:rsidRPr="009A627E">
        <w:rPr>
          <w:sz w:val="24"/>
          <w:szCs w:val="24"/>
          <w:vertAlign w:val="superscript"/>
        </w:rPr>
        <w:t>st</w:t>
      </w:r>
      <w:r w:rsidRPr="009A627E">
        <w:rPr>
          <w:sz w:val="24"/>
          <w:szCs w:val="24"/>
        </w:rPr>
        <w:t xml:space="preserve"> March-3</w:t>
      </w:r>
      <w:r w:rsidRPr="009A627E">
        <w:rPr>
          <w:sz w:val="24"/>
          <w:szCs w:val="24"/>
          <w:vertAlign w:val="superscript"/>
        </w:rPr>
        <w:t>rd</w:t>
      </w:r>
      <w:r w:rsidRPr="009A627E">
        <w:rPr>
          <w:sz w:val="24"/>
          <w:szCs w:val="24"/>
        </w:rPr>
        <w:t xml:space="preserve"> April, 2014</w:t>
      </w:r>
    </w:p>
    <w:p w:rsidR="009F6703" w:rsidRPr="009A627E" w:rsidRDefault="00223912" w:rsidP="009A627E">
      <w:pPr>
        <w:pStyle w:val="BodyA"/>
        <w:widowControl w:val="0"/>
        <w:numPr>
          <w:ilvl w:val="1"/>
          <w:numId w:val="179"/>
        </w:numPr>
        <w:tabs>
          <w:tab w:val="num" w:pos="1383"/>
          <w:tab w:val="left" w:pos="1410"/>
        </w:tabs>
        <w:spacing w:after="0" w:line="240" w:lineRule="auto"/>
        <w:ind w:left="1080" w:hanging="303"/>
        <w:jc w:val="both"/>
        <w:rPr>
          <w:sz w:val="24"/>
          <w:szCs w:val="24"/>
        </w:rPr>
      </w:pPr>
      <w:r w:rsidRPr="009A627E">
        <w:rPr>
          <w:sz w:val="24"/>
          <w:szCs w:val="24"/>
        </w:rPr>
        <w:t>Department of Social work and Professional Studies, City University of New York, 4-8</w:t>
      </w:r>
      <w:r w:rsidRPr="009A627E">
        <w:rPr>
          <w:sz w:val="24"/>
          <w:szCs w:val="24"/>
          <w:vertAlign w:val="superscript"/>
        </w:rPr>
        <w:t>th</w:t>
      </w:r>
      <w:r w:rsidRPr="009A627E">
        <w:rPr>
          <w:sz w:val="24"/>
          <w:szCs w:val="24"/>
        </w:rPr>
        <w:t xml:space="preserve"> April 2014</w:t>
      </w:r>
    </w:p>
    <w:p w:rsidR="009F6703" w:rsidRPr="009A627E" w:rsidRDefault="00223912" w:rsidP="009A627E">
      <w:pPr>
        <w:pStyle w:val="BodyA"/>
        <w:widowControl w:val="0"/>
        <w:numPr>
          <w:ilvl w:val="1"/>
          <w:numId w:val="179"/>
        </w:numPr>
        <w:tabs>
          <w:tab w:val="num" w:pos="1383"/>
          <w:tab w:val="left" w:pos="1410"/>
        </w:tabs>
        <w:spacing w:after="0" w:line="240" w:lineRule="auto"/>
        <w:ind w:left="1080" w:hanging="303"/>
        <w:jc w:val="both"/>
        <w:rPr>
          <w:sz w:val="24"/>
          <w:szCs w:val="24"/>
        </w:rPr>
      </w:pPr>
      <w:r w:rsidRPr="009A627E">
        <w:rPr>
          <w:sz w:val="24"/>
          <w:szCs w:val="24"/>
        </w:rPr>
        <w:t>Department of Anthropology, University of Virginia, 9-11</w:t>
      </w:r>
      <w:r w:rsidRPr="009A627E">
        <w:rPr>
          <w:sz w:val="24"/>
          <w:szCs w:val="24"/>
          <w:vertAlign w:val="superscript"/>
        </w:rPr>
        <w:t>th</w:t>
      </w:r>
      <w:r w:rsidRPr="009A627E">
        <w:rPr>
          <w:sz w:val="24"/>
          <w:szCs w:val="24"/>
        </w:rPr>
        <w:t xml:space="preserve"> April, 2014</w:t>
      </w:r>
    </w:p>
    <w:p w:rsidR="009F6703" w:rsidRPr="009A627E" w:rsidRDefault="00223912" w:rsidP="009A627E">
      <w:pPr>
        <w:pStyle w:val="BodyA"/>
        <w:widowControl w:val="0"/>
        <w:numPr>
          <w:ilvl w:val="1"/>
          <w:numId w:val="179"/>
        </w:numPr>
        <w:tabs>
          <w:tab w:val="num" w:pos="1383"/>
          <w:tab w:val="left" w:pos="1410"/>
        </w:tabs>
        <w:spacing w:after="0" w:line="240" w:lineRule="auto"/>
        <w:ind w:left="1080" w:hanging="303"/>
        <w:jc w:val="both"/>
        <w:rPr>
          <w:sz w:val="24"/>
          <w:szCs w:val="24"/>
        </w:rPr>
      </w:pPr>
      <w:r w:rsidRPr="009A627E">
        <w:rPr>
          <w:sz w:val="24"/>
          <w:szCs w:val="24"/>
        </w:rPr>
        <w:t>Centre for Disability Studies and Action, Tata Institute of Social Sciences, 7</w:t>
      </w:r>
      <w:r w:rsidRPr="009A627E">
        <w:rPr>
          <w:sz w:val="24"/>
          <w:szCs w:val="24"/>
          <w:vertAlign w:val="superscript"/>
        </w:rPr>
        <w:t>th</w:t>
      </w:r>
      <w:r w:rsidRPr="009A627E">
        <w:rPr>
          <w:sz w:val="24"/>
          <w:szCs w:val="24"/>
        </w:rPr>
        <w:t xml:space="preserve"> Jan, 2015</w:t>
      </w:r>
    </w:p>
    <w:p w:rsidR="009F6703" w:rsidRPr="009A627E" w:rsidRDefault="00223912" w:rsidP="009A627E">
      <w:pPr>
        <w:pStyle w:val="BodyA"/>
        <w:widowControl w:val="0"/>
        <w:numPr>
          <w:ilvl w:val="1"/>
          <w:numId w:val="179"/>
        </w:numPr>
        <w:tabs>
          <w:tab w:val="num" w:pos="1383"/>
          <w:tab w:val="left" w:pos="1410"/>
        </w:tabs>
        <w:spacing w:after="0" w:line="240" w:lineRule="auto"/>
        <w:ind w:left="1080" w:hanging="303"/>
        <w:jc w:val="both"/>
        <w:rPr>
          <w:sz w:val="24"/>
          <w:szCs w:val="24"/>
        </w:rPr>
      </w:pPr>
      <w:r w:rsidRPr="009A627E">
        <w:rPr>
          <w:sz w:val="24"/>
          <w:szCs w:val="24"/>
        </w:rPr>
        <w:t>Department of Sociology, University of Pune, 12</w:t>
      </w:r>
      <w:r w:rsidRPr="009A627E">
        <w:rPr>
          <w:sz w:val="24"/>
          <w:szCs w:val="24"/>
          <w:vertAlign w:val="superscript"/>
        </w:rPr>
        <w:t>th</w:t>
      </w:r>
      <w:r w:rsidRPr="009A627E">
        <w:rPr>
          <w:sz w:val="24"/>
          <w:szCs w:val="24"/>
        </w:rPr>
        <w:t xml:space="preserve"> Feb., 2015</w:t>
      </w:r>
    </w:p>
    <w:p w:rsidR="009F6703" w:rsidRPr="009A627E" w:rsidRDefault="009F6703" w:rsidP="009A627E">
      <w:pPr>
        <w:pStyle w:val="BodyA"/>
        <w:tabs>
          <w:tab w:val="left" w:pos="1080"/>
        </w:tabs>
        <w:spacing w:line="240" w:lineRule="auto"/>
        <w:jc w:val="both"/>
        <w:rPr>
          <w:sz w:val="24"/>
          <w:szCs w:val="24"/>
        </w:rPr>
      </w:pPr>
    </w:p>
    <w:p w:rsidR="008C04FA" w:rsidRPr="009A627E" w:rsidRDefault="00223912" w:rsidP="009A627E">
      <w:pPr>
        <w:pStyle w:val="BodyA"/>
        <w:spacing w:line="240" w:lineRule="auto"/>
        <w:jc w:val="both"/>
        <w:rPr>
          <w:b/>
          <w:bCs/>
          <w:sz w:val="24"/>
          <w:szCs w:val="24"/>
        </w:rPr>
      </w:pPr>
      <w:r w:rsidRPr="009A627E">
        <w:rPr>
          <w:b/>
          <w:bCs/>
          <w:sz w:val="24"/>
          <w:szCs w:val="24"/>
        </w:rPr>
        <w:t>Prof. Edward A. Rodrigues</w:t>
      </w:r>
    </w:p>
    <w:p w:rsidR="009F6703" w:rsidRPr="009A627E" w:rsidRDefault="00223912" w:rsidP="009A627E">
      <w:pPr>
        <w:pStyle w:val="BodyA"/>
        <w:numPr>
          <w:ilvl w:val="0"/>
          <w:numId w:val="378"/>
        </w:numPr>
        <w:spacing w:line="240" w:lineRule="auto"/>
        <w:jc w:val="both"/>
        <w:rPr>
          <w:b/>
          <w:bCs/>
          <w:sz w:val="24"/>
          <w:szCs w:val="24"/>
        </w:rPr>
      </w:pPr>
      <w:r w:rsidRPr="009A627E">
        <w:rPr>
          <w:sz w:val="24"/>
          <w:szCs w:val="24"/>
        </w:rPr>
        <w:t>Visited Department of Sociology Guwahati University as Resource person for    restructuring B.A. and M.A. syllabus in sociology from 3</w:t>
      </w:r>
      <w:r w:rsidRPr="009A627E">
        <w:rPr>
          <w:sz w:val="24"/>
          <w:szCs w:val="24"/>
          <w:vertAlign w:val="superscript"/>
        </w:rPr>
        <w:t>rd</w:t>
      </w:r>
      <w:r w:rsidRPr="009A627E">
        <w:rPr>
          <w:sz w:val="24"/>
          <w:szCs w:val="24"/>
        </w:rPr>
        <w:t xml:space="preserve"> to 6</w:t>
      </w:r>
      <w:r w:rsidRPr="009A627E">
        <w:rPr>
          <w:sz w:val="24"/>
          <w:szCs w:val="24"/>
          <w:vertAlign w:val="superscript"/>
        </w:rPr>
        <w:t>th</w:t>
      </w:r>
      <w:r w:rsidRPr="009A627E">
        <w:rPr>
          <w:sz w:val="24"/>
          <w:szCs w:val="24"/>
        </w:rPr>
        <w:t xml:space="preserve"> June 2014.</w:t>
      </w:r>
    </w:p>
    <w:p w:rsidR="009F6703" w:rsidRPr="009A627E" w:rsidRDefault="009F6703" w:rsidP="009A627E">
      <w:pPr>
        <w:pStyle w:val="ListParagraph"/>
        <w:widowControl/>
        <w:ind w:left="1080" w:firstLine="0"/>
        <w:jc w:val="both"/>
        <w:rPr>
          <w:rFonts w:ascii="Calibri" w:hAnsi="Calibri" w:cs="Calibri"/>
          <w:sz w:val="24"/>
          <w:szCs w:val="24"/>
        </w:rPr>
      </w:pPr>
    </w:p>
    <w:p w:rsidR="009F6703" w:rsidRPr="009A627E" w:rsidRDefault="00223912" w:rsidP="009A627E">
      <w:pPr>
        <w:pStyle w:val="BodyA"/>
        <w:tabs>
          <w:tab w:val="left" w:pos="1080"/>
        </w:tabs>
        <w:spacing w:line="240" w:lineRule="auto"/>
        <w:jc w:val="both"/>
        <w:rPr>
          <w:b/>
          <w:bCs/>
          <w:sz w:val="24"/>
          <w:szCs w:val="24"/>
        </w:rPr>
      </w:pPr>
      <w:r w:rsidRPr="009A627E">
        <w:rPr>
          <w:b/>
          <w:bCs/>
          <w:sz w:val="24"/>
          <w:szCs w:val="24"/>
        </w:rPr>
        <w:t>Prof. Vivek Kumar</w:t>
      </w:r>
    </w:p>
    <w:p w:rsidR="009F6703" w:rsidRPr="009A627E" w:rsidRDefault="00223912" w:rsidP="009A627E">
      <w:pPr>
        <w:pStyle w:val="ListParagraph"/>
        <w:widowControl/>
        <w:numPr>
          <w:ilvl w:val="0"/>
          <w:numId w:val="181"/>
        </w:numPr>
        <w:tabs>
          <w:tab w:val="num" w:pos="1023"/>
          <w:tab w:val="left" w:pos="1050"/>
          <w:tab w:val="left" w:pos="1080"/>
        </w:tabs>
        <w:suppressAutoHyphens/>
        <w:ind w:left="1023" w:hanging="303"/>
        <w:jc w:val="both"/>
        <w:rPr>
          <w:rFonts w:ascii="Calibri" w:hAnsi="Calibri" w:cs="Calibri"/>
          <w:sz w:val="24"/>
          <w:szCs w:val="24"/>
        </w:rPr>
      </w:pPr>
      <w:r w:rsidRPr="009A627E">
        <w:rPr>
          <w:rFonts w:ascii="Calibri" w:hAnsi="Calibri" w:cs="Calibri"/>
          <w:sz w:val="24"/>
          <w:szCs w:val="24"/>
        </w:rPr>
        <w:t>Samyak Sahitya Ratna Samman, 2014, by Samyak Sahitya Ratna Samman Samiti, New Delhi.</w:t>
      </w:r>
    </w:p>
    <w:p w:rsidR="009F6703" w:rsidRPr="009A627E" w:rsidRDefault="00223912" w:rsidP="009A627E">
      <w:pPr>
        <w:pStyle w:val="ListParagraph"/>
        <w:widowControl/>
        <w:numPr>
          <w:ilvl w:val="0"/>
          <w:numId w:val="181"/>
        </w:numPr>
        <w:tabs>
          <w:tab w:val="num" w:pos="1023"/>
          <w:tab w:val="left" w:pos="1050"/>
        </w:tabs>
        <w:suppressAutoHyphens/>
        <w:ind w:left="1023" w:hanging="303"/>
        <w:jc w:val="both"/>
        <w:rPr>
          <w:rFonts w:ascii="Calibri" w:hAnsi="Calibri" w:cs="Calibri"/>
          <w:sz w:val="24"/>
          <w:szCs w:val="24"/>
        </w:rPr>
      </w:pPr>
      <w:r w:rsidRPr="009A627E">
        <w:rPr>
          <w:rFonts w:ascii="Calibri" w:hAnsi="Calibri" w:cs="Calibri"/>
          <w:sz w:val="24"/>
          <w:szCs w:val="24"/>
        </w:rPr>
        <w:t>Member Board of Studies, Centre for Diaspora Studies, School of Language, Literature and Cultural Studies, Central University of Gujarat.</w:t>
      </w:r>
    </w:p>
    <w:p w:rsidR="009F6703" w:rsidRPr="009A627E" w:rsidRDefault="00223912" w:rsidP="009A627E">
      <w:pPr>
        <w:pStyle w:val="ListParagraph"/>
        <w:widowControl/>
        <w:numPr>
          <w:ilvl w:val="0"/>
          <w:numId w:val="181"/>
        </w:numPr>
        <w:tabs>
          <w:tab w:val="num" w:pos="1023"/>
          <w:tab w:val="left" w:pos="1050"/>
        </w:tabs>
        <w:suppressAutoHyphens/>
        <w:ind w:left="1023" w:hanging="303"/>
        <w:jc w:val="both"/>
        <w:rPr>
          <w:rFonts w:ascii="Calibri" w:hAnsi="Calibri" w:cs="Calibri"/>
          <w:sz w:val="24"/>
          <w:szCs w:val="24"/>
        </w:rPr>
      </w:pPr>
      <w:r w:rsidRPr="009A627E">
        <w:rPr>
          <w:rFonts w:ascii="Calibri" w:hAnsi="Calibri" w:cs="Calibri"/>
          <w:sz w:val="24"/>
          <w:szCs w:val="24"/>
        </w:rPr>
        <w:t>Appointed as UGC Nominee Member to Advisory Committee of Special Assistance Programme (SAP) for the five year period (01.04.2015 to 31.03.2020).</w:t>
      </w:r>
    </w:p>
    <w:p w:rsidR="009F6703" w:rsidRPr="009A627E" w:rsidRDefault="00223912" w:rsidP="009A627E">
      <w:pPr>
        <w:pStyle w:val="ListParagraph"/>
        <w:widowControl/>
        <w:numPr>
          <w:ilvl w:val="0"/>
          <w:numId w:val="181"/>
        </w:numPr>
        <w:tabs>
          <w:tab w:val="num" w:pos="1023"/>
          <w:tab w:val="left" w:pos="1050"/>
        </w:tabs>
        <w:suppressAutoHyphens/>
        <w:ind w:left="1023" w:hanging="303"/>
        <w:jc w:val="both"/>
        <w:rPr>
          <w:rFonts w:ascii="Calibri" w:hAnsi="Calibri" w:cs="Calibri"/>
          <w:sz w:val="24"/>
          <w:szCs w:val="24"/>
        </w:rPr>
      </w:pPr>
      <w:r w:rsidRPr="009A627E">
        <w:rPr>
          <w:rFonts w:ascii="Calibri" w:hAnsi="Calibri" w:cs="Calibri"/>
          <w:sz w:val="24"/>
          <w:szCs w:val="24"/>
        </w:rPr>
        <w:t>Expert for Evaluation of M.Phil. Dissertations for the year 2014, Babasaheb Ambedkar National Institute of Social Sciences, Mhow, Madhya Pradesh.</w:t>
      </w:r>
    </w:p>
    <w:p w:rsidR="009F6703" w:rsidRPr="009A627E" w:rsidRDefault="009F6703" w:rsidP="009A627E">
      <w:pPr>
        <w:pStyle w:val="BodyA"/>
        <w:tabs>
          <w:tab w:val="left" w:pos="1080"/>
        </w:tabs>
        <w:spacing w:line="240" w:lineRule="auto"/>
        <w:ind w:left="540"/>
        <w:jc w:val="both"/>
        <w:rPr>
          <w:sz w:val="24"/>
          <w:szCs w:val="24"/>
        </w:rPr>
      </w:pPr>
    </w:p>
    <w:p w:rsidR="009F6703" w:rsidRPr="009A627E" w:rsidRDefault="00223912" w:rsidP="009A627E">
      <w:pPr>
        <w:pStyle w:val="BodyA"/>
        <w:tabs>
          <w:tab w:val="left" w:pos="1080"/>
        </w:tabs>
        <w:spacing w:line="240" w:lineRule="auto"/>
        <w:jc w:val="both"/>
        <w:rPr>
          <w:b/>
          <w:bCs/>
          <w:sz w:val="24"/>
          <w:szCs w:val="24"/>
        </w:rPr>
      </w:pPr>
      <w:r w:rsidRPr="009A627E">
        <w:rPr>
          <w:b/>
          <w:bCs/>
          <w:sz w:val="24"/>
          <w:szCs w:val="24"/>
          <w:lang w:val="pt-PT"/>
        </w:rPr>
        <w:t>Dr. Harish Naraindas</w:t>
      </w:r>
    </w:p>
    <w:p w:rsidR="00B9498E" w:rsidRPr="009A627E" w:rsidRDefault="00223912" w:rsidP="009A627E">
      <w:pPr>
        <w:pStyle w:val="BodyA"/>
        <w:numPr>
          <w:ilvl w:val="0"/>
          <w:numId w:val="183"/>
        </w:numPr>
        <w:tabs>
          <w:tab w:val="left" w:pos="990"/>
          <w:tab w:val="left" w:pos="1080"/>
        </w:tabs>
        <w:spacing w:after="0" w:line="240" w:lineRule="auto"/>
        <w:jc w:val="both"/>
        <w:rPr>
          <w:rFonts w:eastAsia="Trebuchet MS"/>
          <w:b/>
          <w:bCs/>
          <w:sz w:val="24"/>
          <w:szCs w:val="24"/>
        </w:rPr>
      </w:pPr>
      <w:r w:rsidRPr="009A627E">
        <w:rPr>
          <w:sz w:val="24"/>
          <w:szCs w:val="24"/>
        </w:rPr>
        <w:t>Honorary Visiting Fellow, Faculty of Humanities, La Trobe University, Melbourne, June-July, 2014</w:t>
      </w:r>
      <w:r w:rsidRPr="009A627E">
        <w:rPr>
          <w:b/>
          <w:bCs/>
          <w:sz w:val="24"/>
          <w:szCs w:val="24"/>
        </w:rPr>
        <w:t xml:space="preserve">. </w:t>
      </w:r>
    </w:p>
    <w:p w:rsidR="00B9498E" w:rsidRPr="009A627E" w:rsidRDefault="00223912" w:rsidP="009A627E">
      <w:pPr>
        <w:pStyle w:val="BodyA"/>
        <w:numPr>
          <w:ilvl w:val="0"/>
          <w:numId w:val="183"/>
        </w:numPr>
        <w:tabs>
          <w:tab w:val="left" w:pos="990"/>
          <w:tab w:val="left" w:pos="1080"/>
        </w:tabs>
        <w:spacing w:after="0" w:line="240" w:lineRule="auto"/>
        <w:jc w:val="both"/>
        <w:rPr>
          <w:rFonts w:eastAsia="Trebuchet MS"/>
          <w:b/>
          <w:bCs/>
          <w:sz w:val="24"/>
          <w:szCs w:val="24"/>
        </w:rPr>
      </w:pPr>
      <w:r w:rsidRPr="009A627E">
        <w:rPr>
          <w:sz w:val="24"/>
          <w:szCs w:val="24"/>
        </w:rPr>
        <w:t xml:space="preserve">Keynote Address:  “Of Sacraments, Sacramentals and Anthropologists”, at the International Conference on “State, Society and Stigma: Rethinking Disease in Global Age”, La Trobe University, Melbourne, Australia. 26 June, 2014. </w:t>
      </w:r>
    </w:p>
    <w:p w:rsidR="009F6703" w:rsidRPr="009A627E" w:rsidRDefault="00223912" w:rsidP="009A627E">
      <w:pPr>
        <w:pStyle w:val="BodyA"/>
        <w:numPr>
          <w:ilvl w:val="0"/>
          <w:numId w:val="183"/>
        </w:numPr>
        <w:tabs>
          <w:tab w:val="left" w:pos="990"/>
          <w:tab w:val="left" w:pos="1080"/>
        </w:tabs>
        <w:spacing w:after="0" w:line="240" w:lineRule="auto"/>
        <w:jc w:val="both"/>
        <w:rPr>
          <w:rFonts w:eastAsia="Trebuchet MS"/>
          <w:b/>
          <w:bCs/>
          <w:sz w:val="24"/>
          <w:szCs w:val="24"/>
        </w:rPr>
      </w:pPr>
      <w:r w:rsidRPr="009A627E">
        <w:rPr>
          <w:sz w:val="24"/>
          <w:szCs w:val="24"/>
        </w:rPr>
        <w:t xml:space="preserve">Nominated as Member (Sociology) to the Institutional Committee for Stem Cell Research (IC-SCR) of the Institute of Nuclear Medicine and Allied Sciences (INMAS), Defence Research and Development Organization (DRDO), Ministry of Defense, Govt. of India, Delhi, 2014. </w:t>
      </w:r>
    </w:p>
    <w:p w:rsidR="009F6703" w:rsidRPr="009A627E" w:rsidRDefault="009F6703" w:rsidP="009A627E">
      <w:pPr>
        <w:pStyle w:val="BodyA"/>
        <w:spacing w:line="240" w:lineRule="auto"/>
        <w:rPr>
          <w:b/>
          <w:bCs/>
          <w:sz w:val="24"/>
          <w:szCs w:val="24"/>
        </w:rPr>
      </w:pPr>
    </w:p>
    <w:p w:rsidR="009F6703" w:rsidRPr="009A627E" w:rsidRDefault="00223912" w:rsidP="009A627E">
      <w:pPr>
        <w:pStyle w:val="BodyA"/>
        <w:tabs>
          <w:tab w:val="left" w:pos="540"/>
        </w:tabs>
        <w:spacing w:line="240" w:lineRule="auto"/>
        <w:jc w:val="both"/>
        <w:rPr>
          <w:b/>
          <w:bCs/>
          <w:sz w:val="24"/>
          <w:szCs w:val="24"/>
        </w:rPr>
      </w:pPr>
      <w:r w:rsidRPr="009A627E">
        <w:rPr>
          <w:b/>
          <w:bCs/>
          <w:sz w:val="24"/>
          <w:szCs w:val="24"/>
          <w:lang w:val="nl-NL"/>
        </w:rPr>
        <w:t>Dr. Tanweer Fazal</w:t>
      </w:r>
    </w:p>
    <w:p w:rsidR="007F649E" w:rsidRPr="009A627E" w:rsidRDefault="00223912" w:rsidP="009A627E">
      <w:pPr>
        <w:pStyle w:val="BodyA"/>
        <w:numPr>
          <w:ilvl w:val="0"/>
          <w:numId w:val="379"/>
        </w:numPr>
        <w:tabs>
          <w:tab w:val="clear" w:pos="1058"/>
          <w:tab w:val="num" w:pos="630"/>
          <w:tab w:val="num" w:pos="720"/>
        </w:tabs>
        <w:spacing w:after="0" w:line="240" w:lineRule="auto"/>
        <w:ind w:left="720"/>
        <w:jc w:val="both"/>
        <w:rPr>
          <w:sz w:val="24"/>
          <w:szCs w:val="24"/>
        </w:rPr>
      </w:pPr>
      <w:r w:rsidRPr="009A627E">
        <w:rPr>
          <w:sz w:val="24"/>
          <w:szCs w:val="24"/>
        </w:rPr>
        <w:t xml:space="preserve">Participated in two week Advance Research Institute organized by Brown University, Rhode Island, Providence, USA on the theme </w:t>
      </w:r>
      <w:r w:rsidRPr="009A627E">
        <w:rPr>
          <w:i/>
          <w:iCs/>
          <w:sz w:val="24"/>
          <w:szCs w:val="24"/>
        </w:rPr>
        <w:t>Ethnicity, Conflict and Inequality</w:t>
      </w:r>
      <w:r w:rsidRPr="009A627E">
        <w:rPr>
          <w:sz w:val="24"/>
          <w:szCs w:val="24"/>
          <w:lang w:val="fr-FR"/>
        </w:rPr>
        <w:t>, June 7-21, 2015</w:t>
      </w:r>
    </w:p>
    <w:p w:rsidR="003D0FF7" w:rsidRPr="009A627E" w:rsidRDefault="00223912" w:rsidP="009A627E">
      <w:pPr>
        <w:pStyle w:val="BodyA"/>
        <w:numPr>
          <w:ilvl w:val="0"/>
          <w:numId w:val="379"/>
        </w:numPr>
        <w:tabs>
          <w:tab w:val="clear" w:pos="1058"/>
        </w:tabs>
        <w:spacing w:after="0" w:line="240" w:lineRule="auto"/>
        <w:ind w:left="720"/>
        <w:jc w:val="both"/>
        <w:rPr>
          <w:sz w:val="24"/>
          <w:szCs w:val="24"/>
        </w:rPr>
      </w:pPr>
      <w:r w:rsidRPr="009A627E">
        <w:rPr>
          <w:sz w:val="24"/>
          <w:szCs w:val="24"/>
        </w:rPr>
        <w:t>Hon. Associate Fellow, Delhi Policy Group, New Delhi.</w:t>
      </w:r>
    </w:p>
    <w:p w:rsidR="009F6703" w:rsidRPr="009A627E" w:rsidRDefault="00223912" w:rsidP="009A627E">
      <w:pPr>
        <w:pStyle w:val="BodyA"/>
        <w:numPr>
          <w:ilvl w:val="0"/>
          <w:numId w:val="379"/>
        </w:numPr>
        <w:tabs>
          <w:tab w:val="clear" w:pos="1058"/>
        </w:tabs>
        <w:spacing w:after="0" w:line="240" w:lineRule="auto"/>
        <w:ind w:left="720"/>
        <w:jc w:val="both"/>
        <w:rPr>
          <w:sz w:val="24"/>
          <w:szCs w:val="24"/>
        </w:rPr>
      </w:pPr>
      <w:r w:rsidRPr="009A627E">
        <w:rPr>
          <w:sz w:val="24"/>
          <w:szCs w:val="24"/>
        </w:rPr>
        <w:lastRenderedPageBreak/>
        <w:t xml:space="preserve">Member, International Editorial Advisory Board, </w:t>
      </w:r>
      <w:r w:rsidRPr="009A627E">
        <w:rPr>
          <w:i/>
          <w:iCs/>
          <w:sz w:val="24"/>
          <w:szCs w:val="24"/>
        </w:rPr>
        <w:t>South Asia History and Culture</w:t>
      </w:r>
      <w:r w:rsidR="003E2D5E" w:rsidRPr="009A627E">
        <w:rPr>
          <w:sz w:val="24"/>
          <w:szCs w:val="24"/>
        </w:rPr>
        <w:t xml:space="preserve"> </w:t>
      </w:r>
      <w:r w:rsidRPr="009A627E">
        <w:rPr>
          <w:sz w:val="24"/>
          <w:szCs w:val="24"/>
        </w:rPr>
        <w:t>(journal published by Routledge, UK)</w:t>
      </w:r>
    </w:p>
    <w:p w:rsidR="009F6703" w:rsidRPr="009A627E" w:rsidRDefault="009F6703" w:rsidP="009A627E">
      <w:pPr>
        <w:pStyle w:val="BodyA"/>
        <w:tabs>
          <w:tab w:val="num" w:pos="630"/>
          <w:tab w:val="left" w:pos="990"/>
        </w:tabs>
        <w:spacing w:line="240" w:lineRule="auto"/>
        <w:ind w:left="450"/>
        <w:jc w:val="both"/>
        <w:rPr>
          <w:b/>
          <w:bCs/>
          <w:sz w:val="24"/>
          <w:szCs w:val="24"/>
        </w:rPr>
      </w:pPr>
    </w:p>
    <w:p w:rsidR="009F6703" w:rsidRPr="009A627E" w:rsidRDefault="00C81D1D" w:rsidP="009A627E">
      <w:pPr>
        <w:pStyle w:val="ListParagraph"/>
        <w:tabs>
          <w:tab w:val="left" w:pos="1169"/>
          <w:tab w:val="left" w:pos="1170"/>
        </w:tabs>
        <w:spacing w:before="118"/>
        <w:ind w:left="990" w:hanging="270"/>
        <w:jc w:val="center"/>
        <w:rPr>
          <w:rFonts w:ascii="Calibri" w:hAnsi="Calibri" w:cs="Calibri"/>
          <w:b/>
          <w:bCs/>
          <w:sz w:val="30"/>
          <w:szCs w:val="30"/>
        </w:rPr>
      </w:pPr>
      <w:r>
        <w:rPr>
          <w:rFonts w:ascii="Calibri" w:hAnsi="Calibri" w:cs="Calibri"/>
          <w:b/>
          <w:bCs/>
          <w:sz w:val="30"/>
          <w:szCs w:val="30"/>
        </w:rPr>
        <w:t>2015-</w:t>
      </w:r>
      <w:r w:rsidR="00223912" w:rsidRPr="009A627E">
        <w:rPr>
          <w:rFonts w:ascii="Calibri" w:hAnsi="Calibri" w:cs="Calibri"/>
          <w:b/>
          <w:bCs/>
          <w:sz w:val="30"/>
          <w:szCs w:val="30"/>
        </w:rPr>
        <w:t>16</w:t>
      </w:r>
    </w:p>
    <w:p w:rsidR="009F6703" w:rsidRPr="009A627E" w:rsidRDefault="00223912" w:rsidP="009A627E">
      <w:pPr>
        <w:pStyle w:val="BodyA"/>
        <w:spacing w:line="240" w:lineRule="auto"/>
        <w:jc w:val="both"/>
        <w:rPr>
          <w:b/>
          <w:bCs/>
          <w:sz w:val="24"/>
          <w:szCs w:val="24"/>
        </w:rPr>
      </w:pPr>
      <w:r w:rsidRPr="009A627E">
        <w:rPr>
          <w:b/>
          <w:bCs/>
          <w:sz w:val="24"/>
          <w:szCs w:val="24"/>
        </w:rPr>
        <w:t>Prof. Maitrayee Chaudhuri</w:t>
      </w:r>
    </w:p>
    <w:p w:rsidR="009F6703" w:rsidRPr="009A627E" w:rsidRDefault="00223912" w:rsidP="009A627E">
      <w:pPr>
        <w:pStyle w:val="ListParagraph"/>
        <w:numPr>
          <w:ilvl w:val="0"/>
          <w:numId w:val="380"/>
        </w:numPr>
        <w:jc w:val="both"/>
        <w:rPr>
          <w:rFonts w:ascii="Calibri" w:hAnsi="Calibri" w:cs="Calibri"/>
        </w:rPr>
      </w:pPr>
      <w:r w:rsidRPr="009A627E">
        <w:rPr>
          <w:rFonts w:ascii="Calibri" w:hAnsi="Calibri" w:cs="Calibri"/>
        </w:rPr>
        <w:t>First ICCR Visiting India Chair, McGill University and ISID.August 2015-December 2015.</w:t>
      </w:r>
    </w:p>
    <w:p w:rsidR="009F6703" w:rsidRPr="009A627E" w:rsidRDefault="00223912" w:rsidP="009A627E">
      <w:pPr>
        <w:pStyle w:val="ColorfulList-Accent11"/>
        <w:tabs>
          <w:tab w:val="left" w:pos="7443"/>
        </w:tabs>
        <w:ind w:left="540"/>
        <w:jc w:val="both"/>
        <w:rPr>
          <w:rFonts w:ascii="Calibri" w:eastAsia="Book Antiqua" w:hAnsi="Calibri" w:cs="Calibri"/>
          <w:b/>
          <w:bCs/>
        </w:rPr>
      </w:pPr>
      <w:r w:rsidRPr="009A627E">
        <w:rPr>
          <w:rFonts w:ascii="Calibri" w:eastAsia="Book Antiqua" w:hAnsi="Calibri" w:cs="Calibri"/>
          <w:b/>
          <w:bCs/>
        </w:rPr>
        <w:tab/>
      </w:r>
    </w:p>
    <w:p w:rsidR="009F6703" w:rsidRPr="009A627E" w:rsidRDefault="00223912" w:rsidP="009A627E">
      <w:pPr>
        <w:pStyle w:val="ColorfulList-Accent11"/>
        <w:ind w:left="0"/>
        <w:jc w:val="both"/>
        <w:rPr>
          <w:rFonts w:ascii="Calibri" w:eastAsia="Book Antiqua" w:hAnsi="Calibri" w:cs="Calibri"/>
          <w:b/>
          <w:bCs/>
        </w:rPr>
      </w:pPr>
      <w:r w:rsidRPr="009A627E">
        <w:rPr>
          <w:rFonts w:ascii="Calibri" w:hAnsi="Calibri" w:cs="Calibri"/>
          <w:b/>
          <w:bCs/>
        </w:rPr>
        <w:t>Prof. Susan Visvanathan</w:t>
      </w:r>
    </w:p>
    <w:p w:rsidR="003B6705" w:rsidRDefault="00223912" w:rsidP="009A627E">
      <w:pPr>
        <w:pStyle w:val="BodyA"/>
        <w:widowControl w:val="0"/>
        <w:numPr>
          <w:ilvl w:val="0"/>
          <w:numId w:val="381"/>
        </w:numPr>
        <w:spacing w:after="0" w:line="240" w:lineRule="auto"/>
        <w:jc w:val="both"/>
        <w:rPr>
          <w:sz w:val="24"/>
          <w:szCs w:val="24"/>
        </w:rPr>
      </w:pPr>
      <w:r w:rsidRPr="009A627E">
        <w:rPr>
          <w:sz w:val="24"/>
          <w:szCs w:val="24"/>
        </w:rPr>
        <w:t xml:space="preserve">Consultant </w:t>
      </w:r>
      <w:proofErr w:type="gramStart"/>
      <w:r w:rsidRPr="009A627E">
        <w:rPr>
          <w:sz w:val="24"/>
          <w:szCs w:val="24"/>
        </w:rPr>
        <w:t>to  IGNCA</w:t>
      </w:r>
      <w:proofErr w:type="gramEnd"/>
      <w:r w:rsidRPr="009A627E">
        <w:rPr>
          <w:sz w:val="24"/>
          <w:szCs w:val="24"/>
        </w:rPr>
        <w:t>, New Delhi.</w:t>
      </w:r>
    </w:p>
    <w:p w:rsidR="00C81D1D" w:rsidRPr="00C81D1D" w:rsidRDefault="00C81D1D" w:rsidP="00C81D1D">
      <w:pPr>
        <w:pStyle w:val="BodyA"/>
        <w:widowControl w:val="0"/>
        <w:spacing w:after="0" w:line="240" w:lineRule="auto"/>
        <w:ind w:left="1058"/>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Nilika Mehrotra</w:t>
      </w:r>
    </w:p>
    <w:p w:rsidR="008C04FA" w:rsidRPr="009A627E" w:rsidRDefault="00223912" w:rsidP="009A627E">
      <w:pPr>
        <w:pStyle w:val="BodyA"/>
        <w:numPr>
          <w:ilvl w:val="0"/>
          <w:numId w:val="382"/>
        </w:numPr>
        <w:spacing w:after="0" w:line="240" w:lineRule="auto"/>
        <w:jc w:val="both"/>
        <w:rPr>
          <w:i/>
          <w:iCs/>
          <w:sz w:val="24"/>
          <w:szCs w:val="24"/>
        </w:rPr>
      </w:pPr>
      <w:r w:rsidRPr="009A627E">
        <w:rPr>
          <w:sz w:val="24"/>
          <w:szCs w:val="24"/>
        </w:rPr>
        <w:t xml:space="preserve">Editor, </w:t>
      </w:r>
      <w:r w:rsidRPr="009A627E">
        <w:rPr>
          <w:i/>
          <w:iCs/>
          <w:sz w:val="24"/>
          <w:szCs w:val="24"/>
        </w:rPr>
        <w:t>Indian Anthropologist</w:t>
      </w:r>
    </w:p>
    <w:p w:rsidR="008C04FA" w:rsidRPr="009A627E" w:rsidRDefault="00223912" w:rsidP="009A627E">
      <w:pPr>
        <w:pStyle w:val="BodyA"/>
        <w:numPr>
          <w:ilvl w:val="0"/>
          <w:numId w:val="382"/>
        </w:numPr>
        <w:spacing w:after="0" w:line="240" w:lineRule="auto"/>
        <w:jc w:val="both"/>
        <w:rPr>
          <w:i/>
          <w:iCs/>
          <w:sz w:val="24"/>
          <w:szCs w:val="24"/>
        </w:rPr>
      </w:pPr>
      <w:r w:rsidRPr="009A627E">
        <w:rPr>
          <w:sz w:val="24"/>
          <w:szCs w:val="24"/>
        </w:rPr>
        <w:t>Provost Paschimabad –I and Uttarakhand, JNU</w:t>
      </w:r>
    </w:p>
    <w:p w:rsidR="00753B92" w:rsidRPr="009A627E" w:rsidRDefault="00223912" w:rsidP="009A627E">
      <w:pPr>
        <w:pStyle w:val="BodyA"/>
        <w:numPr>
          <w:ilvl w:val="0"/>
          <w:numId w:val="382"/>
        </w:numPr>
        <w:spacing w:after="0" w:line="240" w:lineRule="auto"/>
        <w:jc w:val="both"/>
        <w:rPr>
          <w:i/>
          <w:iCs/>
          <w:sz w:val="24"/>
          <w:szCs w:val="24"/>
        </w:rPr>
      </w:pPr>
      <w:r w:rsidRPr="009A627E">
        <w:rPr>
          <w:sz w:val="24"/>
          <w:szCs w:val="24"/>
        </w:rPr>
        <w:t>Adviser, Equal Opportunity Office, JNU</w:t>
      </w:r>
    </w:p>
    <w:p w:rsidR="008C04FA" w:rsidRPr="009A627E" w:rsidRDefault="008C04FA" w:rsidP="009A627E">
      <w:pPr>
        <w:pStyle w:val="BodyA"/>
        <w:widowControl w:val="0"/>
        <w:tabs>
          <w:tab w:val="left" w:pos="1320"/>
        </w:tabs>
        <w:spacing w:after="0" w:line="240" w:lineRule="auto"/>
        <w:jc w:val="both"/>
        <w:rPr>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Prof.V.Sujatha</w:t>
      </w:r>
    </w:p>
    <w:p w:rsidR="009F6703" w:rsidRPr="009A627E" w:rsidRDefault="00223912" w:rsidP="009A627E">
      <w:pPr>
        <w:pStyle w:val="NoSpacing"/>
        <w:numPr>
          <w:ilvl w:val="0"/>
          <w:numId w:val="190"/>
        </w:numPr>
        <w:tabs>
          <w:tab w:val="clear" w:pos="1080"/>
          <w:tab w:val="num" w:pos="1050"/>
        </w:tabs>
        <w:ind w:left="1050" w:hanging="330"/>
        <w:rPr>
          <w:rFonts w:ascii="Calibri" w:hAnsi="Calibri" w:cs="Calibri"/>
        </w:rPr>
      </w:pPr>
      <w:r w:rsidRPr="009A627E">
        <w:rPr>
          <w:rFonts w:ascii="Calibri" w:hAnsi="Calibri" w:cs="Calibri"/>
          <w:sz w:val="24"/>
          <w:szCs w:val="24"/>
        </w:rPr>
        <w:t>Member Academic Council, Madras Institute of Development Studies, Chennai since July 2015</w:t>
      </w:r>
    </w:p>
    <w:p w:rsidR="009F6703" w:rsidRPr="009A627E" w:rsidRDefault="00223912" w:rsidP="009A627E">
      <w:pPr>
        <w:pStyle w:val="NoSpacing"/>
        <w:numPr>
          <w:ilvl w:val="0"/>
          <w:numId w:val="190"/>
        </w:numPr>
        <w:tabs>
          <w:tab w:val="clear" w:pos="1080"/>
          <w:tab w:val="num" w:pos="1050"/>
        </w:tabs>
        <w:ind w:left="1050" w:hanging="330"/>
        <w:rPr>
          <w:rFonts w:ascii="Calibri" w:hAnsi="Calibri" w:cs="Calibri"/>
        </w:rPr>
      </w:pPr>
      <w:r w:rsidRPr="009A627E">
        <w:rPr>
          <w:rFonts w:ascii="Calibri" w:hAnsi="Calibri" w:cs="Calibri"/>
          <w:sz w:val="24"/>
          <w:szCs w:val="24"/>
        </w:rPr>
        <w:t>Special Invitee, Inter-Academy Panel on Women in Science in India, Government of India  </w:t>
      </w:r>
    </w:p>
    <w:p w:rsidR="009F6703" w:rsidRPr="009A627E" w:rsidRDefault="00223912" w:rsidP="009A627E">
      <w:pPr>
        <w:pStyle w:val="NoSpacing"/>
        <w:numPr>
          <w:ilvl w:val="0"/>
          <w:numId w:val="190"/>
        </w:numPr>
        <w:tabs>
          <w:tab w:val="clear" w:pos="1080"/>
          <w:tab w:val="num" w:pos="1050"/>
        </w:tabs>
        <w:ind w:left="1050" w:hanging="330"/>
        <w:rPr>
          <w:rFonts w:ascii="Calibri" w:hAnsi="Calibri" w:cs="Calibri"/>
        </w:rPr>
      </w:pPr>
      <w:r w:rsidRPr="009A627E">
        <w:rPr>
          <w:rFonts w:ascii="Calibri" w:hAnsi="Calibri" w:cs="Calibri"/>
          <w:sz w:val="24"/>
          <w:szCs w:val="24"/>
        </w:rPr>
        <w:t>Member, Expert Committee in Sociology, Special Assistance Programme (SAP), University Grants Commission</w:t>
      </w:r>
    </w:p>
    <w:p w:rsidR="008C04FA" w:rsidRPr="009A627E" w:rsidRDefault="008C04FA" w:rsidP="009A627E">
      <w:pPr>
        <w:pStyle w:val="BodyA"/>
        <w:spacing w:line="240" w:lineRule="auto"/>
        <w:rPr>
          <w:rFonts w:eastAsia="Arial Unicode MS"/>
          <w:sz w:val="24"/>
          <w:szCs w:val="24"/>
        </w:rPr>
      </w:pPr>
    </w:p>
    <w:p w:rsidR="009F6703" w:rsidRPr="009A627E" w:rsidRDefault="00223912" w:rsidP="009A627E">
      <w:pPr>
        <w:pStyle w:val="BodyA"/>
        <w:spacing w:line="240" w:lineRule="auto"/>
        <w:rPr>
          <w:b/>
          <w:bCs/>
          <w:sz w:val="24"/>
          <w:szCs w:val="24"/>
        </w:rPr>
      </w:pPr>
      <w:r w:rsidRPr="009A627E">
        <w:rPr>
          <w:b/>
          <w:bCs/>
          <w:sz w:val="24"/>
          <w:szCs w:val="24"/>
        </w:rPr>
        <w:t>Prof. Sanjay Srivastava</w:t>
      </w:r>
    </w:p>
    <w:p w:rsidR="009F6703" w:rsidRPr="009A627E" w:rsidRDefault="00223912" w:rsidP="009A627E">
      <w:pPr>
        <w:pStyle w:val="BodyA"/>
        <w:widowControl w:val="0"/>
        <w:numPr>
          <w:ilvl w:val="0"/>
          <w:numId w:val="191"/>
        </w:numPr>
        <w:tabs>
          <w:tab w:val="num" w:pos="1023"/>
          <w:tab w:val="left" w:pos="1050"/>
        </w:tabs>
        <w:spacing w:after="0" w:line="240" w:lineRule="auto"/>
        <w:ind w:left="1023" w:hanging="303"/>
        <w:jc w:val="both"/>
        <w:rPr>
          <w:sz w:val="24"/>
          <w:szCs w:val="24"/>
        </w:rPr>
      </w:pPr>
      <w:r w:rsidRPr="009A627E">
        <w:rPr>
          <w:sz w:val="24"/>
          <w:szCs w:val="24"/>
        </w:rPr>
        <w:t>Member of the Board of Governors, Social Upliftment through Rural Upliftment (SUTRA), Jagjit Nagar, Himachal Pradesh, India.</w:t>
      </w:r>
    </w:p>
    <w:p w:rsidR="009F6703" w:rsidRPr="009A627E" w:rsidRDefault="00223912" w:rsidP="009A627E">
      <w:pPr>
        <w:pStyle w:val="BodyA"/>
        <w:widowControl w:val="0"/>
        <w:numPr>
          <w:ilvl w:val="0"/>
          <w:numId w:val="191"/>
        </w:numPr>
        <w:tabs>
          <w:tab w:val="num" w:pos="1023"/>
          <w:tab w:val="left" w:pos="1050"/>
        </w:tabs>
        <w:spacing w:after="0" w:line="240" w:lineRule="auto"/>
        <w:ind w:left="1023" w:hanging="303"/>
        <w:jc w:val="both"/>
        <w:rPr>
          <w:sz w:val="24"/>
          <w:szCs w:val="24"/>
        </w:rPr>
      </w:pPr>
      <w:r w:rsidRPr="009A627E">
        <w:rPr>
          <w:sz w:val="24"/>
          <w:szCs w:val="24"/>
        </w:rPr>
        <w:t>Member of the Advisory Board, Centre for Health and Social Justice, Delhi</w:t>
      </w:r>
    </w:p>
    <w:p w:rsidR="009F6703" w:rsidRPr="009A627E" w:rsidRDefault="00223912" w:rsidP="009A627E">
      <w:pPr>
        <w:pStyle w:val="BodyA"/>
        <w:widowControl w:val="0"/>
        <w:numPr>
          <w:ilvl w:val="0"/>
          <w:numId w:val="191"/>
        </w:numPr>
        <w:tabs>
          <w:tab w:val="num" w:pos="1023"/>
          <w:tab w:val="left" w:pos="1050"/>
        </w:tabs>
        <w:spacing w:after="0" w:line="240" w:lineRule="auto"/>
        <w:ind w:left="1023" w:hanging="303"/>
        <w:jc w:val="both"/>
        <w:rPr>
          <w:sz w:val="24"/>
          <w:szCs w:val="24"/>
        </w:rPr>
      </w:pPr>
      <w:r w:rsidRPr="009A627E">
        <w:rPr>
          <w:sz w:val="24"/>
          <w:szCs w:val="24"/>
        </w:rPr>
        <w:t xml:space="preserve">Member of the Advisory Board, Building Safe and Inclusive Cities for Women, UN Women and Jagori, Delhi. </w:t>
      </w:r>
    </w:p>
    <w:p w:rsidR="009F6703" w:rsidRPr="009A627E" w:rsidRDefault="00223912" w:rsidP="009A627E">
      <w:pPr>
        <w:pStyle w:val="BodyA"/>
        <w:widowControl w:val="0"/>
        <w:numPr>
          <w:ilvl w:val="0"/>
          <w:numId w:val="191"/>
        </w:numPr>
        <w:tabs>
          <w:tab w:val="num" w:pos="1023"/>
          <w:tab w:val="left" w:pos="1050"/>
        </w:tabs>
        <w:spacing w:after="0" w:line="240" w:lineRule="auto"/>
        <w:ind w:left="1023" w:hanging="303"/>
        <w:jc w:val="both"/>
        <w:rPr>
          <w:sz w:val="24"/>
          <w:szCs w:val="24"/>
        </w:rPr>
      </w:pPr>
      <w:r w:rsidRPr="009A627E">
        <w:rPr>
          <w:sz w:val="24"/>
          <w:szCs w:val="24"/>
        </w:rPr>
        <w:t xml:space="preserve">Member of the  Advisory Committee for the IHD-ICSSR research project on Violence </w:t>
      </w:r>
      <w:proofErr w:type="gramStart"/>
      <w:r w:rsidRPr="009A627E">
        <w:rPr>
          <w:sz w:val="24"/>
          <w:szCs w:val="24"/>
        </w:rPr>
        <w:t>Against</w:t>
      </w:r>
      <w:proofErr w:type="gramEnd"/>
      <w:r w:rsidRPr="009A627E">
        <w:rPr>
          <w:sz w:val="24"/>
          <w:szCs w:val="24"/>
        </w:rPr>
        <w:t xml:space="preserve"> Women in Rural Areas.</w:t>
      </w:r>
    </w:p>
    <w:p w:rsidR="009F6703" w:rsidRPr="009A627E" w:rsidRDefault="009F6703" w:rsidP="009A627E">
      <w:pPr>
        <w:pStyle w:val="NoSpacing"/>
        <w:ind w:left="1080"/>
        <w:rPr>
          <w:rFonts w:ascii="Calibri" w:hAnsi="Calibri" w:cs="Calibri"/>
          <w:sz w:val="24"/>
          <w:szCs w:val="24"/>
        </w:rPr>
      </w:pPr>
    </w:p>
    <w:p w:rsidR="009F6703" w:rsidRPr="009A627E" w:rsidRDefault="00223912" w:rsidP="009A627E">
      <w:pPr>
        <w:pStyle w:val="NoSpacing"/>
        <w:ind w:left="540"/>
        <w:rPr>
          <w:rFonts w:ascii="Calibri" w:hAnsi="Calibri" w:cs="Calibri"/>
          <w:b/>
          <w:bCs/>
          <w:sz w:val="24"/>
          <w:szCs w:val="24"/>
        </w:rPr>
      </w:pPr>
      <w:r w:rsidRPr="009A627E">
        <w:rPr>
          <w:rFonts w:ascii="Calibri" w:hAnsi="Calibri" w:cs="Calibri"/>
          <w:b/>
          <w:bCs/>
          <w:sz w:val="24"/>
          <w:szCs w:val="24"/>
        </w:rPr>
        <w:t>Prof. Renuka Singh</w:t>
      </w:r>
    </w:p>
    <w:p w:rsidR="008C04FA" w:rsidRPr="009A627E" w:rsidRDefault="008C04FA" w:rsidP="009A627E">
      <w:pPr>
        <w:pStyle w:val="NoSpacing"/>
        <w:ind w:left="540"/>
        <w:rPr>
          <w:rFonts w:ascii="Calibri" w:hAnsi="Calibri" w:cs="Calibri"/>
          <w:b/>
          <w:bCs/>
          <w:sz w:val="24"/>
          <w:szCs w:val="24"/>
        </w:rPr>
      </w:pPr>
    </w:p>
    <w:p w:rsidR="009F6703" w:rsidRPr="009A627E" w:rsidRDefault="00223912" w:rsidP="009A627E">
      <w:pPr>
        <w:pStyle w:val="NoSpacing"/>
        <w:numPr>
          <w:ilvl w:val="0"/>
          <w:numId w:val="192"/>
        </w:numPr>
        <w:tabs>
          <w:tab w:val="num" w:pos="1023"/>
          <w:tab w:val="left" w:pos="1050"/>
          <w:tab w:val="left" w:pos="1080"/>
        </w:tabs>
        <w:ind w:left="1293" w:hanging="573"/>
        <w:rPr>
          <w:rFonts w:ascii="Calibri" w:hAnsi="Calibri" w:cs="Calibri"/>
          <w:sz w:val="24"/>
          <w:szCs w:val="24"/>
        </w:rPr>
      </w:pPr>
      <w:r w:rsidRPr="009A627E">
        <w:rPr>
          <w:rFonts w:ascii="Calibri" w:hAnsi="Calibri" w:cs="Calibri"/>
          <w:sz w:val="24"/>
          <w:szCs w:val="24"/>
        </w:rPr>
        <w:t>Nominated “Chairperson” of Centre for Social Research, New Delhi.</w:t>
      </w:r>
    </w:p>
    <w:p w:rsidR="009F6703" w:rsidRPr="009A627E" w:rsidRDefault="00223912" w:rsidP="009A627E">
      <w:pPr>
        <w:pStyle w:val="NoSpacing"/>
        <w:numPr>
          <w:ilvl w:val="0"/>
          <w:numId w:val="192"/>
        </w:numPr>
        <w:tabs>
          <w:tab w:val="num" w:pos="1023"/>
          <w:tab w:val="left" w:pos="1050"/>
          <w:tab w:val="left" w:pos="1080"/>
        </w:tabs>
        <w:ind w:left="1293" w:hanging="573"/>
        <w:rPr>
          <w:rFonts w:ascii="Calibri" w:hAnsi="Calibri" w:cs="Calibri"/>
          <w:sz w:val="24"/>
          <w:szCs w:val="24"/>
        </w:rPr>
      </w:pPr>
      <w:r w:rsidRPr="009A627E">
        <w:rPr>
          <w:rFonts w:ascii="Calibri" w:hAnsi="Calibri" w:cs="Calibri"/>
          <w:sz w:val="24"/>
          <w:szCs w:val="24"/>
        </w:rPr>
        <w:t>Member, Research Advisory Group, V.V. Giri National Labour Institute, Noida, UP.</w:t>
      </w:r>
    </w:p>
    <w:p w:rsidR="009F6703" w:rsidRPr="009A627E" w:rsidRDefault="009F6703" w:rsidP="009A627E">
      <w:pPr>
        <w:pStyle w:val="NoSpacing"/>
        <w:ind w:left="630"/>
        <w:rPr>
          <w:rFonts w:ascii="Calibri" w:hAnsi="Calibri" w:cs="Calibri"/>
          <w:sz w:val="24"/>
          <w:szCs w:val="24"/>
        </w:rPr>
      </w:pPr>
    </w:p>
    <w:p w:rsidR="009F6703" w:rsidRPr="009A627E" w:rsidRDefault="00223912" w:rsidP="009A627E">
      <w:pPr>
        <w:pStyle w:val="NoSpacing"/>
        <w:ind w:left="630"/>
        <w:rPr>
          <w:rFonts w:ascii="Calibri" w:hAnsi="Calibri" w:cs="Calibri"/>
          <w:b/>
          <w:bCs/>
          <w:sz w:val="24"/>
          <w:szCs w:val="24"/>
        </w:rPr>
      </w:pPr>
      <w:r w:rsidRPr="009A627E">
        <w:rPr>
          <w:rFonts w:ascii="Calibri" w:hAnsi="Calibri" w:cs="Calibri"/>
          <w:b/>
          <w:bCs/>
          <w:sz w:val="24"/>
          <w:szCs w:val="24"/>
        </w:rPr>
        <w:t>Dr. G. Srinivas</w:t>
      </w:r>
    </w:p>
    <w:p w:rsidR="008C04FA" w:rsidRPr="009A627E" w:rsidRDefault="008C04FA" w:rsidP="009A627E">
      <w:pPr>
        <w:pStyle w:val="NoSpacing"/>
        <w:ind w:left="630"/>
        <w:rPr>
          <w:rFonts w:ascii="Calibri" w:hAnsi="Calibri" w:cs="Calibri"/>
          <w:b/>
          <w:bCs/>
          <w:sz w:val="24"/>
          <w:szCs w:val="24"/>
        </w:rPr>
      </w:pPr>
    </w:p>
    <w:p w:rsidR="009F6703" w:rsidRPr="009A627E" w:rsidRDefault="00223912" w:rsidP="009A627E">
      <w:pPr>
        <w:pStyle w:val="BodyA"/>
        <w:widowControl w:val="0"/>
        <w:numPr>
          <w:ilvl w:val="0"/>
          <w:numId w:val="193"/>
        </w:numPr>
        <w:tabs>
          <w:tab w:val="num" w:pos="1023"/>
          <w:tab w:val="left" w:pos="1050"/>
        </w:tabs>
        <w:spacing w:after="0" w:line="240" w:lineRule="auto"/>
        <w:ind w:left="1023" w:hanging="303"/>
        <w:jc w:val="both"/>
        <w:rPr>
          <w:sz w:val="24"/>
          <w:szCs w:val="24"/>
        </w:rPr>
      </w:pPr>
      <w:r w:rsidRPr="009A627E">
        <w:rPr>
          <w:sz w:val="24"/>
          <w:szCs w:val="24"/>
        </w:rPr>
        <w:lastRenderedPageBreak/>
        <w:t>Expert Committee meeting to revise the Course Material of its MA Programme in Sociology on 21</w:t>
      </w:r>
      <w:r w:rsidRPr="009A627E">
        <w:rPr>
          <w:sz w:val="24"/>
          <w:szCs w:val="24"/>
          <w:vertAlign w:val="superscript"/>
        </w:rPr>
        <w:t>st</w:t>
      </w:r>
      <w:r w:rsidRPr="009A627E">
        <w:rPr>
          <w:sz w:val="24"/>
          <w:szCs w:val="24"/>
        </w:rPr>
        <w:t>&amp; 22</w:t>
      </w:r>
      <w:r w:rsidRPr="009A627E">
        <w:rPr>
          <w:sz w:val="24"/>
          <w:szCs w:val="24"/>
          <w:vertAlign w:val="superscript"/>
        </w:rPr>
        <w:t>nd</w:t>
      </w:r>
      <w:r w:rsidRPr="009A627E">
        <w:rPr>
          <w:sz w:val="24"/>
          <w:szCs w:val="24"/>
        </w:rPr>
        <w:t xml:space="preserve"> July, 2015 in the Conference Room, SOSS, IGNOU, Maidan Garhi, New Delhi.</w:t>
      </w:r>
    </w:p>
    <w:p w:rsidR="009F6703" w:rsidRPr="009A627E" w:rsidRDefault="00223912" w:rsidP="009A627E">
      <w:pPr>
        <w:pStyle w:val="BodyA"/>
        <w:widowControl w:val="0"/>
        <w:numPr>
          <w:ilvl w:val="0"/>
          <w:numId w:val="193"/>
        </w:numPr>
        <w:tabs>
          <w:tab w:val="num" w:pos="1023"/>
          <w:tab w:val="left" w:pos="1050"/>
        </w:tabs>
        <w:spacing w:after="0" w:line="240" w:lineRule="auto"/>
        <w:ind w:left="1023" w:hanging="303"/>
        <w:jc w:val="both"/>
        <w:rPr>
          <w:sz w:val="24"/>
          <w:szCs w:val="24"/>
        </w:rPr>
      </w:pPr>
      <w:r w:rsidRPr="009A627E">
        <w:rPr>
          <w:sz w:val="24"/>
          <w:szCs w:val="24"/>
        </w:rPr>
        <w:t>Member, Executive Committee, Global Research Forum on Diaspora and Transnationalism</w:t>
      </w:r>
    </w:p>
    <w:p w:rsidR="009F6703" w:rsidRPr="009A627E" w:rsidRDefault="00223912" w:rsidP="009A627E">
      <w:pPr>
        <w:pStyle w:val="BodyA"/>
        <w:widowControl w:val="0"/>
        <w:numPr>
          <w:ilvl w:val="0"/>
          <w:numId w:val="193"/>
        </w:numPr>
        <w:tabs>
          <w:tab w:val="num" w:pos="1023"/>
          <w:tab w:val="left" w:pos="1050"/>
        </w:tabs>
        <w:spacing w:after="0" w:line="240" w:lineRule="auto"/>
        <w:ind w:left="1023" w:hanging="303"/>
        <w:jc w:val="both"/>
        <w:rPr>
          <w:sz w:val="24"/>
          <w:szCs w:val="24"/>
        </w:rPr>
      </w:pPr>
      <w:r w:rsidRPr="009A627E">
        <w:rPr>
          <w:sz w:val="24"/>
          <w:szCs w:val="24"/>
        </w:rPr>
        <w:t>Member, Organizing Committee of an International Conference on Scientification and Scientism in the Humanities,  Co-organized by Center for the Study of Social Systems, Jawaharlal Nehru University, New Delhi 25-26 November 2015.</w:t>
      </w:r>
    </w:p>
    <w:p w:rsidR="009F6703" w:rsidRPr="009A627E" w:rsidRDefault="00223912" w:rsidP="009A627E">
      <w:pPr>
        <w:pStyle w:val="BodyA"/>
        <w:widowControl w:val="0"/>
        <w:numPr>
          <w:ilvl w:val="0"/>
          <w:numId w:val="193"/>
        </w:numPr>
        <w:tabs>
          <w:tab w:val="num" w:pos="1023"/>
          <w:tab w:val="left" w:pos="1050"/>
        </w:tabs>
        <w:spacing w:after="0" w:line="240" w:lineRule="auto"/>
        <w:ind w:left="1023" w:hanging="303"/>
        <w:jc w:val="both"/>
        <w:rPr>
          <w:sz w:val="24"/>
          <w:szCs w:val="24"/>
        </w:rPr>
      </w:pPr>
      <w:r w:rsidRPr="009A627E">
        <w:rPr>
          <w:sz w:val="24"/>
          <w:szCs w:val="24"/>
        </w:rPr>
        <w:t>Member, Sociology Subject Committee, IGNOU, New Delhi.</w:t>
      </w:r>
    </w:p>
    <w:p w:rsidR="009F6703" w:rsidRPr="009A627E" w:rsidRDefault="009F6703" w:rsidP="009A627E">
      <w:pPr>
        <w:pStyle w:val="BodyA"/>
        <w:spacing w:line="240" w:lineRule="auto"/>
        <w:ind w:left="720"/>
        <w:jc w:val="both"/>
        <w:rPr>
          <w:sz w:val="24"/>
          <w:szCs w:val="24"/>
        </w:rPr>
      </w:pPr>
    </w:p>
    <w:p w:rsidR="009F6703" w:rsidRPr="009A627E" w:rsidRDefault="00C81D1D" w:rsidP="00C81D1D">
      <w:pPr>
        <w:pStyle w:val="ListParagraph"/>
        <w:spacing w:before="118"/>
        <w:ind w:left="90" w:hanging="90"/>
        <w:jc w:val="center"/>
        <w:rPr>
          <w:rFonts w:ascii="Calibri" w:hAnsi="Calibri" w:cs="Calibri"/>
          <w:b/>
          <w:bCs/>
          <w:sz w:val="30"/>
          <w:szCs w:val="30"/>
        </w:rPr>
      </w:pPr>
      <w:r>
        <w:rPr>
          <w:rFonts w:ascii="Calibri" w:hAnsi="Calibri" w:cs="Calibri"/>
          <w:b/>
          <w:bCs/>
          <w:sz w:val="30"/>
          <w:szCs w:val="30"/>
        </w:rPr>
        <w:t>2016-</w:t>
      </w:r>
      <w:r w:rsidR="00223912" w:rsidRPr="009A627E">
        <w:rPr>
          <w:rFonts w:ascii="Calibri" w:hAnsi="Calibri" w:cs="Calibri"/>
          <w:b/>
          <w:bCs/>
          <w:sz w:val="30"/>
          <w:szCs w:val="30"/>
        </w:rPr>
        <w:t>17</w:t>
      </w:r>
    </w:p>
    <w:p w:rsidR="009F6703" w:rsidRPr="009A627E" w:rsidRDefault="00223912" w:rsidP="009A627E">
      <w:pPr>
        <w:pStyle w:val="BodyA"/>
        <w:spacing w:line="240" w:lineRule="auto"/>
        <w:jc w:val="both"/>
        <w:rPr>
          <w:b/>
          <w:bCs/>
          <w:sz w:val="24"/>
          <w:szCs w:val="24"/>
        </w:rPr>
      </w:pPr>
      <w:r w:rsidRPr="009A627E">
        <w:rPr>
          <w:b/>
          <w:bCs/>
          <w:sz w:val="24"/>
          <w:szCs w:val="24"/>
        </w:rPr>
        <w:t>Prof. Susan Visvanathan</w:t>
      </w:r>
    </w:p>
    <w:p w:rsidR="00B70FE7" w:rsidRPr="009A627E" w:rsidRDefault="002433D2" w:rsidP="009A627E">
      <w:pPr>
        <w:tabs>
          <w:tab w:val="left" w:pos="690"/>
        </w:tabs>
        <w:ind w:left="360"/>
        <w:jc w:val="both"/>
        <w:rPr>
          <w:rFonts w:ascii="Calibri" w:hAnsi="Calibri" w:cs="Calibri"/>
        </w:rPr>
      </w:pPr>
      <w:r w:rsidRPr="009A627E">
        <w:rPr>
          <w:rFonts w:ascii="Calibri" w:hAnsi="Calibri" w:cs="Calibri"/>
        </w:rPr>
        <w:t xml:space="preserve">1. </w:t>
      </w:r>
      <w:r w:rsidR="00223912" w:rsidRPr="009A627E">
        <w:rPr>
          <w:rFonts w:ascii="Calibri" w:hAnsi="Calibri" w:cs="Calibri"/>
        </w:rPr>
        <w:t>Visiting Fellow to University of Mona, Jamaica in April 2016</w:t>
      </w:r>
    </w:p>
    <w:p w:rsidR="009F6703" w:rsidRPr="009A627E" w:rsidRDefault="002433D2" w:rsidP="009A627E">
      <w:pPr>
        <w:tabs>
          <w:tab w:val="num" w:pos="663"/>
          <w:tab w:val="left" w:pos="690"/>
        </w:tabs>
        <w:ind w:left="360"/>
        <w:jc w:val="both"/>
        <w:rPr>
          <w:rFonts w:ascii="Calibri" w:hAnsi="Calibri" w:cs="Calibri"/>
        </w:rPr>
      </w:pPr>
      <w:r w:rsidRPr="009A627E">
        <w:rPr>
          <w:rFonts w:ascii="Calibri" w:hAnsi="Calibri" w:cs="Calibri"/>
        </w:rPr>
        <w:t xml:space="preserve">2. </w:t>
      </w:r>
      <w:r w:rsidR="00223912" w:rsidRPr="009A627E">
        <w:rPr>
          <w:rFonts w:ascii="Calibri" w:hAnsi="Calibri" w:cs="Calibri"/>
        </w:rPr>
        <w:t xml:space="preserve">Consultant to the journal </w:t>
      </w:r>
      <w:r w:rsidR="00223912" w:rsidRPr="009A627E">
        <w:rPr>
          <w:rFonts w:ascii="Calibri" w:hAnsi="Calibri" w:cs="Calibri"/>
          <w:i/>
          <w:iCs/>
        </w:rPr>
        <w:t>Contributions to Indian Sociology</w:t>
      </w:r>
      <w:r w:rsidR="00223912" w:rsidRPr="009A627E">
        <w:rPr>
          <w:rFonts w:ascii="Calibri" w:hAnsi="Calibri" w:cs="Calibri"/>
        </w:rPr>
        <w:t>. Paragrana, Jesus and Mary Review</w:t>
      </w:r>
    </w:p>
    <w:p w:rsidR="009F6703" w:rsidRPr="009A627E" w:rsidRDefault="009F6703" w:rsidP="009A627E">
      <w:pPr>
        <w:pStyle w:val="ListParagraph"/>
        <w:widowControl/>
        <w:ind w:left="0" w:firstLine="0"/>
        <w:jc w:val="both"/>
        <w:rPr>
          <w:rFonts w:ascii="Calibri" w:hAnsi="Calibri" w:cs="Calibri"/>
          <w:b/>
          <w:bCs/>
          <w:sz w:val="24"/>
          <w:szCs w:val="24"/>
        </w:rPr>
      </w:pPr>
    </w:p>
    <w:p w:rsidR="009F6703" w:rsidRPr="009A627E" w:rsidRDefault="00223912" w:rsidP="009A627E">
      <w:pPr>
        <w:pStyle w:val="ListParagraph"/>
        <w:widowControl/>
        <w:ind w:left="0" w:firstLine="0"/>
        <w:jc w:val="both"/>
        <w:rPr>
          <w:rFonts w:ascii="Calibri" w:hAnsi="Calibri" w:cs="Calibri"/>
          <w:b/>
          <w:bCs/>
          <w:sz w:val="24"/>
          <w:szCs w:val="24"/>
        </w:rPr>
      </w:pPr>
      <w:r w:rsidRPr="009A627E">
        <w:rPr>
          <w:rFonts w:ascii="Calibri" w:hAnsi="Calibri" w:cs="Calibri"/>
          <w:b/>
          <w:bCs/>
          <w:sz w:val="24"/>
          <w:szCs w:val="24"/>
        </w:rPr>
        <w:t>Prof. Nilika Mehrotra</w:t>
      </w:r>
    </w:p>
    <w:p w:rsidR="009F6703" w:rsidRPr="009A627E" w:rsidRDefault="009F6703" w:rsidP="009A627E">
      <w:pPr>
        <w:pStyle w:val="ListParagraph"/>
        <w:widowControl/>
        <w:ind w:left="0" w:firstLine="0"/>
        <w:jc w:val="both"/>
        <w:rPr>
          <w:rFonts w:ascii="Calibri" w:hAnsi="Calibri" w:cs="Calibri"/>
          <w:b/>
          <w:bCs/>
          <w:sz w:val="24"/>
          <w:szCs w:val="24"/>
        </w:rPr>
      </w:pPr>
    </w:p>
    <w:p w:rsidR="009F6703" w:rsidRPr="009A627E" w:rsidRDefault="00223912" w:rsidP="009A627E">
      <w:pPr>
        <w:pStyle w:val="BodyA"/>
        <w:numPr>
          <w:ilvl w:val="0"/>
          <w:numId w:val="246"/>
        </w:numPr>
        <w:tabs>
          <w:tab w:val="clear" w:pos="870"/>
          <w:tab w:val="left" w:pos="450"/>
        </w:tabs>
        <w:spacing w:after="0" w:line="240" w:lineRule="auto"/>
        <w:ind w:left="360" w:firstLine="0"/>
        <w:jc w:val="both"/>
        <w:rPr>
          <w:i/>
          <w:iCs/>
          <w:sz w:val="24"/>
          <w:szCs w:val="24"/>
        </w:rPr>
      </w:pPr>
      <w:r w:rsidRPr="009A627E">
        <w:rPr>
          <w:sz w:val="24"/>
          <w:szCs w:val="24"/>
        </w:rPr>
        <w:t xml:space="preserve">Editor, </w:t>
      </w:r>
      <w:r w:rsidRPr="009A627E">
        <w:rPr>
          <w:i/>
          <w:iCs/>
          <w:sz w:val="24"/>
          <w:szCs w:val="24"/>
        </w:rPr>
        <w:t>Indian Anthropologist</w:t>
      </w:r>
    </w:p>
    <w:p w:rsidR="009F6703" w:rsidRPr="009A627E" w:rsidRDefault="00223912" w:rsidP="009A627E">
      <w:pPr>
        <w:pStyle w:val="BodyA"/>
        <w:numPr>
          <w:ilvl w:val="0"/>
          <w:numId w:val="246"/>
        </w:numPr>
        <w:tabs>
          <w:tab w:val="clear" w:pos="870"/>
          <w:tab w:val="left" w:pos="450"/>
        </w:tabs>
        <w:spacing w:after="0" w:line="240" w:lineRule="auto"/>
        <w:ind w:left="360" w:firstLine="0"/>
        <w:jc w:val="both"/>
        <w:rPr>
          <w:sz w:val="24"/>
          <w:szCs w:val="24"/>
        </w:rPr>
      </w:pPr>
      <w:r w:rsidRPr="009A627E">
        <w:rPr>
          <w:sz w:val="24"/>
          <w:szCs w:val="24"/>
        </w:rPr>
        <w:t>Chairperson, CSSS</w:t>
      </w:r>
    </w:p>
    <w:p w:rsidR="009F6703" w:rsidRPr="009A627E" w:rsidRDefault="00223912" w:rsidP="009A627E">
      <w:pPr>
        <w:pStyle w:val="BodyA"/>
        <w:numPr>
          <w:ilvl w:val="0"/>
          <w:numId w:val="246"/>
        </w:numPr>
        <w:tabs>
          <w:tab w:val="clear" w:pos="870"/>
          <w:tab w:val="left" w:pos="450"/>
        </w:tabs>
        <w:spacing w:after="0" w:line="240" w:lineRule="auto"/>
        <w:ind w:left="360" w:firstLine="0"/>
        <w:jc w:val="both"/>
        <w:rPr>
          <w:sz w:val="24"/>
          <w:szCs w:val="24"/>
        </w:rPr>
      </w:pPr>
      <w:r w:rsidRPr="009A627E">
        <w:rPr>
          <w:sz w:val="24"/>
          <w:szCs w:val="24"/>
        </w:rPr>
        <w:t>Provost, Paschimabad Hostels</w:t>
      </w:r>
    </w:p>
    <w:p w:rsidR="003D3936" w:rsidRPr="009A627E" w:rsidRDefault="003D3936" w:rsidP="009A627E">
      <w:pPr>
        <w:pStyle w:val="BodyA"/>
        <w:spacing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V. Sujatha</w:t>
      </w:r>
    </w:p>
    <w:p w:rsidR="009F6703" w:rsidRPr="009A627E" w:rsidRDefault="00223912" w:rsidP="009A627E">
      <w:pPr>
        <w:pStyle w:val="ListParagraph"/>
        <w:numPr>
          <w:ilvl w:val="1"/>
          <w:numId w:val="247"/>
        </w:numPr>
        <w:ind w:left="810" w:hanging="450"/>
        <w:jc w:val="both"/>
        <w:rPr>
          <w:rFonts w:ascii="Calibri" w:hAnsi="Calibri" w:cs="Calibri"/>
        </w:rPr>
      </w:pPr>
      <w:r w:rsidRPr="009A627E">
        <w:rPr>
          <w:rFonts w:ascii="Calibri" w:hAnsi="Calibri" w:cs="Calibri"/>
        </w:rPr>
        <w:t>Visiting Professor at the Department of Sociology, University of Mumbai from 6-8 February 2017</w:t>
      </w:r>
    </w:p>
    <w:p w:rsidR="009F6703" w:rsidRPr="009A627E" w:rsidRDefault="00223912" w:rsidP="009A627E">
      <w:pPr>
        <w:pStyle w:val="ListParagraph"/>
        <w:numPr>
          <w:ilvl w:val="1"/>
          <w:numId w:val="247"/>
        </w:numPr>
        <w:ind w:left="810" w:hanging="450"/>
        <w:jc w:val="both"/>
        <w:rPr>
          <w:rFonts w:ascii="Calibri" w:hAnsi="Calibri" w:cs="Calibri"/>
        </w:rPr>
      </w:pPr>
      <w:r w:rsidRPr="009A627E">
        <w:rPr>
          <w:rFonts w:ascii="Calibri" w:hAnsi="Calibri" w:cs="Calibri"/>
        </w:rPr>
        <w:t>Visiting Faculty at the University of Pompeu Fabra, Barcelona from 20-24 February 2017</w:t>
      </w:r>
    </w:p>
    <w:p w:rsidR="009F6703" w:rsidRPr="009A627E" w:rsidRDefault="00752B6A" w:rsidP="009A627E">
      <w:pPr>
        <w:pStyle w:val="BodyAA"/>
        <w:numPr>
          <w:ilvl w:val="1"/>
          <w:numId w:val="247"/>
        </w:numPr>
        <w:tabs>
          <w:tab w:val="left" w:pos="690"/>
        </w:tabs>
        <w:spacing w:after="0" w:line="240" w:lineRule="auto"/>
        <w:ind w:left="810" w:hanging="450"/>
        <w:jc w:val="both"/>
        <w:rPr>
          <w:rFonts w:eastAsia="Book Antiqua"/>
          <w:sz w:val="24"/>
          <w:szCs w:val="24"/>
          <w:u w:color="622423"/>
        </w:rPr>
      </w:pPr>
      <w:r w:rsidRPr="009A627E">
        <w:rPr>
          <w:sz w:val="24"/>
          <w:szCs w:val="24"/>
          <w:u w:color="622423"/>
        </w:rPr>
        <w:t xml:space="preserve">  </w:t>
      </w:r>
      <w:r w:rsidR="00223912" w:rsidRPr="009A627E">
        <w:rPr>
          <w:sz w:val="24"/>
          <w:szCs w:val="24"/>
          <w:u w:color="622423"/>
        </w:rPr>
        <w:t>Member, Academic Council, Madras Institute of Development Studies (MIDS), Chennai from 2015</w:t>
      </w:r>
    </w:p>
    <w:p w:rsidR="009F6703" w:rsidRPr="009A627E" w:rsidRDefault="00752B6A" w:rsidP="009A627E">
      <w:pPr>
        <w:pStyle w:val="BodyAA"/>
        <w:numPr>
          <w:ilvl w:val="1"/>
          <w:numId w:val="247"/>
        </w:numPr>
        <w:tabs>
          <w:tab w:val="left" w:pos="690"/>
        </w:tabs>
        <w:spacing w:after="0" w:line="240" w:lineRule="auto"/>
        <w:ind w:left="810" w:hanging="450"/>
        <w:jc w:val="both"/>
        <w:rPr>
          <w:rFonts w:eastAsia="Book Antiqua"/>
          <w:sz w:val="24"/>
          <w:szCs w:val="24"/>
          <w:u w:color="622423"/>
        </w:rPr>
      </w:pPr>
      <w:r w:rsidRPr="009A627E">
        <w:rPr>
          <w:sz w:val="24"/>
          <w:szCs w:val="24"/>
          <w:u w:color="622423"/>
        </w:rPr>
        <w:t xml:space="preserve">  </w:t>
      </w:r>
      <w:r w:rsidR="00223912" w:rsidRPr="009A627E">
        <w:rPr>
          <w:sz w:val="24"/>
          <w:szCs w:val="24"/>
          <w:u w:color="622423"/>
        </w:rPr>
        <w:t>Special invitee, Inter Academy Panel on ‘Women in science,’ organised by National Academy of Sciences, India from 2015.</w:t>
      </w:r>
    </w:p>
    <w:p w:rsidR="009F6703" w:rsidRPr="009A627E" w:rsidRDefault="00752B6A" w:rsidP="009A627E">
      <w:pPr>
        <w:pStyle w:val="BodyAA"/>
        <w:numPr>
          <w:ilvl w:val="1"/>
          <w:numId w:val="247"/>
        </w:numPr>
        <w:tabs>
          <w:tab w:val="left" w:pos="690"/>
        </w:tabs>
        <w:spacing w:after="0" w:line="240" w:lineRule="auto"/>
        <w:ind w:left="810" w:hanging="450"/>
        <w:jc w:val="both"/>
        <w:rPr>
          <w:rFonts w:eastAsia="Book Antiqua"/>
          <w:sz w:val="24"/>
          <w:szCs w:val="24"/>
          <w:u w:color="622423"/>
        </w:rPr>
      </w:pPr>
      <w:r w:rsidRPr="009A627E">
        <w:rPr>
          <w:sz w:val="24"/>
          <w:szCs w:val="24"/>
          <w:u w:color="622423"/>
        </w:rPr>
        <w:t xml:space="preserve"> </w:t>
      </w:r>
      <w:r w:rsidR="00223912" w:rsidRPr="009A627E">
        <w:rPr>
          <w:sz w:val="24"/>
          <w:szCs w:val="24"/>
          <w:u w:color="622423"/>
        </w:rPr>
        <w:t>Consultant for the Government of India Position paper on national instruments and measures for protection of Health Related Traditional Knowledge (HRTK) prepared by the Ministry of AYUSH for World Intellectual Pro</w:t>
      </w:r>
      <w:r w:rsidR="004F2B81" w:rsidRPr="009A627E">
        <w:rPr>
          <w:sz w:val="24"/>
          <w:szCs w:val="24"/>
          <w:u w:color="622423"/>
        </w:rPr>
        <w:t>perty Organisation negotiation</w:t>
      </w:r>
      <w:r w:rsidR="00223912" w:rsidRPr="009A627E">
        <w:rPr>
          <w:sz w:val="24"/>
          <w:szCs w:val="24"/>
          <w:u w:color="622423"/>
        </w:rPr>
        <w:t>(WIPO) 2016-17</w:t>
      </w:r>
    </w:p>
    <w:p w:rsidR="009F6703" w:rsidRPr="009A627E" w:rsidRDefault="009F6703" w:rsidP="009A627E">
      <w:pPr>
        <w:pStyle w:val="ListParagraph"/>
        <w:ind w:left="1825" w:firstLine="0"/>
        <w:jc w:val="both"/>
        <w:rPr>
          <w:rFonts w:ascii="Calibri" w:hAnsi="Calibri" w:cs="Calibri"/>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Prof. Renuka Singh</w:t>
      </w:r>
    </w:p>
    <w:p w:rsidR="009F6703" w:rsidRPr="009A627E" w:rsidRDefault="00223912" w:rsidP="009A627E">
      <w:pPr>
        <w:pStyle w:val="ListParagraph"/>
        <w:numPr>
          <w:ilvl w:val="0"/>
          <w:numId w:val="248"/>
        </w:numPr>
        <w:tabs>
          <w:tab w:val="clear" w:pos="870"/>
        </w:tabs>
        <w:ind w:left="540"/>
        <w:jc w:val="both"/>
        <w:rPr>
          <w:rFonts w:ascii="Calibri" w:hAnsi="Calibri" w:cs="Calibri"/>
        </w:rPr>
      </w:pPr>
      <w:r w:rsidRPr="009A627E">
        <w:rPr>
          <w:rFonts w:ascii="Calibri" w:hAnsi="Calibri" w:cs="Calibri"/>
        </w:rPr>
        <w:t>Visiting Professor at Minzu University, Beijing, China, October 2016</w:t>
      </w:r>
    </w:p>
    <w:p w:rsidR="00411540" w:rsidRPr="009A627E" w:rsidRDefault="00411540" w:rsidP="009A627E">
      <w:pPr>
        <w:pStyle w:val="ListParagraph"/>
        <w:ind w:left="540" w:firstLine="0"/>
        <w:jc w:val="both"/>
        <w:rPr>
          <w:rFonts w:ascii="Calibri"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t>Prof. Harish Narayandas</w:t>
      </w:r>
    </w:p>
    <w:p w:rsidR="00496FF6" w:rsidRDefault="00223912" w:rsidP="009A627E">
      <w:pPr>
        <w:pStyle w:val="ListParagraph"/>
        <w:widowControl/>
        <w:numPr>
          <w:ilvl w:val="0"/>
          <w:numId w:val="198"/>
        </w:numPr>
        <w:tabs>
          <w:tab w:val="num" w:pos="663"/>
          <w:tab w:val="left" w:pos="690"/>
        </w:tabs>
        <w:ind w:left="663" w:hanging="303"/>
        <w:jc w:val="both"/>
        <w:rPr>
          <w:rFonts w:ascii="Calibri" w:hAnsi="Calibri" w:cs="Calibri"/>
          <w:sz w:val="24"/>
          <w:szCs w:val="24"/>
        </w:rPr>
      </w:pPr>
      <w:r w:rsidRPr="009A627E">
        <w:rPr>
          <w:rFonts w:ascii="Calibri" w:hAnsi="Calibri" w:cs="Calibri"/>
          <w:sz w:val="24"/>
          <w:szCs w:val="24"/>
        </w:rPr>
        <w:t xml:space="preserve">Appointed as (honorary) Adjunct Professor, International Programs, The University of Iowa, 2016-19. </w:t>
      </w:r>
    </w:p>
    <w:p w:rsidR="00C81D1D" w:rsidRPr="00C81D1D" w:rsidRDefault="00C81D1D" w:rsidP="009A627E">
      <w:pPr>
        <w:pStyle w:val="ListParagraph"/>
        <w:widowControl/>
        <w:numPr>
          <w:ilvl w:val="0"/>
          <w:numId w:val="198"/>
        </w:numPr>
        <w:tabs>
          <w:tab w:val="num" w:pos="663"/>
          <w:tab w:val="left" w:pos="690"/>
        </w:tabs>
        <w:ind w:left="663" w:hanging="303"/>
        <w:jc w:val="both"/>
        <w:rPr>
          <w:rFonts w:ascii="Calibri" w:hAnsi="Calibri" w:cs="Calibri"/>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lang w:val="nl-NL"/>
        </w:rPr>
        <w:t>Dr. Tanweer Fazal</w:t>
      </w:r>
    </w:p>
    <w:p w:rsidR="009F6703" w:rsidRDefault="00223912" w:rsidP="009A627E">
      <w:pPr>
        <w:pStyle w:val="ListParagraph"/>
        <w:numPr>
          <w:ilvl w:val="0"/>
          <w:numId w:val="384"/>
        </w:numPr>
        <w:jc w:val="both"/>
        <w:rPr>
          <w:rFonts w:ascii="Calibri" w:hAnsi="Calibri" w:cs="Calibri"/>
        </w:rPr>
      </w:pPr>
      <w:r w:rsidRPr="009A627E">
        <w:rPr>
          <w:rFonts w:ascii="Calibri" w:hAnsi="Calibri" w:cs="Calibri"/>
        </w:rPr>
        <w:t>July 21 to July 24, 2016, Guwahati University, Guwahati, Assam as member of Committee of Courses.</w:t>
      </w:r>
    </w:p>
    <w:p w:rsidR="00C81D1D" w:rsidRPr="00C81D1D" w:rsidRDefault="00C81D1D" w:rsidP="00C81D1D">
      <w:pPr>
        <w:pStyle w:val="ListParagraph"/>
        <w:ind w:left="720" w:firstLine="0"/>
        <w:jc w:val="both"/>
        <w:rPr>
          <w:rFonts w:ascii="Calibri"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t>Dr. G. Srinivas</w:t>
      </w:r>
    </w:p>
    <w:p w:rsidR="009F6703" w:rsidRPr="009A627E" w:rsidRDefault="00223912" w:rsidP="009A627E">
      <w:pPr>
        <w:pStyle w:val="BodyA"/>
        <w:numPr>
          <w:ilvl w:val="0"/>
          <w:numId w:val="383"/>
        </w:numPr>
        <w:spacing w:after="0" w:line="240" w:lineRule="auto"/>
        <w:jc w:val="both"/>
        <w:rPr>
          <w:sz w:val="24"/>
          <w:szCs w:val="24"/>
        </w:rPr>
      </w:pPr>
      <w:r w:rsidRPr="009A627E">
        <w:rPr>
          <w:sz w:val="24"/>
          <w:szCs w:val="24"/>
        </w:rPr>
        <w:t>Member, Executive Committee, Global Research Forum on Diaspora and Transnationalism</w:t>
      </w:r>
    </w:p>
    <w:p w:rsidR="009F6703" w:rsidRPr="009A627E" w:rsidRDefault="009F6703" w:rsidP="009A627E">
      <w:pPr>
        <w:pStyle w:val="BodyA"/>
        <w:spacing w:line="240" w:lineRule="auto"/>
        <w:jc w:val="both"/>
        <w:rPr>
          <w:b/>
          <w:bCs/>
          <w:sz w:val="24"/>
          <w:szCs w:val="24"/>
        </w:rPr>
      </w:pPr>
    </w:p>
    <w:p w:rsidR="009F6703" w:rsidRPr="009A627E" w:rsidRDefault="00223912" w:rsidP="009A627E">
      <w:pPr>
        <w:pStyle w:val="BodyA"/>
        <w:spacing w:line="240" w:lineRule="auto"/>
        <w:jc w:val="both"/>
        <w:rPr>
          <w:b/>
          <w:bCs/>
          <w:sz w:val="24"/>
          <w:szCs w:val="24"/>
        </w:rPr>
      </w:pPr>
      <w:r w:rsidRPr="009A627E">
        <w:rPr>
          <w:b/>
          <w:bCs/>
          <w:sz w:val="24"/>
          <w:szCs w:val="24"/>
        </w:rPr>
        <w:t>Dr. Divya Vaid</w:t>
      </w:r>
    </w:p>
    <w:p w:rsidR="009F6703" w:rsidRPr="009A627E" w:rsidRDefault="00223912" w:rsidP="009A627E">
      <w:pPr>
        <w:pStyle w:val="BodyText"/>
        <w:widowControl/>
        <w:numPr>
          <w:ilvl w:val="0"/>
          <w:numId w:val="385"/>
        </w:numPr>
        <w:spacing w:before="120"/>
        <w:jc w:val="both"/>
        <w:outlineLvl w:val="0"/>
        <w:rPr>
          <w:rFonts w:ascii="Calibri" w:hAnsi="Calibri" w:cs="Calibri"/>
        </w:rPr>
      </w:pPr>
      <w:r w:rsidRPr="009A627E">
        <w:rPr>
          <w:rFonts w:ascii="Calibri" w:hAnsi="Calibri" w:cs="Calibri"/>
        </w:rPr>
        <w:t xml:space="preserve">Chair and Discussant for Session on ‘Local Elections in India’ Session II in the international conference </w:t>
      </w:r>
      <w:r w:rsidRPr="009A627E">
        <w:rPr>
          <w:rFonts w:ascii="Calibri" w:hAnsi="Calibri" w:cs="Calibri"/>
          <w:i/>
          <w:iCs/>
        </w:rPr>
        <w:t>‘From Identity to Interests? Quantitative and Qualitative explanations of electoral change in rural and urban India’</w:t>
      </w:r>
      <w:r w:rsidRPr="009A627E">
        <w:rPr>
          <w:rFonts w:ascii="Calibri" w:hAnsi="Calibri" w:cs="Calibri"/>
        </w:rPr>
        <w:t xml:space="preserve"> (EECURI), Department of Anthropology, London School of Economics and Political Science, London. June 7-8, 2016</w:t>
      </w:r>
    </w:p>
    <w:p w:rsidR="009F6703" w:rsidRPr="009A627E" w:rsidRDefault="009F6703" w:rsidP="009A627E">
      <w:pPr>
        <w:pStyle w:val="ListParagraph"/>
        <w:tabs>
          <w:tab w:val="left" w:pos="1169"/>
          <w:tab w:val="left" w:pos="1170"/>
        </w:tabs>
        <w:spacing w:before="118"/>
        <w:ind w:left="990" w:hanging="270"/>
        <w:jc w:val="both"/>
        <w:rPr>
          <w:rFonts w:ascii="Calibri" w:hAnsi="Calibri" w:cs="Calibri"/>
          <w:sz w:val="24"/>
          <w:szCs w:val="24"/>
        </w:rPr>
      </w:pPr>
    </w:p>
    <w:p w:rsidR="009F6703" w:rsidRPr="00C81D1D" w:rsidRDefault="00223912" w:rsidP="009A627E">
      <w:pPr>
        <w:pStyle w:val="ListParagraph"/>
        <w:numPr>
          <w:ilvl w:val="0"/>
          <w:numId w:val="201"/>
        </w:numPr>
        <w:tabs>
          <w:tab w:val="num" w:pos="1129"/>
          <w:tab w:val="left" w:pos="1169"/>
          <w:tab w:val="left" w:pos="1170"/>
        </w:tabs>
        <w:spacing w:before="123"/>
        <w:ind w:left="1129" w:hanging="445"/>
        <w:rPr>
          <w:rFonts w:ascii="Calibri" w:hAnsi="Calibri" w:cs="Calibri"/>
          <w:u w:val="single"/>
        </w:rPr>
      </w:pPr>
      <w:r w:rsidRPr="00C81D1D">
        <w:rPr>
          <w:rFonts w:ascii="Calibri" w:hAnsi="Calibri" w:cs="Calibri"/>
          <w:sz w:val="24"/>
          <w:szCs w:val="24"/>
          <w:u w:val="single"/>
        </w:rPr>
        <w:t>Doctoral / post doctoral</w:t>
      </w:r>
      <w:r w:rsidR="00C81D1D">
        <w:rPr>
          <w:rFonts w:ascii="Calibri" w:hAnsi="Calibri" w:cs="Calibri"/>
          <w:sz w:val="24"/>
          <w:szCs w:val="24"/>
          <w:u w:val="single"/>
        </w:rPr>
        <w:t xml:space="preserve"> </w:t>
      </w:r>
      <w:r w:rsidRPr="00C81D1D">
        <w:rPr>
          <w:rFonts w:ascii="Calibri" w:hAnsi="Calibri" w:cs="Calibri"/>
          <w:sz w:val="24"/>
          <w:szCs w:val="24"/>
          <w:u w:val="single"/>
        </w:rPr>
        <w:t>fellows</w:t>
      </w:r>
    </w:p>
    <w:p w:rsidR="009F6703" w:rsidRPr="00C81D1D" w:rsidRDefault="00223912" w:rsidP="009A627E">
      <w:pPr>
        <w:pStyle w:val="ListParagraph"/>
        <w:numPr>
          <w:ilvl w:val="0"/>
          <w:numId w:val="202"/>
        </w:numPr>
        <w:tabs>
          <w:tab w:val="num" w:pos="1129"/>
          <w:tab w:val="left" w:pos="1169"/>
          <w:tab w:val="left" w:pos="1170"/>
        </w:tabs>
        <w:spacing w:before="118"/>
        <w:ind w:left="1129" w:hanging="445"/>
        <w:rPr>
          <w:rFonts w:ascii="Calibri" w:hAnsi="Calibri" w:cs="Calibri"/>
          <w:u w:val="single"/>
        </w:rPr>
      </w:pPr>
      <w:r w:rsidRPr="00C81D1D">
        <w:rPr>
          <w:rFonts w:ascii="Calibri" w:hAnsi="Calibri" w:cs="Calibri"/>
          <w:sz w:val="24"/>
          <w:szCs w:val="24"/>
          <w:u w:val="single"/>
        </w:rPr>
        <w:t>Students</w:t>
      </w:r>
    </w:p>
    <w:p w:rsidR="009F6703" w:rsidRPr="009F7EE7" w:rsidRDefault="00223912" w:rsidP="009F7EE7">
      <w:pPr>
        <w:pStyle w:val="ListParagraph"/>
        <w:numPr>
          <w:ilvl w:val="0"/>
          <w:numId w:val="172"/>
        </w:numPr>
        <w:tabs>
          <w:tab w:val="clear" w:pos="637"/>
          <w:tab w:val="left" w:pos="0"/>
        </w:tabs>
        <w:spacing w:before="186"/>
        <w:ind w:left="180" w:hanging="450"/>
        <w:jc w:val="both"/>
        <w:rPr>
          <w:rFonts w:ascii="Calibri" w:hAnsi="Calibri" w:cs="Calibri"/>
          <w:sz w:val="24"/>
          <w:szCs w:val="24"/>
          <w:u w:val="single"/>
        </w:rPr>
      </w:pPr>
      <w:r w:rsidRPr="009F7EE7">
        <w:rPr>
          <w:rFonts w:ascii="Calibri" w:hAnsi="Calibri" w:cs="Calibri"/>
          <w:sz w:val="24"/>
          <w:szCs w:val="24"/>
          <w:u w:val="single"/>
        </w:rPr>
        <w:t>Seminars/</w:t>
      </w:r>
      <w:r w:rsidR="009F7EE7" w:rsidRPr="009F7EE7">
        <w:rPr>
          <w:rFonts w:ascii="Calibri" w:hAnsi="Calibri" w:cs="Calibri"/>
          <w:sz w:val="24"/>
          <w:szCs w:val="24"/>
          <w:u w:val="single"/>
        </w:rPr>
        <w:t xml:space="preserve"> </w:t>
      </w:r>
      <w:r w:rsidRPr="009F7EE7">
        <w:rPr>
          <w:rFonts w:ascii="Calibri" w:hAnsi="Calibri" w:cs="Calibri"/>
          <w:sz w:val="24"/>
          <w:szCs w:val="24"/>
          <w:u w:val="single"/>
        </w:rPr>
        <w:t>Conferences/</w:t>
      </w:r>
      <w:r w:rsidR="009F7EE7" w:rsidRPr="009F7EE7">
        <w:rPr>
          <w:rFonts w:ascii="Calibri" w:hAnsi="Calibri" w:cs="Calibri"/>
          <w:sz w:val="24"/>
          <w:szCs w:val="24"/>
          <w:u w:val="single"/>
        </w:rPr>
        <w:t xml:space="preserve"> </w:t>
      </w:r>
      <w:r w:rsidRPr="009F7EE7">
        <w:rPr>
          <w:rFonts w:ascii="Calibri" w:hAnsi="Calibri" w:cs="Calibri"/>
          <w:sz w:val="24"/>
          <w:szCs w:val="24"/>
          <w:u w:val="single"/>
        </w:rPr>
        <w:t>Workshops</w:t>
      </w:r>
      <w:r w:rsidR="009F7EE7" w:rsidRPr="009F7EE7">
        <w:rPr>
          <w:rFonts w:ascii="Calibri" w:hAnsi="Calibri" w:cs="Calibri"/>
          <w:sz w:val="24"/>
          <w:szCs w:val="24"/>
          <w:u w:val="single"/>
        </w:rPr>
        <w:t xml:space="preserve"> </w:t>
      </w:r>
      <w:r w:rsidRPr="009F7EE7">
        <w:rPr>
          <w:rFonts w:ascii="Calibri" w:hAnsi="Calibri" w:cs="Calibri"/>
          <w:sz w:val="24"/>
          <w:szCs w:val="24"/>
          <w:u w:val="single"/>
        </w:rPr>
        <w:t>organized</w:t>
      </w:r>
      <w:r w:rsidR="00411540" w:rsidRPr="009F7EE7">
        <w:rPr>
          <w:rFonts w:ascii="Calibri" w:hAnsi="Calibri" w:cs="Calibri"/>
          <w:sz w:val="24"/>
          <w:szCs w:val="24"/>
          <w:u w:val="single"/>
        </w:rPr>
        <w:t xml:space="preserve"> </w:t>
      </w:r>
      <w:r w:rsidRPr="009F7EE7">
        <w:rPr>
          <w:rFonts w:ascii="Calibri" w:hAnsi="Calibri" w:cs="Calibri"/>
          <w:sz w:val="24"/>
          <w:szCs w:val="24"/>
          <w:u w:val="single"/>
        </w:rPr>
        <w:t>and</w:t>
      </w:r>
      <w:r w:rsidR="00411540" w:rsidRPr="009F7EE7">
        <w:rPr>
          <w:rFonts w:ascii="Calibri" w:hAnsi="Calibri" w:cs="Calibri"/>
          <w:sz w:val="24"/>
          <w:szCs w:val="24"/>
          <w:u w:val="single"/>
        </w:rPr>
        <w:t xml:space="preserve"> </w:t>
      </w:r>
      <w:r w:rsidRPr="009F7EE7">
        <w:rPr>
          <w:rFonts w:ascii="Calibri" w:hAnsi="Calibri" w:cs="Calibri"/>
          <w:sz w:val="24"/>
          <w:szCs w:val="24"/>
          <w:u w:val="single"/>
        </w:rPr>
        <w:t>the</w:t>
      </w:r>
      <w:r w:rsidR="00411540" w:rsidRPr="009F7EE7">
        <w:rPr>
          <w:rFonts w:ascii="Calibri" w:hAnsi="Calibri" w:cs="Calibri"/>
          <w:sz w:val="24"/>
          <w:szCs w:val="24"/>
          <w:u w:val="single"/>
        </w:rPr>
        <w:t xml:space="preserve"> </w:t>
      </w:r>
      <w:r w:rsidRPr="009F7EE7">
        <w:rPr>
          <w:rFonts w:ascii="Calibri" w:hAnsi="Calibri" w:cs="Calibri"/>
          <w:sz w:val="24"/>
          <w:szCs w:val="24"/>
          <w:u w:val="single"/>
        </w:rPr>
        <w:t>source</w:t>
      </w:r>
      <w:r w:rsidR="00411540" w:rsidRPr="009F7EE7">
        <w:rPr>
          <w:rFonts w:ascii="Calibri" w:hAnsi="Calibri" w:cs="Calibri"/>
          <w:sz w:val="24"/>
          <w:szCs w:val="24"/>
          <w:u w:val="single"/>
        </w:rPr>
        <w:t xml:space="preserve"> </w:t>
      </w:r>
      <w:r w:rsidRPr="009F7EE7">
        <w:rPr>
          <w:rFonts w:ascii="Calibri" w:hAnsi="Calibri" w:cs="Calibri"/>
          <w:sz w:val="24"/>
          <w:szCs w:val="24"/>
          <w:u w:val="single"/>
        </w:rPr>
        <w:t>of</w:t>
      </w:r>
      <w:r w:rsidR="00411540" w:rsidRPr="009F7EE7">
        <w:rPr>
          <w:rFonts w:ascii="Calibri" w:hAnsi="Calibri" w:cs="Calibri"/>
          <w:sz w:val="24"/>
          <w:szCs w:val="24"/>
          <w:u w:val="single"/>
        </w:rPr>
        <w:t xml:space="preserve"> </w:t>
      </w:r>
      <w:r w:rsidRPr="009F7EE7">
        <w:rPr>
          <w:rFonts w:ascii="Calibri" w:hAnsi="Calibri" w:cs="Calibri"/>
          <w:sz w:val="24"/>
          <w:szCs w:val="24"/>
          <w:u w:val="single"/>
        </w:rPr>
        <w:t>funding</w:t>
      </w:r>
      <w:r w:rsidR="00127F1B" w:rsidRPr="009F7EE7">
        <w:rPr>
          <w:rFonts w:ascii="Calibri" w:hAnsi="Calibri" w:cs="Calibri"/>
          <w:sz w:val="24"/>
          <w:szCs w:val="24"/>
          <w:u w:val="single"/>
        </w:rPr>
        <w:t xml:space="preserve"> </w:t>
      </w:r>
      <w:r w:rsidRPr="009F7EE7">
        <w:rPr>
          <w:rFonts w:ascii="Calibri" w:hAnsi="Calibri" w:cs="Calibri"/>
          <w:sz w:val="24"/>
          <w:szCs w:val="24"/>
          <w:u w:val="single"/>
        </w:rPr>
        <w:t>(national</w:t>
      </w:r>
    </w:p>
    <w:p w:rsidR="009F6703" w:rsidRPr="009F7EE7" w:rsidRDefault="00223912" w:rsidP="009F7EE7">
      <w:pPr>
        <w:pStyle w:val="BodyText"/>
        <w:spacing w:before="18"/>
        <w:ind w:left="-90" w:hanging="180"/>
        <w:rPr>
          <w:rFonts w:ascii="Calibri" w:hAnsi="Calibri" w:cs="Calibri"/>
          <w:u w:val="single"/>
        </w:rPr>
      </w:pPr>
      <w:r w:rsidRPr="009F7EE7">
        <w:rPr>
          <w:rFonts w:ascii="Calibri" w:hAnsi="Calibri" w:cs="Calibri"/>
          <w:u w:val="single"/>
        </w:rPr>
        <w:t xml:space="preserve">/ </w:t>
      </w:r>
      <w:r w:rsidR="009F7EE7" w:rsidRPr="009F7EE7">
        <w:rPr>
          <w:rFonts w:ascii="Calibri" w:hAnsi="Calibri" w:cs="Calibri"/>
          <w:u w:val="single"/>
        </w:rPr>
        <w:t>International</w:t>
      </w:r>
      <w:proofErr w:type="gramStart"/>
      <w:r w:rsidRPr="009F7EE7">
        <w:rPr>
          <w:rFonts w:ascii="Calibri" w:hAnsi="Calibri" w:cs="Calibri"/>
          <w:u w:val="single"/>
        </w:rPr>
        <w:t>)</w:t>
      </w:r>
      <w:r w:rsidR="009F7EE7">
        <w:rPr>
          <w:rFonts w:ascii="Calibri" w:hAnsi="Calibri" w:cs="Calibri"/>
          <w:u w:val="single"/>
        </w:rPr>
        <w:t xml:space="preserve"> </w:t>
      </w:r>
      <w:r w:rsidRPr="009F7EE7">
        <w:rPr>
          <w:rFonts w:ascii="Calibri" w:hAnsi="Calibri" w:cs="Calibri"/>
          <w:u w:val="single"/>
        </w:rPr>
        <w:t xml:space="preserve"> with</w:t>
      </w:r>
      <w:proofErr w:type="gramEnd"/>
      <w:r w:rsidRPr="009F7EE7">
        <w:rPr>
          <w:rFonts w:ascii="Calibri" w:hAnsi="Calibri" w:cs="Calibri"/>
          <w:u w:val="single"/>
        </w:rPr>
        <w:t xml:space="preserve"> details of outstanding participants, if any.</w:t>
      </w:r>
    </w:p>
    <w:p w:rsidR="00127F1B" w:rsidRPr="009A627E" w:rsidRDefault="00127F1B" w:rsidP="009A627E">
      <w:pPr>
        <w:pStyle w:val="BodyText"/>
        <w:spacing w:before="18"/>
        <w:jc w:val="both"/>
        <w:rPr>
          <w:rFonts w:ascii="Calibri" w:hAnsi="Calibri" w:cs="Calibri"/>
          <w:sz w:val="28"/>
        </w:rPr>
      </w:pPr>
    </w:p>
    <w:p w:rsidR="00127F1B" w:rsidRPr="009A627E" w:rsidRDefault="00127F1B" w:rsidP="009F7EE7">
      <w:pPr>
        <w:pStyle w:val="BodyText"/>
        <w:spacing w:before="18"/>
        <w:jc w:val="center"/>
        <w:rPr>
          <w:rFonts w:ascii="Calibri" w:hAnsi="Calibri" w:cs="Calibri"/>
          <w:b/>
          <w:sz w:val="28"/>
          <w:u w:val="single"/>
        </w:rPr>
      </w:pPr>
      <w:r w:rsidRPr="009A627E">
        <w:rPr>
          <w:rFonts w:ascii="Calibri" w:hAnsi="Calibri" w:cs="Calibri"/>
          <w:b/>
          <w:sz w:val="28"/>
          <w:u w:val="single"/>
        </w:rPr>
        <w:t>Weekly Semin ars Organised</w:t>
      </w:r>
    </w:p>
    <w:p w:rsidR="009F7EE7" w:rsidRDefault="009F7EE7" w:rsidP="009A627E">
      <w:pPr>
        <w:pStyle w:val="BodyText"/>
        <w:spacing w:before="18"/>
        <w:jc w:val="center"/>
        <w:rPr>
          <w:rFonts w:ascii="Calibri" w:hAnsi="Calibri" w:cs="Calibri"/>
          <w:sz w:val="28"/>
        </w:rPr>
      </w:pPr>
    </w:p>
    <w:p w:rsidR="008A77C6" w:rsidRPr="009A627E" w:rsidRDefault="008A77C6" w:rsidP="009A627E">
      <w:pPr>
        <w:pStyle w:val="BodyText"/>
        <w:spacing w:before="18"/>
        <w:jc w:val="center"/>
        <w:rPr>
          <w:rFonts w:ascii="Calibri" w:hAnsi="Calibri" w:cs="Calibri"/>
          <w:sz w:val="28"/>
        </w:rPr>
      </w:pPr>
      <w:r w:rsidRPr="009A627E">
        <w:rPr>
          <w:rFonts w:ascii="Calibri" w:hAnsi="Calibri" w:cs="Calibri"/>
          <w:sz w:val="28"/>
        </w:rPr>
        <w:t>2012-2013</w:t>
      </w:r>
    </w:p>
    <w:p w:rsidR="008A77C6" w:rsidRPr="009A627E" w:rsidRDefault="008A77C6" w:rsidP="009A627E">
      <w:pPr>
        <w:pStyle w:val="BodyText"/>
        <w:spacing w:before="18"/>
        <w:jc w:val="center"/>
        <w:rPr>
          <w:rFonts w:ascii="Calibri" w:hAnsi="Calibri" w:cs="Calibri"/>
        </w:rPr>
      </w:pPr>
    </w:p>
    <w:tbl>
      <w:tblPr>
        <w:tblW w:w="10350" w:type="dxa"/>
        <w:tblInd w:w="-342" w:type="dxa"/>
        <w:tblLayout w:type="fixed"/>
        <w:tblLook w:val="04A0"/>
      </w:tblPr>
      <w:tblGrid>
        <w:gridCol w:w="900"/>
        <w:gridCol w:w="2160"/>
        <w:gridCol w:w="2520"/>
        <w:gridCol w:w="3060"/>
        <w:gridCol w:w="1710"/>
      </w:tblGrid>
      <w:tr w:rsidR="008A77C6" w:rsidRPr="009A627E" w:rsidTr="004F2B81">
        <w:trPr>
          <w:trHeight w:val="405"/>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b/>
                <w:bCs/>
              </w:rPr>
            </w:pPr>
            <w:r w:rsidRPr="009A627E">
              <w:rPr>
                <w:rFonts w:ascii="Calibri" w:hAnsi="Calibri" w:cs="Arial"/>
                <w:b/>
                <w:bCs/>
              </w:rPr>
              <w:t xml:space="preserve">S. No. </w:t>
            </w:r>
          </w:p>
        </w:tc>
        <w:tc>
          <w:tcPr>
            <w:tcW w:w="2160" w:type="dxa"/>
            <w:tcBorders>
              <w:top w:val="single" w:sz="4" w:space="0" w:color="auto"/>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b/>
                <w:bCs/>
              </w:rPr>
            </w:pPr>
            <w:r w:rsidRPr="009A627E">
              <w:rPr>
                <w:rFonts w:ascii="Calibri" w:hAnsi="Calibri" w:cs="Arial"/>
                <w:b/>
                <w:bCs/>
              </w:rPr>
              <w:t>Speaker/ Panelist</w:t>
            </w:r>
          </w:p>
        </w:tc>
        <w:tc>
          <w:tcPr>
            <w:tcW w:w="2520" w:type="dxa"/>
            <w:tcBorders>
              <w:top w:val="single" w:sz="4" w:space="0" w:color="auto"/>
              <w:left w:val="nil"/>
              <w:bottom w:val="single" w:sz="4" w:space="0" w:color="auto"/>
              <w:right w:val="single" w:sz="4" w:space="0" w:color="auto"/>
            </w:tcBorders>
            <w:shd w:val="clear" w:color="auto" w:fill="auto"/>
            <w:hideMark/>
          </w:tcPr>
          <w:p w:rsidR="008A77C6" w:rsidRPr="009A627E" w:rsidRDefault="008A77C6" w:rsidP="009A627E">
            <w:pPr>
              <w:tabs>
                <w:tab w:val="center" w:pos="916"/>
              </w:tabs>
              <w:rPr>
                <w:rFonts w:ascii="Calibri" w:hAnsi="Calibri" w:cs="Arial"/>
                <w:b/>
                <w:bCs/>
              </w:rPr>
            </w:pPr>
            <w:r w:rsidRPr="009A627E">
              <w:rPr>
                <w:rFonts w:ascii="Calibri" w:hAnsi="Calibri" w:cs="Arial"/>
                <w:b/>
                <w:bCs/>
              </w:rPr>
              <w:t xml:space="preserve"> Institute </w:t>
            </w:r>
          </w:p>
        </w:tc>
        <w:tc>
          <w:tcPr>
            <w:tcW w:w="3060" w:type="dxa"/>
            <w:tcBorders>
              <w:top w:val="single" w:sz="4" w:space="0" w:color="auto"/>
              <w:left w:val="nil"/>
              <w:bottom w:val="single" w:sz="4" w:space="0" w:color="auto"/>
              <w:right w:val="single" w:sz="4" w:space="0" w:color="auto"/>
            </w:tcBorders>
            <w:shd w:val="clear" w:color="auto" w:fill="auto"/>
            <w:hideMark/>
          </w:tcPr>
          <w:p w:rsidR="008A77C6" w:rsidRPr="009A627E" w:rsidRDefault="008A77C6" w:rsidP="009A627E">
            <w:pPr>
              <w:jc w:val="center"/>
              <w:rPr>
                <w:rFonts w:ascii="Calibri" w:hAnsi="Calibri" w:cs="Arial"/>
                <w:b/>
                <w:bCs/>
              </w:rPr>
            </w:pPr>
            <w:r w:rsidRPr="009A627E">
              <w:rPr>
                <w:rFonts w:ascii="Calibri" w:hAnsi="Calibri" w:cs="Arial"/>
                <w:b/>
                <w:bCs/>
              </w:rPr>
              <w:t>Topic</w:t>
            </w:r>
          </w:p>
        </w:tc>
        <w:tc>
          <w:tcPr>
            <w:tcW w:w="1710" w:type="dxa"/>
            <w:tcBorders>
              <w:top w:val="single" w:sz="4" w:space="0" w:color="auto"/>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b/>
                <w:bCs/>
              </w:rPr>
            </w:pPr>
            <w:r w:rsidRPr="009A627E">
              <w:rPr>
                <w:rFonts w:ascii="Calibri" w:hAnsi="Calibri" w:cs="Arial"/>
                <w:b/>
                <w:bCs/>
              </w:rPr>
              <w:t xml:space="preserve">Date </w:t>
            </w:r>
          </w:p>
        </w:tc>
      </w:tr>
      <w:tr w:rsidR="008A77C6" w:rsidRPr="009A627E" w:rsidTr="004F2B81">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K.V. Cybil</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ICSSR Fellow, CSSS, SSS,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Ethnography of Anti-Caste Writing: What is Dalit Literature?</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16th August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Vivek Kumar</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Associate Prof. CSSS, SSS,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The New Dalit Diaspora</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20th September 2012</w:t>
            </w:r>
          </w:p>
        </w:tc>
      </w:tr>
      <w:tr w:rsidR="008A77C6" w:rsidRPr="009A627E" w:rsidTr="004F2B81">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A. Bimol Akoijam</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Associate Prof. CSSS, SSS,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Contemporary Life and Search for a Congruent Self Reflections on Alienation</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27th September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 xml:space="preserve"> Vivek Kumar</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Associate Prof. CSSS, SSS,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Elections In America: A Sociological Analysis</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4th October 2012</w:t>
            </w:r>
          </w:p>
        </w:tc>
      </w:tr>
      <w:tr w:rsidR="008A77C6" w:rsidRPr="009A627E" w:rsidTr="004F2B81">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 xml:space="preserve"> Akhlaq Ahan</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Asst. Prof., Centre of Persian &amp; Central Asian Studies,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Social Concerns in Poetry of MD.  Iqbal and Faiz Ahmad Faiz</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11th October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Ajay Kumar</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Asst. Prof. Group of Adult Education, JNU</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Literacy Studies: Expanding Multidisciplinary Horizons</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18th October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Ven. Geshl Damdul Dorji</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Director, Tibet House, New Delhi</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Relevance of Buddhist Thought Today</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25th October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Maitrayee Chaudhuri</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Professor, CSSS</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Sociology at JNU : Mapping 40 years of CSSS</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p>
        </w:tc>
      </w:tr>
      <w:tr w:rsidR="008A77C6" w:rsidRPr="009A627E" w:rsidTr="004F2B81">
        <w:trPr>
          <w:trHeight w:val="630"/>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Parimala Rao</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Asst. Prof. Zakir Hussain Centre for Education Studies SSS, JNU, New Delhi</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Debates On Mass and Compulsory Education  in India 1840-1920</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8th November 2012</w:t>
            </w:r>
          </w:p>
        </w:tc>
      </w:tr>
      <w:tr w:rsidR="008A77C6"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hideMark/>
          </w:tcPr>
          <w:p w:rsidR="008A77C6" w:rsidRPr="009A627E" w:rsidRDefault="008A77C6"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Sofia Triliva</w:t>
            </w:r>
          </w:p>
        </w:tc>
        <w:tc>
          <w:tcPr>
            <w:tcW w:w="252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Assoc. Prof. Deptt. of Psychology, University of Crete, Greece</w:t>
            </w:r>
          </w:p>
        </w:tc>
        <w:tc>
          <w:tcPr>
            <w:tcW w:w="3060" w:type="dxa"/>
            <w:tcBorders>
              <w:top w:val="nil"/>
              <w:left w:val="nil"/>
              <w:bottom w:val="single" w:sz="4" w:space="0" w:color="auto"/>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Anti-Racism Pedagogy and Praxis in Schools</w:t>
            </w:r>
          </w:p>
        </w:tc>
        <w:tc>
          <w:tcPr>
            <w:tcW w:w="1710" w:type="dxa"/>
            <w:tcBorders>
              <w:top w:val="nil"/>
              <w:left w:val="nil"/>
              <w:bottom w:val="single" w:sz="4" w:space="0" w:color="auto"/>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17th January 2013</w:t>
            </w:r>
          </w:p>
        </w:tc>
      </w:tr>
      <w:tr w:rsidR="008A77C6" w:rsidRPr="009A627E" w:rsidTr="004F2B81">
        <w:trPr>
          <w:trHeight w:val="315"/>
        </w:trPr>
        <w:tc>
          <w:tcPr>
            <w:tcW w:w="900" w:type="dxa"/>
            <w:tcBorders>
              <w:top w:val="nil"/>
              <w:left w:val="single" w:sz="4" w:space="0" w:color="auto"/>
              <w:bottom w:val="nil"/>
              <w:right w:val="single" w:sz="4" w:space="0" w:color="auto"/>
            </w:tcBorders>
            <w:shd w:val="clear" w:color="auto" w:fill="auto"/>
            <w:noWrap/>
            <w:hideMark/>
          </w:tcPr>
          <w:p w:rsidR="008A77C6" w:rsidRPr="009A627E" w:rsidRDefault="008A77C6" w:rsidP="009A627E">
            <w:pPr>
              <w:pStyle w:val="ListParagraph"/>
              <w:numPr>
                <w:ilvl w:val="0"/>
                <w:numId w:val="388"/>
              </w:numPr>
              <w:tabs>
                <w:tab w:val="left" w:pos="-288"/>
                <w:tab w:val="left" w:pos="-198"/>
              </w:tabs>
              <w:rPr>
                <w:rFonts w:ascii="Calibri" w:hAnsi="Calibri" w:cs="Arial"/>
              </w:rPr>
            </w:pPr>
          </w:p>
        </w:tc>
        <w:tc>
          <w:tcPr>
            <w:tcW w:w="2160" w:type="dxa"/>
            <w:tcBorders>
              <w:top w:val="nil"/>
              <w:left w:val="nil"/>
              <w:bottom w:val="nil"/>
              <w:right w:val="single" w:sz="4" w:space="0" w:color="auto"/>
            </w:tcBorders>
            <w:shd w:val="clear" w:color="auto" w:fill="auto"/>
            <w:hideMark/>
          </w:tcPr>
          <w:p w:rsidR="008A77C6" w:rsidRPr="009A627E" w:rsidRDefault="008A77C6" w:rsidP="009A627E">
            <w:pPr>
              <w:rPr>
                <w:rFonts w:ascii="Calibri" w:hAnsi="Calibri" w:cs="Arial"/>
              </w:rPr>
            </w:pPr>
            <w:r w:rsidRPr="009A627E">
              <w:rPr>
                <w:rFonts w:ascii="Calibri" w:hAnsi="Calibri" w:cs="Arial"/>
              </w:rPr>
              <w:t>Vandana Chaudhry</w:t>
            </w:r>
          </w:p>
        </w:tc>
        <w:tc>
          <w:tcPr>
            <w:tcW w:w="2520" w:type="dxa"/>
            <w:tcBorders>
              <w:top w:val="nil"/>
              <w:left w:val="nil"/>
              <w:bottom w:val="nil"/>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Asst. Prof. of  Social Work at  The City University of New York-College of Staten Island</w:t>
            </w:r>
          </w:p>
        </w:tc>
        <w:tc>
          <w:tcPr>
            <w:tcW w:w="3060" w:type="dxa"/>
            <w:tcBorders>
              <w:top w:val="nil"/>
              <w:left w:val="nil"/>
              <w:bottom w:val="nil"/>
              <w:right w:val="single" w:sz="4" w:space="0" w:color="auto"/>
            </w:tcBorders>
            <w:shd w:val="clear" w:color="auto" w:fill="auto"/>
            <w:hideMark/>
          </w:tcPr>
          <w:p w:rsidR="008A77C6" w:rsidRPr="009A627E" w:rsidRDefault="008A77C6" w:rsidP="009A627E">
            <w:pPr>
              <w:jc w:val="both"/>
              <w:rPr>
                <w:rFonts w:ascii="Calibri" w:hAnsi="Calibri" w:cs="Arial"/>
              </w:rPr>
            </w:pPr>
            <w:r w:rsidRPr="009A627E">
              <w:rPr>
                <w:rFonts w:ascii="Calibri" w:hAnsi="Calibri" w:cs="Arial"/>
              </w:rPr>
              <w:t>Neoliberal Indian State and Disability: Paradox of Participatory Development</w:t>
            </w:r>
          </w:p>
        </w:tc>
        <w:tc>
          <w:tcPr>
            <w:tcW w:w="1710" w:type="dxa"/>
            <w:tcBorders>
              <w:top w:val="nil"/>
              <w:left w:val="nil"/>
              <w:bottom w:val="nil"/>
              <w:right w:val="single" w:sz="4" w:space="0" w:color="auto"/>
            </w:tcBorders>
            <w:shd w:val="clear" w:color="auto" w:fill="auto"/>
            <w:noWrap/>
            <w:hideMark/>
          </w:tcPr>
          <w:p w:rsidR="008A77C6" w:rsidRPr="009A627E" w:rsidRDefault="008A77C6" w:rsidP="009A627E">
            <w:pPr>
              <w:rPr>
                <w:rFonts w:ascii="Calibri" w:hAnsi="Calibri" w:cs="Arial"/>
              </w:rPr>
            </w:pPr>
            <w:r w:rsidRPr="009A627E">
              <w:rPr>
                <w:rFonts w:ascii="Calibri" w:hAnsi="Calibri" w:cs="Arial"/>
              </w:rPr>
              <w:t>21st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(Des) Christos Varvantakis</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Faculty,  Frie University, Berlin, Germany</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Visual Anthropology: Ethics and Aesthetics of the Anthropological Image</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22nd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 xml:space="preserve">Biswajit Das,  </w:t>
            </w:r>
          </w:p>
          <w:p w:rsidR="004F2B81" w:rsidRPr="009A627E" w:rsidRDefault="004F2B81" w:rsidP="009A627E">
            <w:pPr>
              <w:rPr>
                <w:rFonts w:ascii="Calibri" w:hAnsi="Calibri" w:cs="Arial"/>
              </w:rPr>
            </w:pPr>
            <w:r w:rsidRPr="009A627E">
              <w:rPr>
                <w:rFonts w:ascii="Calibri" w:hAnsi="Calibri" w:cs="Arial"/>
              </w:rPr>
              <w:t xml:space="preserve">Debal Singha Roy, (Des) Christos Varvantakis </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Prof. Jamia Millia,</w:t>
            </w:r>
          </w:p>
          <w:p w:rsidR="004F2B81" w:rsidRPr="009A627E" w:rsidRDefault="004F2B81" w:rsidP="009A627E">
            <w:pPr>
              <w:jc w:val="both"/>
              <w:rPr>
                <w:rFonts w:ascii="Calibri" w:hAnsi="Calibri" w:cs="Arial"/>
              </w:rPr>
            </w:pPr>
            <w:r w:rsidRPr="009A627E">
              <w:rPr>
                <w:rFonts w:ascii="Calibri" w:hAnsi="Calibri" w:cs="Arial"/>
              </w:rPr>
              <w:t xml:space="preserve">Prof. IGNOU, Faculty  Frie University, Berlin, respectively </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Exploring Digital Media Worlds in Delhi and Beyond</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24th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jc w:val="cente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Patrick Heller</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Prof. of Social and International Studies at Watson Institute for International Studies, Brown University</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Binding the State: State Capacity and the Democratic Deficit in India</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24th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Michael Burawoy</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Prof. University of California -Berkeley</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Can the Subaltern Speak? Bourdieu vs. Gramsci</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29th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jc w:val="cente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Ari Sitas</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Prof. University of Cape Town, South Africa</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Narrative, Allegory and Sociological Dialogue in a Globalizing World</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31st January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sz w:val="24"/>
                <w:szCs w:val="24"/>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Mridula Koshy</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 xml:space="preserve">Writer </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Images, Imagination and Narratives</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7th February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sz w:val="24"/>
                <w:szCs w:val="24"/>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Edward A Rodrigues,</w:t>
            </w:r>
          </w:p>
          <w:p w:rsidR="004F2B81" w:rsidRPr="009A627E" w:rsidRDefault="004F2B81" w:rsidP="009A627E">
            <w:pPr>
              <w:rPr>
                <w:rFonts w:ascii="Calibri" w:hAnsi="Calibri" w:cs="Arial"/>
              </w:rPr>
            </w:pPr>
            <w:r w:rsidRPr="009A627E">
              <w:rPr>
                <w:rFonts w:ascii="Calibri" w:hAnsi="Calibri" w:cs="Arial"/>
              </w:rPr>
              <w:t xml:space="preserve">Vivek Kumar, </w:t>
            </w:r>
          </w:p>
          <w:p w:rsidR="004F2B81" w:rsidRPr="009A627E" w:rsidRDefault="004F2B81" w:rsidP="009A627E">
            <w:pPr>
              <w:rPr>
                <w:rFonts w:ascii="Calibri" w:hAnsi="Calibri" w:cs="Arial"/>
              </w:rPr>
            </w:pPr>
            <w:r w:rsidRPr="009A627E">
              <w:rPr>
                <w:rFonts w:ascii="Calibri" w:hAnsi="Calibri" w:cs="Arial"/>
              </w:rPr>
              <w:t xml:space="preserve"> A. Bimol Akoijam,  G. Srinivas</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Faculty CSSS/SSS, JNU</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Intellectuals' Sensitivity and Knowledge Production</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21</w:t>
            </w:r>
            <w:r w:rsidRPr="009A627E">
              <w:rPr>
                <w:rFonts w:ascii="Calibri" w:hAnsi="Calibri" w:cs="Arial"/>
                <w:vertAlign w:val="superscript"/>
              </w:rPr>
              <w:t>st</w:t>
            </w:r>
            <w:r w:rsidRPr="009A627E">
              <w:rPr>
                <w:rFonts w:ascii="Calibri" w:hAnsi="Calibri" w:cs="Arial"/>
              </w:rPr>
              <w:t xml:space="preserve"> February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 xml:space="preserve"> Rudolf C. Heredia</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b/>
              </w:rPr>
            </w:pPr>
            <w:r w:rsidRPr="009A627E">
              <w:rPr>
                <w:rFonts w:ascii="Calibri" w:hAnsi="Calibri" w:cs="Arial"/>
              </w:rPr>
              <w:t>Director  Department of Research, Author</w:t>
            </w:r>
            <w:r w:rsidRPr="009A627E">
              <w:rPr>
                <w:rFonts w:ascii="Calibri" w:hAnsi="Calibri" w:cs="Arial"/>
                <w:b/>
              </w:rPr>
              <w:t xml:space="preserve"> </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Taking Sides: Reservation Quotas and Minorities Rights in India</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21th February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Achyut Chetan</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Faculty  SKM University, Dumka, Jharkhand</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 xml:space="preserve">Women at the Founding: The Mothers' of the Indian Constitution </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28th February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Akhlaque Ahmad 'Ahan'</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Faculty  Centre of Persian and Central Asian Studies, JNU</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Persian Tradition and Modernity in India</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7th March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Ajay Bhardwaj</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Director,, Documentary Film Maker</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The Punjab Trilogy</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9th to 10th March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 xml:space="preserve"> Akos Ostor</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Emeritus Prof. of Anthropology and Film Studies, Wesleyan University, Middletown, Connecticut</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Esthetics and Ethnography in Collaborative Docu-mentary Film Making</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21st March 2013</w:t>
            </w:r>
          </w:p>
        </w:tc>
      </w:tr>
      <w:tr w:rsidR="004F2B81" w:rsidRPr="009A627E" w:rsidTr="004F2B81">
        <w:trPr>
          <w:trHeight w:val="315"/>
        </w:trPr>
        <w:tc>
          <w:tcPr>
            <w:tcW w:w="900" w:type="dxa"/>
            <w:tcBorders>
              <w:top w:val="nil"/>
              <w:left w:val="single" w:sz="4" w:space="0" w:color="auto"/>
              <w:bottom w:val="nil"/>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nil"/>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(Des) Christos Varvantakis</w:t>
            </w:r>
          </w:p>
        </w:tc>
        <w:tc>
          <w:tcPr>
            <w:tcW w:w="252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Faculty,  Frie University, Berlin, Germany</w:t>
            </w:r>
          </w:p>
        </w:tc>
        <w:tc>
          <w:tcPr>
            <w:tcW w:w="3060" w:type="dxa"/>
            <w:tcBorders>
              <w:top w:val="nil"/>
              <w:left w:val="nil"/>
              <w:bottom w:val="nil"/>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Visual Anthropology: Ethics and Aesthetics of the Anthropological Image</w:t>
            </w:r>
          </w:p>
        </w:tc>
        <w:tc>
          <w:tcPr>
            <w:tcW w:w="1710" w:type="dxa"/>
            <w:tcBorders>
              <w:top w:val="nil"/>
              <w:left w:val="nil"/>
              <w:bottom w:val="nil"/>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22nd January 2013</w:t>
            </w:r>
          </w:p>
        </w:tc>
      </w:tr>
      <w:tr w:rsidR="004F2B81" w:rsidRPr="009A627E" w:rsidTr="004F2B81">
        <w:trPr>
          <w:trHeight w:val="315"/>
        </w:trPr>
        <w:tc>
          <w:tcPr>
            <w:tcW w:w="900" w:type="dxa"/>
            <w:tcBorders>
              <w:top w:val="nil"/>
              <w:left w:val="single" w:sz="4" w:space="0" w:color="auto"/>
              <w:bottom w:val="single" w:sz="4" w:space="0" w:color="auto"/>
              <w:right w:val="single" w:sz="4" w:space="0" w:color="auto"/>
            </w:tcBorders>
            <w:shd w:val="clear" w:color="auto" w:fill="auto"/>
            <w:noWrap/>
          </w:tcPr>
          <w:p w:rsidR="004F2B81" w:rsidRPr="009A627E" w:rsidRDefault="004F2B81" w:rsidP="009A627E">
            <w:pPr>
              <w:pStyle w:val="ListParagraph"/>
              <w:numPr>
                <w:ilvl w:val="0"/>
                <w:numId w:val="388"/>
              </w:numPr>
              <w:rPr>
                <w:rFonts w:ascii="Calibri" w:hAnsi="Calibri" w:cs="Arial"/>
              </w:rPr>
            </w:pPr>
          </w:p>
        </w:tc>
        <w:tc>
          <w:tcPr>
            <w:tcW w:w="2160" w:type="dxa"/>
            <w:tcBorders>
              <w:top w:val="nil"/>
              <w:left w:val="nil"/>
              <w:bottom w:val="single" w:sz="4" w:space="0" w:color="auto"/>
              <w:right w:val="single" w:sz="4" w:space="0" w:color="auto"/>
            </w:tcBorders>
            <w:shd w:val="clear" w:color="auto" w:fill="auto"/>
          </w:tcPr>
          <w:p w:rsidR="004F2B81" w:rsidRPr="009A627E" w:rsidRDefault="004F2B81" w:rsidP="009A627E">
            <w:pPr>
              <w:rPr>
                <w:rFonts w:ascii="Calibri" w:hAnsi="Calibri" w:cs="Arial"/>
              </w:rPr>
            </w:pPr>
            <w:r w:rsidRPr="009A627E">
              <w:rPr>
                <w:rFonts w:ascii="Calibri" w:hAnsi="Calibri" w:cs="Arial"/>
              </w:rPr>
              <w:t xml:space="preserve">Biswajit Das,  </w:t>
            </w:r>
          </w:p>
          <w:p w:rsidR="004F2B81" w:rsidRPr="009A627E" w:rsidRDefault="004F2B81" w:rsidP="009A627E">
            <w:pPr>
              <w:rPr>
                <w:rFonts w:ascii="Calibri" w:hAnsi="Calibri" w:cs="Arial"/>
              </w:rPr>
            </w:pPr>
            <w:r w:rsidRPr="009A627E">
              <w:rPr>
                <w:rFonts w:ascii="Calibri" w:hAnsi="Calibri" w:cs="Arial"/>
              </w:rPr>
              <w:t xml:space="preserve">Debal Singha Roy, (Des) Christos Varvantakis </w:t>
            </w:r>
          </w:p>
        </w:tc>
        <w:tc>
          <w:tcPr>
            <w:tcW w:w="2520" w:type="dxa"/>
            <w:tcBorders>
              <w:top w:val="nil"/>
              <w:left w:val="nil"/>
              <w:bottom w:val="single" w:sz="4" w:space="0" w:color="auto"/>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Prof. Jamia Millia,</w:t>
            </w:r>
          </w:p>
          <w:p w:rsidR="004F2B81" w:rsidRPr="009A627E" w:rsidRDefault="004F2B81" w:rsidP="009A627E">
            <w:pPr>
              <w:jc w:val="both"/>
              <w:rPr>
                <w:rFonts w:ascii="Calibri" w:hAnsi="Calibri" w:cs="Arial"/>
              </w:rPr>
            </w:pPr>
            <w:r w:rsidRPr="009A627E">
              <w:rPr>
                <w:rFonts w:ascii="Calibri" w:hAnsi="Calibri" w:cs="Arial"/>
              </w:rPr>
              <w:t xml:space="preserve">Prof. IGNOU, Faculty  Frie University, Berlin, respectively </w:t>
            </w:r>
          </w:p>
        </w:tc>
        <w:tc>
          <w:tcPr>
            <w:tcW w:w="3060" w:type="dxa"/>
            <w:tcBorders>
              <w:top w:val="nil"/>
              <w:left w:val="nil"/>
              <w:bottom w:val="single" w:sz="4" w:space="0" w:color="auto"/>
              <w:right w:val="single" w:sz="4" w:space="0" w:color="auto"/>
            </w:tcBorders>
            <w:shd w:val="clear" w:color="auto" w:fill="auto"/>
          </w:tcPr>
          <w:p w:rsidR="004F2B81" w:rsidRPr="009A627E" w:rsidRDefault="004F2B81" w:rsidP="009A627E">
            <w:pPr>
              <w:jc w:val="both"/>
              <w:rPr>
                <w:rFonts w:ascii="Calibri" w:hAnsi="Calibri" w:cs="Arial"/>
              </w:rPr>
            </w:pPr>
            <w:r w:rsidRPr="009A627E">
              <w:rPr>
                <w:rFonts w:ascii="Calibri" w:hAnsi="Calibri" w:cs="Arial"/>
              </w:rPr>
              <w:t>Exploring Digital Media Worlds in Delhi and Beyond</w:t>
            </w:r>
          </w:p>
        </w:tc>
        <w:tc>
          <w:tcPr>
            <w:tcW w:w="1710" w:type="dxa"/>
            <w:tcBorders>
              <w:top w:val="nil"/>
              <w:left w:val="nil"/>
              <w:bottom w:val="single" w:sz="4" w:space="0" w:color="auto"/>
              <w:right w:val="single" w:sz="4" w:space="0" w:color="auto"/>
            </w:tcBorders>
            <w:shd w:val="clear" w:color="auto" w:fill="auto"/>
            <w:noWrap/>
          </w:tcPr>
          <w:p w:rsidR="004F2B81" w:rsidRPr="009A627E" w:rsidRDefault="004F2B81" w:rsidP="009A627E">
            <w:pPr>
              <w:rPr>
                <w:rFonts w:ascii="Calibri" w:hAnsi="Calibri" w:cs="Arial"/>
              </w:rPr>
            </w:pPr>
            <w:r w:rsidRPr="009A627E">
              <w:rPr>
                <w:rFonts w:ascii="Calibri" w:hAnsi="Calibri" w:cs="Arial"/>
              </w:rPr>
              <w:t>24th January 2013</w:t>
            </w:r>
          </w:p>
        </w:tc>
      </w:tr>
    </w:tbl>
    <w:p w:rsidR="008A77C6" w:rsidRPr="009A627E" w:rsidRDefault="008A77C6" w:rsidP="009A627E">
      <w:pPr>
        <w:pStyle w:val="BodyText"/>
        <w:spacing w:before="18"/>
        <w:ind w:left="-90"/>
        <w:rPr>
          <w:rFonts w:ascii="Calibri" w:hAnsi="Calibri" w:cs="Calibri"/>
        </w:rPr>
      </w:pPr>
    </w:p>
    <w:p w:rsidR="009F7EE7" w:rsidRDefault="009F7EE7" w:rsidP="009A627E">
      <w:pPr>
        <w:pStyle w:val="BodyText"/>
        <w:spacing w:before="18"/>
        <w:jc w:val="center"/>
        <w:rPr>
          <w:rFonts w:ascii="Calibri" w:hAnsi="Calibri" w:cs="Calibri"/>
          <w:sz w:val="28"/>
        </w:rPr>
      </w:pPr>
    </w:p>
    <w:p w:rsidR="009F7EE7" w:rsidRDefault="009F7EE7" w:rsidP="009A627E">
      <w:pPr>
        <w:pStyle w:val="BodyText"/>
        <w:spacing w:before="18"/>
        <w:jc w:val="center"/>
        <w:rPr>
          <w:rFonts w:ascii="Calibri" w:hAnsi="Calibri" w:cs="Calibri"/>
          <w:sz w:val="28"/>
        </w:rPr>
      </w:pPr>
    </w:p>
    <w:p w:rsidR="009F7EE7" w:rsidRDefault="009F7EE7" w:rsidP="009A627E">
      <w:pPr>
        <w:pStyle w:val="BodyText"/>
        <w:spacing w:before="18"/>
        <w:jc w:val="center"/>
        <w:rPr>
          <w:rFonts w:ascii="Calibri" w:hAnsi="Calibri" w:cs="Calibri"/>
          <w:sz w:val="28"/>
        </w:rPr>
      </w:pPr>
    </w:p>
    <w:p w:rsidR="004F2B81" w:rsidRDefault="009F7EE7" w:rsidP="009A627E">
      <w:pPr>
        <w:pStyle w:val="BodyText"/>
        <w:spacing w:before="18"/>
        <w:jc w:val="center"/>
        <w:rPr>
          <w:rFonts w:ascii="Calibri" w:hAnsi="Calibri" w:cs="Calibri"/>
          <w:sz w:val="28"/>
        </w:rPr>
      </w:pPr>
      <w:r>
        <w:rPr>
          <w:rFonts w:ascii="Calibri" w:hAnsi="Calibri" w:cs="Calibri"/>
          <w:sz w:val="28"/>
        </w:rPr>
        <w:t>2013-</w:t>
      </w:r>
      <w:r w:rsidR="004F2B81" w:rsidRPr="009A627E">
        <w:rPr>
          <w:rFonts w:ascii="Calibri" w:hAnsi="Calibri" w:cs="Calibri"/>
          <w:sz w:val="28"/>
        </w:rPr>
        <w:t>14</w:t>
      </w:r>
    </w:p>
    <w:p w:rsidR="009F7EE7" w:rsidRDefault="009F7EE7" w:rsidP="009A627E">
      <w:pPr>
        <w:pStyle w:val="BodyText"/>
        <w:spacing w:before="18"/>
        <w:jc w:val="center"/>
        <w:rPr>
          <w:rFonts w:ascii="Calibri" w:hAnsi="Calibri" w:cs="Calibri"/>
          <w:sz w:val="28"/>
        </w:rPr>
      </w:pPr>
    </w:p>
    <w:p w:rsidR="009F7EE7" w:rsidRPr="009A627E" w:rsidRDefault="009F7EE7" w:rsidP="009A627E">
      <w:pPr>
        <w:pStyle w:val="BodyText"/>
        <w:spacing w:before="18"/>
        <w:jc w:val="center"/>
        <w:rPr>
          <w:rFonts w:ascii="Calibri" w:hAnsi="Calibri" w:cs="Calibri"/>
          <w:sz w:val="28"/>
        </w:rPr>
      </w:pPr>
    </w:p>
    <w:tbl>
      <w:tblPr>
        <w:tblW w:w="1030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204"/>
        <w:gridCol w:w="2520"/>
        <w:gridCol w:w="3016"/>
        <w:gridCol w:w="1666"/>
      </w:tblGrid>
      <w:tr w:rsidR="003C075A" w:rsidRPr="009A627E" w:rsidTr="003C075A">
        <w:tc>
          <w:tcPr>
            <w:tcW w:w="900" w:type="dxa"/>
          </w:tcPr>
          <w:p w:rsidR="003C075A" w:rsidRPr="009A627E" w:rsidRDefault="003C075A" w:rsidP="009A627E">
            <w:pPr>
              <w:rPr>
                <w:rFonts w:ascii="Calibri" w:hAnsi="Calibri" w:cs="Arial"/>
                <w:b/>
              </w:rPr>
            </w:pPr>
            <w:r w:rsidRPr="009A627E">
              <w:rPr>
                <w:rFonts w:ascii="Calibri" w:hAnsi="Calibri" w:cs="Arial"/>
                <w:b/>
              </w:rPr>
              <w:t>Sr.No.</w:t>
            </w:r>
          </w:p>
          <w:p w:rsidR="003C075A" w:rsidRPr="009A627E" w:rsidRDefault="003C075A" w:rsidP="009A627E">
            <w:pPr>
              <w:jc w:val="center"/>
              <w:rPr>
                <w:rFonts w:ascii="Calibri" w:hAnsi="Calibri" w:cs="Arial"/>
                <w:b/>
              </w:rPr>
            </w:pPr>
          </w:p>
        </w:tc>
        <w:tc>
          <w:tcPr>
            <w:tcW w:w="2204" w:type="dxa"/>
          </w:tcPr>
          <w:p w:rsidR="003C075A" w:rsidRPr="009A627E" w:rsidRDefault="003C075A" w:rsidP="009A627E">
            <w:pPr>
              <w:jc w:val="center"/>
              <w:rPr>
                <w:rFonts w:ascii="Calibri" w:hAnsi="Calibri" w:cs="Arial"/>
                <w:b/>
              </w:rPr>
            </w:pPr>
            <w:r w:rsidRPr="009A627E">
              <w:rPr>
                <w:rFonts w:ascii="Calibri" w:hAnsi="Calibri" w:cs="Arial"/>
                <w:b/>
              </w:rPr>
              <w:t>Speaker/Panelist</w:t>
            </w:r>
          </w:p>
        </w:tc>
        <w:tc>
          <w:tcPr>
            <w:tcW w:w="2520" w:type="dxa"/>
          </w:tcPr>
          <w:p w:rsidR="003C075A" w:rsidRPr="009A627E" w:rsidRDefault="003C075A" w:rsidP="009A627E">
            <w:pPr>
              <w:jc w:val="center"/>
              <w:rPr>
                <w:rFonts w:ascii="Calibri" w:hAnsi="Calibri" w:cs="Arial"/>
                <w:b/>
              </w:rPr>
            </w:pPr>
            <w:r w:rsidRPr="009A627E">
              <w:rPr>
                <w:rFonts w:ascii="Calibri" w:hAnsi="Calibri" w:cs="Arial"/>
                <w:b/>
              </w:rPr>
              <w:t>Institute</w:t>
            </w:r>
          </w:p>
        </w:tc>
        <w:tc>
          <w:tcPr>
            <w:tcW w:w="3016" w:type="dxa"/>
          </w:tcPr>
          <w:p w:rsidR="003C075A" w:rsidRPr="009A627E" w:rsidRDefault="003C075A" w:rsidP="009A627E">
            <w:pPr>
              <w:jc w:val="center"/>
              <w:rPr>
                <w:rFonts w:ascii="Calibri" w:hAnsi="Calibri" w:cs="Arial"/>
                <w:b/>
              </w:rPr>
            </w:pPr>
            <w:r w:rsidRPr="009A627E">
              <w:rPr>
                <w:rFonts w:ascii="Calibri" w:hAnsi="Calibri" w:cs="Arial"/>
                <w:b/>
              </w:rPr>
              <w:t>Topic</w:t>
            </w:r>
          </w:p>
        </w:tc>
        <w:tc>
          <w:tcPr>
            <w:tcW w:w="1666" w:type="dxa"/>
          </w:tcPr>
          <w:p w:rsidR="003C075A" w:rsidRPr="009A627E" w:rsidRDefault="003C075A" w:rsidP="009A627E">
            <w:pPr>
              <w:jc w:val="center"/>
              <w:rPr>
                <w:rFonts w:ascii="Calibri" w:hAnsi="Calibri" w:cs="Arial"/>
                <w:b/>
              </w:rPr>
            </w:pPr>
            <w:r w:rsidRPr="009A627E">
              <w:rPr>
                <w:rFonts w:ascii="Calibri" w:hAnsi="Calibri" w:cs="Arial"/>
                <w:b/>
              </w:rPr>
              <w:t>Date</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Gernot Saalmann</w:t>
            </w:r>
          </w:p>
        </w:tc>
        <w:tc>
          <w:tcPr>
            <w:tcW w:w="2520" w:type="dxa"/>
          </w:tcPr>
          <w:p w:rsidR="003C075A" w:rsidRPr="009A627E" w:rsidRDefault="003C075A" w:rsidP="009A627E">
            <w:pPr>
              <w:rPr>
                <w:rFonts w:ascii="Calibri" w:hAnsi="Calibri" w:cs="Arial"/>
              </w:rPr>
            </w:pPr>
            <w:r w:rsidRPr="009A627E">
              <w:rPr>
                <w:rFonts w:ascii="Calibri" w:hAnsi="Calibri" w:cs="Arial"/>
              </w:rPr>
              <w:t>DAAD Visiting Fellow, Albert Ludwig University, Freiburg, Germany</w:t>
            </w:r>
          </w:p>
        </w:tc>
        <w:tc>
          <w:tcPr>
            <w:tcW w:w="3016" w:type="dxa"/>
          </w:tcPr>
          <w:p w:rsidR="003C075A" w:rsidRPr="009A627E" w:rsidRDefault="003C075A" w:rsidP="009A627E">
            <w:pPr>
              <w:rPr>
                <w:rFonts w:ascii="Calibri" w:hAnsi="Calibri" w:cs="Arial"/>
              </w:rPr>
            </w:pPr>
            <w:r w:rsidRPr="009A627E">
              <w:rPr>
                <w:rFonts w:ascii="Calibri" w:hAnsi="Calibri" w:cs="Arial"/>
              </w:rPr>
              <w:t>The Relevance Of Marx, Weber And Durkheim Today</w:t>
            </w:r>
          </w:p>
        </w:tc>
        <w:tc>
          <w:tcPr>
            <w:tcW w:w="1666" w:type="dxa"/>
          </w:tcPr>
          <w:p w:rsidR="003C075A" w:rsidRPr="009A627E" w:rsidRDefault="003C075A" w:rsidP="009A627E">
            <w:pPr>
              <w:rPr>
                <w:rFonts w:ascii="Calibri" w:hAnsi="Calibri" w:cs="Arial"/>
              </w:rPr>
            </w:pPr>
            <w:r w:rsidRPr="009A627E">
              <w:rPr>
                <w:rFonts w:ascii="Calibri" w:hAnsi="Calibri" w:cs="Arial"/>
              </w:rPr>
              <w:t>4</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Shubhangi Vaidya</w:t>
            </w:r>
          </w:p>
        </w:tc>
        <w:tc>
          <w:tcPr>
            <w:tcW w:w="2520" w:type="dxa"/>
          </w:tcPr>
          <w:p w:rsidR="003C075A" w:rsidRPr="009A627E" w:rsidRDefault="003C075A" w:rsidP="009A627E">
            <w:pPr>
              <w:rPr>
                <w:rFonts w:ascii="Calibri" w:hAnsi="Calibri" w:cs="Arial"/>
              </w:rPr>
            </w:pPr>
            <w:r w:rsidRPr="009A627E">
              <w:rPr>
                <w:rFonts w:ascii="Calibri" w:hAnsi="Calibri" w:cs="Arial"/>
              </w:rPr>
              <w:t>Assistant Professor, IGNOU</w:t>
            </w:r>
          </w:p>
        </w:tc>
        <w:tc>
          <w:tcPr>
            <w:tcW w:w="3016" w:type="dxa"/>
          </w:tcPr>
          <w:p w:rsidR="003C075A" w:rsidRPr="009A627E" w:rsidRDefault="003C075A" w:rsidP="009A627E">
            <w:pPr>
              <w:rPr>
                <w:rFonts w:ascii="Calibri" w:hAnsi="Calibri" w:cs="Arial"/>
              </w:rPr>
            </w:pPr>
            <w:r w:rsidRPr="009A627E">
              <w:rPr>
                <w:rFonts w:ascii="Calibri" w:hAnsi="Calibri" w:cs="Arial"/>
              </w:rPr>
              <w:t>Gender, Disability And Care</w:t>
            </w:r>
          </w:p>
        </w:tc>
        <w:tc>
          <w:tcPr>
            <w:tcW w:w="1666" w:type="dxa"/>
          </w:tcPr>
          <w:p w:rsidR="003C075A" w:rsidRPr="009A627E" w:rsidRDefault="003C075A" w:rsidP="009A627E">
            <w:pPr>
              <w:rPr>
                <w:rFonts w:ascii="Calibri" w:hAnsi="Calibri" w:cs="Arial"/>
              </w:rPr>
            </w:pPr>
            <w:r w:rsidRPr="009A627E">
              <w:rPr>
                <w:rFonts w:ascii="Calibri" w:hAnsi="Calibri" w:cs="Arial"/>
              </w:rPr>
              <w:t>5</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Anindyo Roy</w:t>
            </w:r>
          </w:p>
        </w:tc>
        <w:tc>
          <w:tcPr>
            <w:tcW w:w="2520" w:type="dxa"/>
          </w:tcPr>
          <w:p w:rsidR="003C075A" w:rsidRPr="009A627E" w:rsidRDefault="003C075A" w:rsidP="009A627E">
            <w:pPr>
              <w:rPr>
                <w:rFonts w:ascii="Calibri" w:hAnsi="Calibri" w:cs="Arial"/>
              </w:rPr>
            </w:pPr>
            <w:r w:rsidRPr="009A627E">
              <w:rPr>
                <w:rFonts w:ascii="Calibri" w:hAnsi="Calibri" w:cs="Arial"/>
              </w:rPr>
              <w:t>Colby College, Maine, USA</w:t>
            </w:r>
          </w:p>
        </w:tc>
        <w:tc>
          <w:tcPr>
            <w:tcW w:w="3016" w:type="dxa"/>
          </w:tcPr>
          <w:p w:rsidR="003C075A" w:rsidRPr="009A627E" w:rsidRDefault="003C075A" w:rsidP="009A627E">
            <w:pPr>
              <w:rPr>
                <w:rFonts w:ascii="Calibri" w:hAnsi="Calibri" w:cs="Arial"/>
              </w:rPr>
            </w:pPr>
            <w:r w:rsidRPr="009A627E">
              <w:rPr>
                <w:rFonts w:ascii="Calibri" w:hAnsi="Calibri" w:cs="Arial"/>
              </w:rPr>
              <w:t>Savage Pursuit: Colonialism, Missionary Power And The Promise Of Modernity In E.M.Forster’s ‘A Life To Come’</w:t>
            </w:r>
          </w:p>
        </w:tc>
        <w:tc>
          <w:tcPr>
            <w:tcW w:w="1666" w:type="dxa"/>
          </w:tcPr>
          <w:p w:rsidR="003C075A" w:rsidRPr="009A627E" w:rsidRDefault="003C075A" w:rsidP="009A627E">
            <w:pPr>
              <w:rPr>
                <w:rFonts w:ascii="Calibri" w:hAnsi="Calibri" w:cs="Arial"/>
              </w:rPr>
            </w:pPr>
            <w:r w:rsidRPr="009A627E">
              <w:rPr>
                <w:rFonts w:ascii="Calibri" w:hAnsi="Calibri" w:cs="Arial"/>
              </w:rPr>
              <w:t>8</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Siva Umapathy</w:t>
            </w:r>
          </w:p>
        </w:tc>
        <w:tc>
          <w:tcPr>
            <w:tcW w:w="2520" w:type="dxa"/>
          </w:tcPr>
          <w:p w:rsidR="003C075A" w:rsidRPr="009A627E" w:rsidRDefault="003C075A" w:rsidP="009A627E">
            <w:pPr>
              <w:rPr>
                <w:rFonts w:ascii="Calibri" w:hAnsi="Calibri" w:cs="Arial"/>
              </w:rPr>
            </w:pPr>
            <w:r w:rsidRPr="009A627E">
              <w:rPr>
                <w:rFonts w:ascii="Calibri" w:hAnsi="Calibri" w:cs="Arial"/>
              </w:rPr>
              <w:t>J C Bose Fellow, Indian Institute Of Science, Bangalore</w:t>
            </w:r>
          </w:p>
        </w:tc>
        <w:tc>
          <w:tcPr>
            <w:tcW w:w="3016" w:type="dxa"/>
          </w:tcPr>
          <w:p w:rsidR="003C075A" w:rsidRPr="009A627E" w:rsidRDefault="003C075A" w:rsidP="009A627E">
            <w:pPr>
              <w:rPr>
                <w:rFonts w:ascii="Calibri" w:hAnsi="Calibri" w:cs="Arial"/>
              </w:rPr>
            </w:pPr>
            <w:r w:rsidRPr="009A627E">
              <w:rPr>
                <w:rFonts w:ascii="Calibri" w:hAnsi="Calibri" w:cs="Arial"/>
              </w:rPr>
              <w:t>Challenges In Experimental Scientific Research</w:t>
            </w:r>
          </w:p>
        </w:tc>
        <w:tc>
          <w:tcPr>
            <w:tcW w:w="1666" w:type="dxa"/>
          </w:tcPr>
          <w:p w:rsidR="003C075A" w:rsidRPr="009A627E" w:rsidRDefault="003C075A" w:rsidP="009A627E">
            <w:pPr>
              <w:rPr>
                <w:rFonts w:ascii="Calibri" w:hAnsi="Calibri" w:cs="Arial"/>
              </w:rPr>
            </w:pPr>
            <w:r w:rsidRPr="009A627E">
              <w:rPr>
                <w:rFonts w:ascii="Calibri" w:hAnsi="Calibri" w:cs="Arial"/>
              </w:rPr>
              <w:t>10</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rPr>
          <w:trHeight w:val="350"/>
        </w:trPr>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Sasheej Hegde</w:t>
            </w:r>
          </w:p>
        </w:tc>
        <w:tc>
          <w:tcPr>
            <w:tcW w:w="2520" w:type="dxa"/>
          </w:tcPr>
          <w:p w:rsidR="003C075A" w:rsidRPr="009A627E" w:rsidRDefault="003C075A" w:rsidP="009A627E">
            <w:pPr>
              <w:rPr>
                <w:rFonts w:ascii="Calibri" w:hAnsi="Calibri" w:cs="Arial"/>
              </w:rPr>
            </w:pPr>
            <w:r w:rsidRPr="009A627E">
              <w:rPr>
                <w:rFonts w:ascii="Calibri" w:hAnsi="Calibri" w:cs="Arial"/>
              </w:rPr>
              <w:t>University Of Hyderabad</w:t>
            </w:r>
          </w:p>
        </w:tc>
        <w:tc>
          <w:tcPr>
            <w:tcW w:w="3016" w:type="dxa"/>
          </w:tcPr>
          <w:p w:rsidR="003C075A" w:rsidRPr="009A627E" w:rsidRDefault="003C075A" w:rsidP="009A627E">
            <w:pPr>
              <w:rPr>
                <w:rFonts w:ascii="Calibri" w:hAnsi="Calibri" w:cs="Arial"/>
              </w:rPr>
            </w:pPr>
            <w:r w:rsidRPr="009A627E">
              <w:rPr>
                <w:rFonts w:ascii="Calibri" w:hAnsi="Calibri" w:cs="Arial"/>
              </w:rPr>
              <w:t xml:space="preserve">Speaking Of Critical Pedagogy: The Textbook Cartoon Controversy Revisited </w:t>
            </w:r>
          </w:p>
        </w:tc>
        <w:tc>
          <w:tcPr>
            <w:tcW w:w="1666" w:type="dxa"/>
          </w:tcPr>
          <w:p w:rsidR="003C075A" w:rsidRPr="009A627E" w:rsidRDefault="003C075A" w:rsidP="009A627E">
            <w:pPr>
              <w:rPr>
                <w:rFonts w:ascii="Calibri" w:hAnsi="Calibri" w:cs="Arial"/>
              </w:rPr>
            </w:pPr>
            <w:r w:rsidRPr="009A627E">
              <w:rPr>
                <w:rFonts w:ascii="Calibri" w:hAnsi="Calibri" w:cs="Arial"/>
              </w:rPr>
              <w:t>12</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Santosh Kumar Singh</w:t>
            </w:r>
          </w:p>
        </w:tc>
        <w:tc>
          <w:tcPr>
            <w:tcW w:w="2520" w:type="dxa"/>
          </w:tcPr>
          <w:p w:rsidR="003C075A" w:rsidRPr="009A627E" w:rsidRDefault="003C075A" w:rsidP="009A627E">
            <w:pPr>
              <w:rPr>
                <w:rFonts w:ascii="Calibri" w:hAnsi="Calibri" w:cs="Arial"/>
              </w:rPr>
            </w:pPr>
            <w:r w:rsidRPr="009A627E">
              <w:rPr>
                <w:rFonts w:ascii="Calibri" w:hAnsi="Calibri" w:cs="Arial"/>
              </w:rPr>
              <w:t>Dr. Ambedkar University, Delhi</w:t>
            </w:r>
          </w:p>
        </w:tc>
        <w:tc>
          <w:tcPr>
            <w:tcW w:w="3016" w:type="dxa"/>
          </w:tcPr>
          <w:p w:rsidR="003C075A" w:rsidRPr="009A627E" w:rsidRDefault="003C075A" w:rsidP="009A627E">
            <w:pPr>
              <w:rPr>
                <w:rFonts w:ascii="Calibri" w:hAnsi="Calibri" w:cs="Arial"/>
              </w:rPr>
            </w:pPr>
            <w:r w:rsidRPr="009A627E">
              <w:rPr>
                <w:rFonts w:ascii="Calibri" w:hAnsi="Calibri" w:cs="Arial"/>
              </w:rPr>
              <w:t>Train To Bengumpura: Understanding Of The Dynamics Of Ravidassia Articulation In Punjab</w:t>
            </w:r>
          </w:p>
        </w:tc>
        <w:tc>
          <w:tcPr>
            <w:tcW w:w="1666" w:type="dxa"/>
          </w:tcPr>
          <w:p w:rsidR="003C075A" w:rsidRPr="009A627E" w:rsidRDefault="003C075A" w:rsidP="009A627E">
            <w:pPr>
              <w:rPr>
                <w:rFonts w:ascii="Calibri" w:hAnsi="Calibri" w:cs="Arial"/>
              </w:rPr>
            </w:pPr>
            <w:r w:rsidRPr="009A627E">
              <w:rPr>
                <w:rFonts w:ascii="Calibri" w:hAnsi="Calibri" w:cs="Arial"/>
              </w:rPr>
              <w:t>15</w:t>
            </w:r>
            <w:r w:rsidRPr="009A627E">
              <w:rPr>
                <w:rFonts w:ascii="Calibri" w:hAnsi="Calibri" w:cs="Arial"/>
                <w:vertAlign w:val="superscript"/>
              </w:rPr>
              <w:t>th</w:t>
            </w:r>
            <w:r w:rsidRPr="009A627E">
              <w:rPr>
                <w:rFonts w:ascii="Calibri" w:hAnsi="Calibri" w:cs="Arial"/>
              </w:rPr>
              <w:t xml:space="preserve"> April,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Mythri  Prasad-Aleyamma</w:t>
            </w:r>
          </w:p>
        </w:tc>
        <w:tc>
          <w:tcPr>
            <w:tcW w:w="2520" w:type="dxa"/>
          </w:tcPr>
          <w:p w:rsidR="003C075A" w:rsidRPr="009A627E" w:rsidRDefault="003C075A" w:rsidP="009A627E">
            <w:pPr>
              <w:rPr>
                <w:rFonts w:ascii="Calibri" w:hAnsi="Calibri" w:cs="Arial"/>
              </w:rPr>
            </w:pPr>
            <w:r w:rsidRPr="009A627E">
              <w:rPr>
                <w:rFonts w:ascii="Calibri" w:hAnsi="Calibri" w:cs="Arial"/>
              </w:rPr>
              <w:t xml:space="preserve">Researcher, French Institute Of Pondicherry,  </w:t>
            </w:r>
            <w:r w:rsidRPr="009A627E">
              <w:rPr>
                <w:rFonts w:ascii="Calibri" w:hAnsi="Calibri" w:cs="Arial"/>
              </w:rPr>
              <w:lastRenderedPageBreak/>
              <w:t>Puducherry</w:t>
            </w:r>
          </w:p>
        </w:tc>
        <w:tc>
          <w:tcPr>
            <w:tcW w:w="3016" w:type="dxa"/>
          </w:tcPr>
          <w:p w:rsidR="003C075A" w:rsidRPr="009A627E" w:rsidRDefault="003C075A" w:rsidP="009A627E">
            <w:pPr>
              <w:rPr>
                <w:rFonts w:ascii="Calibri" w:hAnsi="Calibri" w:cs="Arial"/>
              </w:rPr>
            </w:pPr>
            <w:r w:rsidRPr="009A627E">
              <w:rPr>
                <w:rFonts w:ascii="Calibri" w:hAnsi="Calibri" w:cs="Arial"/>
              </w:rPr>
              <w:lastRenderedPageBreak/>
              <w:t>Qualifying Quantities : The Culture  Of Wages In Kochi,Kerala</w:t>
            </w:r>
          </w:p>
        </w:tc>
        <w:tc>
          <w:tcPr>
            <w:tcW w:w="1666" w:type="dxa"/>
          </w:tcPr>
          <w:p w:rsidR="003C075A" w:rsidRPr="009A627E" w:rsidRDefault="003C075A" w:rsidP="009A627E">
            <w:pPr>
              <w:rPr>
                <w:rFonts w:ascii="Calibri" w:hAnsi="Calibri" w:cs="Arial"/>
              </w:rPr>
            </w:pPr>
            <w:r w:rsidRPr="009A627E">
              <w:rPr>
                <w:rFonts w:ascii="Calibri" w:hAnsi="Calibri" w:cs="Arial"/>
              </w:rPr>
              <w:t>25</w:t>
            </w:r>
            <w:r w:rsidRPr="009A627E">
              <w:rPr>
                <w:rFonts w:ascii="Calibri" w:hAnsi="Calibri" w:cs="Arial"/>
                <w:vertAlign w:val="superscript"/>
              </w:rPr>
              <w:t>th</w:t>
            </w:r>
            <w:r w:rsidRPr="009A627E">
              <w:rPr>
                <w:rFonts w:ascii="Calibri" w:hAnsi="Calibri" w:cs="Arial"/>
              </w:rPr>
              <w:t xml:space="preserve"> April ,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Dr.James Staples</w:t>
            </w:r>
          </w:p>
        </w:tc>
        <w:tc>
          <w:tcPr>
            <w:tcW w:w="2520" w:type="dxa"/>
          </w:tcPr>
          <w:p w:rsidR="003C075A" w:rsidRPr="009A627E" w:rsidRDefault="003C075A" w:rsidP="009A627E">
            <w:pPr>
              <w:rPr>
                <w:rFonts w:ascii="Calibri" w:hAnsi="Calibri" w:cs="Arial"/>
              </w:rPr>
            </w:pPr>
            <w:r w:rsidRPr="009A627E">
              <w:rPr>
                <w:rFonts w:ascii="Calibri" w:hAnsi="Calibri" w:cs="Arial"/>
              </w:rPr>
              <w:t>Brunel  University,</w:t>
            </w:r>
          </w:p>
          <w:p w:rsidR="003C075A" w:rsidRPr="009A627E" w:rsidRDefault="003C075A" w:rsidP="009A627E">
            <w:pPr>
              <w:rPr>
                <w:rFonts w:ascii="Calibri" w:hAnsi="Calibri" w:cs="Arial"/>
              </w:rPr>
            </w:pPr>
            <w:r w:rsidRPr="009A627E">
              <w:rPr>
                <w:rFonts w:ascii="Calibri" w:hAnsi="Calibri" w:cs="Arial"/>
              </w:rPr>
              <w:t>Anthropology,UK</w:t>
            </w:r>
          </w:p>
        </w:tc>
        <w:tc>
          <w:tcPr>
            <w:tcW w:w="3016" w:type="dxa"/>
          </w:tcPr>
          <w:p w:rsidR="003C075A" w:rsidRPr="009A627E" w:rsidRDefault="003C075A" w:rsidP="009A627E">
            <w:pPr>
              <w:rPr>
                <w:rFonts w:ascii="Calibri" w:hAnsi="Calibri" w:cs="Arial"/>
              </w:rPr>
            </w:pPr>
            <w:r w:rsidRPr="009A627E">
              <w:rPr>
                <w:rFonts w:ascii="Calibri" w:hAnsi="Calibri" w:cs="Arial"/>
              </w:rPr>
              <w:t>Philanthropy And Disability In South India: Nuancing The ‘Charity Model’</w:t>
            </w:r>
          </w:p>
        </w:tc>
        <w:tc>
          <w:tcPr>
            <w:tcW w:w="1666" w:type="dxa"/>
          </w:tcPr>
          <w:p w:rsidR="003C075A" w:rsidRPr="009A627E" w:rsidRDefault="003C075A" w:rsidP="009A627E">
            <w:pPr>
              <w:rPr>
                <w:rFonts w:ascii="Calibri" w:hAnsi="Calibri" w:cs="Arial"/>
              </w:rPr>
            </w:pPr>
            <w:r w:rsidRPr="009A627E">
              <w:rPr>
                <w:rFonts w:ascii="Calibri" w:hAnsi="Calibri" w:cs="Arial"/>
              </w:rPr>
              <w:t>29</w:t>
            </w:r>
            <w:r w:rsidRPr="009A627E">
              <w:rPr>
                <w:rFonts w:ascii="Calibri" w:hAnsi="Calibri" w:cs="Arial"/>
                <w:vertAlign w:val="superscript"/>
              </w:rPr>
              <w:t>th</w:t>
            </w:r>
            <w:r w:rsidRPr="009A627E">
              <w:rPr>
                <w:rFonts w:ascii="Calibri" w:hAnsi="Calibri" w:cs="Arial"/>
              </w:rPr>
              <w:t xml:space="preserve"> July,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Dr.Nida Kirmani</w:t>
            </w:r>
          </w:p>
        </w:tc>
        <w:tc>
          <w:tcPr>
            <w:tcW w:w="2520" w:type="dxa"/>
          </w:tcPr>
          <w:p w:rsidR="003C075A" w:rsidRPr="009A627E" w:rsidRDefault="003C075A" w:rsidP="009A627E">
            <w:pPr>
              <w:rPr>
                <w:rFonts w:ascii="Calibri" w:hAnsi="Calibri" w:cs="Arial"/>
              </w:rPr>
            </w:pPr>
            <w:r w:rsidRPr="009A627E">
              <w:rPr>
                <w:rFonts w:ascii="Calibri" w:hAnsi="Calibri" w:cs="Arial"/>
              </w:rPr>
              <w:t>Sociologist, Lahore University Of Management Science, Lahore</w:t>
            </w:r>
          </w:p>
        </w:tc>
        <w:tc>
          <w:tcPr>
            <w:tcW w:w="3016" w:type="dxa"/>
          </w:tcPr>
          <w:p w:rsidR="003C075A" w:rsidRPr="009A627E" w:rsidRDefault="003C075A" w:rsidP="009A627E">
            <w:pPr>
              <w:rPr>
                <w:rFonts w:ascii="Calibri" w:hAnsi="Calibri" w:cs="Arial"/>
              </w:rPr>
            </w:pPr>
            <w:r w:rsidRPr="009A627E">
              <w:rPr>
                <w:rFonts w:ascii="Calibri" w:hAnsi="Calibri" w:cs="Arial"/>
              </w:rPr>
              <w:t xml:space="preserve">Questioning The Muslim Woman Space, Identity And Insecurity In An Urban Indian Locality </w:t>
            </w:r>
          </w:p>
        </w:tc>
        <w:tc>
          <w:tcPr>
            <w:tcW w:w="1666" w:type="dxa"/>
          </w:tcPr>
          <w:p w:rsidR="003C075A" w:rsidRPr="009A627E" w:rsidRDefault="003C075A" w:rsidP="009A627E">
            <w:pPr>
              <w:rPr>
                <w:rFonts w:ascii="Calibri" w:hAnsi="Calibri" w:cs="Arial"/>
              </w:rPr>
            </w:pPr>
            <w:r w:rsidRPr="009A627E">
              <w:rPr>
                <w:rFonts w:ascii="Calibri" w:hAnsi="Calibri" w:cs="Arial"/>
              </w:rPr>
              <w:t>1</w:t>
            </w:r>
            <w:r w:rsidRPr="009A627E">
              <w:rPr>
                <w:rFonts w:ascii="Calibri" w:hAnsi="Calibri" w:cs="Arial"/>
                <w:vertAlign w:val="superscript"/>
              </w:rPr>
              <w:t>st</w:t>
            </w:r>
            <w:r w:rsidRPr="009A627E">
              <w:rPr>
                <w:rFonts w:ascii="Calibri" w:hAnsi="Calibri" w:cs="Arial"/>
              </w:rPr>
              <w:t xml:space="preserve"> August,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Prof.Gopal Guru,</w:t>
            </w:r>
          </w:p>
          <w:p w:rsidR="003C075A" w:rsidRPr="009A627E" w:rsidRDefault="003C075A" w:rsidP="009A627E">
            <w:pPr>
              <w:rPr>
                <w:rFonts w:ascii="Calibri" w:hAnsi="Calibri" w:cs="Arial"/>
              </w:rPr>
            </w:pPr>
            <w:r w:rsidRPr="009A627E">
              <w:rPr>
                <w:rFonts w:ascii="Calibri" w:hAnsi="Calibri" w:cs="Arial"/>
              </w:rPr>
              <w:t xml:space="preserve">Prof.Maitrayee Chaudhuri and </w:t>
            </w:r>
          </w:p>
          <w:p w:rsidR="003C075A" w:rsidRPr="009A627E" w:rsidRDefault="003C075A" w:rsidP="009A627E">
            <w:pPr>
              <w:rPr>
                <w:rFonts w:ascii="Calibri" w:hAnsi="Calibri" w:cs="Arial"/>
              </w:rPr>
            </w:pPr>
            <w:r w:rsidRPr="009A627E">
              <w:rPr>
                <w:rFonts w:ascii="Calibri" w:hAnsi="Calibri" w:cs="Arial"/>
              </w:rPr>
              <w:t xml:space="preserve">Prof.Edward A. Rodrigues  </w:t>
            </w:r>
          </w:p>
        </w:tc>
        <w:tc>
          <w:tcPr>
            <w:tcW w:w="2520" w:type="dxa"/>
          </w:tcPr>
          <w:p w:rsidR="003C075A" w:rsidRPr="009A627E" w:rsidRDefault="003C075A" w:rsidP="009A627E">
            <w:pPr>
              <w:rPr>
                <w:rFonts w:ascii="Calibri" w:hAnsi="Calibri" w:cs="Arial"/>
              </w:rPr>
            </w:pPr>
            <w:r w:rsidRPr="009A627E">
              <w:rPr>
                <w:rFonts w:ascii="Calibri" w:hAnsi="Calibri" w:cs="Arial"/>
              </w:rPr>
              <w:t>Professors From CPS &amp; CSSS</w:t>
            </w:r>
          </w:p>
        </w:tc>
        <w:tc>
          <w:tcPr>
            <w:tcW w:w="3016" w:type="dxa"/>
          </w:tcPr>
          <w:p w:rsidR="003C075A" w:rsidRPr="009A627E" w:rsidRDefault="003C075A" w:rsidP="009A627E">
            <w:pPr>
              <w:rPr>
                <w:rFonts w:ascii="Calibri" w:hAnsi="Calibri" w:cs="Arial"/>
              </w:rPr>
            </w:pPr>
            <w:r w:rsidRPr="009A627E">
              <w:rPr>
                <w:rFonts w:ascii="Calibri" w:hAnsi="Calibri" w:cs="Arial"/>
              </w:rPr>
              <w:t>Critical Pedagogy And Practice Of Sociology : A Tribute To Sharmila Rege</w:t>
            </w:r>
          </w:p>
        </w:tc>
        <w:tc>
          <w:tcPr>
            <w:tcW w:w="1666" w:type="dxa"/>
          </w:tcPr>
          <w:p w:rsidR="003C075A" w:rsidRPr="009A627E" w:rsidRDefault="003C075A" w:rsidP="009A627E">
            <w:pPr>
              <w:rPr>
                <w:rFonts w:ascii="Calibri" w:hAnsi="Calibri" w:cs="Arial"/>
              </w:rPr>
            </w:pPr>
            <w:r w:rsidRPr="009A627E">
              <w:rPr>
                <w:rFonts w:ascii="Calibri" w:hAnsi="Calibri" w:cs="Arial"/>
              </w:rPr>
              <w:t>8</w:t>
            </w:r>
            <w:r w:rsidRPr="009A627E">
              <w:rPr>
                <w:rFonts w:ascii="Calibri" w:hAnsi="Calibri" w:cs="Arial"/>
                <w:vertAlign w:val="superscript"/>
              </w:rPr>
              <w:t>th</w:t>
            </w:r>
            <w:r w:rsidRPr="009A627E">
              <w:rPr>
                <w:rFonts w:ascii="Calibri" w:hAnsi="Calibri" w:cs="Arial"/>
              </w:rPr>
              <w:t xml:space="preserve"> August,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K. Satyanarayana</w:t>
            </w:r>
          </w:p>
        </w:tc>
        <w:tc>
          <w:tcPr>
            <w:tcW w:w="2520" w:type="dxa"/>
          </w:tcPr>
          <w:p w:rsidR="003C075A" w:rsidRPr="009A627E" w:rsidRDefault="003C075A" w:rsidP="009A627E">
            <w:pPr>
              <w:rPr>
                <w:rFonts w:ascii="Calibri" w:hAnsi="Calibri" w:cs="Arial"/>
              </w:rPr>
            </w:pPr>
            <w:r w:rsidRPr="009A627E">
              <w:rPr>
                <w:rFonts w:ascii="Calibri" w:hAnsi="Calibri" w:cs="Arial"/>
              </w:rPr>
              <w:t>EFL University, Hyderabad</w:t>
            </w:r>
          </w:p>
        </w:tc>
        <w:tc>
          <w:tcPr>
            <w:tcW w:w="3016" w:type="dxa"/>
          </w:tcPr>
          <w:p w:rsidR="003C075A" w:rsidRPr="009A627E" w:rsidRDefault="003C075A" w:rsidP="009A627E">
            <w:pPr>
              <w:rPr>
                <w:rFonts w:ascii="Calibri" w:hAnsi="Calibri" w:cs="Arial"/>
              </w:rPr>
            </w:pPr>
            <w:r w:rsidRPr="009A627E">
              <w:rPr>
                <w:rFonts w:ascii="Calibri" w:hAnsi="Calibri" w:cs="Arial"/>
              </w:rPr>
              <w:t xml:space="preserve">Marx,Lohia And Ambedkar: The Varied Ideological Legacies Of Dalit Activism In South India </w:t>
            </w:r>
          </w:p>
        </w:tc>
        <w:tc>
          <w:tcPr>
            <w:tcW w:w="1666" w:type="dxa"/>
          </w:tcPr>
          <w:p w:rsidR="003C075A" w:rsidRPr="009A627E" w:rsidRDefault="003C075A" w:rsidP="009A627E">
            <w:pPr>
              <w:rPr>
                <w:rFonts w:ascii="Calibri" w:hAnsi="Calibri" w:cs="Arial"/>
              </w:rPr>
            </w:pPr>
            <w:r w:rsidRPr="009A627E">
              <w:rPr>
                <w:rFonts w:ascii="Calibri" w:hAnsi="Calibri" w:cs="Arial"/>
              </w:rPr>
              <w:t>29</w:t>
            </w:r>
            <w:r w:rsidRPr="009A627E">
              <w:rPr>
                <w:rFonts w:ascii="Calibri" w:hAnsi="Calibri" w:cs="Arial"/>
                <w:vertAlign w:val="superscript"/>
              </w:rPr>
              <w:t>th</w:t>
            </w:r>
            <w:r w:rsidRPr="009A627E">
              <w:rPr>
                <w:rFonts w:ascii="Calibri" w:hAnsi="Calibri" w:cs="Arial"/>
              </w:rPr>
              <w:t xml:space="preserve"> August,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Mohita Bhatia</w:t>
            </w:r>
          </w:p>
        </w:tc>
        <w:tc>
          <w:tcPr>
            <w:tcW w:w="2520" w:type="dxa"/>
          </w:tcPr>
          <w:p w:rsidR="003C075A" w:rsidRPr="009A627E" w:rsidRDefault="003C075A" w:rsidP="009A627E">
            <w:pPr>
              <w:rPr>
                <w:rFonts w:ascii="Calibri" w:hAnsi="Calibri" w:cs="Arial"/>
              </w:rPr>
            </w:pPr>
            <w:r w:rsidRPr="009A627E">
              <w:rPr>
                <w:rFonts w:ascii="Calibri" w:hAnsi="Calibri" w:cs="Arial"/>
              </w:rPr>
              <w:t>CSDE/SSS/JNU</w:t>
            </w:r>
          </w:p>
        </w:tc>
        <w:tc>
          <w:tcPr>
            <w:tcW w:w="3016" w:type="dxa"/>
          </w:tcPr>
          <w:p w:rsidR="003C075A" w:rsidRPr="009A627E" w:rsidRDefault="003C075A" w:rsidP="009A627E">
            <w:pPr>
              <w:rPr>
                <w:rFonts w:ascii="Calibri" w:hAnsi="Calibri" w:cs="Arial"/>
              </w:rPr>
            </w:pPr>
            <w:r w:rsidRPr="009A627E">
              <w:rPr>
                <w:rFonts w:ascii="Calibri" w:hAnsi="Calibri" w:cs="Arial"/>
              </w:rPr>
              <w:t>Politics Of Conflict And Marginalisation: Dalits In Jammu And Kashmir</w:t>
            </w:r>
          </w:p>
        </w:tc>
        <w:tc>
          <w:tcPr>
            <w:tcW w:w="1666" w:type="dxa"/>
          </w:tcPr>
          <w:p w:rsidR="003C075A" w:rsidRPr="009A627E" w:rsidRDefault="003C075A" w:rsidP="009A627E">
            <w:pPr>
              <w:rPr>
                <w:rFonts w:ascii="Calibri" w:hAnsi="Calibri" w:cs="Arial"/>
              </w:rPr>
            </w:pPr>
            <w:r w:rsidRPr="009A627E">
              <w:rPr>
                <w:rFonts w:ascii="Calibri" w:hAnsi="Calibri" w:cs="Arial"/>
              </w:rPr>
              <w:t>19</w:t>
            </w:r>
            <w:r w:rsidRPr="009A627E">
              <w:rPr>
                <w:rFonts w:ascii="Calibri" w:hAnsi="Calibri" w:cs="Arial"/>
                <w:vertAlign w:val="superscript"/>
              </w:rPr>
              <w:t>th</w:t>
            </w:r>
            <w:r w:rsidRPr="009A627E">
              <w:rPr>
                <w:rFonts w:ascii="Calibri" w:hAnsi="Calibri" w:cs="Arial"/>
              </w:rPr>
              <w:t xml:space="preserve"> September,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Janaki Nair</w:t>
            </w:r>
          </w:p>
        </w:tc>
        <w:tc>
          <w:tcPr>
            <w:tcW w:w="2520" w:type="dxa"/>
          </w:tcPr>
          <w:p w:rsidR="003C075A" w:rsidRPr="009A627E" w:rsidRDefault="003C075A" w:rsidP="009A627E">
            <w:pPr>
              <w:rPr>
                <w:rFonts w:ascii="Calibri" w:hAnsi="Calibri" w:cs="Arial"/>
              </w:rPr>
            </w:pPr>
            <w:r w:rsidRPr="009A627E">
              <w:rPr>
                <w:rFonts w:ascii="Calibri" w:hAnsi="Calibri" w:cs="Arial"/>
              </w:rPr>
              <w:t>CHS/SSS/JNU</w:t>
            </w:r>
          </w:p>
        </w:tc>
        <w:tc>
          <w:tcPr>
            <w:tcW w:w="3016" w:type="dxa"/>
          </w:tcPr>
          <w:p w:rsidR="003C075A" w:rsidRPr="009A627E" w:rsidRDefault="003C075A" w:rsidP="009A627E">
            <w:pPr>
              <w:rPr>
                <w:rFonts w:ascii="Calibri" w:hAnsi="Calibri" w:cs="Arial"/>
              </w:rPr>
            </w:pPr>
            <w:r w:rsidRPr="009A627E">
              <w:rPr>
                <w:rFonts w:ascii="Calibri" w:hAnsi="Calibri" w:cs="Arial"/>
              </w:rPr>
              <w:t>The Life Of The Law :  Matha Courts In Karnataka</w:t>
            </w:r>
          </w:p>
        </w:tc>
        <w:tc>
          <w:tcPr>
            <w:tcW w:w="1666" w:type="dxa"/>
          </w:tcPr>
          <w:p w:rsidR="003C075A" w:rsidRPr="009A627E" w:rsidRDefault="003C075A" w:rsidP="009A627E">
            <w:pPr>
              <w:rPr>
                <w:rFonts w:ascii="Calibri" w:hAnsi="Calibri" w:cs="Arial"/>
              </w:rPr>
            </w:pPr>
            <w:r w:rsidRPr="009A627E">
              <w:rPr>
                <w:rFonts w:ascii="Calibri" w:hAnsi="Calibri" w:cs="Arial"/>
              </w:rPr>
              <w:t>3</w:t>
            </w:r>
            <w:r w:rsidRPr="009A627E">
              <w:rPr>
                <w:rFonts w:ascii="Calibri" w:hAnsi="Calibri" w:cs="Arial"/>
                <w:vertAlign w:val="superscript"/>
              </w:rPr>
              <w:t>rd</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R. Indira</w:t>
            </w:r>
          </w:p>
        </w:tc>
        <w:tc>
          <w:tcPr>
            <w:tcW w:w="2520" w:type="dxa"/>
          </w:tcPr>
          <w:p w:rsidR="003C075A" w:rsidRPr="009A627E" w:rsidRDefault="003C075A" w:rsidP="009A627E">
            <w:pPr>
              <w:rPr>
                <w:rFonts w:ascii="Calibri" w:hAnsi="Calibri" w:cs="Arial"/>
              </w:rPr>
            </w:pPr>
            <w:r w:rsidRPr="009A627E">
              <w:rPr>
                <w:rFonts w:ascii="Calibri" w:hAnsi="Calibri" w:cs="Arial"/>
              </w:rPr>
              <w:t>Chairperson, Department Of Studies In Sociology, University Of Mysore</w:t>
            </w:r>
          </w:p>
        </w:tc>
        <w:tc>
          <w:tcPr>
            <w:tcW w:w="3016" w:type="dxa"/>
          </w:tcPr>
          <w:p w:rsidR="003C075A" w:rsidRPr="009A627E" w:rsidRDefault="003C075A" w:rsidP="009A627E">
            <w:pPr>
              <w:rPr>
                <w:rFonts w:ascii="Calibri" w:hAnsi="Calibri" w:cs="Arial"/>
              </w:rPr>
            </w:pPr>
            <w:r w:rsidRPr="009A627E">
              <w:rPr>
                <w:rFonts w:ascii="Calibri" w:hAnsi="Calibri" w:cs="Arial"/>
              </w:rPr>
              <w:t>Eco-Tourism In Western Ghats: Who Gains And Who Loses?</w:t>
            </w:r>
          </w:p>
        </w:tc>
        <w:tc>
          <w:tcPr>
            <w:tcW w:w="1666" w:type="dxa"/>
          </w:tcPr>
          <w:p w:rsidR="003C075A" w:rsidRPr="009A627E" w:rsidRDefault="003C075A" w:rsidP="009A627E">
            <w:pPr>
              <w:rPr>
                <w:rFonts w:ascii="Calibri" w:hAnsi="Calibri" w:cs="Arial"/>
              </w:rPr>
            </w:pPr>
            <w:r w:rsidRPr="009A627E">
              <w:rPr>
                <w:rFonts w:ascii="Calibri" w:hAnsi="Calibri" w:cs="Arial"/>
              </w:rPr>
              <w:t>4</w:t>
            </w:r>
            <w:r w:rsidRPr="009A627E">
              <w:rPr>
                <w:rFonts w:ascii="Calibri" w:hAnsi="Calibri" w:cs="Arial"/>
                <w:vertAlign w:val="superscript"/>
              </w:rPr>
              <w:t>th</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Arshad Alam</w:t>
            </w:r>
          </w:p>
        </w:tc>
        <w:tc>
          <w:tcPr>
            <w:tcW w:w="2520" w:type="dxa"/>
          </w:tcPr>
          <w:p w:rsidR="003C075A" w:rsidRPr="009A627E" w:rsidRDefault="003C075A" w:rsidP="009A627E">
            <w:pPr>
              <w:rPr>
                <w:rFonts w:ascii="Calibri" w:hAnsi="Calibri" w:cs="Arial"/>
              </w:rPr>
            </w:pPr>
            <w:r w:rsidRPr="009A627E">
              <w:rPr>
                <w:rFonts w:ascii="Calibri" w:hAnsi="Calibri" w:cs="Arial"/>
              </w:rPr>
              <w:t>CSSS/SSS/JNU</w:t>
            </w:r>
          </w:p>
        </w:tc>
        <w:tc>
          <w:tcPr>
            <w:tcW w:w="3016" w:type="dxa"/>
          </w:tcPr>
          <w:p w:rsidR="003C075A" w:rsidRPr="009A627E" w:rsidRDefault="003C075A" w:rsidP="009A627E">
            <w:pPr>
              <w:rPr>
                <w:rFonts w:ascii="Calibri" w:hAnsi="Calibri" w:cs="Arial"/>
              </w:rPr>
            </w:pPr>
            <w:r w:rsidRPr="009A627E">
              <w:rPr>
                <w:rFonts w:ascii="Calibri" w:hAnsi="Calibri" w:cs="Arial"/>
              </w:rPr>
              <w:t>Understanding Madrasas</w:t>
            </w:r>
          </w:p>
        </w:tc>
        <w:tc>
          <w:tcPr>
            <w:tcW w:w="1666" w:type="dxa"/>
          </w:tcPr>
          <w:p w:rsidR="003C075A" w:rsidRPr="009A627E" w:rsidRDefault="003C075A" w:rsidP="009A627E">
            <w:pPr>
              <w:rPr>
                <w:rFonts w:ascii="Calibri" w:hAnsi="Calibri" w:cs="Arial"/>
              </w:rPr>
            </w:pPr>
            <w:r w:rsidRPr="009A627E">
              <w:rPr>
                <w:rFonts w:ascii="Calibri" w:hAnsi="Calibri" w:cs="Arial"/>
              </w:rPr>
              <w:t>10</w:t>
            </w:r>
            <w:r w:rsidRPr="009A627E">
              <w:rPr>
                <w:rFonts w:ascii="Calibri" w:hAnsi="Calibri" w:cs="Arial"/>
                <w:vertAlign w:val="superscript"/>
              </w:rPr>
              <w:t>th</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 xml:space="preserve">Dr. Gurnam Singh </w:t>
            </w:r>
          </w:p>
        </w:tc>
        <w:tc>
          <w:tcPr>
            <w:tcW w:w="2520" w:type="dxa"/>
          </w:tcPr>
          <w:p w:rsidR="003C075A" w:rsidRPr="009A627E" w:rsidRDefault="003C075A" w:rsidP="009A627E">
            <w:pPr>
              <w:rPr>
                <w:rFonts w:ascii="Calibri" w:hAnsi="Calibri" w:cs="Arial"/>
              </w:rPr>
            </w:pPr>
            <w:r w:rsidRPr="009A627E">
              <w:rPr>
                <w:rFonts w:ascii="Calibri" w:hAnsi="Calibri" w:cs="Arial"/>
              </w:rPr>
              <w:t>Principal Lecturer In Social Work Coventry University, Conventry ,UK</w:t>
            </w:r>
          </w:p>
        </w:tc>
        <w:tc>
          <w:tcPr>
            <w:tcW w:w="3016" w:type="dxa"/>
          </w:tcPr>
          <w:p w:rsidR="003C075A" w:rsidRPr="009A627E" w:rsidRDefault="003C075A" w:rsidP="009A627E">
            <w:pPr>
              <w:rPr>
                <w:rFonts w:ascii="Calibri" w:hAnsi="Calibri" w:cs="Arial"/>
              </w:rPr>
            </w:pPr>
            <w:r w:rsidRPr="009A627E">
              <w:rPr>
                <w:rFonts w:ascii="Calibri" w:hAnsi="Calibri" w:cs="Arial"/>
              </w:rPr>
              <w:t>Cultural Pluralism And Universalism : Dilemmas Of Developing Public Policy In Multi-Ethnic Societies</w:t>
            </w:r>
          </w:p>
        </w:tc>
        <w:tc>
          <w:tcPr>
            <w:tcW w:w="1666" w:type="dxa"/>
          </w:tcPr>
          <w:p w:rsidR="003C075A" w:rsidRPr="009A627E" w:rsidRDefault="003C075A" w:rsidP="009A627E">
            <w:pPr>
              <w:rPr>
                <w:rFonts w:ascii="Calibri" w:hAnsi="Calibri" w:cs="Arial"/>
              </w:rPr>
            </w:pPr>
            <w:r w:rsidRPr="009A627E">
              <w:rPr>
                <w:rFonts w:ascii="Calibri" w:hAnsi="Calibri" w:cs="Arial"/>
              </w:rPr>
              <w:t>13</w:t>
            </w:r>
            <w:r w:rsidRPr="009A627E">
              <w:rPr>
                <w:rFonts w:ascii="Calibri" w:hAnsi="Calibri" w:cs="Arial"/>
                <w:vertAlign w:val="superscript"/>
              </w:rPr>
              <w:t>th</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Milind Wakankar</w:t>
            </w:r>
          </w:p>
        </w:tc>
        <w:tc>
          <w:tcPr>
            <w:tcW w:w="2520" w:type="dxa"/>
          </w:tcPr>
          <w:p w:rsidR="003C075A" w:rsidRPr="009A627E" w:rsidRDefault="003C075A" w:rsidP="009A627E">
            <w:pPr>
              <w:rPr>
                <w:rFonts w:ascii="Calibri" w:hAnsi="Calibri" w:cs="Arial"/>
              </w:rPr>
            </w:pPr>
            <w:r w:rsidRPr="009A627E">
              <w:rPr>
                <w:rFonts w:ascii="Calibri" w:hAnsi="Calibri" w:cs="Arial"/>
              </w:rPr>
              <w:t>Ambedkar University, Delhi</w:t>
            </w:r>
          </w:p>
        </w:tc>
        <w:tc>
          <w:tcPr>
            <w:tcW w:w="3016" w:type="dxa"/>
          </w:tcPr>
          <w:p w:rsidR="003C075A" w:rsidRPr="009A627E" w:rsidRDefault="003C075A" w:rsidP="009A627E">
            <w:pPr>
              <w:rPr>
                <w:rFonts w:ascii="Calibri" w:hAnsi="Calibri" w:cs="Arial"/>
              </w:rPr>
            </w:pPr>
            <w:r w:rsidRPr="009A627E">
              <w:rPr>
                <w:rFonts w:ascii="Calibri" w:hAnsi="Calibri" w:cs="Arial"/>
              </w:rPr>
              <w:t xml:space="preserve">Caste As Character: Modes Of Individuation In The Indo-Islamic Millennium </w:t>
            </w:r>
          </w:p>
        </w:tc>
        <w:tc>
          <w:tcPr>
            <w:tcW w:w="1666" w:type="dxa"/>
          </w:tcPr>
          <w:p w:rsidR="003C075A" w:rsidRPr="009A627E" w:rsidRDefault="003C075A" w:rsidP="009A627E">
            <w:pPr>
              <w:rPr>
                <w:rFonts w:ascii="Calibri" w:hAnsi="Calibri" w:cs="Arial"/>
              </w:rPr>
            </w:pPr>
            <w:r w:rsidRPr="009A627E">
              <w:rPr>
                <w:rFonts w:ascii="Calibri" w:hAnsi="Calibri" w:cs="Arial"/>
              </w:rPr>
              <w:t>17</w:t>
            </w:r>
            <w:r w:rsidRPr="009A627E">
              <w:rPr>
                <w:rFonts w:ascii="Calibri" w:hAnsi="Calibri" w:cs="Arial"/>
                <w:vertAlign w:val="superscript"/>
              </w:rPr>
              <w:t>th</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D. N. Dhanagare</w:t>
            </w:r>
          </w:p>
        </w:tc>
        <w:tc>
          <w:tcPr>
            <w:tcW w:w="2520" w:type="dxa"/>
          </w:tcPr>
          <w:p w:rsidR="003C075A" w:rsidRPr="009A627E" w:rsidRDefault="003C075A" w:rsidP="009A627E">
            <w:pPr>
              <w:rPr>
                <w:rFonts w:ascii="Calibri" w:hAnsi="Calibri" w:cs="Arial"/>
              </w:rPr>
            </w:pPr>
            <w:r w:rsidRPr="009A627E">
              <w:rPr>
                <w:rFonts w:ascii="Calibri" w:hAnsi="Calibri" w:cs="Arial"/>
              </w:rPr>
              <w:t>National Fellow,Indian Institute Of Advance Studies,Shimla</w:t>
            </w:r>
          </w:p>
        </w:tc>
        <w:tc>
          <w:tcPr>
            <w:tcW w:w="3016" w:type="dxa"/>
          </w:tcPr>
          <w:p w:rsidR="003C075A" w:rsidRPr="009A627E" w:rsidRDefault="003C075A" w:rsidP="009A627E">
            <w:pPr>
              <w:rPr>
                <w:rFonts w:ascii="Calibri" w:hAnsi="Calibri" w:cs="Arial"/>
              </w:rPr>
            </w:pPr>
            <w:r w:rsidRPr="009A627E">
              <w:rPr>
                <w:rFonts w:ascii="Calibri" w:hAnsi="Calibri" w:cs="Arial"/>
              </w:rPr>
              <w:t>Debates And Discourses In Indian Sociology :The Lacking Tradition</w:t>
            </w:r>
          </w:p>
        </w:tc>
        <w:tc>
          <w:tcPr>
            <w:tcW w:w="1666" w:type="dxa"/>
          </w:tcPr>
          <w:p w:rsidR="003C075A" w:rsidRPr="009A627E" w:rsidRDefault="003C075A" w:rsidP="009A627E">
            <w:pPr>
              <w:rPr>
                <w:rFonts w:ascii="Calibri" w:hAnsi="Calibri" w:cs="Arial"/>
              </w:rPr>
            </w:pPr>
            <w:r w:rsidRPr="009A627E">
              <w:rPr>
                <w:rFonts w:ascii="Calibri" w:hAnsi="Calibri" w:cs="Arial"/>
              </w:rPr>
              <w:t>24</w:t>
            </w:r>
            <w:r w:rsidRPr="009A627E">
              <w:rPr>
                <w:rFonts w:ascii="Calibri" w:hAnsi="Calibri" w:cs="Arial"/>
                <w:vertAlign w:val="superscript"/>
              </w:rPr>
              <w:t>th</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 xml:space="preserve">Dr.Ananya Vajpeyi </w:t>
            </w:r>
          </w:p>
        </w:tc>
        <w:tc>
          <w:tcPr>
            <w:tcW w:w="2520" w:type="dxa"/>
          </w:tcPr>
          <w:p w:rsidR="003C075A" w:rsidRPr="009A627E" w:rsidRDefault="003C075A" w:rsidP="009A627E">
            <w:pPr>
              <w:rPr>
                <w:rFonts w:ascii="Calibri" w:hAnsi="Calibri" w:cs="Arial"/>
              </w:rPr>
            </w:pPr>
          </w:p>
        </w:tc>
        <w:tc>
          <w:tcPr>
            <w:tcW w:w="3016" w:type="dxa"/>
          </w:tcPr>
          <w:p w:rsidR="003C075A" w:rsidRPr="009A627E" w:rsidRDefault="003C075A" w:rsidP="009A627E">
            <w:pPr>
              <w:rPr>
                <w:rFonts w:ascii="Calibri" w:hAnsi="Calibri" w:cs="Arial"/>
              </w:rPr>
            </w:pPr>
            <w:r w:rsidRPr="009A627E">
              <w:rPr>
                <w:rFonts w:ascii="Calibri" w:hAnsi="Calibri" w:cs="Arial"/>
              </w:rPr>
              <w:t>B.R.Ambedkar : Writing The Life</w:t>
            </w:r>
          </w:p>
        </w:tc>
        <w:tc>
          <w:tcPr>
            <w:tcW w:w="1666" w:type="dxa"/>
          </w:tcPr>
          <w:p w:rsidR="003C075A" w:rsidRPr="009A627E" w:rsidRDefault="003C075A" w:rsidP="009A627E">
            <w:pPr>
              <w:rPr>
                <w:rFonts w:ascii="Calibri" w:hAnsi="Calibri" w:cs="Arial"/>
              </w:rPr>
            </w:pPr>
            <w:r w:rsidRPr="009A627E">
              <w:rPr>
                <w:rFonts w:ascii="Calibri" w:hAnsi="Calibri" w:cs="Arial"/>
              </w:rPr>
              <w:t>31</w:t>
            </w:r>
            <w:r w:rsidRPr="009A627E">
              <w:rPr>
                <w:rFonts w:ascii="Calibri" w:hAnsi="Calibri" w:cs="Arial"/>
                <w:vertAlign w:val="superscript"/>
              </w:rPr>
              <w:t>st</w:t>
            </w:r>
            <w:r w:rsidRPr="009A627E">
              <w:rPr>
                <w:rFonts w:ascii="Calibri" w:hAnsi="Calibri" w:cs="Arial"/>
              </w:rPr>
              <w:t xml:space="preserve"> October,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Prof.Anthony F.Heath,FBA CBE</w:t>
            </w:r>
          </w:p>
        </w:tc>
        <w:tc>
          <w:tcPr>
            <w:tcW w:w="2520" w:type="dxa"/>
          </w:tcPr>
          <w:p w:rsidR="003C075A" w:rsidRPr="009A627E" w:rsidRDefault="003C075A" w:rsidP="009A627E">
            <w:pPr>
              <w:rPr>
                <w:rFonts w:ascii="Calibri" w:hAnsi="Calibri" w:cs="Arial"/>
              </w:rPr>
            </w:pPr>
            <w:r w:rsidRPr="009A627E">
              <w:rPr>
                <w:rFonts w:ascii="Calibri" w:hAnsi="Calibri" w:cs="Arial"/>
              </w:rPr>
              <w:t>Professor Emeritus Nuffield College, Oxford University</w:t>
            </w:r>
          </w:p>
        </w:tc>
        <w:tc>
          <w:tcPr>
            <w:tcW w:w="3016" w:type="dxa"/>
          </w:tcPr>
          <w:p w:rsidR="003C075A" w:rsidRPr="009A627E" w:rsidRDefault="003C075A" w:rsidP="009A627E">
            <w:pPr>
              <w:rPr>
                <w:rFonts w:ascii="Calibri" w:hAnsi="Calibri" w:cs="Arial"/>
              </w:rPr>
            </w:pPr>
            <w:r w:rsidRPr="009A627E">
              <w:rPr>
                <w:rFonts w:ascii="Calibri" w:hAnsi="Calibri" w:cs="Arial"/>
              </w:rPr>
              <w:t>Social Stratification In The Indian Diaspora</w:t>
            </w:r>
          </w:p>
        </w:tc>
        <w:tc>
          <w:tcPr>
            <w:tcW w:w="1666" w:type="dxa"/>
          </w:tcPr>
          <w:p w:rsidR="003C075A" w:rsidRPr="009A627E" w:rsidRDefault="003C075A" w:rsidP="009A627E">
            <w:pPr>
              <w:rPr>
                <w:rFonts w:ascii="Calibri" w:hAnsi="Calibri" w:cs="Arial"/>
              </w:rPr>
            </w:pPr>
            <w:r w:rsidRPr="009A627E">
              <w:rPr>
                <w:rFonts w:ascii="Calibri" w:hAnsi="Calibri" w:cs="Arial"/>
              </w:rPr>
              <w:t>19</w:t>
            </w:r>
            <w:r w:rsidRPr="009A627E">
              <w:rPr>
                <w:rFonts w:ascii="Calibri" w:hAnsi="Calibri" w:cs="Arial"/>
                <w:vertAlign w:val="superscript"/>
              </w:rPr>
              <w:t>th</w:t>
            </w:r>
            <w:r w:rsidRPr="009A627E">
              <w:rPr>
                <w:rFonts w:ascii="Calibri" w:hAnsi="Calibri" w:cs="Arial"/>
              </w:rPr>
              <w:t xml:space="preserve">  November,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Prof.Sheena Jain</w:t>
            </w:r>
          </w:p>
        </w:tc>
        <w:tc>
          <w:tcPr>
            <w:tcW w:w="2520" w:type="dxa"/>
          </w:tcPr>
          <w:p w:rsidR="003C075A" w:rsidRPr="009A627E" w:rsidRDefault="003C075A" w:rsidP="009A627E">
            <w:pPr>
              <w:rPr>
                <w:rFonts w:ascii="Calibri" w:hAnsi="Calibri" w:cs="Arial"/>
              </w:rPr>
            </w:pPr>
            <w:r w:rsidRPr="009A627E">
              <w:rPr>
                <w:rFonts w:ascii="Calibri" w:hAnsi="Calibri" w:cs="Arial"/>
              </w:rPr>
              <w:t>Department Of Sociology, Jamia Millia Islamia</w:t>
            </w:r>
          </w:p>
        </w:tc>
        <w:tc>
          <w:tcPr>
            <w:tcW w:w="3016" w:type="dxa"/>
          </w:tcPr>
          <w:p w:rsidR="003C075A" w:rsidRPr="009A627E" w:rsidRDefault="003C075A" w:rsidP="009A627E">
            <w:pPr>
              <w:rPr>
                <w:rFonts w:ascii="Calibri" w:hAnsi="Calibri" w:cs="Arial"/>
              </w:rPr>
            </w:pPr>
            <w:r w:rsidRPr="009A627E">
              <w:rPr>
                <w:rFonts w:ascii="Calibri" w:hAnsi="Calibri" w:cs="Arial"/>
              </w:rPr>
              <w:t>From Words To The World: Reading Bourdieu Today</w:t>
            </w:r>
          </w:p>
        </w:tc>
        <w:tc>
          <w:tcPr>
            <w:tcW w:w="1666" w:type="dxa"/>
          </w:tcPr>
          <w:p w:rsidR="003C075A" w:rsidRPr="009A627E" w:rsidRDefault="003C075A" w:rsidP="009A627E">
            <w:pPr>
              <w:rPr>
                <w:rFonts w:ascii="Calibri" w:hAnsi="Calibri" w:cs="Arial"/>
              </w:rPr>
            </w:pPr>
            <w:r w:rsidRPr="009A627E">
              <w:rPr>
                <w:rFonts w:ascii="Calibri" w:hAnsi="Calibri" w:cs="Arial"/>
              </w:rPr>
              <w:t>21</w:t>
            </w:r>
            <w:r w:rsidRPr="009A627E">
              <w:rPr>
                <w:rFonts w:ascii="Calibri" w:hAnsi="Calibri" w:cs="Arial"/>
                <w:vertAlign w:val="superscript"/>
              </w:rPr>
              <w:t>st</w:t>
            </w:r>
            <w:r w:rsidRPr="009A627E">
              <w:rPr>
                <w:rFonts w:ascii="Calibri" w:hAnsi="Calibri" w:cs="Arial"/>
              </w:rPr>
              <w:t xml:space="preserve"> November, 2013</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Prof.Sanjay K. Roy</w:t>
            </w:r>
          </w:p>
        </w:tc>
        <w:tc>
          <w:tcPr>
            <w:tcW w:w="2520" w:type="dxa"/>
          </w:tcPr>
          <w:p w:rsidR="003C075A" w:rsidRPr="009A627E" w:rsidRDefault="003C075A" w:rsidP="009A627E">
            <w:pPr>
              <w:rPr>
                <w:rFonts w:ascii="Calibri" w:hAnsi="Calibri" w:cs="Arial"/>
              </w:rPr>
            </w:pPr>
            <w:r w:rsidRPr="009A627E">
              <w:rPr>
                <w:rFonts w:ascii="Calibri" w:hAnsi="Calibri" w:cs="Arial"/>
              </w:rPr>
              <w:t xml:space="preserve">University Of North </w:t>
            </w:r>
            <w:r w:rsidRPr="009A627E">
              <w:rPr>
                <w:rFonts w:ascii="Calibri" w:hAnsi="Calibri" w:cs="Arial"/>
              </w:rPr>
              <w:lastRenderedPageBreak/>
              <w:t>Bengal, Darjeeling</w:t>
            </w:r>
          </w:p>
        </w:tc>
        <w:tc>
          <w:tcPr>
            <w:tcW w:w="3016" w:type="dxa"/>
          </w:tcPr>
          <w:p w:rsidR="003C075A" w:rsidRPr="009A627E" w:rsidRDefault="003C075A" w:rsidP="009A627E">
            <w:pPr>
              <w:rPr>
                <w:rFonts w:ascii="Calibri" w:hAnsi="Calibri" w:cs="Arial"/>
              </w:rPr>
            </w:pPr>
            <w:r w:rsidRPr="009A627E">
              <w:rPr>
                <w:rFonts w:ascii="Calibri" w:hAnsi="Calibri" w:cs="Arial"/>
              </w:rPr>
              <w:lastRenderedPageBreak/>
              <w:t xml:space="preserve">Identity Movement Of The </w:t>
            </w:r>
            <w:r w:rsidRPr="009A627E">
              <w:rPr>
                <w:rFonts w:ascii="Calibri" w:hAnsi="Calibri" w:cs="Arial"/>
              </w:rPr>
              <w:lastRenderedPageBreak/>
              <w:t>Adivasis In Dooars And Terai  Regions Of North Bengal : The SAGA Of Alienation ,Autonomy And Integration</w:t>
            </w:r>
          </w:p>
        </w:tc>
        <w:tc>
          <w:tcPr>
            <w:tcW w:w="1666" w:type="dxa"/>
          </w:tcPr>
          <w:p w:rsidR="003C075A" w:rsidRPr="009A627E" w:rsidRDefault="003C075A" w:rsidP="009A627E">
            <w:pPr>
              <w:rPr>
                <w:rFonts w:ascii="Calibri" w:hAnsi="Calibri" w:cs="Arial"/>
              </w:rPr>
            </w:pPr>
            <w:r w:rsidRPr="009A627E">
              <w:rPr>
                <w:rFonts w:ascii="Calibri" w:hAnsi="Calibri" w:cs="Arial"/>
              </w:rPr>
              <w:lastRenderedPageBreak/>
              <w:t>6</w:t>
            </w:r>
            <w:r w:rsidRPr="009A627E">
              <w:rPr>
                <w:rFonts w:ascii="Calibri" w:hAnsi="Calibri" w:cs="Arial"/>
                <w:vertAlign w:val="superscript"/>
              </w:rPr>
              <w:t>th</w:t>
            </w:r>
            <w:r w:rsidRPr="009A627E">
              <w:rPr>
                <w:rFonts w:ascii="Calibri" w:hAnsi="Calibri" w:cs="Arial"/>
              </w:rPr>
              <w:t xml:space="preserve"> February, </w:t>
            </w:r>
            <w:r w:rsidRPr="009A627E">
              <w:rPr>
                <w:rFonts w:ascii="Calibri" w:hAnsi="Calibri" w:cs="Arial"/>
              </w:rPr>
              <w:lastRenderedPageBreak/>
              <w:t>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Prof.Frederic  Vandenberghe</w:t>
            </w:r>
          </w:p>
        </w:tc>
        <w:tc>
          <w:tcPr>
            <w:tcW w:w="2520" w:type="dxa"/>
          </w:tcPr>
          <w:p w:rsidR="003C075A" w:rsidRPr="009A627E" w:rsidRDefault="003C075A" w:rsidP="009A627E">
            <w:pPr>
              <w:rPr>
                <w:rFonts w:ascii="Calibri" w:hAnsi="Calibri" w:cs="Arial"/>
              </w:rPr>
            </w:pPr>
            <w:r w:rsidRPr="009A627E">
              <w:rPr>
                <w:rFonts w:ascii="Calibri" w:hAnsi="Calibri" w:cs="Arial"/>
              </w:rPr>
              <w:t>Institute Of Social And Political Studies (IESP)</w:t>
            </w:r>
          </w:p>
        </w:tc>
        <w:tc>
          <w:tcPr>
            <w:tcW w:w="3016" w:type="dxa"/>
          </w:tcPr>
          <w:p w:rsidR="003C075A" w:rsidRPr="009A627E" w:rsidRDefault="003C075A" w:rsidP="009A627E">
            <w:pPr>
              <w:rPr>
                <w:rFonts w:ascii="Calibri" w:hAnsi="Calibri" w:cs="Arial"/>
              </w:rPr>
            </w:pPr>
            <w:r w:rsidRPr="009A627E">
              <w:rPr>
                <w:rFonts w:ascii="Calibri" w:hAnsi="Calibri" w:cs="Arial"/>
              </w:rPr>
              <w:t>What’s Critical About Critical Realism?</w:t>
            </w:r>
          </w:p>
        </w:tc>
        <w:tc>
          <w:tcPr>
            <w:tcW w:w="1666" w:type="dxa"/>
          </w:tcPr>
          <w:p w:rsidR="003C075A" w:rsidRPr="009A627E" w:rsidRDefault="003C075A" w:rsidP="009A627E">
            <w:pPr>
              <w:rPr>
                <w:rFonts w:ascii="Calibri" w:hAnsi="Calibri" w:cs="Arial"/>
              </w:rPr>
            </w:pPr>
            <w:r w:rsidRPr="009A627E">
              <w:rPr>
                <w:rFonts w:ascii="Calibri" w:hAnsi="Calibri" w:cs="Arial"/>
              </w:rPr>
              <w:t>7</w:t>
            </w:r>
            <w:r w:rsidRPr="009A627E">
              <w:rPr>
                <w:rFonts w:ascii="Calibri" w:hAnsi="Calibri" w:cs="Arial"/>
                <w:vertAlign w:val="superscript"/>
              </w:rPr>
              <w:t>th</w:t>
            </w:r>
            <w:r w:rsidRPr="009A627E">
              <w:rPr>
                <w:rFonts w:ascii="Calibri" w:hAnsi="Calibri" w:cs="Arial"/>
              </w:rPr>
              <w:t xml:space="preserve"> February,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 xml:space="preserve">Dr.Devesh Vijay </w:t>
            </w:r>
          </w:p>
        </w:tc>
        <w:tc>
          <w:tcPr>
            <w:tcW w:w="2520" w:type="dxa"/>
          </w:tcPr>
          <w:p w:rsidR="003C075A" w:rsidRPr="009A627E" w:rsidRDefault="003C075A" w:rsidP="009A627E">
            <w:pPr>
              <w:rPr>
                <w:rFonts w:ascii="Calibri" w:hAnsi="Calibri" w:cs="Arial"/>
              </w:rPr>
            </w:pPr>
            <w:r w:rsidRPr="009A627E">
              <w:rPr>
                <w:rFonts w:ascii="Calibri" w:hAnsi="Calibri" w:cs="Arial"/>
              </w:rPr>
              <w:t>Zakir Husain Delhi College &amp; Fellow,Nehru Memorial Museum And Library</w:t>
            </w:r>
          </w:p>
        </w:tc>
        <w:tc>
          <w:tcPr>
            <w:tcW w:w="3016" w:type="dxa"/>
          </w:tcPr>
          <w:p w:rsidR="003C075A" w:rsidRPr="009A627E" w:rsidRDefault="003C075A" w:rsidP="009A627E">
            <w:pPr>
              <w:rPr>
                <w:rFonts w:ascii="Calibri" w:hAnsi="Calibri" w:cs="Arial"/>
              </w:rPr>
            </w:pPr>
            <w:r w:rsidRPr="009A627E">
              <w:rPr>
                <w:rFonts w:ascii="Calibri" w:hAnsi="Calibri" w:cs="Arial"/>
              </w:rPr>
              <w:t xml:space="preserve">Livelihoods In Transition : Long Term Comparisons From A Village And A Slum In The National Capital  Region </w:t>
            </w:r>
          </w:p>
        </w:tc>
        <w:tc>
          <w:tcPr>
            <w:tcW w:w="1666" w:type="dxa"/>
          </w:tcPr>
          <w:p w:rsidR="003C075A" w:rsidRPr="009A627E" w:rsidRDefault="003C075A" w:rsidP="009A627E">
            <w:pPr>
              <w:rPr>
                <w:rFonts w:ascii="Calibri" w:hAnsi="Calibri" w:cs="Arial"/>
              </w:rPr>
            </w:pPr>
            <w:r w:rsidRPr="009A627E">
              <w:rPr>
                <w:rFonts w:ascii="Calibri" w:hAnsi="Calibri" w:cs="Arial"/>
              </w:rPr>
              <w:t>13</w:t>
            </w:r>
            <w:r w:rsidRPr="009A627E">
              <w:rPr>
                <w:rFonts w:ascii="Calibri" w:hAnsi="Calibri" w:cs="Arial"/>
                <w:vertAlign w:val="superscript"/>
              </w:rPr>
              <w:t>th</w:t>
            </w:r>
            <w:r w:rsidRPr="009A627E">
              <w:rPr>
                <w:rFonts w:ascii="Calibri" w:hAnsi="Calibri" w:cs="Arial"/>
              </w:rPr>
              <w:t xml:space="preserve"> February,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Prof.Christoph Wulf</w:t>
            </w:r>
          </w:p>
        </w:tc>
        <w:tc>
          <w:tcPr>
            <w:tcW w:w="2520" w:type="dxa"/>
          </w:tcPr>
          <w:p w:rsidR="003C075A" w:rsidRPr="009A627E" w:rsidRDefault="003C075A" w:rsidP="009A627E">
            <w:pPr>
              <w:rPr>
                <w:rFonts w:ascii="Calibri" w:hAnsi="Calibri" w:cs="Arial"/>
              </w:rPr>
            </w:pPr>
            <w:r w:rsidRPr="009A627E">
              <w:rPr>
                <w:rFonts w:ascii="Calibri" w:hAnsi="Calibri" w:cs="Arial"/>
              </w:rPr>
              <w:t xml:space="preserve">Anthropologist , Freie University Berlin </w:t>
            </w:r>
          </w:p>
        </w:tc>
        <w:tc>
          <w:tcPr>
            <w:tcW w:w="3016" w:type="dxa"/>
          </w:tcPr>
          <w:p w:rsidR="003C075A" w:rsidRPr="009A627E" w:rsidRDefault="003C075A" w:rsidP="009A627E">
            <w:pPr>
              <w:rPr>
                <w:rFonts w:ascii="Calibri" w:hAnsi="Calibri" w:cs="Arial"/>
              </w:rPr>
            </w:pPr>
            <w:r w:rsidRPr="009A627E">
              <w:rPr>
                <w:rFonts w:ascii="Calibri" w:hAnsi="Calibri" w:cs="Arial"/>
              </w:rPr>
              <w:t>Anthropology Of Globalised Human Being</w:t>
            </w:r>
          </w:p>
        </w:tc>
        <w:tc>
          <w:tcPr>
            <w:tcW w:w="1666" w:type="dxa"/>
          </w:tcPr>
          <w:p w:rsidR="003C075A" w:rsidRPr="009A627E" w:rsidRDefault="003C075A" w:rsidP="009A627E">
            <w:pPr>
              <w:rPr>
                <w:rFonts w:ascii="Calibri" w:hAnsi="Calibri" w:cs="Arial"/>
              </w:rPr>
            </w:pPr>
            <w:r w:rsidRPr="009A627E">
              <w:rPr>
                <w:rFonts w:ascii="Calibri" w:hAnsi="Calibri" w:cs="Arial"/>
              </w:rPr>
              <w:t>20</w:t>
            </w:r>
            <w:r w:rsidRPr="009A627E">
              <w:rPr>
                <w:rFonts w:ascii="Calibri" w:hAnsi="Calibri" w:cs="Arial"/>
                <w:vertAlign w:val="superscript"/>
              </w:rPr>
              <w:t>th</w:t>
            </w:r>
            <w:r w:rsidRPr="009A627E">
              <w:rPr>
                <w:rFonts w:ascii="Calibri" w:hAnsi="Calibri" w:cs="Arial"/>
              </w:rPr>
              <w:t xml:space="preserve"> February,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Dr.Subha Ranganathan</w:t>
            </w:r>
          </w:p>
        </w:tc>
        <w:tc>
          <w:tcPr>
            <w:tcW w:w="2520" w:type="dxa"/>
          </w:tcPr>
          <w:p w:rsidR="003C075A" w:rsidRPr="009A627E" w:rsidRDefault="003C075A" w:rsidP="009A627E">
            <w:pPr>
              <w:rPr>
                <w:rFonts w:ascii="Calibri" w:hAnsi="Calibri" w:cs="Arial"/>
              </w:rPr>
            </w:pPr>
            <w:r w:rsidRPr="009A627E">
              <w:rPr>
                <w:rFonts w:ascii="Calibri" w:hAnsi="Calibri" w:cs="Arial"/>
              </w:rPr>
              <w:t>Indian Institute Of Technology Hyderabad</w:t>
            </w:r>
          </w:p>
        </w:tc>
        <w:tc>
          <w:tcPr>
            <w:tcW w:w="3016" w:type="dxa"/>
          </w:tcPr>
          <w:p w:rsidR="003C075A" w:rsidRPr="009A627E" w:rsidRDefault="003C075A" w:rsidP="009A627E">
            <w:pPr>
              <w:rPr>
                <w:rFonts w:ascii="Calibri" w:hAnsi="Calibri" w:cs="Arial"/>
              </w:rPr>
            </w:pPr>
            <w:r w:rsidRPr="009A627E">
              <w:rPr>
                <w:rFonts w:ascii="Calibri" w:hAnsi="Calibri" w:cs="Arial"/>
              </w:rPr>
              <w:t>Credibility Discourses In Temple Healing : Some Questions From Mahanubhav Shrines In Maharashtra, India</w:t>
            </w:r>
          </w:p>
        </w:tc>
        <w:tc>
          <w:tcPr>
            <w:tcW w:w="1666" w:type="dxa"/>
          </w:tcPr>
          <w:p w:rsidR="003C075A" w:rsidRPr="009A627E" w:rsidRDefault="003C075A" w:rsidP="009A627E">
            <w:pPr>
              <w:rPr>
                <w:rFonts w:ascii="Calibri" w:hAnsi="Calibri" w:cs="Arial"/>
              </w:rPr>
            </w:pPr>
            <w:r w:rsidRPr="009A627E">
              <w:rPr>
                <w:rFonts w:ascii="Calibri" w:hAnsi="Calibri" w:cs="Arial"/>
              </w:rPr>
              <w:t>6</w:t>
            </w:r>
            <w:r w:rsidRPr="009A627E">
              <w:rPr>
                <w:rFonts w:ascii="Calibri" w:hAnsi="Calibri" w:cs="Arial"/>
                <w:vertAlign w:val="superscript"/>
              </w:rPr>
              <w:t>th</w:t>
            </w:r>
            <w:r w:rsidRPr="009A627E">
              <w:rPr>
                <w:rFonts w:ascii="Calibri" w:hAnsi="Calibri" w:cs="Arial"/>
              </w:rPr>
              <w:t xml:space="preserve"> March,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Prof. Sujata Patel</w:t>
            </w:r>
          </w:p>
        </w:tc>
        <w:tc>
          <w:tcPr>
            <w:tcW w:w="2520" w:type="dxa"/>
          </w:tcPr>
          <w:p w:rsidR="003C075A" w:rsidRPr="009A627E" w:rsidRDefault="003C075A" w:rsidP="009A627E">
            <w:pPr>
              <w:rPr>
                <w:rFonts w:ascii="Calibri" w:hAnsi="Calibri" w:cs="Arial"/>
              </w:rPr>
            </w:pPr>
            <w:r w:rsidRPr="009A627E">
              <w:rPr>
                <w:rFonts w:ascii="Calibri" w:hAnsi="Calibri" w:cs="Arial"/>
              </w:rPr>
              <w:t>Hyderabad Central University</w:t>
            </w:r>
          </w:p>
        </w:tc>
        <w:tc>
          <w:tcPr>
            <w:tcW w:w="3016" w:type="dxa"/>
          </w:tcPr>
          <w:p w:rsidR="003C075A" w:rsidRPr="009A627E" w:rsidRDefault="003C075A" w:rsidP="009A627E">
            <w:pPr>
              <w:rPr>
                <w:rFonts w:ascii="Calibri" w:hAnsi="Calibri" w:cs="Arial"/>
              </w:rPr>
            </w:pPr>
            <w:r w:rsidRPr="009A627E">
              <w:rPr>
                <w:rFonts w:ascii="Calibri" w:hAnsi="Calibri" w:cs="Arial"/>
              </w:rPr>
              <w:t>Theorizing Modernity : Critical Reflections  From The History Of Indian Sociology</w:t>
            </w:r>
          </w:p>
        </w:tc>
        <w:tc>
          <w:tcPr>
            <w:tcW w:w="1666" w:type="dxa"/>
          </w:tcPr>
          <w:p w:rsidR="003C075A" w:rsidRPr="009A627E" w:rsidRDefault="003C075A" w:rsidP="009A627E">
            <w:pPr>
              <w:rPr>
                <w:rFonts w:ascii="Calibri" w:hAnsi="Calibri" w:cs="Arial"/>
              </w:rPr>
            </w:pPr>
            <w:r w:rsidRPr="009A627E">
              <w:rPr>
                <w:rFonts w:ascii="Calibri" w:hAnsi="Calibri" w:cs="Arial"/>
              </w:rPr>
              <w:t>13</w:t>
            </w:r>
            <w:r w:rsidRPr="009A627E">
              <w:rPr>
                <w:rFonts w:ascii="Calibri" w:hAnsi="Calibri" w:cs="Arial"/>
                <w:vertAlign w:val="superscript"/>
              </w:rPr>
              <w:t>th</w:t>
            </w:r>
            <w:r w:rsidRPr="009A627E">
              <w:rPr>
                <w:rFonts w:ascii="Calibri" w:hAnsi="Calibri" w:cs="Arial"/>
              </w:rPr>
              <w:t xml:space="preserve"> March,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Michele Friedner</w:t>
            </w:r>
          </w:p>
        </w:tc>
        <w:tc>
          <w:tcPr>
            <w:tcW w:w="2520" w:type="dxa"/>
          </w:tcPr>
          <w:p w:rsidR="003C075A" w:rsidRPr="009A627E" w:rsidRDefault="003C075A" w:rsidP="009A627E">
            <w:pPr>
              <w:rPr>
                <w:rFonts w:ascii="Calibri" w:hAnsi="Calibri" w:cs="Arial"/>
              </w:rPr>
            </w:pPr>
            <w:r w:rsidRPr="009A627E">
              <w:rPr>
                <w:rFonts w:ascii="Calibri" w:hAnsi="Calibri" w:cs="Arial"/>
              </w:rPr>
              <w:t>MIT, USA</w:t>
            </w:r>
          </w:p>
        </w:tc>
        <w:tc>
          <w:tcPr>
            <w:tcW w:w="3016" w:type="dxa"/>
          </w:tcPr>
          <w:p w:rsidR="003C075A" w:rsidRPr="009A627E" w:rsidRDefault="003C075A" w:rsidP="009A627E">
            <w:pPr>
              <w:rPr>
                <w:rFonts w:ascii="Calibri" w:hAnsi="Calibri" w:cs="Arial"/>
              </w:rPr>
            </w:pPr>
            <w:r w:rsidRPr="009A627E">
              <w:rPr>
                <w:rFonts w:ascii="Calibri" w:hAnsi="Calibri" w:cs="Arial"/>
              </w:rPr>
              <w:t>An Open Discussion On The RPD Bill : Activism And Contentious Politics</w:t>
            </w:r>
          </w:p>
        </w:tc>
        <w:tc>
          <w:tcPr>
            <w:tcW w:w="1666" w:type="dxa"/>
          </w:tcPr>
          <w:p w:rsidR="003C075A" w:rsidRPr="009A627E" w:rsidRDefault="003C075A" w:rsidP="009A627E">
            <w:pPr>
              <w:rPr>
                <w:rFonts w:ascii="Calibri" w:hAnsi="Calibri" w:cs="Arial"/>
              </w:rPr>
            </w:pPr>
            <w:r w:rsidRPr="009A627E">
              <w:rPr>
                <w:rFonts w:ascii="Calibri" w:hAnsi="Calibri" w:cs="Arial"/>
              </w:rPr>
              <w:t>20</w:t>
            </w:r>
            <w:r w:rsidRPr="009A627E">
              <w:rPr>
                <w:rFonts w:ascii="Calibri" w:hAnsi="Calibri" w:cs="Arial"/>
                <w:vertAlign w:val="superscript"/>
              </w:rPr>
              <w:t>th</w:t>
            </w:r>
            <w:r w:rsidRPr="009A627E">
              <w:rPr>
                <w:rFonts w:ascii="Calibri" w:hAnsi="Calibri" w:cs="Arial"/>
              </w:rPr>
              <w:t xml:space="preserve"> March, 2014</w:t>
            </w:r>
          </w:p>
        </w:tc>
      </w:tr>
      <w:tr w:rsidR="003C075A" w:rsidRPr="009A627E" w:rsidTr="003C075A">
        <w:tc>
          <w:tcPr>
            <w:tcW w:w="900" w:type="dxa"/>
          </w:tcPr>
          <w:p w:rsidR="003C075A" w:rsidRPr="009A627E" w:rsidRDefault="003C075A" w:rsidP="009A627E">
            <w:pPr>
              <w:pStyle w:val="ListParagraph"/>
              <w:widowControl/>
              <w:numPr>
                <w:ilvl w:val="0"/>
                <w:numId w:val="38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Arial"/>
                <w:sz w:val="24"/>
                <w:szCs w:val="24"/>
              </w:rPr>
            </w:pPr>
          </w:p>
        </w:tc>
        <w:tc>
          <w:tcPr>
            <w:tcW w:w="2204" w:type="dxa"/>
          </w:tcPr>
          <w:p w:rsidR="003C075A" w:rsidRPr="009A627E" w:rsidRDefault="003C075A" w:rsidP="009A627E">
            <w:pPr>
              <w:rPr>
                <w:rFonts w:ascii="Calibri" w:hAnsi="Calibri" w:cs="Arial"/>
              </w:rPr>
            </w:pPr>
            <w:r w:rsidRPr="009A627E">
              <w:rPr>
                <w:rFonts w:ascii="Calibri" w:hAnsi="Calibri" w:cs="Arial"/>
              </w:rPr>
              <w:t>Dr. Michele Friedner</w:t>
            </w:r>
          </w:p>
        </w:tc>
        <w:tc>
          <w:tcPr>
            <w:tcW w:w="2520" w:type="dxa"/>
          </w:tcPr>
          <w:p w:rsidR="003C075A" w:rsidRPr="009A627E" w:rsidRDefault="003C075A" w:rsidP="009A627E">
            <w:pPr>
              <w:rPr>
                <w:rFonts w:ascii="Calibri" w:hAnsi="Calibri" w:cs="Arial"/>
              </w:rPr>
            </w:pPr>
            <w:r w:rsidRPr="009A627E">
              <w:rPr>
                <w:rFonts w:ascii="Calibri" w:hAnsi="Calibri" w:cs="Arial"/>
              </w:rPr>
              <w:t>MIT, USA</w:t>
            </w:r>
          </w:p>
        </w:tc>
        <w:tc>
          <w:tcPr>
            <w:tcW w:w="3016" w:type="dxa"/>
          </w:tcPr>
          <w:p w:rsidR="003C075A" w:rsidRPr="009A627E" w:rsidRDefault="003C075A" w:rsidP="009A627E">
            <w:pPr>
              <w:rPr>
                <w:rFonts w:ascii="Calibri" w:hAnsi="Calibri" w:cs="Arial"/>
              </w:rPr>
            </w:pPr>
            <w:r w:rsidRPr="009A627E">
              <w:rPr>
                <w:rFonts w:ascii="Calibri" w:hAnsi="Calibri" w:cs="Arial"/>
              </w:rPr>
              <w:t>New Disability Mobilities And Accessibilities In Urban India</w:t>
            </w:r>
          </w:p>
        </w:tc>
        <w:tc>
          <w:tcPr>
            <w:tcW w:w="1666" w:type="dxa"/>
          </w:tcPr>
          <w:p w:rsidR="003C075A" w:rsidRPr="009A627E" w:rsidRDefault="003C075A" w:rsidP="009A627E">
            <w:pPr>
              <w:rPr>
                <w:rFonts w:ascii="Calibri" w:hAnsi="Calibri" w:cs="Arial"/>
              </w:rPr>
            </w:pPr>
            <w:r w:rsidRPr="009A627E">
              <w:rPr>
                <w:rFonts w:ascii="Calibri" w:hAnsi="Calibri" w:cs="Arial"/>
              </w:rPr>
              <w:t>21</w:t>
            </w:r>
            <w:r w:rsidRPr="009A627E">
              <w:rPr>
                <w:rFonts w:ascii="Calibri" w:hAnsi="Calibri" w:cs="Arial"/>
                <w:vertAlign w:val="superscript"/>
              </w:rPr>
              <w:t>st</w:t>
            </w:r>
            <w:r w:rsidRPr="009A627E">
              <w:rPr>
                <w:rFonts w:ascii="Calibri" w:hAnsi="Calibri" w:cs="Arial"/>
              </w:rPr>
              <w:t xml:space="preserve"> March, 2014</w:t>
            </w:r>
          </w:p>
        </w:tc>
      </w:tr>
    </w:tbl>
    <w:p w:rsidR="004F2B81" w:rsidRPr="009A627E" w:rsidRDefault="004F2B81" w:rsidP="009A627E">
      <w:pPr>
        <w:pStyle w:val="BodyText"/>
        <w:spacing w:before="18"/>
        <w:jc w:val="both"/>
        <w:rPr>
          <w:rFonts w:ascii="Calibri" w:hAnsi="Calibri" w:cs="Calibri"/>
          <w:sz w:val="28"/>
        </w:rPr>
      </w:pPr>
    </w:p>
    <w:p w:rsidR="009F6703" w:rsidRPr="009A627E" w:rsidRDefault="008A77C6" w:rsidP="009A627E">
      <w:pPr>
        <w:pStyle w:val="BodyText"/>
        <w:spacing w:before="18"/>
        <w:jc w:val="center"/>
        <w:rPr>
          <w:rFonts w:ascii="Calibri" w:hAnsi="Calibri" w:cs="Calibri"/>
          <w:sz w:val="28"/>
        </w:rPr>
      </w:pPr>
      <w:r w:rsidRPr="009A627E">
        <w:rPr>
          <w:rFonts w:ascii="Calibri" w:hAnsi="Calibri" w:cs="Calibri"/>
          <w:sz w:val="28"/>
        </w:rPr>
        <w:t>2014-2015</w:t>
      </w:r>
    </w:p>
    <w:p w:rsidR="008A77C6" w:rsidRPr="009A627E" w:rsidRDefault="008A77C6" w:rsidP="009A627E">
      <w:pPr>
        <w:pStyle w:val="BodyText"/>
        <w:spacing w:before="18"/>
        <w:rPr>
          <w:rFonts w:ascii="Calibri" w:hAnsi="Calibri" w:cs="Calibri"/>
        </w:rPr>
      </w:pPr>
    </w:p>
    <w:tbl>
      <w:tblPr>
        <w:tblW w:w="10332"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00"/>
        <w:gridCol w:w="2204"/>
        <w:gridCol w:w="2520"/>
        <w:gridCol w:w="3016"/>
        <w:gridCol w:w="1692"/>
      </w:tblGrid>
      <w:tr w:rsidR="009F6703" w:rsidRPr="009A627E" w:rsidTr="008A77C6">
        <w:trPr>
          <w:trHeight w:val="468"/>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1A5508" w:rsidP="009A627E">
            <w:pPr>
              <w:pStyle w:val="BodyA"/>
              <w:spacing w:line="240" w:lineRule="auto"/>
              <w:jc w:val="both"/>
              <w:rPr>
                <w:b/>
              </w:rPr>
            </w:pPr>
            <w:r w:rsidRPr="009A627E">
              <w:rPr>
                <w:b/>
                <w:sz w:val="24"/>
                <w:szCs w:val="24"/>
              </w:rPr>
              <w:t>S</w:t>
            </w:r>
            <w:r w:rsidR="00223912" w:rsidRPr="009A627E">
              <w:rPr>
                <w:b/>
                <w:sz w:val="24"/>
                <w:szCs w:val="24"/>
              </w:rPr>
              <w:t>r. No.</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rPr>
                <w:b/>
              </w:rPr>
            </w:pPr>
            <w:r w:rsidRPr="009A627E">
              <w:rPr>
                <w:b/>
                <w:sz w:val="24"/>
                <w:szCs w:val="24"/>
              </w:rPr>
              <w:t>Speaker/Panelist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rPr>
                <w:b/>
              </w:rPr>
            </w:pPr>
            <w:r w:rsidRPr="009A627E">
              <w:rPr>
                <w:b/>
                <w:sz w:val="24"/>
                <w:szCs w:val="24"/>
              </w:rPr>
              <w:t>Institute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rPr>
                <w:b/>
              </w:rPr>
            </w:pPr>
            <w:r w:rsidRPr="009A627E">
              <w:rPr>
                <w:b/>
                <w:sz w:val="24"/>
                <w:szCs w:val="24"/>
              </w:rPr>
              <w:t>Topic</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rPr>
                <w:b/>
              </w:rPr>
            </w:pPr>
            <w:r w:rsidRPr="009A627E">
              <w:rPr>
                <w:b/>
                <w:sz w:val="24"/>
                <w:szCs w:val="24"/>
              </w:rPr>
              <w:t>Date</w:t>
            </w:r>
          </w:p>
        </w:tc>
      </w:tr>
      <w:tr w:rsidR="009F6703" w:rsidRPr="009A627E" w:rsidTr="009F7EE7">
        <w:trPr>
          <w:trHeight w:val="112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Dr.Soumyabrata Choudhury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School of Arts and Aesthetics, JNU</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Ambedkar in Ancient Greece : A Comparative Perspective on Caste, Debt and Graded Sovereignty</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17</w:t>
            </w:r>
            <w:r w:rsidRPr="009A627E">
              <w:rPr>
                <w:sz w:val="24"/>
                <w:szCs w:val="24"/>
                <w:vertAlign w:val="superscript"/>
              </w:rPr>
              <w:t>th</w:t>
            </w:r>
            <w:r w:rsidRPr="009A627E">
              <w:rPr>
                <w:sz w:val="24"/>
                <w:szCs w:val="24"/>
              </w:rPr>
              <w:t xml:space="preserve"> April, 2014</w:t>
            </w:r>
          </w:p>
        </w:tc>
      </w:tr>
      <w:tr w:rsidR="009F6703" w:rsidRPr="009A627E" w:rsidTr="001A5508">
        <w:trPr>
          <w:trHeight w:val="135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Dr.Murphy Halliburton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Department of Anthropology, Queens College and the Graduate Center, CUNY</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Family, Work and Sneham : Explaining Recovery from Schizophrenia in Kerala</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07</w:t>
            </w:r>
            <w:r w:rsidRPr="009A627E">
              <w:rPr>
                <w:sz w:val="24"/>
                <w:szCs w:val="24"/>
                <w:vertAlign w:val="superscript"/>
              </w:rPr>
              <w:t>th</w:t>
            </w:r>
            <w:r w:rsidRPr="009A627E">
              <w:rPr>
                <w:sz w:val="24"/>
                <w:szCs w:val="24"/>
              </w:rPr>
              <w:t xml:space="preserve"> August, 2015</w:t>
            </w:r>
          </w:p>
        </w:tc>
      </w:tr>
      <w:tr w:rsidR="009F6703" w:rsidRPr="009A627E" w:rsidTr="009F7EE7">
        <w:trPr>
          <w:trHeight w:val="477"/>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Dr.Pushpesh Kumar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pBdr>
                <w:bottom w:val="none" w:sz="0" w:space="0" w:color="auto"/>
              </w:pBdr>
              <w:spacing w:line="240" w:lineRule="auto"/>
              <w:jc w:val="both"/>
            </w:pPr>
            <w:r w:rsidRPr="009A627E">
              <w:rPr>
                <w:sz w:val="24"/>
                <w:szCs w:val="24"/>
              </w:rPr>
              <w:t>University of Hyderabad, Hyderabad</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Religion, Modernity and Erotic Sensibilities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21</w:t>
            </w:r>
            <w:r w:rsidRPr="009A627E">
              <w:rPr>
                <w:sz w:val="24"/>
                <w:szCs w:val="24"/>
                <w:vertAlign w:val="superscript"/>
              </w:rPr>
              <w:t>st</w:t>
            </w:r>
            <w:r w:rsidRPr="009A627E">
              <w:rPr>
                <w:sz w:val="24"/>
                <w:szCs w:val="24"/>
              </w:rPr>
              <w:t xml:space="preserve"> August, 2014</w:t>
            </w:r>
          </w:p>
        </w:tc>
      </w:tr>
      <w:tr w:rsidR="009F6703" w:rsidRPr="009A627E" w:rsidTr="009F7EE7">
        <w:trPr>
          <w:trHeight w:val="113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Dr.Mahuya Bandyopadhyay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Tata Institute of Social Sciences, Mumbai</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Deviation and Limitations of (Prison) Ethnography : Reflections on Fieldwork in an Indian Prison</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28</w:t>
            </w:r>
            <w:r w:rsidRPr="009A627E">
              <w:rPr>
                <w:sz w:val="24"/>
                <w:szCs w:val="24"/>
                <w:vertAlign w:val="superscript"/>
              </w:rPr>
              <w:t>th</w:t>
            </w:r>
            <w:r w:rsidRPr="009A627E">
              <w:rPr>
                <w:sz w:val="24"/>
                <w:szCs w:val="24"/>
              </w:rPr>
              <w:t xml:space="preserve"> August, 2014</w:t>
            </w:r>
          </w:p>
        </w:tc>
      </w:tr>
      <w:tr w:rsidR="009F6703" w:rsidRPr="009A627E" w:rsidTr="009F7EE7">
        <w:trPr>
          <w:trHeight w:val="131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Sh.Dadi Padumjee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Dierctor, Ishara Puppet Theatre Trust, &amp;  President, UNIMA International de la Marrionette)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The World of Puppets, Entertain, Educate and Change</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04</w:t>
            </w:r>
            <w:r w:rsidRPr="009A627E">
              <w:rPr>
                <w:sz w:val="24"/>
                <w:szCs w:val="24"/>
                <w:vertAlign w:val="superscript"/>
              </w:rPr>
              <w:t>th</w:t>
            </w:r>
            <w:r w:rsidRPr="009A627E">
              <w:rPr>
                <w:sz w:val="24"/>
                <w:szCs w:val="24"/>
              </w:rPr>
              <w:t xml:space="preserve"> September, 2014</w:t>
            </w:r>
          </w:p>
        </w:tc>
      </w:tr>
      <w:tr w:rsidR="009F6703" w:rsidRPr="009A627E" w:rsidTr="009F7EE7">
        <w:trPr>
          <w:trHeight w:val="144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Prof.Paul Greenough</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University  of Iowa, USA</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Epidemiolcal Surveillance vs Popular Mobilization : The Cold  War Launch of a Public Health Controversy in South Asia</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18</w:t>
            </w:r>
            <w:r w:rsidRPr="009A627E">
              <w:rPr>
                <w:sz w:val="24"/>
                <w:szCs w:val="24"/>
                <w:vertAlign w:val="superscript"/>
              </w:rPr>
              <w:t>th</w:t>
            </w:r>
            <w:r w:rsidRPr="009A627E">
              <w:rPr>
                <w:sz w:val="24"/>
                <w:szCs w:val="24"/>
              </w:rPr>
              <w:t xml:space="preserve"> September, 2014</w:t>
            </w:r>
          </w:p>
        </w:tc>
      </w:tr>
      <w:tr w:rsidR="009F6703" w:rsidRPr="009A627E" w:rsidTr="001A5508">
        <w:trPr>
          <w:trHeight w:val="162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Dr.Nayanika Mathur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British Academy Postdoctoral Research Fellow Department of Social Anthropology, University of Cambridge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The Reign of Terror of the Big Cat : Bureaucracy and the Mediation of Social Times in the Uttarakhand Himalaya</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09</w:t>
            </w:r>
            <w:r w:rsidRPr="009A627E">
              <w:rPr>
                <w:sz w:val="24"/>
                <w:szCs w:val="24"/>
                <w:vertAlign w:val="superscript"/>
              </w:rPr>
              <w:t>th</w:t>
            </w:r>
            <w:r w:rsidRPr="009A627E">
              <w:rPr>
                <w:sz w:val="24"/>
                <w:szCs w:val="24"/>
              </w:rPr>
              <w:t xml:space="preserve"> October, 2014</w:t>
            </w:r>
          </w:p>
        </w:tc>
      </w:tr>
      <w:tr w:rsidR="009F6703" w:rsidRPr="009A627E" w:rsidTr="001A5508">
        <w:trPr>
          <w:trHeight w:val="63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 Jan Beek</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Researcher, AFRASO, Goethe-Universitat Frankfurt</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Cyber Fraud and Policing : From Africa to India</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30</w:t>
            </w:r>
            <w:r w:rsidRPr="009A627E">
              <w:rPr>
                <w:sz w:val="24"/>
                <w:szCs w:val="24"/>
                <w:vertAlign w:val="superscript"/>
              </w:rPr>
              <w:t>th</w:t>
            </w:r>
            <w:r w:rsidRPr="009A627E">
              <w:rPr>
                <w:sz w:val="24"/>
                <w:szCs w:val="24"/>
              </w:rPr>
              <w:t xml:space="preserve"> October, 2014</w:t>
            </w:r>
          </w:p>
        </w:tc>
      </w:tr>
      <w:tr w:rsidR="009F6703" w:rsidRPr="009A627E" w:rsidTr="009F7EE7">
        <w:trPr>
          <w:trHeight w:val="2097"/>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 Geeti Sen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Art Historian and Writer, Author of “Feminine Fables, Imaging the Indian Woman  in Painting, Photography and Cinema”  (2002)</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Reclaiming the Body : Women’s Narratives in Contemporary Art</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05</w:t>
            </w:r>
            <w:r w:rsidRPr="009A627E">
              <w:rPr>
                <w:sz w:val="24"/>
                <w:szCs w:val="24"/>
                <w:vertAlign w:val="superscript"/>
              </w:rPr>
              <w:t>th</w:t>
            </w:r>
            <w:r w:rsidRPr="009A627E">
              <w:rPr>
                <w:sz w:val="24"/>
                <w:szCs w:val="24"/>
              </w:rPr>
              <w:t xml:space="preserve"> November, 2014</w:t>
            </w:r>
          </w:p>
        </w:tc>
      </w:tr>
      <w:tr w:rsidR="009F6703" w:rsidRPr="009A627E" w:rsidTr="004F2B81">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 xml:space="preserve">Dr. Amit Prasad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University of Missouri-</w:t>
            </w:r>
            <w:r w:rsidRPr="009A627E">
              <w:rPr>
                <w:sz w:val="24"/>
                <w:szCs w:val="24"/>
              </w:rPr>
              <w:lastRenderedPageBreak/>
              <w:t>Columbia</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lastRenderedPageBreak/>
              <w:t xml:space="preserve">Latour, Actor Network Theory, and Postcolonial </w:t>
            </w:r>
            <w:r w:rsidRPr="009A627E">
              <w:rPr>
                <w:sz w:val="24"/>
                <w:szCs w:val="24"/>
              </w:rPr>
              <w:lastRenderedPageBreak/>
              <w:t>Science Studies : Have They Been Too Hasty in Dismissing Euro/West-Centrism</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lastRenderedPageBreak/>
              <w:t>13</w:t>
            </w:r>
            <w:r w:rsidRPr="009A627E">
              <w:rPr>
                <w:sz w:val="24"/>
                <w:szCs w:val="24"/>
                <w:vertAlign w:val="superscript"/>
              </w:rPr>
              <w:t>th</w:t>
            </w:r>
            <w:r w:rsidRPr="009A627E">
              <w:rPr>
                <w:sz w:val="24"/>
                <w:szCs w:val="24"/>
              </w:rPr>
              <w:t xml:space="preserve"> November, </w:t>
            </w:r>
            <w:r w:rsidRPr="009A627E">
              <w:rPr>
                <w:sz w:val="24"/>
                <w:szCs w:val="24"/>
              </w:rPr>
              <w:lastRenderedPageBreak/>
              <w:t>2014</w:t>
            </w:r>
          </w:p>
        </w:tc>
      </w:tr>
      <w:tr w:rsidR="009F6703" w:rsidRPr="009A627E" w:rsidTr="001A5508">
        <w:trPr>
          <w:trHeight w:val="141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 Brahma Prakash</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School of Arts and Aesthetics,JNU</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Reconfiguring Myth through Time, Space and Genre : Labour of Love and Desire  for Chaste in the myth of Reshma-Chuharmal</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20</w:t>
            </w:r>
            <w:r w:rsidRPr="009A627E">
              <w:rPr>
                <w:sz w:val="24"/>
                <w:szCs w:val="24"/>
                <w:vertAlign w:val="superscript"/>
              </w:rPr>
              <w:t>th</w:t>
            </w:r>
            <w:r w:rsidRPr="009A627E">
              <w:rPr>
                <w:sz w:val="24"/>
                <w:szCs w:val="24"/>
              </w:rPr>
              <w:t xml:space="preserve"> November, 2014</w:t>
            </w:r>
          </w:p>
        </w:tc>
      </w:tr>
      <w:tr w:rsidR="009F6703" w:rsidRPr="009A627E" w:rsidTr="001A5508">
        <w:trPr>
          <w:trHeight w:val="27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Dr.Rajarshi Dasgupta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Centre for Political Studies, JNU</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The Games of Truth in Communist Politics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15</w:t>
            </w:r>
            <w:r w:rsidRPr="009A627E">
              <w:rPr>
                <w:sz w:val="24"/>
                <w:szCs w:val="24"/>
                <w:vertAlign w:val="superscript"/>
              </w:rPr>
              <w:t>th</w:t>
            </w:r>
            <w:r w:rsidRPr="009A627E">
              <w:rPr>
                <w:sz w:val="24"/>
                <w:szCs w:val="24"/>
              </w:rPr>
              <w:t xml:space="preserve"> January, 2015</w:t>
            </w:r>
          </w:p>
        </w:tc>
      </w:tr>
      <w:tr w:rsidR="009F6703" w:rsidRPr="009A627E" w:rsidTr="001A5508">
        <w:trPr>
          <w:trHeight w:val="147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 Gabriele Alex</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Director, Asia-Orient-Institute Eberhard Karls University Tuebingen</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Re-ordering Processes in the Field o Humanitarian Aidwork : Negotiating Between Local and Global Concepts and Practices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22</w:t>
            </w:r>
            <w:r w:rsidRPr="009A627E">
              <w:rPr>
                <w:sz w:val="24"/>
                <w:szCs w:val="24"/>
                <w:vertAlign w:val="superscript"/>
              </w:rPr>
              <w:t>nd</w:t>
            </w:r>
            <w:r w:rsidRPr="009A627E">
              <w:rPr>
                <w:sz w:val="24"/>
                <w:szCs w:val="24"/>
              </w:rPr>
              <w:t xml:space="preserve"> January, 2015</w:t>
            </w:r>
          </w:p>
        </w:tc>
      </w:tr>
      <w:tr w:rsidR="009F6703" w:rsidRPr="009A627E" w:rsidTr="001A5508">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 Alice Rangel De Paiva Abreu</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Professora Emerita, Universidade Federal Do Rio De Janeiro</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Women and Science in Brazil : Successes and Remaining Challenges for Gender Equality in the Knowledge Society</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29</w:t>
            </w:r>
            <w:r w:rsidRPr="009A627E">
              <w:rPr>
                <w:sz w:val="24"/>
                <w:szCs w:val="24"/>
                <w:vertAlign w:val="superscript"/>
              </w:rPr>
              <w:t>th</w:t>
            </w:r>
            <w:r w:rsidRPr="009A627E">
              <w:rPr>
                <w:sz w:val="24"/>
                <w:szCs w:val="24"/>
              </w:rPr>
              <w:t xml:space="preserve"> January, 2015</w:t>
            </w:r>
          </w:p>
        </w:tc>
      </w:tr>
      <w:tr w:rsidR="009F6703" w:rsidRPr="009A627E" w:rsidTr="001A5508">
        <w:trPr>
          <w:trHeight w:val="51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Prof.Avatthi Ramaiah</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Tata Institute of Social Sciences, Mumbai</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Development in Caste Society</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30</w:t>
            </w:r>
            <w:r w:rsidRPr="009A627E">
              <w:rPr>
                <w:sz w:val="24"/>
                <w:szCs w:val="24"/>
                <w:vertAlign w:val="superscript"/>
              </w:rPr>
              <w:t>th</w:t>
            </w:r>
            <w:r w:rsidRPr="009A627E">
              <w:rPr>
                <w:sz w:val="24"/>
                <w:szCs w:val="24"/>
              </w:rPr>
              <w:t xml:space="preserve"> January, 2015</w:t>
            </w:r>
          </w:p>
        </w:tc>
      </w:tr>
      <w:tr w:rsidR="009F6703" w:rsidRPr="009A627E" w:rsidTr="001A5508">
        <w:trPr>
          <w:trHeight w:val="94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Dr.Meena Khandelwal</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University of Lowa, USA</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Decolonial Pedagogy for Environment and other Urgent Matters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5</w:t>
            </w:r>
            <w:r w:rsidRPr="009A627E">
              <w:rPr>
                <w:sz w:val="24"/>
                <w:szCs w:val="24"/>
                <w:vertAlign w:val="superscript"/>
              </w:rPr>
              <w:t>th</w:t>
            </w:r>
            <w:r w:rsidRPr="009A627E">
              <w:rPr>
                <w:sz w:val="24"/>
                <w:szCs w:val="24"/>
              </w:rPr>
              <w:t xml:space="preserve"> February, 2015</w:t>
            </w:r>
          </w:p>
        </w:tc>
      </w:tr>
      <w:tr w:rsidR="009F6703" w:rsidRPr="009A627E" w:rsidTr="001A5508">
        <w:trPr>
          <w:trHeight w:val="150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 Shireen Mirza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Indian Institute of Technology-Madras</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Urban Aspirations and Transcendental Moorings : Ethnography of Associational Life in Mumbai’s Urban Periphries</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12</w:t>
            </w:r>
            <w:r w:rsidRPr="009A627E">
              <w:rPr>
                <w:sz w:val="24"/>
                <w:szCs w:val="24"/>
                <w:vertAlign w:val="superscript"/>
              </w:rPr>
              <w:t>th</w:t>
            </w:r>
            <w:r w:rsidRPr="009A627E">
              <w:rPr>
                <w:sz w:val="24"/>
                <w:szCs w:val="24"/>
              </w:rPr>
              <w:t xml:space="preserve"> February, 2015</w:t>
            </w:r>
          </w:p>
        </w:tc>
      </w:tr>
      <w:tr w:rsidR="009F6703" w:rsidRPr="009A627E" w:rsidTr="001A5508">
        <w:trPr>
          <w:trHeight w:val="522"/>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 Ari Sitas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 xml:space="preserve">University of Cape </w:t>
            </w:r>
            <w:r w:rsidRPr="009A627E">
              <w:rPr>
                <w:sz w:val="24"/>
                <w:szCs w:val="24"/>
              </w:rPr>
              <w:lastRenderedPageBreak/>
              <w:t>Town</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lastRenderedPageBreak/>
              <w:t>Beyond Relativism</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19</w:t>
            </w:r>
            <w:r w:rsidRPr="009A627E">
              <w:rPr>
                <w:sz w:val="24"/>
                <w:szCs w:val="24"/>
                <w:vertAlign w:val="superscript"/>
              </w:rPr>
              <w:t>th</w:t>
            </w:r>
            <w:r w:rsidRPr="009A627E">
              <w:rPr>
                <w:sz w:val="24"/>
                <w:szCs w:val="24"/>
              </w:rPr>
              <w:t xml:space="preserve"> February, </w:t>
            </w:r>
            <w:r w:rsidRPr="009A627E">
              <w:rPr>
                <w:sz w:val="24"/>
                <w:szCs w:val="24"/>
              </w:rPr>
              <w:lastRenderedPageBreak/>
              <w:t>2015</w:t>
            </w:r>
          </w:p>
        </w:tc>
      </w:tr>
      <w:tr w:rsidR="009F6703" w:rsidRPr="009A627E" w:rsidTr="001A5508">
        <w:trPr>
          <w:trHeight w:val="94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 Roger Jeffery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South Asia, University of Edinburgh</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Clinical Trials in South Asia : Building a Knowledge Society</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26</w:t>
            </w:r>
            <w:r w:rsidRPr="009A627E">
              <w:rPr>
                <w:sz w:val="24"/>
                <w:szCs w:val="24"/>
                <w:vertAlign w:val="superscript"/>
              </w:rPr>
              <w:t>th</w:t>
            </w:r>
            <w:r w:rsidRPr="009A627E">
              <w:rPr>
                <w:sz w:val="24"/>
                <w:szCs w:val="24"/>
              </w:rPr>
              <w:t xml:space="preserve"> February, 2015</w:t>
            </w:r>
          </w:p>
        </w:tc>
      </w:tr>
      <w:tr w:rsidR="009F6703" w:rsidRPr="009A627E" w:rsidTr="001A5508">
        <w:trPr>
          <w:trHeight w:val="94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 Alito Siqueira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University of Goa</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Learning is Recovering : Towards a Pedagogy for Inclusion</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5</w:t>
            </w:r>
            <w:r w:rsidRPr="009A627E">
              <w:rPr>
                <w:sz w:val="24"/>
                <w:szCs w:val="24"/>
                <w:vertAlign w:val="superscript"/>
              </w:rPr>
              <w:t>th</w:t>
            </w:r>
            <w:r w:rsidRPr="009A627E">
              <w:rPr>
                <w:sz w:val="24"/>
                <w:szCs w:val="24"/>
              </w:rPr>
              <w:t xml:space="preserve"> March, 2015</w:t>
            </w:r>
          </w:p>
        </w:tc>
      </w:tr>
      <w:tr w:rsidR="009F6703" w:rsidRPr="009A627E" w:rsidTr="001A5508">
        <w:trPr>
          <w:trHeight w:val="126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Prof.Chandan Kumar Sharma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Tezpur University, Tezpur</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 xml:space="preserve">Dams, Development and Environment : Experiences from Northeast India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12</w:t>
            </w:r>
            <w:r w:rsidRPr="009A627E">
              <w:rPr>
                <w:sz w:val="24"/>
                <w:szCs w:val="24"/>
                <w:vertAlign w:val="superscript"/>
              </w:rPr>
              <w:t>th</w:t>
            </w:r>
            <w:r w:rsidRPr="009A627E">
              <w:rPr>
                <w:sz w:val="24"/>
                <w:szCs w:val="24"/>
              </w:rPr>
              <w:t xml:space="preserve"> March, 2015</w:t>
            </w:r>
          </w:p>
        </w:tc>
      </w:tr>
      <w:tr w:rsidR="009F6703" w:rsidRPr="009A627E" w:rsidTr="001A5508">
        <w:trPr>
          <w:trHeight w:val="95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Dr.Sonam Wangchuk</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Founder, SECMOL (Students Educational and Cultural movement of Ladakh)</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 xml:space="preserve">Making Sense of Education in High Himalayas… and the World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13</w:t>
            </w:r>
            <w:r w:rsidRPr="009A627E">
              <w:rPr>
                <w:sz w:val="24"/>
                <w:szCs w:val="24"/>
                <w:vertAlign w:val="superscript"/>
              </w:rPr>
              <w:t>th</w:t>
            </w:r>
            <w:r w:rsidRPr="009A627E">
              <w:rPr>
                <w:sz w:val="24"/>
                <w:szCs w:val="24"/>
              </w:rPr>
              <w:t xml:space="preserve"> March, 2015</w:t>
            </w:r>
          </w:p>
        </w:tc>
      </w:tr>
      <w:tr w:rsidR="009F6703" w:rsidRPr="009A627E" w:rsidTr="009F7EE7">
        <w:trPr>
          <w:trHeight w:val="117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Prof.Carol Upadhya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National Institute of Advanced Studies, Bangalore</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Speculating on Development : Transnational Circuits of Accumulation in Coastal Andhra</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17</w:t>
            </w:r>
            <w:r w:rsidRPr="009A627E">
              <w:rPr>
                <w:sz w:val="24"/>
                <w:szCs w:val="24"/>
                <w:vertAlign w:val="superscript"/>
              </w:rPr>
              <w:t>th</w:t>
            </w:r>
            <w:r w:rsidRPr="009A627E">
              <w:rPr>
                <w:sz w:val="24"/>
                <w:szCs w:val="24"/>
              </w:rPr>
              <w:t xml:space="preserve"> March, 2015</w:t>
            </w:r>
          </w:p>
        </w:tc>
      </w:tr>
      <w:tr w:rsidR="009F6703" w:rsidRPr="009A627E" w:rsidTr="009F7EE7">
        <w:trPr>
          <w:trHeight w:val="108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7"/>
              </w:numPr>
              <w:rPr>
                <w:rFonts w:ascii="Calibri" w:hAnsi="Calibri" w:cs="Calibri"/>
              </w:rPr>
            </w:pP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Prof. John Harris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Simon Fraser University, Vancouver</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What’s Happened to the Rich Famers? Political Economy of Indian Agriculture Revisited</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both"/>
            </w:pPr>
            <w:r w:rsidRPr="009A627E">
              <w:rPr>
                <w:sz w:val="24"/>
                <w:szCs w:val="24"/>
              </w:rPr>
              <w:t>26</w:t>
            </w:r>
            <w:r w:rsidRPr="009A627E">
              <w:rPr>
                <w:sz w:val="24"/>
                <w:szCs w:val="24"/>
                <w:vertAlign w:val="superscript"/>
              </w:rPr>
              <w:t>th</w:t>
            </w:r>
            <w:r w:rsidRPr="009A627E">
              <w:rPr>
                <w:sz w:val="24"/>
                <w:szCs w:val="24"/>
              </w:rPr>
              <w:t xml:space="preserve"> March, 2015</w:t>
            </w:r>
          </w:p>
        </w:tc>
      </w:tr>
    </w:tbl>
    <w:p w:rsidR="00411540" w:rsidRPr="009A627E" w:rsidRDefault="00411540" w:rsidP="009A627E">
      <w:pPr>
        <w:pStyle w:val="BodyText"/>
        <w:spacing w:before="18"/>
        <w:jc w:val="center"/>
        <w:rPr>
          <w:rFonts w:ascii="Calibri" w:hAnsi="Calibri" w:cs="Calibri"/>
          <w:sz w:val="28"/>
        </w:rPr>
      </w:pPr>
    </w:p>
    <w:p w:rsidR="009F6703" w:rsidRPr="009A627E" w:rsidRDefault="00223912" w:rsidP="009A627E">
      <w:pPr>
        <w:pStyle w:val="BodyText"/>
        <w:spacing w:before="18"/>
        <w:jc w:val="center"/>
        <w:rPr>
          <w:rFonts w:ascii="Calibri" w:hAnsi="Calibri" w:cs="Calibri"/>
          <w:sz w:val="28"/>
        </w:rPr>
      </w:pPr>
      <w:r w:rsidRPr="009A627E">
        <w:rPr>
          <w:rFonts w:ascii="Calibri" w:hAnsi="Calibri" w:cs="Calibri"/>
          <w:sz w:val="28"/>
        </w:rPr>
        <w:t>2015</w:t>
      </w:r>
      <w:r w:rsidR="00292A2D" w:rsidRPr="009A627E">
        <w:rPr>
          <w:rFonts w:ascii="Calibri" w:hAnsi="Calibri" w:cs="Calibri"/>
          <w:sz w:val="28"/>
        </w:rPr>
        <w:t>- 2016</w:t>
      </w:r>
    </w:p>
    <w:p w:rsidR="008A77C6" w:rsidRPr="009A627E" w:rsidRDefault="008A77C6" w:rsidP="009A627E">
      <w:pPr>
        <w:pStyle w:val="BodyText"/>
        <w:spacing w:before="18"/>
        <w:jc w:val="center"/>
        <w:rPr>
          <w:rFonts w:ascii="Calibri" w:hAnsi="Calibri" w:cs="Calibri"/>
          <w:sz w:val="28"/>
        </w:rPr>
      </w:pPr>
    </w:p>
    <w:tbl>
      <w:tblPr>
        <w:tblW w:w="10170"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9"/>
        <w:gridCol w:w="2011"/>
        <w:gridCol w:w="1877"/>
        <w:gridCol w:w="3613"/>
        <w:gridCol w:w="1710"/>
      </w:tblGrid>
      <w:tr w:rsidR="009F6703" w:rsidRPr="009A627E" w:rsidTr="001A5508">
        <w:trPr>
          <w:trHeight w:val="30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b/>
                <w:bCs/>
                <w:sz w:val="24"/>
                <w:szCs w:val="24"/>
              </w:rPr>
              <w:t>S.No.</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b/>
                <w:bCs/>
                <w:sz w:val="24"/>
                <w:szCs w:val="24"/>
              </w:rPr>
              <w:t>Speaker/ Panelist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b/>
                <w:bCs/>
                <w:sz w:val="24"/>
                <w:szCs w:val="24"/>
              </w:rPr>
              <w:t>Institute</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b/>
                <w:bCs/>
                <w:sz w:val="24"/>
                <w:szCs w:val="24"/>
              </w:rPr>
              <w:t>Topic</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b/>
                <w:bCs/>
                <w:sz w:val="24"/>
                <w:szCs w:val="24"/>
              </w:rPr>
              <w:t>Date</w:t>
            </w:r>
          </w:p>
        </w:tc>
      </w:tr>
      <w:tr w:rsidR="009F6703" w:rsidRPr="009A627E" w:rsidTr="001A5508">
        <w:trPr>
          <w:trHeight w:val="54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Vivek Kumar</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CSSS, Jawaharlal Nehru University, New Delhi</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In Search of Indian Modernity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09.04.2015</w:t>
            </w:r>
          </w:p>
        </w:tc>
      </w:tr>
      <w:tr w:rsidR="009F6703" w:rsidRPr="009A627E" w:rsidTr="001A5508">
        <w:trPr>
          <w:trHeight w:val="1224"/>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Parvathi K. Iyer</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Central University of Gujarat, Gandhinagar</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Fact making, Epistemic tensions and the qualification of drugs in a industrial laboratory: Narratives from the Bench</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16.04.2015</w:t>
            </w:r>
          </w:p>
        </w:tc>
      </w:tr>
      <w:tr w:rsidR="009F6703" w:rsidRPr="009A627E" w:rsidTr="001A5508">
        <w:trPr>
          <w:trHeight w:val="675"/>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Manisha Sethi</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Jamia Millia Islamia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Minority claims and majoritarian anxieties: the case of the Jains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23.04.2015</w:t>
            </w:r>
          </w:p>
        </w:tc>
      </w:tr>
      <w:tr w:rsidR="009F6703" w:rsidRPr="009A627E" w:rsidTr="001A5508">
        <w:trPr>
          <w:trHeight w:val="43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Sanjay Srivastava</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CSSS, Jawaharlal Nehru University</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Violent Castes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06.08.2015</w:t>
            </w:r>
          </w:p>
        </w:tc>
      </w:tr>
      <w:tr w:rsidR="009F6703" w:rsidRPr="009A627E" w:rsidTr="001A5508">
        <w:trPr>
          <w:trHeight w:val="65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Dr. Tanweer Fazal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CSSS, Jawaharlal Nehru University</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Caste conversion and anxieties of nationhood.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13.08.2015</w:t>
            </w:r>
          </w:p>
        </w:tc>
      </w:tr>
      <w:tr w:rsidR="009F6703" w:rsidRPr="009A627E" w:rsidTr="001A5508">
        <w:trPr>
          <w:trHeight w:val="774"/>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Amit Ali</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CPS, Jawaharlal Nehru University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From the Rushdie Affair to Charlie Hebdo: A fatwa for Free speech</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20.08.2015</w:t>
            </w:r>
          </w:p>
        </w:tc>
      </w:tr>
      <w:tr w:rsidR="009F6703" w:rsidRPr="009A627E" w:rsidTr="009F7EE7">
        <w:trPr>
          <w:trHeight w:val="2331"/>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Cathrine Bublatzky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Chair, Visual and Media Anthropology, Heidelberg Centre for Transcultural Studies, Heildelberg</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Socio-Political Role of Contemporary Art in India and Beyond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27.08.2015</w:t>
            </w:r>
          </w:p>
        </w:tc>
      </w:tr>
      <w:tr w:rsidR="009F6703" w:rsidRPr="009A627E" w:rsidTr="009F7EE7">
        <w:trPr>
          <w:trHeight w:val="18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Vijaylakshmi Brara</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Centre for Manipur Studies, Manipur University</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Reading Women Reading Indigenous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03.09.2015</w:t>
            </w:r>
          </w:p>
        </w:tc>
      </w:tr>
      <w:tr w:rsidR="009F6703" w:rsidRPr="009A627E" w:rsidTr="004F2B81">
        <w:trPr>
          <w:trHeight w:val="1476"/>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Ganesh Devy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Chair, People’s Linguistic Survey of India, Bhasha Research and Publication Centre, Vadodara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Aphasia, the  Future of Memory?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29.09.2015</w:t>
            </w:r>
          </w:p>
        </w:tc>
      </w:tr>
      <w:tr w:rsidR="009F6703" w:rsidRPr="009A627E" w:rsidTr="009F7EE7">
        <w:trPr>
          <w:trHeight w:val="171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Felix Padel</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Anthropologist/ Sociologist , Oxford University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Understanding the War on Terror from a sociological/ anthropological perspective: the significance of Kurdish and other indigenous and democratic movements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01.10.2015</w:t>
            </w:r>
          </w:p>
        </w:tc>
      </w:tr>
      <w:tr w:rsidR="009F6703" w:rsidRPr="009A627E" w:rsidTr="009F7EE7">
        <w:trPr>
          <w:trHeight w:val="110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Manas Ray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Centre for Studies in Social Sciences, Calcutta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Gandhi- Antiliberal or a Departure within liberalism? (Reflections on self making as political technology)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08.10.2015</w:t>
            </w:r>
          </w:p>
        </w:tc>
      </w:tr>
      <w:tr w:rsidR="009F6703" w:rsidRPr="009A627E" w:rsidTr="001A5508">
        <w:trPr>
          <w:trHeight w:val="153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Prof. Jules Naudet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Centre for Social Sciences and Humanities, New Delhi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The three worlds of Indian capitalism revisiting the owner/ manager opposition through an analysis of the social space of Indian top CEOs and Chairperson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15.10.2015</w:t>
            </w:r>
          </w:p>
        </w:tc>
      </w:tr>
      <w:tr w:rsidR="009F6703" w:rsidRPr="009A627E" w:rsidTr="009F7EE7">
        <w:trPr>
          <w:trHeight w:val="1782"/>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Nivedita Menon</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Centre for Comparative Politics and Political theory, Jawaharlal Nehru University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Women’s Rights to Land and the challenge of the commons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29.10.2015</w:t>
            </w:r>
          </w:p>
        </w:tc>
      </w:tr>
      <w:tr w:rsidR="009F6703" w:rsidRPr="009A627E" w:rsidTr="001A5508">
        <w:trPr>
          <w:trHeight w:val="135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Aparna Devare</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University of Hyderabad</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Exploring Modern temporality, history and beyond: A comparative analysis of Giambattista Vico and Jyotica Phule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02.11.2015</w:t>
            </w:r>
          </w:p>
        </w:tc>
      </w:tr>
      <w:tr w:rsidR="009F6703" w:rsidRPr="009A627E" w:rsidTr="009F7EE7">
        <w:trPr>
          <w:trHeight w:val="135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Kiran Polit</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South Asia Institute, Universit of Heidelberg, Germany</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Reproductive technology, Gender and bereavement in Germany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05.11.2015</w:t>
            </w:r>
          </w:p>
        </w:tc>
      </w:tr>
      <w:tr w:rsidR="009F6703" w:rsidRPr="009A627E" w:rsidTr="009F7EE7">
        <w:trPr>
          <w:trHeight w:val="90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Miling Wakankar</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Indian Institute of Technology, Delhi</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Anti-brahmin polemic, christianity and primitive nihilism, Late 19 C Western India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12.11.2015</w:t>
            </w:r>
          </w:p>
        </w:tc>
      </w:tr>
      <w:tr w:rsidR="009F6703" w:rsidRPr="009A627E" w:rsidTr="009F7EE7">
        <w:trPr>
          <w:trHeight w:val="135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Maan Barua</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School of Geography, and Environment, University of Oxford</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Lively commodities , nonhuman labour, encounter value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28.01.2016</w:t>
            </w:r>
          </w:p>
        </w:tc>
      </w:tr>
      <w:tr w:rsidR="009F6703" w:rsidRPr="009A627E" w:rsidTr="001A5508">
        <w:trPr>
          <w:trHeight w:val="72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Harish Naraindas</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Centre for study of Social Systems, JNU</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Sacralising the foetus :the Birth of the unborn person in the Anglophone world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04.02.2016</w:t>
            </w:r>
          </w:p>
        </w:tc>
      </w:tr>
      <w:tr w:rsidR="009F6703" w:rsidRPr="009A627E" w:rsidTr="001A5508">
        <w:trPr>
          <w:trHeight w:val="684"/>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Gitika De</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Hindu college, Delhi University</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Ontology of information as a right in the Right to information movement in India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11.02.2016</w:t>
            </w:r>
          </w:p>
        </w:tc>
      </w:tr>
      <w:tr w:rsidR="009F6703" w:rsidRPr="009A627E" w:rsidTr="001A5508">
        <w:trPr>
          <w:trHeight w:val="837"/>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Prof. Felix Padel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Visiting Professor, CSSS, JNU</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Liberating female-centric forms of knowledge and action to transform society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18.02.2016</w:t>
            </w:r>
          </w:p>
        </w:tc>
      </w:tr>
      <w:tr w:rsidR="009F6703" w:rsidRPr="009A627E" w:rsidTr="009F7EE7">
        <w:trPr>
          <w:trHeight w:val="117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Prof. Saurabh Dube</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Centre for Asian and African Studies, El Colegio de Mexico</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Mirrors of Modernity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25.02.2016</w:t>
            </w:r>
          </w:p>
        </w:tc>
      </w:tr>
      <w:tr w:rsidR="009F6703" w:rsidRPr="009A627E" w:rsidTr="001A5508">
        <w:trPr>
          <w:trHeight w:val="999"/>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Ramesh Bairy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Department of Humanities, and Social Sciences, IIT Bombay, Mumbai</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The Impure worlds of caste today: Thinking with AoC</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03.03.2016</w:t>
            </w:r>
          </w:p>
        </w:tc>
      </w:tr>
      <w:tr w:rsidR="009F6703" w:rsidRPr="009A627E" w:rsidTr="001A5508">
        <w:trPr>
          <w:trHeight w:val="90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Sukanaya Sarbadhikary</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Presidency University, Kolkata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The body mind challenge : Indian religious thought and problems of translation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10.02.2016</w:t>
            </w:r>
          </w:p>
        </w:tc>
      </w:tr>
      <w:tr w:rsidR="009F6703" w:rsidRPr="009A627E" w:rsidTr="001A5508">
        <w:trPr>
          <w:trHeight w:val="423"/>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 Sadhana Naithani</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Centre of German Studies, JNU</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 xml:space="preserve">Narrating Germany time , space and German village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17.03.2016</w:t>
            </w:r>
          </w:p>
        </w:tc>
      </w:tr>
      <w:tr w:rsidR="009F6703" w:rsidRPr="009A627E" w:rsidTr="001A5508">
        <w:trPr>
          <w:trHeight w:val="846"/>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Ms. Cheryl Deutsch</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University  of California, Irvine</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Cultures of Expertise in the Rise and Fall of Delhi’s Bus Rapid Transit system</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31.03.2016.</w:t>
            </w:r>
          </w:p>
        </w:tc>
      </w:tr>
      <w:tr w:rsidR="009F6703" w:rsidRPr="009A627E" w:rsidTr="001A5508">
        <w:trPr>
          <w:trHeight w:val="711"/>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9F6703" w:rsidP="009A627E">
            <w:pPr>
              <w:pStyle w:val="ListParagraph"/>
              <w:numPr>
                <w:ilvl w:val="0"/>
                <w:numId w:val="386"/>
              </w:numPr>
              <w:rPr>
                <w:rFonts w:ascii="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Dr.Gaurav Deka</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Tasso Institute , Netherlands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From Dissection Tables to Past Lives: On Medicine and he Humanities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07.04.2016</w:t>
            </w:r>
          </w:p>
        </w:tc>
      </w:tr>
    </w:tbl>
    <w:p w:rsidR="009F6703" w:rsidRPr="009A627E" w:rsidRDefault="009F6703" w:rsidP="009A627E">
      <w:pPr>
        <w:pStyle w:val="BodyText"/>
        <w:spacing w:before="18"/>
        <w:ind w:left="684"/>
        <w:rPr>
          <w:rFonts w:ascii="Calibri" w:hAnsi="Calibri" w:cs="Calibri"/>
        </w:rPr>
      </w:pPr>
    </w:p>
    <w:p w:rsidR="009F6703" w:rsidRPr="009A627E" w:rsidRDefault="009F6703" w:rsidP="009A627E">
      <w:pPr>
        <w:pStyle w:val="BodyText"/>
        <w:spacing w:before="18"/>
        <w:rPr>
          <w:rFonts w:ascii="Calibri" w:hAnsi="Calibri" w:cs="Calibri"/>
        </w:rPr>
      </w:pPr>
    </w:p>
    <w:p w:rsidR="009F6703" w:rsidRPr="009F7EE7" w:rsidRDefault="00223912" w:rsidP="009A627E">
      <w:pPr>
        <w:pStyle w:val="BodyText"/>
        <w:spacing w:before="18"/>
        <w:ind w:left="684"/>
        <w:jc w:val="center"/>
        <w:rPr>
          <w:rFonts w:ascii="Calibri" w:hAnsi="Calibri" w:cs="Calibri"/>
          <w:bCs/>
          <w:sz w:val="30"/>
          <w:szCs w:val="30"/>
        </w:rPr>
      </w:pPr>
      <w:r w:rsidRPr="009F7EE7">
        <w:rPr>
          <w:rFonts w:ascii="Calibri" w:hAnsi="Calibri" w:cs="Calibri"/>
          <w:bCs/>
          <w:sz w:val="30"/>
          <w:szCs w:val="30"/>
        </w:rPr>
        <w:t>2016</w:t>
      </w:r>
      <w:r w:rsidR="009F7EE7">
        <w:rPr>
          <w:rFonts w:ascii="Calibri" w:hAnsi="Calibri" w:cs="Calibri"/>
          <w:bCs/>
          <w:sz w:val="30"/>
          <w:szCs w:val="30"/>
        </w:rPr>
        <w:t xml:space="preserve">- </w:t>
      </w:r>
      <w:r w:rsidR="00292A2D" w:rsidRPr="009F7EE7">
        <w:rPr>
          <w:rFonts w:ascii="Calibri" w:hAnsi="Calibri" w:cs="Calibri"/>
          <w:bCs/>
          <w:sz w:val="30"/>
          <w:szCs w:val="30"/>
        </w:rPr>
        <w:t>17</w:t>
      </w:r>
    </w:p>
    <w:p w:rsidR="001A5508" w:rsidRPr="009A627E" w:rsidRDefault="001A5508" w:rsidP="009A627E">
      <w:pPr>
        <w:pStyle w:val="BodyText"/>
        <w:ind w:left="684"/>
        <w:jc w:val="center"/>
        <w:rPr>
          <w:rFonts w:ascii="Calibri" w:hAnsi="Calibri" w:cs="Calibri"/>
          <w:b/>
          <w:bCs/>
          <w:sz w:val="30"/>
          <w:szCs w:val="30"/>
        </w:rPr>
      </w:pP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Amrita Pande, University of Cape Town delivered a lecture on “ Surrogacy, Birth and the Nation : Neo-Eugenics and Birth of a Nation?” on April 28,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Dr. Claudia Lang, Ludwig-Maximilians University, Munich, delivered a lecture on “ The Making of an Epidemic : Depression Multiple and Global Mental Health in Kerala” on August 4,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Mr. Sudheer Gupta, Independent Film Maker, gave a presentation on, “Whose biography? How and Why?” on August 18,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Siddiq Wahid, Founder and Vice-Chancellor, Islamic University of Science and Technology, Currently Fellow at the Institute Of Chinese Studies  (ICS), delivered a talk on “Kashmir Today” on August 31,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Dr. Johannes Quack, University of Zurich, delivered a lecture on “ What does “I am not religious” mean in India and Germany?” on September 8,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V.Sujatha, CSSS, Jawaharlal Nehru University, delivered a lecture on “Why women scientists don’t make it to the top? : The social and cultural dynamics of exclusion and bias” on September 15,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Raj Kumar, Department of English, University of Delhi, delivered a lecture on “Caste, Culture and Identity: Reading Dalit Autobiographies” on September 22,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Sadhana Naithani, Centre for German Studies, SLL&amp;CS, Jawahrlal Nehru University, delivered a lecture on “ Individual and Community in Contemporary German Villages” on September 29,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 xml:space="preserve"> Dr. Shubhangi Vaidya, Indira Gandhi National Open University, delivered a lecture on “Reflections on Gender and Disability : Women and Girls with Autism” on October 13,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Dr. L.Lam Khan Piang, CSSS , Jawaharlal Nehru University, delivered a lecture on “ Whose Manipur? : Interrogating Communities and Contestations” on October 20,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lastRenderedPageBreak/>
        <w:t>Dr. Ankur Datta, South Asian University, delivered a lecture on “ Coming of Age, But Out of Place: Conversations  with Displaced Kashmiri Hindu Men” on November 3,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Bandana Purkayastha, University of Connecticut, delivered a lecture on “Migrants and Human Security : Contemporary Theories, Abiding Questions” on November 10,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Prof. Krishna Menon, School of Human Studies, Ambedkar University, delivered a lecture on “Divine Music-Evil Women : Caste, Gender and Music in the making of Modern South India” on November 17, 2016</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Anuj Bhuwania, South Asian University, delivered a lecture on “ The politics of Public Interest Litigation in Post-Emergency India” on February 2, 2017</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 xml:space="preserve"> Prof. Surinder S. Jodhka, CSSS, Jawaharlal Nehru University, delivered a lecture on “Exclusionary Rural Transformations : Social Dynamics of Caste and Community in the Non-farm Economy” on February 9, 2017</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Farhana Ibrahim, Indian Institute of Technology, New Delhi delivered a lecture on “Writing the Border : Bureaucracy and Citizenship in Kutch, Gujarat “ on February 16, 2017</w:t>
      </w:r>
    </w:p>
    <w:p w:rsidR="009F6703" w:rsidRPr="009A627E" w:rsidRDefault="00223912" w:rsidP="009A627E">
      <w:pPr>
        <w:pStyle w:val="ListParagraph"/>
        <w:widowControl/>
        <w:numPr>
          <w:ilvl w:val="0"/>
          <w:numId w:val="203"/>
        </w:numPr>
        <w:tabs>
          <w:tab w:val="num" w:pos="663"/>
          <w:tab w:val="left" w:pos="690"/>
        </w:tabs>
        <w:spacing w:after="200"/>
        <w:ind w:left="663" w:hanging="303"/>
        <w:jc w:val="both"/>
        <w:rPr>
          <w:rFonts w:ascii="Calibri" w:hAnsi="Calibri" w:cs="Calibri"/>
          <w:sz w:val="24"/>
          <w:szCs w:val="24"/>
        </w:rPr>
      </w:pPr>
      <w:r w:rsidRPr="009A627E">
        <w:rPr>
          <w:rFonts w:ascii="Calibri" w:hAnsi="Calibri" w:cs="Calibri"/>
          <w:sz w:val="24"/>
          <w:szCs w:val="24"/>
        </w:rPr>
        <w:t>Dr. Sujith Parayil (CMS, JNU) and Dr. Bimol Akoijam (CSSS, JNU), Movie Screening and Panel Discussion on “The Stuart Hall Project” on February 23, 2017</w:t>
      </w:r>
    </w:p>
    <w:p w:rsidR="009F6703" w:rsidRPr="009A627E" w:rsidRDefault="00223912" w:rsidP="009A627E">
      <w:pPr>
        <w:pStyle w:val="BodyText"/>
        <w:ind w:left="684"/>
        <w:rPr>
          <w:rFonts w:ascii="Calibri" w:hAnsi="Calibri" w:cs="Calibri"/>
        </w:rPr>
      </w:pPr>
      <w:r w:rsidRPr="009A627E">
        <w:rPr>
          <w:rFonts w:ascii="Calibri" w:hAnsi="Calibri" w:cs="Calibri"/>
        </w:rPr>
        <w:t>Mekhala Krishnamurthy, Shiv Nadar University, delivered a lecture on “Mandi Times : Rotations and Revolutions in an Agricultural Market” on March 02, 2017</w:t>
      </w:r>
    </w:p>
    <w:p w:rsidR="009F6703" w:rsidRPr="009A627E" w:rsidRDefault="009F6703" w:rsidP="009A627E">
      <w:pPr>
        <w:pStyle w:val="BodyText"/>
        <w:ind w:left="684"/>
        <w:rPr>
          <w:rFonts w:ascii="Calibri" w:hAnsi="Calibri" w:cs="Calibri"/>
        </w:rPr>
      </w:pPr>
    </w:p>
    <w:p w:rsidR="009F6703" w:rsidRDefault="00685697" w:rsidP="009F7EE7">
      <w:pPr>
        <w:pStyle w:val="BodyText"/>
        <w:spacing w:before="18"/>
        <w:ind w:left="684"/>
        <w:jc w:val="center"/>
        <w:rPr>
          <w:rFonts w:ascii="Calibri" w:hAnsi="Calibri" w:cs="Calibri"/>
          <w:b/>
          <w:bCs/>
          <w:sz w:val="28"/>
          <w:u w:val="single"/>
        </w:rPr>
      </w:pPr>
      <w:r w:rsidRPr="009A627E">
        <w:rPr>
          <w:rFonts w:ascii="Calibri" w:hAnsi="Calibri" w:cs="Calibri"/>
          <w:b/>
          <w:bCs/>
          <w:sz w:val="28"/>
          <w:u w:val="single"/>
        </w:rPr>
        <w:t>Conferences</w:t>
      </w:r>
      <w:r w:rsidR="00127F1B" w:rsidRPr="009A627E">
        <w:rPr>
          <w:rFonts w:ascii="Calibri" w:hAnsi="Calibri" w:cs="Calibri"/>
          <w:b/>
          <w:bCs/>
          <w:sz w:val="28"/>
          <w:u w:val="single"/>
        </w:rPr>
        <w:t xml:space="preserve"> Organised</w:t>
      </w:r>
    </w:p>
    <w:p w:rsidR="009F7EE7" w:rsidRPr="009A627E" w:rsidRDefault="009F7EE7" w:rsidP="009F7EE7">
      <w:pPr>
        <w:pStyle w:val="BodyText"/>
        <w:spacing w:before="18"/>
        <w:ind w:left="684"/>
        <w:jc w:val="center"/>
        <w:rPr>
          <w:rFonts w:ascii="Calibri" w:hAnsi="Calibri" w:cs="Calibri"/>
          <w:b/>
          <w:bCs/>
          <w:sz w:val="28"/>
          <w:u w:val="single"/>
        </w:rPr>
      </w:pPr>
    </w:p>
    <w:p w:rsidR="00421CD0" w:rsidRPr="009F7EE7" w:rsidRDefault="009F7EE7" w:rsidP="009A627E">
      <w:pPr>
        <w:pStyle w:val="BodyText"/>
        <w:spacing w:before="18"/>
        <w:ind w:left="684"/>
        <w:jc w:val="center"/>
        <w:rPr>
          <w:rFonts w:ascii="Calibri" w:hAnsi="Calibri" w:cs="Calibri"/>
          <w:b/>
          <w:bCs/>
          <w:sz w:val="30"/>
          <w:szCs w:val="30"/>
        </w:rPr>
      </w:pPr>
      <w:r>
        <w:rPr>
          <w:rFonts w:ascii="Calibri" w:hAnsi="Calibri" w:cs="Calibri"/>
          <w:b/>
          <w:bCs/>
          <w:sz w:val="30"/>
          <w:szCs w:val="30"/>
        </w:rPr>
        <w:t>2012-</w:t>
      </w:r>
      <w:r w:rsidR="00421CD0" w:rsidRPr="009F7EE7">
        <w:rPr>
          <w:rFonts w:ascii="Calibri" w:hAnsi="Calibri" w:cs="Calibri"/>
          <w:b/>
          <w:bCs/>
          <w:sz w:val="30"/>
          <w:szCs w:val="30"/>
        </w:rPr>
        <w:t>13</w:t>
      </w:r>
    </w:p>
    <w:p w:rsidR="00421CD0" w:rsidRPr="009A627E" w:rsidRDefault="00421CD0" w:rsidP="009A627E">
      <w:pPr>
        <w:jc w:val="both"/>
        <w:rPr>
          <w:rFonts w:ascii="Calibri" w:hAnsi="Calibri" w:cs="Arial"/>
          <w:b/>
        </w:rPr>
      </w:pPr>
      <w:r w:rsidRPr="009A627E">
        <w:rPr>
          <w:rFonts w:ascii="Calibri" w:hAnsi="Calibri" w:cs="Arial"/>
          <w:b/>
        </w:rPr>
        <w:t>Prof. Anand Kumar</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0"/>
        </w:numPr>
        <w:jc w:val="both"/>
        <w:rPr>
          <w:rFonts w:ascii="Calibri" w:hAnsi="Calibri" w:cs="Arial"/>
          <w:sz w:val="24"/>
        </w:rPr>
      </w:pPr>
      <w:r w:rsidRPr="009A627E">
        <w:rPr>
          <w:rFonts w:ascii="Calibri" w:hAnsi="Calibri" w:cs="Arial"/>
          <w:sz w:val="24"/>
        </w:rPr>
        <w:t>International Conference on “Studying Social Sciences in the Era of Globalization”, CSSS, JNU, New Delhi, 30</w:t>
      </w:r>
      <w:r w:rsidRPr="009A627E">
        <w:rPr>
          <w:rFonts w:ascii="Calibri" w:hAnsi="Calibri" w:cs="Arial"/>
          <w:sz w:val="24"/>
          <w:vertAlign w:val="superscript"/>
        </w:rPr>
        <w:t>th</w:t>
      </w:r>
      <w:r w:rsidRPr="009A627E">
        <w:rPr>
          <w:rFonts w:ascii="Calibri" w:hAnsi="Calibri" w:cs="Arial"/>
          <w:sz w:val="24"/>
        </w:rPr>
        <w:t xml:space="preserve"> March 2012 - 3</w:t>
      </w:r>
      <w:r w:rsidRPr="009A627E">
        <w:rPr>
          <w:rFonts w:ascii="Calibri" w:hAnsi="Calibri" w:cs="Arial"/>
          <w:sz w:val="24"/>
          <w:vertAlign w:val="superscript"/>
        </w:rPr>
        <w:t>rd</w:t>
      </w:r>
      <w:r w:rsidRPr="009A627E">
        <w:rPr>
          <w:rFonts w:ascii="Calibri" w:hAnsi="Calibri" w:cs="Arial"/>
          <w:sz w:val="24"/>
        </w:rPr>
        <w:t xml:space="preserve"> April 2012.</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Prof. Avijit Pathak</w:t>
      </w:r>
    </w:p>
    <w:p w:rsidR="00421CD0" w:rsidRPr="009A627E" w:rsidRDefault="00421CD0" w:rsidP="009A627E">
      <w:pPr>
        <w:jc w:val="both"/>
        <w:rPr>
          <w:rFonts w:ascii="Calibri" w:hAnsi="Calibri" w:cs="Arial"/>
        </w:rPr>
      </w:pPr>
    </w:p>
    <w:p w:rsidR="00421CD0" w:rsidRPr="009A627E" w:rsidRDefault="00421CD0" w:rsidP="009A627E">
      <w:pPr>
        <w:pStyle w:val="ListParagraph"/>
        <w:numPr>
          <w:ilvl w:val="0"/>
          <w:numId w:val="391"/>
        </w:numPr>
        <w:jc w:val="both"/>
        <w:rPr>
          <w:rFonts w:ascii="Calibri" w:hAnsi="Calibri" w:cs="Arial"/>
          <w:sz w:val="24"/>
        </w:rPr>
      </w:pPr>
      <w:r w:rsidRPr="009A627E">
        <w:rPr>
          <w:rFonts w:ascii="Calibri" w:hAnsi="Calibri" w:cs="Arial"/>
          <w:sz w:val="24"/>
        </w:rPr>
        <w:t>Organized the Symposium on Visions of Modernity : Some Indian Perspectives in the International conference to celebrate CSSS 40</w:t>
      </w:r>
      <w:r w:rsidRPr="009A627E">
        <w:rPr>
          <w:rFonts w:ascii="Calibri" w:hAnsi="Calibri" w:cs="Arial"/>
          <w:sz w:val="24"/>
          <w:vertAlign w:val="superscript"/>
        </w:rPr>
        <w:t>th</w:t>
      </w:r>
      <w:r w:rsidRPr="009A627E">
        <w:rPr>
          <w:rFonts w:ascii="Calibri" w:hAnsi="Calibri" w:cs="Arial"/>
          <w:sz w:val="24"/>
        </w:rPr>
        <w:t xml:space="preserve"> Year on “Sociology Matters: Challenges and Possibilities of Social Science Knowledge in Contemporary India, 19</w:t>
      </w:r>
      <w:r w:rsidRPr="009A627E">
        <w:rPr>
          <w:rFonts w:ascii="Calibri" w:hAnsi="Calibri" w:cs="Arial"/>
          <w:sz w:val="24"/>
          <w:vertAlign w:val="superscript"/>
        </w:rPr>
        <w:t>th</w:t>
      </w:r>
      <w:r w:rsidRPr="009A627E">
        <w:rPr>
          <w:rFonts w:ascii="Calibri" w:hAnsi="Calibri" w:cs="Arial"/>
          <w:sz w:val="24"/>
        </w:rPr>
        <w:t xml:space="preserve"> December 2012.</w:t>
      </w:r>
    </w:p>
    <w:p w:rsidR="00421CD0" w:rsidRPr="009A627E" w:rsidRDefault="00421CD0" w:rsidP="009A627E">
      <w:pPr>
        <w:jc w:val="both"/>
        <w:rPr>
          <w:rFonts w:ascii="Calibri" w:hAnsi="Calibri" w:cs="Arial"/>
        </w:rPr>
      </w:pPr>
    </w:p>
    <w:p w:rsidR="00421CD0" w:rsidRPr="009A627E" w:rsidRDefault="00421CD0" w:rsidP="009A627E">
      <w:pPr>
        <w:jc w:val="both"/>
        <w:rPr>
          <w:rFonts w:ascii="Calibri" w:hAnsi="Calibri" w:cs="Arial"/>
          <w:b/>
        </w:rPr>
      </w:pPr>
      <w:r w:rsidRPr="009A627E">
        <w:rPr>
          <w:rFonts w:ascii="Calibri" w:hAnsi="Calibri" w:cs="Arial"/>
          <w:b/>
        </w:rPr>
        <w:t>Prof. Maitrayee Chaudhuri</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2"/>
        </w:numPr>
        <w:jc w:val="both"/>
        <w:rPr>
          <w:rFonts w:ascii="Calibri" w:hAnsi="Calibri" w:cs="Arial"/>
          <w:sz w:val="24"/>
        </w:rPr>
      </w:pPr>
      <w:r w:rsidRPr="009A627E">
        <w:rPr>
          <w:rFonts w:ascii="Calibri" w:hAnsi="Calibri" w:cs="Arial"/>
          <w:sz w:val="24"/>
        </w:rPr>
        <w:t>International conference to celebrate CSSS 40</w:t>
      </w:r>
      <w:r w:rsidRPr="009A627E">
        <w:rPr>
          <w:rFonts w:ascii="Calibri" w:hAnsi="Calibri" w:cs="Arial"/>
          <w:sz w:val="24"/>
          <w:vertAlign w:val="superscript"/>
        </w:rPr>
        <w:t>th</w:t>
      </w:r>
      <w:r w:rsidRPr="009A627E">
        <w:rPr>
          <w:rFonts w:ascii="Calibri" w:hAnsi="Calibri" w:cs="Arial"/>
          <w:sz w:val="24"/>
        </w:rPr>
        <w:t xml:space="preserve"> Year on “Sociology Matters: Challenges and Possibilities of Social Science Knowledge in Contemporary India, 18</w:t>
      </w:r>
      <w:r w:rsidRPr="009A627E">
        <w:rPr>
          <w:rFonts w:ascii="Calibri" w:hAnsi="Calibri" w:cs="Arial"/>
          <w:sz w:val="24"/>
          <w:vertAlign w:val="superscript"/>
        </w:rPr>
        <w:t>th</w:t>
      </w:r>
      <w:r w:rsidRPr="009A627E">
        <w:rPr>
          <w:rFonts w:ascii="Calibri" w:hAnsi="Calibri" w:cs="Arial"/>
          <w:sz w:val="24"/>
        </w:rPr>
        <w:t xml:space="preserve"> -20</w:t>
      </w:r>
      <w:r w:rsidRPr="009A627E">
        <w:rPr>
          <w:rFonts w:ascii="Calibri" w:hAnsi="Calibri" w:cs="Arial"/>
          <w:sz w:val="24"/>
          <w:vertAlign w:val="superscript"/>
        </w:rPr>
        <w:t>th</w:t>
      </w:r>
      <w:r w:rsidRPr="009A627E">
        <w:rPr>
          <w:rFonts w:ascii="Calibri" w:hAnsi="Calibri" w:cs="Arial"/>
          <w:sz w:val="24"/>
        </w:rPr>
        <w:t xml:space="preserve"> December 2012</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lastRenderedPageBreak/>
        <w:t>Prof. Susan Visvanathan</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3"/>
        </w:numPr>
        <w:jc w:val="both"/>
        <w:rPr>
          <w:rFonts w:ascii="Calibri" w:hAnsi="Calibri" w:cs="Arial"/>
          <w:sz w:val="24"/>
        </w:rPr>
      </w:pPr>
      <w:r w:rsidRPr="009A627E">
        <w:rPr>
          <w:rFonts w:ascii="Calibri" w:hAnsi="Calibri" w:cs="Arial"/>
          <w:sz w:val="24"/>
        </w:rPr>
        <w:t>Co-Convenor with Prof Parul Dave Mukherjee of a conference on “Arts and Aesthetics in a Globalising World” under the auspices of a collaboration between JNU and Association of Social Anthropologists.</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Prof. Edward A. Rodrigues</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4"/>
        </w:numPr>
        <w:jc w:val="both"/>
        <w:rPr>
          <w:rFonts w:ascii="Calibri" w:hAnsi="Calibri" w:cs="Arial"/>
          <w:sz w:val="24"/>
        </w:rPr>
      </w:pPr>
      <w:r w:rsidRPr="009A627E">
        <w:rPr>
          <w:rFonts w:ascii="Calibri" w:hAnsi="Calibri" w:cs="Arial"/>
          <w:sz w:val="24"/>
        </w:rPr>
        <w:t>Organized a Book discussion on the book Taking Sides’ by Rudolph C. Heredia in the Committee Room SSS–II, JNU on 22</w:t>
      </w:r>
      <w:r w:rsidRPr="009A627E">
        <w:rPr>
          <w:rFonts w:ascii="Calibri" w:hAnsi="Calibri" w:cs="Arial"/>
          <w:sz w:val="24"/>
          <w:vertAlign w:val="superscript"/>
        </w:rPr>
        <w:t>nd</w:t>
      </w:r>
      <w:r w:rsidRPr="009A627E">
        <w:rPr>
          <w:rFonts w:ascii="Calibri" w:hAnsi="Calibri" w:cs="Arial"/>
          <w:sz w:val="24"/>
        </w:rPr>
        <w:t xml:space="preserve"> February 2013.</w:t>
      </w:r>
    </w:p>
    <w:p w:rsidR="00421CD0" w:rsidRPr="009A627E" w:rsidRDefault="00421CD0" w:rsidP="009A627E">
      <w:pPr>
        <w:pStyle w:val="ListParagraph"/>
        <w:numPr>
          <w:ilvl w:val="0"/>
          <w:numId w:val="394"/>
        </w:numPr>
        <w:jc w:val="both"/>
        <w:rPr>
          <w:rFonts w:ascii="Calibri" w:hAnsi="Calibri" w:cs="Arial"/>
          <w:sz w:val="24"/>
        </w:rPr>
      </w:pPr>
      <w:r w:rsidRPr="009A627E">
        <w:rPr>
          <w:rFonts w:ascii="Calibri" w:hAnsi="Calibri" w:cs="Arial"/>
          <w:sz w:val="24"/>
        </w:rPr>
        <w:t>Organized a two days film screening cum discussion workshop on the Punjab Trilogy directed by Ajay Bharadwaj in the committee room SSS-I JNU, 9</w:t>
      </w:r>
      <w:r w:rsidRPr="009A627E">
        <w:rPr>
          <w:rFonts w:ascii="Calibri" w:hAnsi="Calibri" w:cs="Arial"/>
          <w:sz w:val="24"/>
          <w:vertAlign w:val="superscript"/>
        </w:rPr>
        <w:t>th</w:t>
      </w:r>
      <w:r w:rsidRPr="009A627E">
        <w:rPr>
          <w:rFonts w:ascii="Calibri" w:hAnsi="Calibri" w:cs="Arial"/>
          <w:sz w:val="24"/>
        </w:rPr>
        <w:t xml:space="preserve"> - 10</w:t>
      </w:r>
      <w:r w:rsidRPr="009A627E">
        <w:rPr>
          <w:rFonts w:ascii="Calibri" w:hAnsi="Calibri" w:cs="Arial"/>
          <w:sz w:val="24"/>
          <w:vertAlign w:val="superscript"/>
        </w:rPr>
        <w:t>th</w:t>
      </w:r>
      <w:r w:rsidRPr="009A627E">
        <w:rPr>
          <w:rFonts w:ascii="Calibri" w:hAnsi="Calibri" w:cs="Arial"/>
          <w:sz w:val="24"/>
        </w:rPr>
        <w:t xml:space="preserve"> March 2013.</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Dr. Renuka Singh</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3"/>
          <w:numId w:val="198"/>
        </w:numPr>
        <w:tabs>
          <w:tab w:val="clear" w:pos="2880"/>
        </w:tabs>
        <w:ind w:left="720"/>
        <w:jc w:val="both"/>
        <w:rPr>
          <w:rFonts w:ascii="Calibri" w:hAnsi="Calibri" w:cs="Arial"/>
        </w:rPr>
      </w:pPr>
      <w:r w:rsidRPr="009A627E">
        <w:rPr>
          <w:rFonts w:ascii="Calibri" w:hAnsi="Calibri" w:cs="Arial"/>
        </w:rPr>
        <w:t>Co-convenor for the Refresher Course at Academic Staff College, August - September 2012.</w:t>
      </w:r>
    </w:p>
    <w:p w:rsidR="00421CD0" w:rsidRPr="009A627E" w:rsidRDefault="00421CD0" w:rsidP="009A627E">
      <w:pPr>
        <w:pStyle w:val="ListParagraph"/>
        <w:numPr>
          <w:ilvl w:val="3"/>
          <w:numId w:val="198"/>
        </w:numPr>
        <w:tabs>
          <w:tab w:val="clear" w:pos="2880"/>
        </w:tabs>
        <w:ind w:left="720"/>
        <w:jc w:val="both"/>
        <w:rPr>
          <w:rFonts w:ascii="Calibri" w:hAnsi="Calibri" w:cs="Arial"/>
        </w:rPr>
      </w:pPr>
      <w:r w:rsidRPr="009A627E">
        <w:rPr>
          <w:rFonts w:ascii="Calibri" w:hAnsi="Calibri" w:cs="Arial"/>
          <w:sz w:val="24"/>
          <w:szCs w:val="24"/>
        </w:rPr>
        <w:t>Co-convenor for the Ph.D. Scholars’ Seminar, CSSS, 25</w:t>
      </w:r>
      <w:r w:rsidRPr="009A627E">
        <w:rPr>
          <w:rFonts w:ascii="Calibri" w:hAnsi="Calibri" w:cs="Arial"/>
          <w:sz w:val="24"/>
          <w:szCs w:val="24"/>
          <w:vertAlign w:val="superscript"/>
        </w:rPr>
        <w:t>th</w:t>
      </w:r>
      <w:r w:rsidRPr="009A627E">
        <w:rPr>
          <w:rFonts w:ascii="Calibri" w:hAnsi="Calibri" w:cs="Arial"/>
          <w:sz w:val="24"/>
          <w:szCs w:val="24"/>
        </w:rPr>
        <w:t xml:space="preserve"> -26th March 2013.</w:t>
      </w:r>
    </w:p>
    <w:p w:rsidR="00421CD0" w:rsidRPr="009A627E" w:rsidRDefault="00421CD0" w:rsidP="009A627E">
      <w:pPr>
        <w:ind w:left="720"/>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Dr. Nilika Mehrotra</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5"/>
        </w:numPr>
        <w:jc w:val="both"/>
        <w:rPr>
          <w:rFonts w:ascii="Calibri" w:hAnsi="Calibri" w:cs="Arial"/>
          <w:sz w:val="24"/>
        </w:rPr>
      </w:pPr>
      <w:r w:rsidRPr="009A627E">
        <w:rPr>
          <w:rFonts w:ascii="Calibri" w:hAnsi="Calibri" w:cs="Arial"/>
          <w:sz w:val="24"/>
        </w:rPr>
        <w:t>Organized a panel on ‘Jewellery as property, jewellery as aesthetics’ at International Conference on “</w:t>
      </w:r>
      <w:r w:rsidRPr="009A627E">
        <w:rPr>
          <w:rStyle w:val="Emphasis"/>
          <w:rFonts w:ascii="Calibri" w:hAnsi="Calibri" w:cs="Arial"/>
          <w:b w:val="0"/>
          <w:sz w:val="24"/>
          <w:szCs w:val="24"/>
        </w:rPr>
        <w:t>Arts and Aesthetics in a Globalising World”</w:t>
      </w:r>
      <w:r w:rsidRPr="009A627E">
        <w:rPr>
          <w:rFonts w:ascii="Calibri" w:hAnsi="Calibri" w:cs="Arial"/>
          <w:b/>
          <w:sz w:val="24"/>
        </w:rPr>
        <w:t xml:space="preserve"> </w:t>
      </w:r>
      <w:r w:rsidRPr="009A627E">
        <w:rPr>
          <w:rFonts w:ascii="Calibri" w:hAnsi="Calibri" w:cs="Arial"/>
          <w:sz w:val="24"/>
        </w:rPr>
        <w:t>at Jawaharlal Nehru University, New Delhi, India, 6th April 2012.</w:t>
      </w:r>
    </w:p>
    <w:p w:rsidR="00421CD0" w:rsidRPr="009A627E" w:rsidRDefault="00421CD0" w:rsidP="009A627E">
      <w:pPr>
        <w:pStyle w:val="ListParagraph"/>
        <w:numPr>
          <w:ilvl w:val="0"/>
          <w:numId w:val="395"/>
        </w:numPr>
        <w:jc w:val="both"/>
        <w:rPr>
          <w:rFonts w:ascii="Calibri" w:hAnsi="Calibri" w:cs="Arial"/>
          <w:sz w:val="24"/>
        </w:rPr>
      </w:pPr>
      <w:r w:rsidRPr="009A627E">
        <w:rPr>
          <w:rFonts w:ascii="Calibri" w:hAnsi="Calibri" w:cs="Arial"/>
          <w:sz w:val="24"/>
          <w:szCs w:val="24"/>
        </w:rPr>
        <w:t>Co-convened 35</w:t>
      </w:r>
      <w:r w:rsidRPr="009A627E">
        <w:rPr>
          <w:rFonts w:ascii="Calibri" w:hAnsi="Calibri" w:cs="Arial"/>
          <w:sz w:val="24"/>
          <w:szCs w:val="24"/>
          <w:vertAlign w:val="superscript"/>
        </w:rPr>
        <w:t>th</w:t>
      </w:r>
      <w:r w:rsidRPr="009A627E">
        <w:rPr>
          <w:rFonts w:ascii="Calibri" w:hAnsi="Calibri" w:cs="Arial"/>
          <w:sz w:val="24"/>
          <w:szCs w:val="24"/>
        </w:rPr>
        <w:t xml:space="preserve"> Refresher Course in Sociology, (with Renuka Singh), 13</w:t>
      </w:r>
      <w:r w:rsidRPr="009A627E">
        <w:rPr>
          <w:rFonts w:ascii="Calibri" w:hAnsi="Calibri" w:cs="Arial"/>
          <w:sz w:val="24"/>
          <w:szCs w:val="24"/>
          <w:vertAlign w:val="superscript"/>
        </w:rPr>
        <w:t>th</w:t>
      </w:r>
      <w:r w:rsidRPr="009A627E">
        <w:rPr>
          <w:rFonts w:ascii="Calibri" w:hAnsi="Calibri" w:cs="Arial"/>
          <w:sz w:val="24"/>
          <w:szCs w:val="24"/>
        </w:rPr>
        <w:t xml:space="preserve"> August – 7</w:t>
      </w:r>
      <w:r w:rsidRPr="009A627E">
        <w:rPr>
          <w:rFonts w:ascii="Calibri" w:hAnsi="Calibri" w:cs="Arial"/>
          <w:sz w:val="24"/>
          <w:szCs w:val="24"/>
          <w:vertAlign w:val="superscript"/>
        </w:rPr>
        <w:t>th</w:t>
      </w:r>
      <w:r w:rsidRPr="009A627E">
        <w:rPr>
          <w:rFonts w:ascii="Calibri" w:hAnsi="Calibri" w:cs="Arial"/>
          <w:sz w:val="24"/>
          <w:szCs w:val="24"/>
        </w:rPr>
        <w:t xml:space="preserve"> September 2012.</w:t>
      </w:r>
    </w:p>
    <w:p w:rsidR="00421CD0" w:rsidRPr="009A627E" w:rsidRDefault="00421CD0" w:rsidP="009A627E">
      <w:pPr>
        <w:pStyle w:val="ListParagraph"/>
        <w:numPr>
          <w:ilvl w:val="0"/>
          <w:numId w:val="395"/>
        </w:numPr>
        <w:jc w:val="both"/>
        <w:rPr>
          <w:rFonts w:ascii="Calibri" w:hAnsi="Calibri" w:cs="Arial"/>
          <w:sz w:val="24"/>
        </w:rPr>
      </w:pPr>
      <w:r w:rsidRPr="009A627E">
        <w:rPr>
          <w:rFonts w:ascii="Calibri" w:hAnsi="Calibri" w:cs="Arial"/>
          <w:sz w:val="24"/>
          <w:szCs w:val="24"/>
        </w:rPr>
        <w:t xml:space="preserve">Organized a symposium on ‘Disability in Academia’ at </w:t>
      </w:r>
      <w:r w:rsidRPr="009A627E">
        <w:rPr>
          <w:rStyle w:val="Emphasis"/>
          <w:rFonts w:ascii="Calibri" w:hAnsi="Calibri" w:cs="Arial"/>
          <w:b w:val="0"/>
          <w:sz w:val="24"/>
          <w:szCs w:val="24"/>
        </w:rPr>
        <w:t>International Conference on</w:t>
      </w:r>
      <w:r w:rsidRPr="009A627E">
        <w:rPr>
          <w:rFonts w:ascii="Calibri" w:hAnsi="Calibri" w:cs="Arial"/>
          <w:b/>
          <w:sz w:val="24"/>
          <w:szCs w:val="24"/>
        </w:rPr>
        <w:t xml:space="preserve"> </w:t>
      </w:r>
      <w:r w:rsidRPr="009A627E">
        <w:rPr>
          <w:rFonts w:ascii="Calibri" w:hAnsi="Calibri" w:cs="Arial"/>
          <w:sz w:val="24"/>
          <w:szCs w:val="24"/>
        </w:rPr>
        <w:t>“</w:t>
      </w:r>
      <w:r w:rsidRPr="009A627E">
        <w:rPr>
          <w:rStyle w:val="Strong"/>
          <w:rFonts w:ascii="Calibri" w:hAnsi="Calibri" w:cs="Arial"/>
          <w:b w:val="0"/>
          <w:sz w:val="24"/>
          <w:szCs w:val="24"/>
        </w:rPr>
        <w:t xml:space="preserve">Sociology Matters: Challenges and Possibilities of Social Science Knowledge in Contemporary India”, </w:t>
      </w:r>
      <w:r w:rsidRPr="009A627E">
        <w:rPr>
          <w:rFonts w:ascii="Calibri" w:hAnsi="Calibri" w:cs="Arial"/>
          <w:sz w:val="24"/>
          <w:szCs w:val="24"/>
        </w:rPr>
        <w:t>19</w:t>
      </w:r>
      <w:r w:rsidRPr="009A627E">
        <w:rPr>
          <w:rFonts w:ascii="Calibri" w:hAnsi="Calibri" w:cs="Arial"/>
          <w:sz w:val="24"/>
          <w:szCs w:val="24"/>
          <w:vertAlign w:val="superscript"/>
        </w:rPr>
        <w:t>th</w:t>
      </w:r>
      <w:r w:rsidRPr="009A627E">
        <w:rPr>
          <w:rFonts w:ascii="Calibri" w:hAnsi="Calibri" w:cs="Arial"/>
          <w:b/>
          <w:sz w:val="24"/>
          <w:szCs w:val="24"/>
        </w:rPr>
        <w:t xml:space="preserve"> </w:t>
      </w:r>
      <w:r w:rsidRPr="009A627E">
        <w:rPr>
          <w:rStyle w:val="Strong"/>
          <w:rFonts w:ascii="Calibri" w:hAnsi="Calibri" w:cs="Arial"/>
          <w:b w:val="0"/>
          <w:sz w:val="24"/>
          <w:szCs w:val="24"/>
        </w:rPr>
        <w:t>December, 2012</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Dr. Vivek Kumar</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3"/>
          <w:numId w:val="395"/>
        </w:numPr>
        <w:tabs>
          <w:tab w:val="clear" w:pos="2880"/>
          <w:tab w:val="left" w:pos="1980"/>
          <w:tab w:val="left" w:pos="3823"/>
        </w:tabs>
        <w:ind w:left="720"/>
        <w:jc w:val="both"/>
        <w:rPr>
          <w:rFonts w:ascii="Calibri" w:hAnsi="Calibri" w:cs="Arial"/>
        </w:rPr>
      </w:pPr>
      <w:r w:rsidRPr="009A627E">
        <w:rPr>
          <w:rFonts w:ascii="Calibri" w:hAnsi="Calibri" w:cs="Arial"/>
        </w:rPr>
        <w:t>Convener Thursday weekly Seminar since July 2012 to till Date.</w:t>
      </w:r>
    </w:p>
    <w:p w:rsidR="00421CD0" w:rsidRPr="009A627E" w:rsidRDefault="00421CD0" w:rsidP="009A627E">
      <w:pPr>
        <w:pStyle w:val="ListParagraph"/>
        <w:numPr>
          <w:ilvl w:val="3"/>
          <w:numId w:val="395"/>
        </w:numPr>
        <w:tabs>
          <w:tab w:val="clear" w:pos="2880"/>
          <w:tab w:val="left" w:pos="1980"/>
          <w:tab w:val="left" w:pos="3823"/>
        </w:tabs>
        <w:ind w:left="720"/>
        <w:jc w:val="both"/>
        <w:rPr>
          <w:rFonts w:ascii="Calibri" w:hAnsi="Calibri" w:cs="Arial"/>
        </w:rPr>
      </w:pPr>
      <w:r w:rsidRPr="009A627E">
        <w:rPr>
          <w:rFonts w:ascii="Calibri" w:hAnsi="Calibri" w:cs="Arial"/>
          <w:sz w:val="24"/>
          <w:szCs w:val="24"/>
        </w:rPr>
        <w:t>Organized a panel discussion on the book ‘My Father Balaiah A Dalit ( Auto) Biography’, 22</w:t>
      </w:r>
      <w:r w:rsidRPr="009A627E">
        <w:rPr>
          <w:rFonts w:ascii="Calibri" w:hAnsi="Calibri" w:cs="Arial"/>
          <w:sz w:val="24"/>
          <w:szCs w:val="24"/>
          <w:vertAlign w:val="superscript"/>
        </w:rPr>
        <w:t>nd</w:t>
      </w:r>
      <w:r w:rsidRPr="009A627E">
        <w:rPr>
          <w:rFonts w:ascii="Calibri" w:hAnsi="Calibri" w:cs="Arial"/>
          <w:sz w:val="24"/>
          <w:szCs w:val="24"/>
        </w:rPr>
        <w:t xml:space="preserve"> March 2013</w:t>
      </w:r>
    </w:p>
    <w:p w:rsidR="00421CD0" w:rsidRPr="009A627E" w:rsidRDefault="00421CD0" w:rsidP="009A627E">
      <w:pPr>
        <w:pStyle w:val="ListParagraph"/>
        <w:numPr>
          <w:ilvl w:val="3"/>
          <w:numId w:val="395"/>
        </w:numPr>
        <w:tabs>
          <w:tab w:val="clear" w:pos="2880"/>
          <w:tab w:val="left" w:pos="1980"/>
          <w:tab w:val="left" w:pos="3823"/>
        </w:tabs>
        <w:ind w:left="720"/>
        <w:jc w:val="both"/>
        <w:rPr>
          <w:rFonts w:ascii="Calibri" w:hAnsi="Calibri" w:cs="Arial"/>
        </w:rPr>
      </w:pPr>
      <w:r w:rsidRPr="009A627E">
        <w:rPr>
          <w:rFonts w:ascii="Calibri" w:hAnsi="Calibri" w:cs="Arial"/>
          <w:sz w:val="24"/>
          <w:szCs w:val="24"/>
        </w:rPr>
        <w:t>Organized Dr. Ambedkar Memorial Lecture, ‘Ambedkar as a Sociologist: Beyond Reductionism’ by Prof. P.G. Jogdand, Professor and Head Department of Sociology, University of Mumbai, 22</w:t>
      </w:r>
      <w:r w:rsidRPr="009A627E">
        <w:rPr>
          <w:rFonts w:ascii="Calibri" w:hAnsi="Calibri" w:cs="Arial"/>
          <w:sz w:val="24"/>
          <w:szCs w:val="24"/>
          <w:vertAlign w:val="superscript"/>
        </w:rPr>
        <w:t>nd</w:t>
      </w:r>
      <w:r w:rsidRPr="009A627E">
        <w:rPr>
          <w:rFonts w:ascii="Calibri" w:hAnsi="Calibri" w:cs="Arial"/>
          <w:sz w:val="24"/>
          <w:szCs w:val="24"/>
        </w:rPr>
        <w:t xml:space="preserve"> March 2013</w:t>
      </w:r>
    </w:p>
    <w:p w:rsidR="00421CD0" w:rsidRPr="009A627E" w:rsidRDefault="00421CD0" w:rsidP="009A627E">
      <w:pPr>
        <w:jc w:val="both"/>
        <w:rPr>
          <w:rFonts w:ascii="Calibri" w:hAnsi="Calibri" w:cs="Arial"/>
          <w:b/>
        </w:rPr>
      </w:pPr>
    </w:p>
    <w:p w:rsidR="00421CD0" w:rsidRPr="009A627E" w:rsidRDefault="00421CD0" w:rsidP="009A627E">
      <w:pPr>
        <w:jc w:val="both"/>
        <w:rPr>
          <w:rFonts w:ascii="Calibri" w:hAnsi="Calibri" w:cs="Arial"/>
          <w:b/>
        </w:rPr>
      </w:pPr>
      <w:r w:rsidRPr="009A627E">
        <w:rPr>
          <w:rFonts w:ascii="Calibri" w:hAnsi="Calibri" w:cs="Arial"/>
          <w:b/>
        </w:rPr>
        <w:t>Dr. Harish Naraindas</w:t>
      </w:r>
    </w:p>
    <w:p w:rsidR="00421CD0" w:rsidRPr="009A627E" w:rsidRDefault="00421CD0" w:rsidP="009A627E">
      <w:pPr>
        <w:jc w:val="both"/>
        <w:rPr>
          <w:rFonts w:ascii="Calibri" w:hAnsi="Calibri" w:cs="Arial"/>
          <w:b/>
        </w:rPr>
      </w:pPr>
    </w:p>
    <w:p w:rsidR="00421CD0" w:rsidRPr="009A627E" w:rsidRDefault="00421CD0" w:rsidP="009A627E">
      <w:pPr>
        <w:pStyle w:val="ListParagraph"/>
        <w:numPr>
          <w:ilvl w:val="0"/>
          <w:numId w:val="396"/>
        </w:numPr>
        <w:tabs>
          <w:tab w:val="left" w:pos="810"/>
        </w:tabs>
        <w:jc w:val="both"/>
        <w:rPr>
          <w:rFonts w:ascii="Calibri" w:hAnsi="Calibri" w:cs="Arial"/>
          <w:sz w:val="24"/>
        </w:rPr>
      </w:pPr>
      <w:r w:rsidRPr="009A627E">
        <w:rPr>
          <w:rFonts w:ascii="Calibri" w:hAnsi="Calibri" w:cs="Arial"/>
          <w:sz w:val="24"/>
        </w:rPr>
        <w:t>Co-convened Conference on Asymmetrical Translations-Mind and Body in European and Indian Traditions at IWH (Internationales Wissenschaftsforum Heidelberg), for the Cluster of Excellence, Karl Jaspers Centre at the University of Heidelberg, 26</w:t>
      </w:r>
      <w:r w:rsidRPr="009A627E">
        <w:rPr>
          <w:rFonts w:ascii="Calibri" w:hAnsi="Calibri" w:cs="Arial"/>
          <w:sz w:val="24"/>
          <w:vertAlign w:val="superscript"/>
        </w:rPr>
        <w:t>th</w:t>
      </w:r>
      <w:r w:rsidRPr="009A627E">
        <w:rPr>
          <w:rFonts w:ascii="Calibri" w:hAnsi="Calibri" w:cs="Arial"/>
          <w:sz w:val="24"/>
        </w:rPr>
        <w:t xml:space="preserve"> -28</w:t>
      </w:r>
      <w:r w:rsidRPr="009A627E">
        <w:rPr>
          <w:rFonts w:ascii="Calibri" w:hAnsi="Calibri" w:cs="Arial"/>
          <w:sz w:val="24"/>
          <w:vertAlign w:val="superscript"/>
        </w:rPr>
        <w:t>th</w:t>
      </w:r>
      <w:r w:rsidRPr="009A627E">
        <w:rPr>
          <w:rFonts w:ascii="Calibri" w:hAnsi="Calibri" w:cs="Arial"/>
          <w:sz w:val="24"/>
        </w:rPr>
        <w:t xml:space="preserve"> June 2012.</w:t>
      </w:r>
    </w:p>
    <w:p w:rsidR="00421CD0" w:rsidRPr="009A627E" w:rsidRDefault="00421CD0" w:rsidP="009A627E">
      <w:pPr>
        <w:pStyle w:val="ListParagraph"/>
        <w:numPr>
          <w:ilvl w:val="0"/>
          <w:numId w:val="396"/>
        </w:numPr>
        <w:tabs>
          <w:tab w:val="left" w:pos="810"/>
        </w:tabs>
        <w:jc w:val="both"/>
        <w:rPr>
          <w:rFonts w:ascii="Calibri" w:hAnsi="Calibri" w:cs="Arial"/>
          <w:sz w:val="24"/>
        </w:rPr>
      </w:pPr>
      <w:r w:rsidRPr="009A627E">
        <w:rPr>
          <w:rFonts w:ascii="Calibri" w:hAnsi="Calibri" w:cs="Arial"/>
          <w:sz w:val="24"/>
          <w:szCs w:val="24"/>
        </w:rPr>
        <w:t>Co - convened a panel on ‘Healing arts?’ The arts and aesthetics of medical display.’ ASA12 International conference organized at the convention Centre Lecture Hall, Jawaharlal Nehru University, New Delhi, 3</w:t>
      </w:r>
      <w:r w:rsidRPr="009A627E">
        <w:rPr>
          <w:rFonts w:ascii="Calibri" w:hAnsi="Calibri" w:cs="Arial"/>
          <w:sz w:val="24"/>
          <w:szCs w:val="24"/>
          <w:vertAlign w:val="superscript"/>
        </w:rPr>
        <w:t>rd</w:t>
      </w:r>
      <w:r w:rsidRPr="009A627E">
        <w:rPr>
          <w:rFonts w:ascii="Calibri" w:hAnsi="Calibri" w:cs="Arial"/>
          <w:sz w:val="24"/>
          <w:szCs w:val="24"/>
        </w:rPr>
        <w:t>- 6</w:t>
      </w:r>
      <w:r w:rsidRPr="009A627E">
        <w:rPr>
          <w:rFonts w:ascii="Calibri" w:hAnsi="Calibri" w:cs="Arial"/>
          <w:sz w:val="24"/>
          <w:szCs w:val="24"/>
          <w:vertAlign w:val="superscript"/>
        </w:rPr>
        <w:t>th</w:t>
      </w:r>
      <w:r w:rsidRPr="009A627E">
        <w:rPr>
          <w:rFonts w:ascii="Calibri" w:hAnsi="Calibri" w:cs="Arial"/>
          <w:sz w:val="24"/>
          <w:szCs w:val="24"/>
        </w:rPr>
        <w:t xml:space="preserve"> April 2012.</w:t>
      </w:r>
    </w:p>
    <w:p w:rsidR="00421CD0" w:rsidRPr="009A627E" w:rsidRDefault="00421CD0" w:rsidP="009A627E">
      <w:pPr>
        <w:jc w:val="both"/>
        <w:rPr>
          <w:rFonts w:ascii="Calibri" w:hAnsi="Calibri" w:cs="Arial"/>
        </w:rPr>
      </w:pPr>
    </w:p>
    <w:p w:rsidR="00421CD0" w:rsidRPr="009A627E" w:rsidRDefault="00421CD0" w:rsidP="009A627E">
      <w:pPr>
        <w:jc w:val="both"/>
        <w:rPr>
          <w:rFonts w:ascii="Calibri" w:hAnsi="Calibri" w:cs="Arial"/>
          <w:b/>
        </w:rPr>
      </w:pPr>
      <w:r w:rsidRPr="009A627E">
        <w:rPr>
          <w:rFonts w:ascii="Calibri" w:hAnsi="Calibri" w:cs="Arial"/>
          <w:b/>
        </w:rPr>
        <w:t xml:space="preserve">Dr. G Srinivas </w:t>
      </w:r>
    </w:p>
    <w:p w:rsidR="00421CD0" w:rsidRPr="009A627E" w:rsidRDefault="00421CD0" w:rsidP="009A627E">
      <w:pPr>
        <w:pStyle w:val="ListParagraph"/>
        <w:numPr>
          <w:ilvl w:val="0"/>
          <w:numId w:val="397"/>
        </w:numPr>
        <w:jc w:val="both"/>
        <w:rPr>
          <w:rFonts w:ascii="Calibri" w:hAnsi="Calibri" w:cs="Arial"/>
          <w:sz w:val="24"/>
        </w:rPr>
      </w:pPr>
      <w:r w:rsidRPr="009A627E">
        <w:rPr>
          <w:rFonts w:ascii="Calibri" w:hAnsi="Calibri" w:cs="Arial"/>
          <w:sz w:val="24"/>
          <w:lang w:eastAsia="en-GB"/>
        </w:rPr>
        <w:t>Organized a panel on ‘Traditional and Modern Art Forms in Protests and Movements’ in an International Conference on “</w:t>
      </w:r>
      <w:r w:rsidRPr="009A627E">
        <w:rPr>
          <w:rFonts w:ascii="Calibri" w:hAnsi="Calibri" w:cs="Arial"/>
          <w:sz w:val="24"/>
        </w:rPr>
        <w:t>Arts and Aesthetics in a Globalising World” (ASA12) Jawaharlal Nehru University, New Delhi, India, 3</w:t>
      </w:r>
      <w:r w:rsidRPr="009A627E">
        <w:rPr>
          <w:rFonts w:ascii="Calibri" w:hAnsi="Calibri" w:cs="Arial"/>
          <w:sz w:val="24"/>
          <w:vertAlign w:val="superscript"/>
        </w:rPr>
        <w:t>rd</w:t>
      </w:r>
      <w:r w:rsidRPr="009A627E">
        <w:rPr>
          <w:rFonts w:ascii="Calibri" w:hAnsi="Calibri" w:cs="Arial"/>
          <w:sz w:val="24"/>
        </w:rPr>
        <w:t xml:space="preserve"> - 6</w:t>
      </w:r>
      <w:r w:rsidRPr="009A627E">
        <w:rPr>
          <w:rFonts w:ascii="Calibri" w:hAnsi="Calibri" w:cs="Arial"/>
          <w:sz w:val="24"/>
          <w:vertAlign w:val="superscript"/>
        </w:rPr>
        <w:t>th</w:t>
      </w:r>
      <w:r w:rsidRPr="009A627E">
        <w:rPr>
          <w:rFonts w:ascii="Calibri" w:hAnsi="Calibri" w:cs="Arial"/>
          <w:sz w:val="24"/>
        </w:rPr>
        <w:t xml:space="preserve"> April 2012.</w:t>
      </w:r>
    </w:p>
    <w:p w:rsidR="00421CD0" w:rsidRPr="009A627E" w:rsidRDefault="00421CD0" w:rsidP="009A627E">
      <w:pPr>
        <w:pStyle w:val="ListParagraph"/>
        <w:numPr>
          <w:ilvl w:val="0"/>
          <w:numId w:val="397"/>
        </w:numPr>
        <w:jc w:val="both"/>
        <w:rPr>
          <w:rStyle w:val="Strong"/>
          <w:rFonts w:ascii="Calibri" w:hAnsi="Calibri" w:cs="Arial"/>
          <w:b w:val="0"/>
          <w:bCs w:val="0"/>
          <w:sz w:val="24"/>
        </w:rPr>
      </w:pPr>
      <w:r w:rsidRPr="009A627E">
        <w:rPr>
          <w:rFonts w:ascii="Calibri" w:hAnsi="Calibri" w:cs="Arial"/>
          <w:sz w:val="24"/>
          <w:szCs w:val="24"/>
        </w:rPr>
        <w:t xml:space="preserve">Organized a Lecture by Dr. (Des) Christos Varvantakis, Freie University, Berlin, Germany on </w:t>
      </w:r>
      <w:r w:rsidRPr="009A627E">
        <w:rPr>
          <w:rStyle w:val="Strong"/>
          <w:rFonts w:ascii="Calibri" w:hAnsi="Calibri" w:cs="Arial"/>
          <w:b w:val="0"/>
          <w:sz w:val="24"/>
          <w:szCs w:val="24"/>
        </w:rPr>
        <w:t>Visual Anthropology: Ethics and Aesthetics of the Anthropological Image, 22</w:t>
      </w:r>
      <w:r w:rsidRPr="009A627E">
        <w:rPr>
          <w:rStyle w:val="Strong"/>
          <w:rFonts w:ascii="Calibri" w:hAnsi="Calibri" w:cs="Arial"/>
          <w:b w:val="0"/>
          <w:sz w:val="24"/>
          <w:szCs w:val="24"/>
          <w:vertAlign w:val="superscript"/>
        </w:rPr>
        <w:t>nd</w:t>
      </w:r>
      <w:r w:rsidRPr="009A627E">
        <w:rPr>
          <w:rStyle w:val="Strong"/>
          <w:rFonts w:ascii="Calibri" w:hAnsi="Calibri" w:cs="Arial"/>
          <w:b w:val="0"/>
          <w:sz w:val="24"/>
          <w:szCs w:val="24"/>
        </w:rPr>
        <w:t xml:space="preserve"> January, 2013.</w:t>
      </w:r>
      <w:r w:rsidRPr="009A627E">
        <w:rPr>
          <w:rStyle w:val="Strong"/>
          <w:rFonts w:ascii="Calibri" w:hAnsi="Calibri" w:cs="Arial"/>
          <w:sz w:val="24"/>
          <w:szCs w:val="24"/>
        </w:rPr>
        <w:t xml:space="preserve"> </w:t>
      </w:r>
    </w:p>
    <w:p w:rsidR="00421CD0" w:rsidRPr="009A627E" w:rsidRDefault="00421CD0" w:rsidP="009A627E">
      <w:pPr>
        <w:pStyle w:val="ListParagraph"/>
        <w:numPr>
          <w:ilvl w:val="0"/>
          <w:numId w:val="397"/>
        </w:numPr>
        <w:jc w:val="both"/>
        <w:rPr>
          <w:rFonts w:ascii="Calibri" w:hAnsi="Calibri" w:cs="Arial"/>
          <w:sz w:val="24"/>
        </w:rPr>
      </w:pPr>
      <w:r w:rsidRPr="009A627E">
        <w:rPr>
          <w:rFonts w:ascii="Calibri" w:hAnsi="Calibri" w:cs="Arial"/>
          <w:bCs/>
          <w:sz w:val="24"/>
          <w:szCs w:val="24"/>
        </w:rPr>
        <w:t xml:space="preserve">Organized a Workshop on Exploring Digital Media Worlds in New Delhi and Beyond, at JNU, New Delhi, </w:t>
      </w:r>
      <w:proofErr w:type="gramStart"/>
      <w:r w:rsidRPr="009A627E">
        <w:rPr>
          <w:rFonts w:ascii="Calibri" w:hAnsi="Calibri" w:cs="Arial"/>
          <w:bCs/>
          <w:sz w:val="24"/>
          <w:szCs w:val="24"/>
        </w:rPr>
        <w:t>24</w:t>
      </w:r>
      <w:r w:rsidRPr="009A627E">
        <w:rPr>
          <w:rFonts w:ascii="Calibri" w:hAnsi="Calibri" w:cs="Arial"/>
          <w:bCs/>
          <w:sz w:val="24"/>
          <w:szCs w:val="24"/>
          <w:vertAlign w:val="superscript"/>
        </w:rPr>
        <w:t>th</w:t>
      </w:r>
      <w:proofErr w:type="gramEnd"/>
      <w:r w:rsidRPr="009A627E">
        <w:rPr>
          <w:rFonts w:ascii="Calibri" w:hAnsi="Calibri" w:cs="Arial"/>
          <w:bCs/>
          <w:sz w:val="24"/>
          <w:szCs w:val="24"/>
        </w:rPr>
        <w:t xml:space="preserve"> January 2013. </w:t>
      </w:r>
    </w:p>
    <w:p w:rsidR="00421CD0" w:rsidRPr="009A627E" w:rsidRDefault="00421CD0" w:rsidP="009A627E">
      <w:pPr>
        <w:pStyle w:val="ListParagraph"/>
        <w:numPr>
          <w:ilvl w:val="0"/>
          <w:numId w:val="397"/>
        </w:numPr>
        <w:jc w:val="both"/>
        <w:rPr>
          <w:rFonts w:ascii="Calibri" w:hAnsi="Calibri" w:cs="Arial"/>
          <w:sz w:val="24"/>
        </w:rPr>
      </w:pPr>
      <w:r w:rsidRPr="009A627E">
        <w:rPr>
          <w:rFonts w:ascii="Calibri" w:hAnsi="Calibri" w:cs="Arial"/>
          <w:bCs/>
          <w:sz w:val="24"/>
          <w:szCs w:val="24"/>
        </w:rPr>
        <w:t>Organized a Workshop on Understanding and Doing Digital Media Research, New Delhi at JNU, 25</w:t>
      </w:r>
      <w:r w:rsidRPr="009A627E">
        <w:rPr>
          <w:rFonts w:ascii="Calibri" w:hAnsi="Calibri" w:cs="Arial"/>
          <w:bCs/>
          <w:sz w:val="24"/>
          <w:szCs w:val="24"/>
          <w:vertAlign w:val="superscript"/>
        </w:rPr>
        <w:t>th</w:t>
      </w:r>
      <w:r w:rsidRPr="009A627E">
        <w:rPr>
          <w:rFonts w:ascii="Calibri" w:hAnsi="Calibri" w:cs="Arial"/>
          <w:bCs/>
          <w:sz w:val="24"/>
          <w:szCs w:val="24"/>
        </w:rPr>
        <w:t xml:space="preserve"> January 2013.</w:t>
      </w:r>
    </w:p>
    <w:p w:rsidR="00421CD0" w:rsidRPr="009A627E" w:rsidRDefault="00421CD0" w:rsidP="009A627E">
      <w:pPr>
        <w:pStyle w:val="ListParagraph"/>
        <w:ind w:left="690" w:firstLine="0"/>
        <w:jc w:val="both"/>
        <w:rPr>
          <w:rFonts w:ascii="Calibri" w:hAnsi="Calibri" w:cs="Arial"/>
          <w:sz w:val="24"/>
        </w:rPr>
      </w:pPr>
    </w:p>
    <w:p w:rsidR="00421CD0" w:rsidRPr="009A627E" w:rsidRDefault="00421CD0" w:rsidP="009A627E">
      <w:pPr>
        <w:jc w:val="both"/>
        <w:rPr>
          <w:rFonts w:ascii="Calibri" w:hAnsi="Calibri" w:cs="Arial"/>
          <w:b/>
        </w:rPr>
      </w:pPr>
      <w:r w:rsidRPr="009A627E">
        <w:rPr>
          <w:rFonts w:ascii="Calibri" w:hAnsi="Calibri" w:cs="Arial"/>
          <w:b/>
        </w:rPr>
        <w:t>Dr. Divya Vaid</w:t>
      </w:r>
    </w:p>
    <w:p w:rsidR="00421CD0" w:rsidRPr="009A627E" w:rsidRDefault="00421CD0" w:rsidP="009A627E">
      <w:pPr>
        <w:pStyle w:val="ListParagraph"/>
        <w:numPr>
          <w:ilvl w:val="0"/>
          <w:numId w:val="398"/>
        </w:numPr>
        <w:jc w:val="both"/>
        <w:rPr>
          <w:rFonts w:ascii="Calibri" w:hAnsi="Calibri" w:cs="Arial"/>
        </w:rPr>
      </w:pPr>
      <w:r w:rsidRPr="009A627E">
        <w:rPr>
          <w:rFonts w:ascii="Calibri" w:hAnsi="Calibri" w:cs="Arial"/>
        </w:rPr>
        <w:t>Co-convenor of the Ph.D. Scholars Seminar, CSSS, 25</w:t>
      </w:r>
      <w:r w:rsidRPr="009A627E">
        <w:rPr>
          <w:rFonts w:ascii="Calibri" w:hAnsi="Calibri" w:cs="Arial"/>
          <w:vertAlign w:val="superscript"/>
        </w:rPr>
        <w:t>th</w:t>
      </w:r>
      <w:r w:rsidRPr="009A627E">
        <w:rPr>
          <w:rFonts w:ascii="Calibri" w:hAnsi="Calibri" w:cs="Arial"/>
        </w:rPr>
        <w:t xml:space="preserve"> -26</w:t>
      </w:r>
      <w:r w:rsidRPr="009A627E">
        <w:rPr>
          <w:rFonts w:ascii="Calibri" w:hAnsi="Calibri" w:cs="Arial"/>
          <w:vertAlign w:val="superscript"/>
        </w:rPr>
        <w:t>th</w:t>
      </w:r>
      <w:r w:rsidRPr="009A627E">
        <w:rPr>
          <w:rFonts w:ascii="Calibri" w:hAnsi="Calibri" w:cs="Arial"/>
        </w:rPr>
        <w:t xml:space="preserve"> March, 2013.</w:t>
      </w:r>
      <w:r w:rsidRPr="009A627E">
        <w:rPr>
          <w:rFonts w:ascii="Calibri" w:hAnsi="Calibri" w:cs="Arial"/>
        </w:rPr>
        <w:tab/>
      </w:r>
    </w:p>
    <w:p w:rsidR="00421CD0" w:rsidRPr="009A627E" w:rsidRDefault="00421CD0" w:rsidP="009A627E">
      <w:pPr>
        <w:pStyle w:val="BodyText"/>
        <w:spacing w:before="18"/>
        <w:ind w:left="684"/>
        <w:jc w:val="center"/>
        <w:rPr>
          <w:rFonts w:ascii="Calibri" w:hAnsi="Calibri" w:cs="Calibri"/>
          <w:b/>
          <w:bCs/>
          <w:sz w:val="28"/>
        </w:rPr>
      </w:pPr>
    </w:p>
    <w:p w:rsidR="00421CD0" w:rsidRPr="009F7EE7" w:rsidRDefault="009F7EE7" w:rsidP="009A627E">
      <w:pPr>
        <w:pStyle w:val="BodyText"/>
        <w:spacing w:before="18"/>
        <w:ind w:left="684"/>
        <w:jc w:val="center"/>
        <w:rPr>
          <w:rFonts w:ascii="Calibri" w:hAnsi="Calibri" w:cs="Calibri"/>
          <w:b/>
          <w:bCs/>
          <w:sz w:val="30"/>
          <w:szCs w:val="30"/>
        </w:rPr>
      </w:pPr>
      <w:r>
        <w:rPr>
          <w:rFonts w:ascii="Calibri" w:hAnsi="Calibri" w:cs="Calibri"/>
          <w:b/>
          <w:bCs/>
          <w:sz w:val="30"/>
          <w:szCs w:val="30"/>
        </w:rPr>
        <w:t>2013-</w:t>
      </w:r>
      <w:r w:rsidR="00421CD0" w:rsidRPr="009F7EE7">
        <w:rPr>
          <w:rFonts w:ascii="Calibri" w:hAnsi="Calibri" w:cs="Calibri"/>
          <w:b/>
          <w:bCs/>
          <w:sz w:val="30"/>
          <w:szCs w:val="30"/>
        </w:rPr>
        <w:t>14</w:t>
      </w:r>
    </w:p>
    <w:p w:rsidR="0061731A" w:rsidRPr="009A627E" w:rsidRDefault="0061731A" w:rsidP="009A627E">
      <w:pPr>
        <w:pStyle w:val="ColorfulList-Accent11"/>
        <w:ind w:left="0"/>
        <w:jc w:val="both"/>
        <w:rPr>
          <w:rFonts w:ascii="Calibri" w:hAnsi="Calibri" w:cs="Arial"/>
          <w:b/>
          <w:bCs/>
        </w:rPr>
      </w:pPr>
      <w:r w:rsidRPr="009A627E">
        <w:rPr>
          <w:rFonts w:ascii="Calibri" w:hAnsi="Calibri" w:cs="Arial"/>
          <w:b/>
          <w:bCs/>
        </w:rPr>
        <w:t>Prof. Tiplut Nongbri</w:t>
      </w:r>
    </w:p>
    <w:p w:rsidR="0061731A" w:rsidRPr="009A627E" w:rsidRDefault="0061731A" w:rsidP="009A627E">
      <w:pPr>
        <w:ind w:left="720"/>
        <w:jc w:val="both"/>
        <w:rPr>
          <w:rFonts w:ascii="Calibri" w:hAnsi="Calibri" w:cs="Arial"/>
        </w:rPr>
      </w:pPr>
    </w:p>
    <w:p w:rsidR="0061731A" w:rsidRPr="009A627E" w:rsidRDefault="0061731A" w:rsidP="009A627E">
      <w:pPr>
        <w:pStyle w:val="ListParagraph"/>
        <w:numPr>
          <w:ilvl w:val="0"/>
          <w:numId w:val="399"/>
        </w:numPr>
        <w:jc w:val="both"/>
        <w:rPr>
          <w:rFonts w:ascii="Calibri" w:hAnsi="Calibri" w:cs="Arial"/>
        </w:rPr>
      </w:pPr>
      <w:r w:rsidRPr="009A627E">
        <w:rPr>
          <w:rFonts w:ascii="Calibri" w:hAnsi="Calibri" w:cs="Arial"/>
        </w:rPr>
        <w:t>Jointly coordinated Sub theme 5 ‘Pluralities: Language, Ethnicity and Gender’ at the National Conference on “Identities, Pluralism and the State: Perspectives from the Women’s Movement” organized by Indian Association for Women’s Studies in collaboration with Guwahati University, Guwahati, 4-7 February 2014.</w:t>
      </w:r>
    </w:p>
    <w:p w:rsidR="0061731A" w:rsidRPr="009A627E" w:rsidRDefault="0061731A" w:rsidP="009A627E">
      <w:pPr>
        <w:pStyle w:val="ColorfulList-Accent11"/>
        <w:ind w:left="0"/>
        <w:jc w:val="both"/>
        <w:rPr>
          <w:rFonts w:ascii="Calibri" w:hAnsi="Calibri" w:cs="Arial"/>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Prof. SS Jodhka</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numPr>
          <w:ilvl w:val="0"/>
          <w:numId w:val="400"/>
        </w:numPr>
        <w:jc w:val="both"/>
        <w:rPr>
          <w:rFonts w:ascii="Calibri" w:hAnsi="Calibri" w:cs="Arial"/>
          <w:b/>
        </w:rPr>
      </w:pPr>
      <w:r w:rsidRPr="009A627E">
        <w:rPr>
          <w:rFonts w:ascii="Calibri" w:hAnsi="Calibri" w:cs="Arial"/>
        </w:rPr>
        <w:t>Organized along with Dr. Arshad Alam on “Terrains of Change: City, Citizenship and Inequalities in Emerging India”, JNU, New Delhi, 18</w:t>
      </w:r>
      <w:r w:rsidRPr="009A627E">
        <w:rPr>
          <w:rFonts w:ascii="Calibri" w:hAnsi="Calibri" w:cs="Arial"/>
          <w:vertAlign w:val="superscript"/>
        </w:rPr>
        <w:t>th</w:t>
      </w:r>
      <w:r w:rsidRPr="009A627E">
        <w:rPr>
          <w:rFonts w:ascii="Calibri" w:hAnsi="Calibri" w:cs="Arial"/>
        </w:rPr>
        <w:t xml:space="preserve"> October, 2013.</w:t>
      </w:r>
    </w:p>
    <w:p w:rsidR="0061731A" w:rsidRPr="009A627E" w:rsidRDefault="0061731A" w:rsidP="009A627E">
      <w:pPr>
        <w:pStyle w:val="ListParagraph"/>
        <w:numPr>
          <w:ilvl w:val="0"/>
          <w:numId w:val="400"/>
        </w:numPr>
        <w:jc w:val="both"/>
        <w:rPr>
          <w:rFonts w:ascii="Calibri" w:hAnsi="Calibri" w:cs="Arial"/>
          <w:bCs/>
        </w:rPr>
      </w:pPr>
      <w:r w:rsidRPr="009A627E">
        <w:rPr>
          <w:rFonts w:ascii="Calibri" w:hAnsi="Calibri" w:cs="Arial"/>
          <w:bCs/>
        </w:rPr>
        <w:t>Coordinator, Weekly seminars for Monsoon Semester 2013.</w:t>
      </w:r>
    </w:p>
    <w:p w:rsidR="0061731A" w:rsidRPr="009A627E" w:rsidRDefault="0061731A" w:rsidP="009A627E">
      <w:pPr>
        <w:pStyle w:val="ListParagraph"/>
        <w:numPr>
          <w:ilvl w:val="0"/>
          <w:numId w:val="400"/>
        </w:numPr>
        <w:jc w:val="both"/>
        <w:rPr>
          <w:rFonts w:ascii="Calibri" w:hAnsi="Calibri" w:cs="Arial"/>
          <w:b/>
        </w:rPr>
      </w:pPr>
      <w:r w:rsidRPr="009A627E">
        <w:rPr>
          <w:rFonts w:ascii="Calibri" w:hAnsi="Calibri" w:cs="Arial"/>
          <w:bCs/>
        </w:rPr>
        <w:t>Coordinator, CAS Distinguished Lecture Series 2013-14.</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Prof. V. Sujatha</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ListParagraph"/>
        <w:numPr>
          <w:ilvl w:val="0"/>
          <w:numId w:val="401"/>
        </w:numPr>
        <w:jc w:val="both"/>
        <w:rPr>
          <w:rFonts w:ascii="Calibri" w:hAnsi="Calibri" w:cs="Arial"/>
        </w:rPr>
      </w:pPr>
      <w:r w:rsidRPr="009A627E">
        <w:rPr>
          <w:rFonts w:ascii="Calibri" w:hAnsi="Calibri" w:cs="Arial"/>
        </w:rPr>
        <w:t>Organised invited lectures and sessions of the Research Committee 1 of the Indian Sociological Society on “Theory, Concept and Methodology” in the 39</w:t>
      </w:r>
      <w:r w:rsidRPr="009A627E">
        <w:rPr>
          <w:rFonts w:ascii="Calibri" w:hAnsi="Calibri" w:cs="Arial"/>
          <w:vertAlign w:val="superscript"/>
        </w:rPr>
        <w:t>th</w:t>
      </w:r>
      <w:r w:rsidRPr="009A627E">
        <w:rPr>
          <w:rFonts w:ascii="Calibri" w:hAnsi="Calibri" w:cs="Arial"/>
        </w:rPr>
        <w:t xml:space="preserve"> All India Sociological Conference held at Mysore, 26</w:t>
      </w:r>
      <w:r w:rsidRPr="009A627E">
        <w:rPr>
          <w:rFonts w:ascii="Calibri" w:hAnsi="Calibri" w:cs="Arial"/>
          <w:vertAlign w:val="superscript"/>
        </w:rPr>
        <w:t>th</w:t>
      </w:r>
      <w:r w:rsidRPr="009A627E">
        <w:rPr>
          <w:rFonts w:ascii="Calibri" w:hAnsi="Calibri" w:cs="Arial"/>
        </w:rPr>
        <w:t xml:space="preserve"> to 29</w:t>
      </w:r>
      <w:r w:rsidRPr="009A627E">
        <w:rPr>
          <w:rFonts w:ascii="Calibri" w:hAnsi="Calibri" w:cs="Arial"/>
          <w:vertAlign w:val="superscript"/>
        </w:rPr>
        <w:t>th</w:t>
      </w:r>
      <w:r w:rsidRPr="009A627E">
        <w:rPr>
          <w:rFonts w:ascii="Calibri" w:hAnsi="Calibri" w:cs="Arial"/>
        </w:rPr>
        <w:t xml:space="preserve"> December, 2013.</w:t>
      </w:r>
    </w:p>
    <w:p w:rsidR="0061731A" w:rsidRPr="009A627E" w:rsidRDefault="0061731A" w:rsidP="009A627E">
      <w:pPr>
        <w:pStyle w:val="ListParagraph"/>
        <w:numPr>
          <w:ilvl w:val="0"/>
          <w:numId w:val="401"/>
        </w:numPr>
        <w:jc w:val="both"/>
        <w:rPr>
          <w:rFonts w:ascii="Calibri" w:hAnsi="Calibri" w:cs="Arial"/>
        </w:rPr>
      </w:pPr>
      <w:r w:rsidRPr="009A627E">
        <w:rPr>
          <w:rFonts w:ascii="Calibri" w:hAnsi="Calibri" w:cs="Arial"/>
        </w:rPr>
        <w:t>Organized GSP Annual Lecture 1,, JNU, New Delhi, 11</w:t>
      </w:r>
      <w:r w:rsidRPr="009A627E">
        <w:rPr>
          <w:rFonts w:ascii="Calibri" w:hAnsi="Calibri" w:cs="Arial"/>
          <w:vertAlign w:val="superscript"/>
        </w:rPr>
        <w:t>th</w:t>
      </w:r>
      <w:r w:rsidRPr="009A627E">
        <w:rPr>
          <w:rFonts w:ascii="Calibri" w:hAnsi="Calibri" w:cs="Arial"/>
        </w:rPr>
        <w:t xml:space="preserve"> March,  2014. </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Prof. Edward A. Rodrigues</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numPr>
          <w:ilvl w:val="3"/>
          <w:numId w:val="401"/>
        </w:numPr>
        <w:tabs>
          <w:tab w:val="clear" w:pos="2880"/>
          <w:tab w:val="num" w:pos="1890"/>
          <w:tab w:val="left" w:pos="2520"/>
        </w:tabs>
        <w:ind w:left="720"/>
        <w:jc w:val="both"/>
        <w:rPr>
          <w:rFonts w:ascii="Calibri" w:hAnsi="Calibri" w:cs="Arial"/>
          <w:bCs/>
        </w:rPr>
      </w:pPr>
      <w:r w:rsidRPr="009A627E">
        <w:rPr>
          <w:rFonts w:ascii="Calibri" w:hAnsi="Calibri" w:cs="Arial"/>
          <w:bCs/>
        </w:rPr>
        <w:t>Organized a Seminar on “</w:t>
      </w:r>
      <w:r w:rsidRPr="009A627E">
        <w:rPr>
          <w:rFonts w:ascii="Calibri" w:hAnsi="Calibri" w:cs="Arial"/>
        </w:rPr>
        <w:t>Teaching Sociology, pedagogical Practices and Curriculum” at CSSS/SSS/JNU by CAS/CSSS, 14</w:t>
      </w:r>
      <w:r w:rsidRPr="009A627E">
        <w:rPr>
          <w:rFonts w:ascii="Calibri" w:hAnsi="Calibri" w:cs="Arial"/>
          <w:vertAlign w:val="superscript"/>
        </w:rPr>
        <w:t>th</w:t>
      </w:r>
      <w:r w:rsidRPr="009A627E">
        <w:rPr>
          <w:rFonts w:ascii="Calibri" w:hAnsi="Calibri" w:cs="Arial"/>
        </w:rPr>
        <w:t xml:space="preserve"> March, 2014.</w:t>
      </w:r>
    </w:p>
    <w:p w:rsidR="0061731A" w:rsidRPr="009A627E" w:rsidRDefault="0061731A" w:rsidP="009A627E">
      <w:pPr>
        <w:pStyle w:val="ColorfulList-Accent11"/>
        <w:numPr>
          <w:ilvl w:val="3"/>
          <w:numId w:val="401"/>
        </w:numPr>
        <w:tabs>
          <w:tab w:val="clear" w:pos="2880"/>
          <w:tab w:val="num" w:pos="1890"/>
          <w:tab w:val="left" w:pos="2520"/>
        </w:tabs>
        <w:ind w:left="720"/>
        <w:jc w:val="both"/>
        <w:rPr>
          <w:rFonts w:ascii="Calibri" w:hAnsi="Calibri" w:cs="Arial"/>
          <w:bCs/>
        </w:rPr>
      </w:pPr>
      <w:r w:rsidRPr="009A627E">
        <w:rPr>
          <w:rFonts w:ascii="Calibri" w:hAnsi="Calibri" w:cs="Arial"/>
          <w:bCs/>
        </w:rPr>
        <w:t>Organized a Refresher Course on “Re-imagining the Social” at Academic Staff College, JNU sponsored by UGC, New Delhi, 21</w:t>
      </w:r>
      <w:r w:rsidRPr="009A627E">
        <w:rPr>
          <w:rFonts w:ascii="Calibri" w:hAnsi="Calibri" w:cs="Arial"/>
          <w:bCs/>
          <w:vertAlign w:val="superscript"/>
        </w:rPr>
        <w:t>st</w:t>
      </w:r>
      <w:r w:rsidRPr="009A627E">
        <w:rPr>
          <w:rFonts w:ascii="Calibri" w:hAnsi="Calibri" w:cs="Arial"/>
          <w:bCs/>
        </w:rPr>
        <w:t xml:space="preserve"> August to 19</w:t>
      </w:r>
      <w:r w:rsidRPr="009A627E">
        <w:rPr>
          <w:rFonts w:ascii="Calibri" w:hAnsi="Calibri" w:cs="Arial"/>
          <w:bCs/>
          <w:vertAlign w:val="superscript"/>
        </w:rPr>
        <w:t>th</w:t>
      </w:r>
      <w:r w:rsidRPr="009A627E">
        <w:rPr>
          <w:rFonts w:ascii="Calibri" w:hAnsi="Calibri" w:cs="Arial"/>
          <w:bCs/>
        </w:rPr>
        <w:t xml:space="preserve"> September, 2013.</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Dr. Renuka Singh</w:t>
      </w:r>
    </w:p>
    <w:p w:rsidR="0061731A" w:rsidRPr="009A627E" w:rsidRDefault="0061731A" w:rsidP="009A627E">
      <w:pPr>
        <w:jc w:val="both"/>
        <w:rPr>
          <w:rFonts w:ascii="Calibri" w:hAnsi="Calibri" w:cs="Arial"/>
          <w:b/>
          <w:color w:val="000000"/>
          <w:u w:color="000000"/>
        </w:rPr>
      </w:pPr>
    </w:p>
    <w:p w:rsidR="0061731A" w:rsidRPr="009A627E" w:rsidRDefault="0061731A" w:rsidP="009A627E">
      <w:pPr>
        <w:pStyle w:val="ListParagraph"/>
        <w:numPr>
          <w:ilvl w:val="0"/>
          <w:numId w:val="402"/>
        </w:numPr>
        <w:jc w:val="both"/>
        <w:rPr>
          <w:rFonts w:ascii="Calibri" w:hAnsi="Calibri" w:cs="Arial"/>
        </w:rPr>
      </w:pPr>
      <w:r w:rsidRPr="009A627E">
        <w:rPr>
          <w:rFonts w:ascii="Calibri" w:hAnsi="Calibri" w:cs="Arial"/>
        </w:rPr>
        <w:lastRenderedPageBreak/>
        <w:t>Convened the Book Release Function for the Festschrift Volume in honour of Prof. R.K. Jain.</w:t>
      </w:r>
    </w:p>
    <w:p w:rsidR="0061731A" w:rsidRPr="009A627E" w:rsidRDefault="0061731A" w:rsidP="009A627E">
      <w:pPr>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Dr. Vivek Kumar</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ListParagraph"/>
        <w:numPr>
          <w:ilvl w:val="0"/>
          <w:numId w:val="403"/>
        </w:numPr>
        <w:jc w:val="both"/>
        <w:rPr>
          <w:rFonts w:ascii="Calibri" w:hAnsi="Calibri" w:cs="Arial"/>
        </w:rPr>
      </w:pPr>
      <w:r w:rsidRPr="009A627E">
        <w:rPr>
          <w:rFonts w:ascii="Calibri" w:hAnsi="Calibri" w:cs="Arial"/>
        </w:rPr>
        <w:t>Organized workshop on “Social Concerns in Dalit literature: Engagements of English Literary Critics” 22</w:t>
      </w:r>
      <w:r w:rsidRPr="009A627E">
        <w:rPr>
          <w:rFonts w:ascii="Calibri" w:hAnsi="Calibri" w:cs="Arial"/>
          <w:vertAlign w:val="superscript"/>
        </w:rPr>
        <w:t>nd</w:t>
      </w:r>
      <w:r w:rsidRPr="009A627E">
        <w:rPr>
          <w:rFonts w:ascii="Calibri" w:hAnsi="Calibri" w:cs="Arial"/>
        </w:rPr>
        <w:t xml:space="preserve"> April, 2013.</w:t>
      </w:r>
    </w:p>
    <w:p w:rsidR="0061731A" w:rsidRPr="009A627E" w:rsidRDefault="0061731A" w:rsidP="009A627E">
      <w:pPr>
        <w:pStyle w:val="ListParagraph"/>
        <w:numPr>
          <w:ilvl w:val="0"/>
          <w:numId w:val="403"/>
        </w:numPr>
        <w:tabs>
          <w:tab w:val="left" w:pos="1185"/>
        </w:tabs>
        <w:contextualSpacing/>
        <w:jc w:val="both"/>
        <w:rPr>
          <w:rFonts w:ascii="Calibri" w:hAnsi="Calibri" w:cs="Arial"/>
        </w:rPr>
      </w:pPr>
      <w:r w:rsidRPr="009A627E">
        <w:rPr>
          <w:rFonts w:ascii="Calibri" w:hAnsi="Calibri" w:cs="Arial"/>
        </w:rPr>
        <w:t>Organized a Symposium on “Constitution and Nation Building” organized by Ambedkar Chair, CSSS/SSS, JNU, 25</w:t>
      </w:r>
      <w:r w:rsidRPr="009A627E">
        <w:rPr>
          <w:rFonts w:ascii="Calibri" w:hAnsi="Calibri" w:cs="Arial"/>
          <w:vertAlign w:val="superscript"/>
        </w:rPr>
        <w:t>th</w:t>
      </w:r>
      <w:r w:rsidRPr="009A627E">
        <w:rPr>
          <w:rFonts w:ascii="Calibri" w:hAnsi="Calibri" w:cs="Arial"/>
        </w:rPr>
        <w:t xml:space="preserve"> November, 2013.</w:t>
      </w:r>
    </w:p>
    <w:p w:rsidR="0061731A" w:rsidRPr="009A627E" w:rsidRDefault="0061731A" w:rsidP="009A627E">
      <w:pPr>
        <w:pStyle w:val="ListParagraph"/>
        <w:numPr>
          <w:ilvl w:val="0"/>
          <w:numId w:val="403"/>
        </w:numPr>
        <w:contextualSpacing/>
        <w:jc w:val="both"/>
        <w:rPr>
          <w:rFonts w:ascii="Calibri" w:hAnsi="Calibri" w:cs="Arial"/>
        </w:rPr>
      </w:pPr>
      <w:r w:rsidRPr="009A627E">
        <w:rPr>
          <w:rFonts w:ascii="Calibri" w:hAnsi="Calibri" w:cs="Arial"/>
        </w:rPr>
        <w:t>National Seminar on “Dalit Studies: Continuities and Change” under the auspices Dr. Ambedkar Chair in Sociology, Centre for the Study of Social Systems, School of Social Sciences, Jawaharlal Nehru University, New Delhi, 20</w:t>
      </w:r>
      <w:r w:rsidRPr="009A627E">
        <w:rPr>
          <w:rFonts w:ascii="Calibri" w:hAnsi="Calibri" w:cs="Arial"/>
          <w:vertAlign w:val="superscript"/>
        </w:rPr>
        <w:t>th</w:t>
      </w:r>
      <w:r w:rsidRPr="009A627E">
        <w:rPr>
          <w:rFonts w:ascii="Calibri" w:hAnsi="Calibri" w:cs="Arial"/>
        </w:rPr>
        <w:t xml:space="preserve"> to 21</w:t>
      </w:r>
      <w:r w:rsidRPr="009A627E">
        <w:rPr>
          <w:rFonts w:ascii="Calibri" w:hAnsi="Calibri" w:cs="Arial"/>
          <w:vertAlign w:val="superscript"/>
        </w:rPr>
        <w:t>st</w:t>
      </w:r>
      <w:r w:rsidRPr="009A627E">
        <w:rPr>
          <w:rFonts w:ascii="Calibri" w:hAnsi="Calibri" w:cs="Arial"/>
        </w:rPr>
        <w:t xml:space="preserve"> March, 2014.</w:t>
      </w:r>
    </w:p>
    <w:p w:rsidR="0061731A" w:rsidRPr="009A627E" w:rsidRDefault="0061731A" w:rsidP="009A627E">
      <w:pPr>
        <w:pStyle w:val="ListParagraph"/>
        <w:numPr>
          <w:ilvl w:val="0"/>
          <w:numId w:val="403"/>
        </w:numPr>
        <w:tabs>
          <w:tab w:val="left" w:pos="1185"/>
        </w:tabs>
        <w:contextualSpacing/>
        <w:jc w:val="both"/>
        <w:rPr>
          <w:rFonts w:ascii="Calibri" w:hAnsi="Calibri" w:cs="Arial"/>
        </w:rPr>
      </w:pPr>
      <w:r w:rsidRPr="009A627E">
        <w:rPr>
          <w:rFonts w:ascii="Calibri" w:hAnsi="Calibri" w:cs="Arial"/>
        </w:rPr>
        <w:t>The 11</w:t>
      </w:r>
      <w:r w:rsidRPr="009A627E">
        <w:rPr>
          <w:rFonts w:ascii="Calibri" w:hAnsi="Calibri" w:cs="Arial"/>
          <w:vertAlign w:val="superscript"/>
        </w:rPr>
        <w:t>th</w:t>
      </w:r>
      <w:r w:rsidRPr="009A627E">
        <w:rPr>
          <w:rFonts w:ascii="Calibri" w:hAnsi="Calibri" w:cs="Arial"/>
        </w:rPr>
        <w:t xml:space="preserve"> Dr. Ambedkar Memorial Lecture on ‘’Machinery of Democracy: Constitution, Representation, Literature” by Prof. Susie Tharu, former Prof. EFLU, 21</w:t>
      </w:r>
      <w:r w:rsidRPr="009A627E">
        <w:rPr>
          <w:rFonts w:ascii="Calibri" w:hAnsi="Calibri" w:cs="Arial"/>
          <w:vertAlign w:val="superscript"/>
        </w:rPr>
        <w:t>st</w:t>
      </w:r>
      <w:r w:rsidRPr="009A627E">
        <w:rPr>
          <w:rFonts w:ascii="Calibri" w:hAnsi="Calibri" w:cs="Arial"/>
        </w:rPr>
        <w:t xml:space="preserve"> March, 2014.</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Dr. Harish Naraindas</w:t>
      </w:r>
    </w:p>
    <w:p w:rsidR="0061731A" w:rsidRPr="009A627E" w:rsidRDefault="0061731A" w:rsidP="009A627E">
      <w:pPr>
        <w:pStyle w:val="ColorfulList-Accent11"/>
        <w:ind w:left="0" w:firstLine="709"/>
        <w:jc w:val="both"/>
        <w:rPr>
          <w:rFonts w:ascii="Calibri" w:hAnsi="Calibri" w:cs="Arial"/>
          <w:b/>
        </w:rPr>
      </w:pPr>
    </w:p>
    <w:p w:rsidR="0061731A" w:rsidRPr="009A627E" w:rsidRDefault="0061731A" w:rsidP="009A627E">
      <w:pPr>
        <w:pStyle w:val="ColorfulList-Accent11"/>
        <w:numPr>
          <w:ilvl w:val="0"/>
          <w:numId w:val="404"/>
        </w:numPr>
        <w:jc w:val="both"/>
        <w:rPr>
          <w:rFonts w:ascii="Calibri" w:hAnsi="Calibri" w:cs="Arial"/>
          <w:b/>
        </w:rPr>
      </w:pPr>
      <w:r w:rsidRPr="009A627E">
        <w:rPr>
          <w:rFonts w:ascii="Calibri" w:hAnsi="Calibri" w:cs="Arial"/>
          <w:bCs/>
        </w:rPr>
        <w:t>Stream Leader (with Heide Castaneda and Viola Hörbst) for Stream 8, Transnational/Transcultural Flows, (9 panels of 6 papers each) at the Society of Medical Anthropology (SMA) &amp; European Association of Social Anthropologists’ (EASA) conference on “Encounters and Engagements” at the Universitat Rovira i Virgili, Tarragona, Spain, 11</w:t>
      </w:r>
      <w:r w:rsidRPr="009A627E">
        <w:rPr>
          <w:rFonts w:ascii="Calibri" w:hAnsi="Calibri" w:cs="Arial"/>
          <w:bCs/>
          <w:vertAlign w:val="superscript"/>
        </w:rPr>
        <w:t>th</w:t>
      </w:r>
      <w:r w:rsidRPr="009A627E">
        <w:rPr>
          <w:rFonts w:ascii="Calibri" w:hAnsi="Calibri" w:cs="Arial"/>
          <w:bCs/>
        </w:rPr>
        <w:t xml:space="preserve"> to 13</w:t>
      </w:r>
      <w:r w:rsidRPr="009A627E">
        <w:rPr>
          <w:rFonts w:ascii="Calibri" w:hAnsi="Calibri" w:cs="Arial"/>
          <w:bCs/>
          <w:vertAlign w:val="superscript"/>
        </w:rPr>
        <w:t>th</w:t>
      </w:r>
      <w:r w:rsidRPr="009A627E">
        <w:rPr>
          <w:rFonts w:ascii="Calibri" w:hAnsi="Calibri" w:cs="Arial"/>
          <w:bCs/>
        </w:rPr>
        <w:t xml:space="preserve"> June, 2013.</w:t>
      </w:r>
    </w:p>
    <w:p w:rsidR="0061731A" w:rsidRPr="009A627E" w:rsidRDefault="0061731A" w:rsidP="009A627E">
      <w:pPr>
        <w:pStyle w:val="ColorfulList-Accent11"/>
        <w:numPr>
          <w:ilvl w:val="0"/>
          <w:numId w:val="404"/>
        </w:numPr>
        <w:jc w:val="both"/>
        <w:rPr>
          <w:rFonts w:ascii="Calibri" w:hAnsi="Calibri" w:cs="Arial"/>
          <w:b/>
        </w:rPr>
      </w:pPr>
      <w:r w:rsidRPr="009A627E">
        <w:rPr>
          <w:rFonts w:ascii="Calibri" w:hAnsi="Calibri" w:cs="Arial"/>
          <w:bCs/>
        </w:rPr>
        <w:t>Co-convened panel with Karin Polit on “Reproductive Technologies and Bereavement” at the AROGYAM international conference, University of Edinburgh, 2</w:t>
      </w:r>
      <w:r w:rsidRPr="009A627E">
        <w:rPr>
          <w:rFonts w:ascii="Calibri" w:hAnsi="Calibri" w:cs="Arial"/>
          <w:bCs/>
          <w:vertAlign w:val="superscript"/>
        </w:rPr>
        <w:t>nd</w:t>
      </w:r>
      <w:r w:rsidRPr="009A627E">
        <w:rPr>
          <w:rFonts w:ascii="Calibri" w:hAnsi="Calibri" w:cs="Arial"/>
          <w:bCs/>
        </w:rPr>
        <w:t xml:space="preserve"> to 4</w:t>
      </w:r>
      <w:r w:rsidRPr="009A627E">
        <w:rPr>
          <w:rFonts w:ascii="Calibri" w:hAnsi="Calibri" w:cs="Arial"/>
          <w:bCs/>
          <w:vertAlign w:val="superscript"/>
        </w:rPr>
        <w:t>th</w:t>
      </w:r>
      <w:r w:rsidRPr="009A627E">
        <w:rPr>
          <w:rFonts w:ascii="Calibri" w:hAnsi="Calibri" w:cs="Arial"/>
          <w:bCs/>
        </w:rPr>
        <w:t xml:space="preserve"> June, 2014.</w:t>
      </w:r>
    </w:p>
    <w:p w:rsidR="0061731A" w:rsidRPr="009A627E" w:rsidRDefault="0061731A" w:rsidP="009A627E">
      <w:pPr>
        <w:pStyle w:val="ColorfulList-Accent11"/>
        <w:ind w:left="0"/>
        <w:jc w:val="both"/>
        <w:rPr>
          <w:rFonts w:ascii="Calibri" w:hAnsi="Calibri" w:cs="Arial"/>
          <w:b/>
        </w:rPr>
      </w:pPr>
    </w:p>
    <w:p w:rsidR="0061731A" w:rsidRPr="009A627E" w:rsidRDefault="0061731A" w:rsidP="009A627E">
      <w:pPr>
        <w:pStyle w:val="ColorfulList-Accent11"/>
        <w:ind w:left="0"/>
        <w:jc w:val="both"/>
        <w:rPr>
          <w:rFonts w:ascii="Calibri" w:hAnsi="Calibri" w:cs="Arial"/>
          <w:b/>
        </w:rPr>
      </w:pPr>
      <w:r w:rsidRPr="009A627E">
        <w:rPr>
          <w:rFonts w:ascii="Calibri" w:hAnsi="Calibri" w:cs="Arial"/>
          <w:b/>
        </w:rPr>
        <w:t xml:space="preserve">Dr. G Srinivas </w:t>
      </w:r>
    </w:p>
    <w:p w:rsidR="0061731A" w:rsidRPr="009A627E" w:rsidRDefault="0061731A" w:rsidP="009A627E">
      <w:pPr>
        <w:jc w:val="both"/>
        <w:rPr>
          <w:rFonts w:ascii="Calibri" w:hAnsi="Calibri" w:cs="Arial"/>
          <w:b/>
          <w:color w:val="000000"/>
          <w:u w:color="000000"/>
        </w:rPr>
      </w:pPr>
    </w:p>
    <w:p w:rsidR="0061731A" w:rsidRPr="009A627E" w:rsidRDefault="0061731A" w:rsidP="009A627E">
      <w:pPr>
        <w:pStyle w:val="ListParagraph"/>
        <w:numPr>
          <w:ilvl w:val="0"/>
          <w:numId w:val="405"/>
        </w:numPr>
        <w:jc w:val="both"/>
        <w:rPr>
          <w:rFonts w:ascii="Calibri" w:hAnsi="Calibri" w:cs="Arial"/>
        </w:rPr>
      </w:pPr>
      <w:r w:rsidRPr="009A627E">
        <w:rPr>
          <w:rFonts w:ascii="Calibri" w:hAnsi="Calibri" w:cs="Arial"/>
          <w:lang w:eastAsia="en-GB"/>
        </w:rPr>
        <w:t>Organized a Panel on “</w:t>
      </w:r>
      <w:r w:rsidRPr="009A627E">
        <w:rPr>
          <w:rFonts w:ascii="Calibri" w:hAnsi="Calibri" w:cs="Arial"/>
        </w:rPr>
        <w:t xml:space="preserve">Caste, Community and Class Identities of Dalits in a Global Context”  </w:t>
      </w:r>
      <w:r w:rsidRPr="009A627E">
        <w:rPr>
          <w:rFonts w:ascii="Calibri" w:hAnsi="Calibri" w:cs="Arial"/>
          <w:lang w:eastAsia="en-GB"/>
        </w:rPr>
        <w:t xml:space="preserve">in an International Conference on </w:t>
      </w:r>
      <w:r w:rsidRPr="009A627E">
        <w:rPr>
          <w:rFonts w:ascii="Calibri" w:hAnsi="Calibri" w:cs="Arial"/>
          <w:spacing w:val="-15"/>
        </w:rPr>
        <w:t>Evolving Humanity, Emerging Worlds</w:t>
      </w:r>
      <w:r w:rsidRPr="009A627E">
        <w:rPr>
          <w:rStyle w:val="Hyperlink"/>
          <w:rFonts w:ascii="Calibri" w:hAnsi="Calibri" w:cs="Arial"/>
          <w:sz w:val="24"/>
          <w:szCs w:val="24"/>
        </w:rPr>
        <w:t xml:space="preserve">  </w:t>
      </w:r>
      <w:r w:rsidRPr="009A627E">
        <w:rPr>
          <w:rStyle w:val="Strong"/>
          <w:rFonts w:ascii="Calibri" w:hAnsi="Calibri" w:cs="Arial"/>
          <w:sz w:val="24"/>
          <w:szCs w:val="24"/>
        </w:rPr>
        <w:t>The 17</w:t>
      </w:r>
      <w:r w:rsidRPr="009A627E">
        <w:rPr>
          <w:rStyle w:val="Strong"/>
          <w:rFonts w:ascii="Calibri" w:hAnsi="Calibri" w:cs="Arial"/>
          <w:sz w:val="24"/>
          <w:szCs w:val="24"/>
          <w:vertAlign w:val="superscript"/>
        </w:rPr>
        <w:t>th</w:t>
      </w:r>
      <w:r w:rsidRPr="009A627E">
        <w:rPr>
          <w:rStyle w:val="Strong"/>
          <w:rFonts w:ascii="Calibri" w:hAnsi="Calibri" w:cs="Arial"/>
          <w:sz w:val="24"/>
          <w:szCs w:val="24"/>
        </w:rPr>
        <w:t xml:space="preserve"> Congress of The International Union of Anthropological and Ethnological Sciences (IUAES 2013),</w:t>
      </w:r>
      <w:r w:rsidRPr="009A627E">
        <w:rPr>
          <w:rFonts w:ascii="Calibri" w:hAnsi="Calibri" w:cs="Arial"/>
        </w:rPr>
        <w:t xml:space="preserve"> University of Manchester, Manchester, United Kingdom, 5</w:t>
      </w:r>
      <w:r w:rsidRPr="009A627E">
        <w:rPr>
          <w:rFonts w:ascii="Calibri" w:hAnsi="Calibri" w:cs="Arial"/>
          <w:vertAlign w:val="superscript"/>
        </w:rPr>
        <w:t>th</w:t>
      </w:r>
      <w:r w:rsidRPr="009A627E">
        <w:rPr>
          <w:rFonts w:ascii="Calibri" w:hAnsi="Calibri" w:cs="Arial"/>
        </w:rPr>
        <w:t xml:space="preserve"> to 0</w:t>
      </w:r>
      <w:r w:rsidRPr="009A627E">
        <w:rPr>
          <w:rFonts w:ascii="Calibri" w:hAnsi="Calibri" w:cs="Arial"/>
          <w:vertAlign w:val="superscript"/>
        </w:rPr>
        <w:t>th</w:t>
      </w:r>
      <w:r w:rsidRPr="009A627E">
        <w:rPr>
          <w:rFonts w:ascii="Calibri" w:hAnsi="Calibri" w:cs="Arial"/>
        </w:rPr>
        <w:t xml:space="preserve"> August, 2013.</w:t>
      </w:r>
    </w:p>
    <w:p w:rsidR="0061731A" w:rsidRPr="009A627E" w:rsidRDefault="0061731A" w:rsidP="009A627E">
      <w:pPr>
        <w:pStyle w:val="ColorfulList-Accent11"/>
        <w:numPr>
          <w:ilvl w:val="0"/>
          <w:numId w:val="405"/>
        </w:numPr>
        <w:jc w:val="both"/>
        <w:rPr>
          <w:rFonts w:ascii="Calibri" w:hAnsi="Calibri" w:cs="Arial"/>
          <w:bCs/>
        </w:rPr>
      </w:pPr>
      <w:r w:rsidRPr="009A627E">
        <w:rPr>
          <w:rFonts w:ascii="Calibri" w:hAnsi="Calibri" w:cs="Arial"/>
          <w:bCs/>
        </w:rPr>
        <w:t>Co-organized CSSS PhD. Scholars’ Annual Seminar on 25</w:t>
      </w:r>
      <w:r w:rsidRPr="009A627E">
        <w:rPr>
          <w:rFonts w:ascii="Calibri" w:hAnsi="Calibri" w:cs="Arial"/>
          <w:bCs/>
          <w:vertAlign w:val="superscript"/>
        </w:rPr>
        <w:t>th</w:t>
      </w:r>
      <w:r w:rsidRPr="009A627E">
        <w:rPr>
          <w:rFonts w:ascii="Calibri" w:hAnsi="Calibri" w:cs="Arial"/>
          <w:bCs/>
        </w:rPr>
        <w:t xml:space="preserve"> March, 2014.</w:t>
      </w:r>
    </w:p>
    <w:p w:rsidR="0061731A" w:rsidRPr="009A627E" w:rsidRDefault="0061731A" w:rsidP="009A627E">
      <w:pPr>
        <w:pStyle w:val="ColorfulList-Accent11"/>
        <w:jc w:val="both"/>
        <w:rPr>
          <w:rFonts w:ascii="Calibri" w:hAnsi="Calibri" w:cs="Arial"/>
          <w:b/>
        </w:rPr>
      </w:pPr>
    </w:p>
    <w:p w:rsidR="0061731A" w:rsidRPr="009A627E" w:rsidRDefault="0061731A" w:rsidP="009A627E">
      <w:pPr>
        <w:jc w:val="both"/>
        <w:rPr>
          <w:rFonts w:ascii="Calibri" w:hAnsi="Calibri" w:cs="Arial"/>
          <w:b/>
        </w:rPr>
      </w:pPr>
      <w:r w:rsidRPr="009A627E">
        <w:rPr>
          <w:rFonts w:ascii="Calibri" w:hAnsi="Calibri" w:cs="Arial"/>
          <w:b/>
        </w:rPr>
        <w:t>Dr. Arshad Alam</w:t>
      </w:r>
    </w:p>
    <w:p w:rsidR="0061731A" w:rsidRPr="009A627E" w:rsidRDefault="0061731A" w:rsidP="009A627E">
      <w:pPr>
        <w:ind w:left="360"/>
        <w:jc w:val="both"/>
        <w:rPr>
          <w:rFonts w:ascii="Calibri" w:hAnsi="Calibri" w:cs="Arial"/>
          <w:lang w:val="en-GB"/>
        </w:rPr>
      </w:pPr>
    </w:p>
    <w:p w:rsidR="00421CD0" w:rsidRPr="009A627E" w:rsidRDefault="0061731A" w:rsidP="009A627E">
      <w:pPr>
        <w:pStyle w:val="BodyText"/>
        <w:numPr>
          <w:ilvl w:val="0"/>
          <w:numId w:val="406"/>
        </w:numPr>
        <w:spacing w:before="18"/>
        <w:jc w:val="both"/>
        <w:rPr>
          <w:rFonts w:ascii="Calibri" w:hAnsi="Calibri" w:cs="Calibri"/>
          <w:b/>
          <w:bCs/>
        </w:rPr>
      </w:pPr>
      <w:r w:rsidRPr="009A627E">
        <w:rPr>
          <w:rFonts w:ascii="Calibri" w:hAnsi="Calibri" w:cs="Arial"/>
          <w:lang w:val="en-GB"/>
        </w:rPr>
        <w:t>Organized (along with Professor Surinder Jodhka) one day felicitation seminar in honour of Professor Dipankar Gupta on Terrains of Change: City, Citizenship and Emerging Inequalities in Contemporary India, 18</w:t>
      </w:r>
      <w:r w:rsidRPr="009A627E">
        <w:rPr>
          <w:rFonts w:ascii="Calibri" w:hAnsi="Calibri" w:cs="Arial"/>
          <w:vertAlign w:val="superscript"/>
          <w:lang w:val="en-GB"/>
        </w:rPr>
        <w:t>th</w:t>
      </w:r>
      <w:r w:rsidRPr="009A627E">
        <w:rPr>
          <w:rFonts w:ascii="Calibri" w:hAnsi="Calibri" w:cs="Arial"/>
          <w:lang w:val="en-GB"/>
        </w:rPr>
        <w:t xml:space="preserve"> October 2013.</w:t>
      </w:r>
    </w:p>
    <w:p w:rsidR="0061731A" w:rsidRPr="009A627E" w:rsidRDefault="0061731A" w:rsidP="009A627E">
      <w:pPr>
        <w:pStyle w:val="BodyText"/>
        <w:spacing w:before="18"/>
        <w:ind w:left="684"/>
        <w:jc w:val="center"/>
        <w:rPr>
          <w:rFonts w:ascii="Calibri" w:hAnsi="Calibri" w:cs="Calibri"/>
          <w:b/>
          <w:bCs/>
          <w:sz w:val="28"/>
        </w:rPr>
      </w:pPr>
    </w:p>
    <w:p w:rsidR="00685697" w:rsidRPr="009F7EE7" w:rsidRDefault="0067672E" w:rsidP="009F7EE7">
      <w:pPr>
        <w:pStyle w:val="BodyText"/>
        <w:spacing w:before="18"/>
        <w:ind w:left="684"/>
        <w:jc w:val="center"/>
        <w:rPr>
          <w:rFonts w:ascii="Calibri" w:hAnsi="Calibri" w:cs="Calibri"/>
          <w:b/>
          <w:bCs/>
          <w:sz w:val="30"/>
          <w:szCs w:val="30"/>
        </w:rPr>
      </w:pPr>
      <w:r w:rsidRPr="009F7EE7">
        <w:rPr>
          <w:rFonts w:ascii="Calibri" w:hAnsi="Calibri" w:cs="Calibri"/>
          <w:b/>
          <w:bCs/>
          <w:sz w:val="30"/>
          <w:szCs w:val="30"/>
        </w:rPr>
        <w:t>2014</w:t>
      </w:r>
      <w:r w:rsidR="009F7EE7">
        <w:rPr>
          <w:rFonts w:ascii="Calibri" w:hAnsi="Calibri" w:cs="Calibri"/>
          <w:b/>
          <w:bCs/>
          <w:sz w:val="30"/>
          <w:szCs w:val="30"/>
        </w:rPr>
        <w:t xml:space="preserve">- </w:t>
      </w:r>
      <w:r w:rsidR="00292A2D" w:rsidRPr="009F7EE7">
        <w:rPr>
          <w:rFonts w:ascii="Calibri" w:hAnsi="Calibri" w:cs="Calibri"/>
          <w:b/>
          <w:bCs/>
          <w:sz w:val="30"/>
          <w:szCs w:val="30"/>
        </w:rPr>
        <w:t>15</w:t>
      </w:r>
    </w:p>
    <w:p w:rsidR="0067672E" w:rsidRPr="009A627E" w:rsidRDefault="0067672E" w:rsidP="009A627E">
      <w:pPr>
        <w:pStyle w:val="BodyText"/>
        <w:spacing w:before="18"/>
        <w:ind w:left="684"/>
        <w:rPr>
          <w:rFonts w:ascii="Calibri" w:hAnsi="Calibri" w:cs="Calibri"/>
          <w:b/>
          <w:bCs/>
        </w:rPr>
      </w:pPr>
    </w:p>
    <w:p w:rsidR="0067672E" w:rsidRPr="009A627E" w:rsidRDefault="0067672E" w:rsidP="009A627E">
      <w:pPr>
        <w:contextualSpacing/>
        <w:jc w:val="both"/>
        <w:rPr>
          <w:rFonts w:ascii="Calibri" w:hAnsi="Calibri"/>
        </w:rPr>
      </w:pPr>
      <w:r w:rsidRPr="009A627E">
        <w:rPr>
          <w:rFonts w:ascii="Calibri" w:hAnsi="Calibri"/>
          <w:b/>
          <w:bCs/>
        </w:rPr>
        <w:t>Prof. Nilika Mehrotra</w:t>
      </w:r>
    </w:p>
    <w:p w:rsidR="0067672E" w:rsidRPr="009A627E" w:rsidRDefault="0067672E" w:rsidP="009A627E">
      <w:pPr>
        <w:contextualSpacing/>
        <w:jc w:val="both"/>
        <w:rPr>
          <w:rFonts w:ascii="Calibri" w:hAnsi="Calibri"/>
          <w:b/>
          <w:bCs/>
        </w:rPr>
      </w:pPr>
    </w:p>
    <w:p w:rsidR="0067672E" w:rsidRPr="009A627E" w:rsidRDefault="0067672E" w:rsidP="009A627E">
      <w:pPr>
        <w:pStyle w:val="ListParagraph"/>
        <w:widowControl/>
        <w:numPr>
          <w:ilvl w:val="0"/>
          <w:numId w:val="27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4"/>
          <w:szCs w:val="24"/>
        </w:rPr>
      </w:pPr>
      <w:r w:rsidRPr="009A627E">
        <w:rPr>
          <w:rFonts w:ascii="Calibri" w:hAnsi="Calibri"/>
          <w:sz w:val="24"/>
          <w:szCs w:val="24"/>
        </w:rPr>
        <w:t>Organized an International Conference on “Disability Studies in India : Reflections on Future” on 6</w:t>
      </w:r>
      <w:r w:rsidRPr="009A627E">
        <w:rPr>
          <w:rFonts w:ascii="Calibri" w:hAnsi="Calibri"/>
          <w:sz w:val="24"/>
          <w:szCs w:val="24"/>
          <w:vertAlign w:val="superscript"/>
        </w:rPr>
        <w:t>th</w:t>
      </w:r>
      <w:r w:rsidRPr="009A627E">
        <w:rPr>
          <w:rFonts w:ascii="Calibri" w:hAnsi="Calibri"/>
          <w:sz w:val="24"/>
          <w:szCs w:val="24"/>
        </w:rPr>
        <w:t xml:space="preserve"> -7</w:t>
      </w:r>
      <w:r w:rsidRPr="009A627E">
        <w:rPr>
          <w:rFonts w:ascii="Calibri" w:hAnsi="Calibri"/>
          <w:sz w:val="24"/>
          <w:szCs w:val="24"/>
          <w:vertAlign w:val="superscript"/>
        </w:rPr>
        <w:t>th</w:t>
      </w:r>
      <w:r w:rsidRPr="009A627E">
        <w:rPr>
          <w:rFonts w:ascii="Calibri" w:hAnsi="Calibri"/>
          <w:sz w:val="24"/>
          <w:szCs w:val="24"/>
        </w:rPr>
        <w:t xml:space="preserve"> Feb 2015.</w:t>
      </w:r>
    </w:p>
    <w:p w:rsidR="0067672E" w:rsidRPr="009A627E" w:rsidRDefault="0067672E" w:rsidP="009A627E">
      <w:pPr>
        <w:contextualSpacing/>
        <w:jc w:val="both"/>
        <w:rPr>
          <w:rFonts w:ascii="Calibri" w:hAnsi="Calibri"/>
          <w:b/>
          <w:bCs/>
        </w:rPr>
      </w:pPr>
    </w:p>
    <w:p w:rsidR="0067672E" w:rsidRPr="009A627E" w:rsidRDefault="0067672E" w:rsidP="009A627E">
      <w:pPr>
        <w:contextualSpacing/>
        <w:jc w:val="both"/>
        <w:rPr>
          <w:rFonts w:ascii="Calibri" w:hAnsi="Calibri"/>
          <w:b/>
          <w:bCs/>
        </w:rPr>
      </w:pPr>
      <w:r w:rsidRPr="009A627E">
        <w:rPr>
          <w:rFonts w:ascii="Calibri" w:hAnsi="Calibri"/>
        </w:rPr>
        <w:t xml:space="preserve"> </w:t>
      </w:r>
      <w:r w:rsidRPr="009A627E">
        <w:rPr>
          <w:rFonts w:ascii="Calibri" w:hAnsi="Calibri"/>
          <w:b/>
          <w:bCs/>
        </w:rPr>
        <w:t xml:space="preserve">Prof. V. Sujatha </w:t>
      </w:r>
    </w:p>
    <w:p w:rsidR="0067672E" w:rsidRPr="009A627E" w:rsidRDefault="0067672E" w:rsidP="009A627E">
      <w:pPr>
        <w:contextualSpacing/>
        <w:jc w:val="both"/>
        <w:rPr>
          <w:rFonts w:ascii="Calibri" w:hAnsi="Calibri"/>
          <w:b/>
          <w:bCs/>
        </w:rPr>
      </w:pPr>
    </w:p>
    <w:p w:rsidR="0067672E" w:rsidRPr="009A627E" w:rsidRDefault="0067672E" w:rsidP="009A627E">
      <w:pPr>
        <w:numPr>
          <w:ilvl w:val="0"/>
          <w:numId w:val="26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rPr>
      </w:pPr>
      <w:r w:rsidRPr="009A627E">
        <w:rPr>
          <w:rFonts w:ascii="Calibri" w:hAnsi="Calibri"/>
          <w:color w:val="222222"/>
        </w:rPr>
        <w:t>Conducted Workshop 4 on ‘</w:t>
      </w:r>
      <w:r w:rsidRPr="009A627E">
        <w:rPr>
          <w:rFonts w:ascii="Calibri" w:hAnsi="Calibri"/>
        </w:rPr>
        <w:t>Transformations in health and medicine. Conceptualisation and assessment in the social sciences</w:t>
      </w:r>
      <w:r w:rsidRPr="009A627E">
        <w:rPr>
          <w:rFonts w:ascii="Calibri" w:hAnsi="Calibri"/>
          <w:i/>
        </w:rPr>
        <w:t xml:space="preserve">,’ </w:t>
      </w:r>
      <w:r w:rsidRPr="009A627E">
        <w:rPr>
          <w:rFonts w:ascii="Calibri" w:hAnsi="Calibri"/>
        </w:rPr>
        <w:t>for the</w:t>
      </w:r>
      <w:r w:rsidRPr="009A627E">
        <w:rPr>
          <w:rFonts w:ascii="Calibri" w:hAnsi="Calibri"/>
          <w:i/>
        </w:rPr>
        <w:t xml:space="preserve"> Winter School on Health and societal challenges</w:t>
      </w:r>
      <w:r w:rsidRPr="009A627E">
        <w:rPr>
          <w:rFonts w:ascii="Calibri" w:hAnsi="Calibri"/>
          <w:b/>
          <w:i/>
        </w:rPr>
        <w:t xml:space="preserve"> </w:t>
      </w:r>
      <w:r w:rsidRPr="009A627E">
        <w:rPr>
          <w:rFonts w:ascii="Calibri" w:hAnsi="Calibri"/>
        </w:rPr>
        <w:t>organised by the French Institute of Pondicherry and Pondic</w:t>
      </w:r>
      <w:r w:rsidR="003C075A" w:rsidRPr="009A627E">
        <w:rPr>
          <w:rFonts w:ascii="Calibri" w:hAnsi="Calibri"/>
        </w:rPr>
        <w:t xml:space="preserve">herry University from  </w:t>
      </w:r>
      <w:r w:rsidRPr="009A627E">
        <w:rPr>
          <w:rFonts w:ascii="Calibri" w:hAnsi="Calibri"/>
        </w:rPr>
        <w:t>7 to 12 December 2014</w:t>
      </w:r>
      <w:r w:rsidRPr="009A627E">
        <w:rPr>
          <w:rFonts w:ascii="Calibri" w:hAnsi="Calibri"/>
          <w:b/>
          <w:i/>
        </w:rPr>
        <w:t>.</w:t>
      </w:r>
    </w:p>
    <w:p w:rsidR="0067672E" w:rsidRPr="009A627E" w:rsidRDefault="0067672E" w:rsidP="009A627E">
      <w:pPr>
        <w:jc w:val="both"/>
        <w:rPr>
          <w:rFonts w:ascii="Calibri" w:hAnsi="Calibri"/>
          <w:b/>
        </w:rPr>
      </w:pPr>
    </w:p>
    <w:p w:rsidR="0067672E" w:rsidRPr="009A627E" w:rsidRDefault="0067672E" w:rsidP="009A627E">
      <w:pPr>
        <w:numPr>
          <w:ilvl w:val="0"/>
          <w:numId w:val="26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hAnsi="Calibri"/>
          <w:color w:val="222222"/>
        </w:rPr>
      </w:pPr>
      <w:r w:rsidRPr="009A627E">
        <w:rPr>
          <w:rFonts w:ascii="Calibri" w:hAnsi="Calibri"/>
          <w:color w:val="222222"/>
        </w:rPr>
        <w:t xml:space="preserve">Organised sessions for Research Committee 1 on ‘Concept, theory and methodology of the Indian Sociological Society at </w:t>
      </w:r>
      <w:r w:rsidRPr="009A627E">
        <w:rPr>
          <w:rFonts w:ascii="Calibri" w:hAnsi="Calibri"/>
          <w:i/>
          <w:color w:val="222222"/>
        </w:rPr>
        <w:t>the All India Sociological Conference</w:t>
      </w:r>
      <w:r w:rsidRPr="009A627E">
        <w:rPr>
          <w:rFonts w:ascii="Calibri" w:hAnsi="Calibri"/>
          <w:color w:val="222222"/>
        </w:rPr>
        <w:t xml:space="preserve"> held at Varnasi  from 29 November – 1 December 2014.</w:t>
      </w:r>
    </w:p>
    <w:p w:rsidR="0067672E" w:rsidRPr="009A627E" w:rsidRDefault="0067672E" w:rsidP="009A627E">
      <w:pPr>
        <w:ind w:left="450"/>
        <w:contextualSpacing/>
        <w:jc w:val="both"/>
        <w:rPr>
          <w:rFonts w:ascii="Calibri" w:hAnsi="Calibri"/>
          <w:b/>
        </w:rPr>
      </w:pPr>
    </w:p>
    <w:p w:rsidR="0067672E" w:rsidRPr="009A627E" w:rsidRDefault="0067672E" w:rsidP="009A627E">
      <w:pPr>
        <w:ind w:left="90" w:hanging="90"/>
        <w:contextualSpacing/>
        <w:jc w:val="both"/>
        <w:rPr>
          <w:rFonts w:ascii="Calibri" w:hAnsi="Calibri"/>
          <w:b/>
          <w:bCs/>
        </w:rPr>
      </w:pPr>
      <w:r w:rsidRPr="009A627E">
        <w:rPr>
          <w:rFonts w:ascii="Calibri" w:hAnsi="Calibri"/>
          <w:b/>
        </w:rPr>
        <w:t xml:space="preserve">  </w:t>
      </w:r>
      <w:r w:rsidRPr="009A627E">
        <w:rPr>
          <w:rFonts w:ascii="Calibri" w:hAnsi="Calibri"/>
          <w:b/>
          <w:bCs/>
        </w:rPr>
        <w:t>Prof. Vivek Kumar</w:t>
      </w:r>
    </w:p>
    <w:p w:rsidR="0067672E" w:rsidRPr="009A627E" w:rsidRDefault="0067672E" w:rsidP="009A627E">
      <w:pPr>
        <w:ind w:left="450"/>
        <w:contextualSpacing/>
        <w:jc w:val="both"/>
        <w:rPr>
          <w:rFonts w:ascii="Calibri" w:hAnsi="Calibri"/>
          <w:b/>
          <w:bCs/>
        </w:rPr>
      </w:pPr>
    </w:p>
    <w:p w:rsidR="0067672E" w:rsidRPr="009A627E" w:rsidRDefault="0067672E" w:rsidP="009A627E">
      <w:pPr>
        <w:pStyle w:val="ListParagraph"/>
        <w:widowControl/>
        <w:numPr>
          <w:ilvl w:val="0"/>
          <w:numId w:val="27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10" w:hanging="450"/>
        <w:contextualSpacing/>
        <w:jc w:val="both"/>
        <w:rPr>
          <w:rFonts w:ascii="Calibri" w:hAnsi="Calibri"/>
          <w:sz w:val="24"/>
          <w:szCs w:val="24"/>
        </w:rPr>
      </w:pPr>
      <w:r w:rsidRPr="009A627E">
        <w:rPr>
          <w:rFonts w:ascii="Calibri" w:hAnsi="Calibri"/>
          <w:sz w:val="24"/>
          <w:szCs w:val="24"/>
        </w:rPr>
        <w:t xml:space="preserve">Organized a two-day National Seminar (Dr. Ambedkar Chair at Centre for the </w:t>
      </w:r>
    </w:p>
    <w:p w:rsidR="0067672E" w:rsidRPr="009A627E" w:rsidRDefault="0067672E" w:rsidP="009A627E">
      <w:pPr>
        <w:ind w:left="810" w:hanging="450"/>
        <w:jc w:val="both"/>
        <w:rPr>
          <w:rFonts w:ascii="Calibri" w:hAnsi="Calibri"/>
        </w:rPr>
      </w:pPr>
      <w:r w:rsidRPr="009A627E">
        <w:rPr>
          <w:rFonts w:ascii="Calibri" w:hAnsi="Calibri"/>
        </w:rPr>
        <w:t xml:space="preserve">       Study of Social Systems, School of Social Sciences, Jawaharlal Nehru     University in collaboration with Prof. Anand Kumar) on ‘India between Caste and Casteless-ness in the Era of Liberalisation, Privatisation and Globalisation (LPG)’ on 25-27 July 2014.</w:t>
      </w:r>
    </w:p>
    <w:p w:rsidR="0067672E" w:rsidRPr="009A627E" w:rsidRDefault="0067672E" w:rsidP="009A627E">
      <w:pPr>
        <w:ind w:left="720"/>
        <w:jc w:val="both"/>
        <w:rPr>
          <w:rFonts w:ascii="Calibri" w:hAnsi="Calibri"/>
        </w:rPr>
      </w:pPr>
    </w:p>
    <w:p w:rsidR="0067672E" w:rsidRPr="009A627E" w:rsidRDefault="0067672E" w:rsidP="009A627E">
      <w:pPr>
        <w:pStyle w:val="ListParagraph"/>
        <w:widowControl/>
        <w:numPr>
          <w:ilvl w:val="0"/>
          <w:numId w:val="27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10" w:hanging="450"/>
        <w:contextualSpacing/>
        <w:jc w:val="both"/>
        <w:rPr>
          <w:rFonts w:ascii="Calibri" w:hAnsi="Calibri"/>
          <w:sz w:val="24"/>
          <w:szCs w:val="24"/>
        </w:rPr>
      </w:pPr>
      <w:r w:rsidRPr="009A627E">
        <w:rPr>
          <w:rFonts w:ascii="Calibri" w:hAnsi="Calibri"/>
          <w:sz w:val="24"/>
          <w:szCs w:val="24"/>
        </w:rPr>
        <w:t>Organized a two-day National Seminar on ‘Indian Society from the Margins’ (Dr. Ambedkar Chair, at Centre for the Study of Social Systems in association with the Centre for the Study of Social Systems, School of Social Sciences in honor of Prof. Nandu Ram on 18-19 March 2015.</w:t>
      </w:r>
    </w:p>
    <w:p w:rsidR="0067672E" w:rsidRPr="009A627E" w:rsidRDefault="0067672E" w:rsidP="009A627E">
      <w:pPr>
        <w:pStyle w:val="ListParagraph"/>
        <w:suppressAutoHyphens/>
        <w:ind w:left="810" w:hanging="450"/>
        <w:contextualSpacing/>
        <w:jc w:val="both"/>
        <w:rPr>
          <w:rFonts w:ascii="Calibri" w:hAnsi="Calibri"/>
          <w:sz w:val="24"/>
          <w:szCs w:val="24"/>
        </w:rPr>
      </w:pPr>
    </w:p>
    <w:p w:rsidR="0067672E" w:rsidRPr="009A627E" w:rsidRDefault="0067672E" w:rsidP="009A627E">
      <w:pPr>
        <w:pStyle w:val="ListParagraph"/>
        <w:widowControl/>
        <w:numPr>
          <w:ilvl w:val="0"/>
          <w:numId w:val="27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10" w:hanging="450"/>
        <w:contextualSpacing/>
        <w:jc w:val="both"/>
        <w:rPr>
          <w:rFonts w:ascii="Calibri" w:hAnsi="Calibri"/>
          <w:sz w:val="24"/>
          <w:szCs w:val="24"/>
        </w:rPr>
      </w:pPr>
      <w:r w:rsidRPr="009A627E">
        <w:rPr>
          <w:rFonts w:ascii="Calibri" w:hAnsi="Calibri"/>
          <w:bCs/>
          <w:sz w:val="24"/>
          <w:szCs w:val="24"/>
        </w:rPr>
        <w:t>Organized a Symposium on</w:t>
      </w:r>
      <w:r w:rsidRPr="009A627E">
        <w:rPr>
          <w:rFonts w:ascii="Calibri" w:hAnsi="Calibri"/>
          <w:b/>
          <w:sz w:val="24"/>
          <w:szCs w:val="24"/>
        </w:rPr>
        <w:t xml:space="preserve"> </w:t>
      </w:r>
      <w:r w:rsidRPr="009A627E">
        <w:rPr>
          <w:rFonts w:ascii="Calibri" w:hAnsi="Calibri"/>
          <w:sz w:val="24"/>
          <w:szCs w:val="24"/>
        </w:rPr>
        <w:t>‘Social Concerns in Dalit Literature’ (Dr. Ambedkar Chair at Centre for the Study of Social Systems, School of Social Sciences, Jawaharlal Nehru University), 13</w:t>
      </w:r>
      <w:r w:rsidRPr="009A627E">
        <w:rPr>
          <w:rFonts w:ascii="Calibri" w:hAnsi="Calibri"/>
          <w:sz w:val="24"/>
          <w:szCs w:val="24"/>
          <w:vertAlign w:val="superscript"/>
        </w:rPr>
        <w:t>th</w:t>
      </w:r>
      <w:r w:rsidRPr="009A627E">
        <w:rPr>
          <w:rFonts w:ascii="Calibri" w:hAnsi="Calibri"/>
          <w:sz w:val="24"/>
          <w:szCs w:val="24"/>
        </w:rPr>
        <w:t xml:space="preserve"> February 2015.</w:t>
      </w:r>
    </w:p>
    <w:p w:rsidR="0067672E" w:rsidRPr="009A627E" w:rsidRDefault="0067672E" w:rsidP="009A627E">
      <w:pPr>
        <w:pStyle w:val="ListParagraph"/>
        <w:ind w:left="810" w:hanging="450"/>
        <w:rPr>
          <w:rFonts w:ascii="Calibri" w:hAnsi="Calibri"/>
          <w:sz w:val="24"/>
          <w:szCs w:val="24"/>
        </w:rPr>
      </w:pPr>
    </w:p>
    <w:p w:rsidR="0067672E" w:rsidRPr="009A627E" w:rsidRDefault="0067672E" w:rsidP="009A627E">
      <w:pPr>
        <w:pStyle w:val="ListParagraph"/>
        <w:widowControl/>
        <w:numPr>
          <w:ilvl w:val="0"/>
          <w:numId w:val="27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810" w:hanging="450"/>
        <w:contextualSpacing/>
        <w:jc w:val="both"/>
        <w:rPr>
          <w:rFonts w:ascii="Calibri" w:hAnsi="Calibri"/>
          <w:sz w:val="24"/>
          <w:szCs w:val="24"/>
        </w:rPr>
      </w:pPr>
      <w:r w:rsidRPr="009A627E">
        <w:rPr>
          <w:rFonts w:ascii="Calibri" w:hAnsi="Calibri"/>
          <w:bCs/>
          <w:sz w:val="24"/>
          <w:szCs w:val="24"/>
        </w:rPr>
        <w:t>Organized 12</w:t>
      </w:r>
      <w:r w:rsidRPr="009A627E">
        <w:rPr>
          <w:rFonts w:ascii="Calibri" w:hAnsi="Calibri"/>
          <w:bCs/>
          <w:sz w:val="24"/>
          <w:szCs w:val="24"/>
          <w:vertAlign w:val="superscript"/>
        </w:rPr>
        <w:t>th</w:t>
      </w:r>
      <w:r w:rsidRPr="009A627E">
        <w:rPr>
          <w:rFonts w:ascii="Calibri" w:hAnsi="Calibri"/>
          <w:bCs/>
          <w:sz w:val="24"/>
          <w:szCs w:val="24"/>
        </w:rPr>
        <w:t xml:space="preserve"> Dr. Ambedkar Memorial Lecture on the topic</w:t>
      </w:r>
      <w:r w:rsidRPr="009A627E">
        <w:rPr>
          <w:rFonts w:ascii="Calibri" w:hAnsi="Calibri"/>
          <w:b/>
          <w:sz w:val="24"/>
          <w:szCs w:val="24"/>
        </w:rPr>
        <w:t xml:space="preserve"> </w:t>
      </w:r>
      <w:r w:rsidRPr="009A627E">
        <w:rPr>
          <w:rFonts w:ascii="Calibri" w:hAnsi="Calibri"/>
          <w:sz w:val="24"/>
          <w:szCs w:val="24"/>
        </w:rPr>
        <w:t>‘Storytelling in the time of Hate: Deciphering Law(s) through Literature’ delivered by Professor Kalpana Kannabiran, Director, Council for Social Development, Hyderabad on 31</w:t>
      </w:r>
      <w:r w:rsidRPr="009A627E">
        <w:rPr>
          <w:rFonts w:ascii="Calibri" w:hAnsi="Calibri"/>
          <w:sz w:val="24"/>
          <w:szCs w:val="24"/>
          <w:vertAlign w:val="superscript"/>
        </w:rPr>
        <w:t>st</w:t>
      </w:r>
      <w:r w:rsidRPr="009A627E">
        <w:rPr>
          <w:rFonts w:ascii="Calibri" w:hAnsi="Calibri"/>
          <w:sz w:val="24"/>
          <w:szCs w:val="24"/>
        </w:rPr>
        <w:t xml:space="preserve"> March 2015.</w:t>
      </w:r>
    </w:p>
    <w:p w:rsidR="008A77C6" w:rsidRPr="009A627E" w:rsidRDefault="008A77C6" w:rsidP="009A627E">
      <w:pPr>
        <w:rPr>
          <w:rFonts w:ascii="Calibri" w:hAnsi="Calibri"/>
          <w:b/>
          <w:bCs/>
        </w:rPr>
      </w:pPr>
    </w:p>
    <w:p w:rsidR="0067672E" w:rsidRPr="009A627E" w:rsidRDefault="0067672E" w:rsidP="009A627E">
      <w:pPr>
        <w:contextualSpacing/>
        <w:jc w:val="both"/>
        <w:rPr>
          <w:rFonts w:ascii="Calibri" w:hAnsi="Calibri"/>
          <w:b/>
          <w:bCs/>
        </w:rPr>
      </w:pPr>
      <w:r w:rsidRPr="009A627E">
        <w:rPr>
          <w:rFonts w:ascii="Calibri" w:hAnsi="Calibri"/>
          <w:b/>
          <w:bCs/>
        </w:rPr>
        <w:t>Prof. Sanjay Srivastava</w:t>
      </w:r>
    </w:p>
    <w:p w:rsidR="0067672E" w:rsidRPr="009A627E" w:rsidRDefault="0067672E" w:rsidP="009A627E">
      <w:pPr>
        <w:ind w:left="450"/>
        <w:contextualSpacing/>
        <w:jc w:val="both"/>
        <w:rPr>
          <w:rFonts w:ascii="Calibri" w:hAnsi="Calibri"/>
          <w:b/>
          <w:bCs/>
        </w:rPr>
      </w:pPr>
    </w:p>
    <w:p w:rsidR="0067672E" w:rsidRPr="009A627E" w:rsidRDefault="0067672E" w:rsidP="009A627E">
      <w:pPr>
        <w:numPr>
          <w:ilvl w:val="0"/>
          <w:numId w:val="26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Cs/>
        </w:rPr>
      </w:pPr>
      <w:r w:rsidRPr="009A627E">
        <w:rPr>
          <w:rFonts w:ascii="Calibri" w:hAnsi="Calibri"/>
          <w:bCs/>
        </w:rPr>
        <w:t>‘Sexuality, Culture and Society in India’, Indian Institute for Advanced Studies, Shimla, 19-20 September, 2014.</w:t>
      </w:r>
    </w:p>
    <w:p w:rsidR="0067672E" w:rsidRPr="009A627E" w:rsidRDefault="0067672E" w:rsidP="009A627E">
      <w:pPr>
        <w:ind w:left="720"/>
        <w:jc w:val="both"/>
        <w:rPr>
          <w:rFonts w:ascii="Calibri" w:hAnsi="Calibri"/>
          <w:bCs/>
        </w:rPr>
      </w:pPr>
    </w:p>
    <w:p w:rsidR="0067672E" w:rsidRPr="009A627E" w:rsidRDefault="0067672E" w:rsidP="009A627E">
      <w:pPr>
        <w:numPr>
          <w:ilvl w:val="0"/>
          <w:numId w:val="26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Cs/>
        </w:rPr>
      </w:pPr>
      <w:r w:rsidRPr="009A627E">
        <w:rPr>
          <w:rFonts w:ascii="Calibri" w:hAnsi="Calibri"/>
          <w:bCs/>
        </w:rPr>
        <w:t>Phd Scholar workshop, CSSS/SSS, Jawaharlal Nehru University,  31 March-1 April.</w:t>
      </w:r>
    </w:p>
    <w:p w:rsidR="0067672E" w:rsidRPr="009A627E" w:rsidRDefault="0067672E" w:rsidP="009A627E">
      <w:pPr>
        <w:ind w:left="450"/>
        <w:contextualSpacing/>
        <w:jc w:val="both"/>
        <w:rPr>
          <w:rFonts w:ascii="Calibri" w:hAnsi="Calibri"/>
          <w:b/>
          <w:bCs/>
        </w:rPr>
      </w:pPr>
    </w:p>
    <w:p w:rsidR="0067672E" w:rsidRPr="009A627E" w:rsidRDefault="0067672E" w:rsidP="009A627E">
      <w:pPr>
        <w:contextualSpacing/>
        <w:jc w:val="both"/>
        <w:rPr>
          <w:rFonts w:ascii="Calibri" w:hAnsi="Calibri"/>
          <w:b/>
          <w:bCs/>
        </w:rPr>
      </w:pPr>
      <w:r w:rsidRPr="009A627E">
        <w:rPr>
          <w:rFonts w:ascii="Calibri" w:hAnsi="Calibri"/>
          <w:b/>
          <w:bCs/>
        </w:rPr>
        <w:t>Dr. Renuka Singh</w:t>
      </w:r>
    </w:p>
    <w:p w:rsidR="0067672E" w:rsidRPr="009A627E" w:rsidRDefault="0067672E" w:rsidP="009A627E">
      <w:pPr>
        <w:ind w:left="450"/>
        <w:contextualSpacing/>
        <w:jc w:val="both"/>
        <w:rPr>
          <w:rFonts w:ascii="Calibri" w:hAnsi="Calibri"/>
          <w:b/>
          <w:bCs/>
        </w:rPr>
      </w:pPr>
    </w:p>
    <w:p w:rsidR="0067672E" w:rsidRPr="009A627E" w:rsidRDefault="0067672E" w:rsidP="009A627E">
      <w:pPr>
        <w:pStyle w:val="ListParagraph"/>
        <w:widowControl/>
        <w:numPr>
          <w:ilvl w:val="0"/>
          <w:numId w:val="2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Calibri" w:hAnsi="Calibri"/>
          <w:sz w:val="24"/>
          <w:szCs w:val="24"/>
        </w:rPr>
      </w:pPr>
      <w:r w:rsidRPr="009A627E">
        <w:rPr>
          <w:rFonts w:ascii="Calibri" w:hAnsi="Calibri"/>
          <w:sz w:val="24"/>
          <w:szCs w:val="24"/>
        </w:rPr>
        <w:t>Organized Book Launch function for ‘A Systems View of Life’ by Fritzof Capra etal, Cambridge University. Press London 2014 at S.L.S. JNU.</w:t>
      </w:r>
    </w:p>
    <w:p w:rsidR="0067672E" w:rsidRPr="009A627E" w:rsidRDefault="0067672E" w:rsidP="009A627E">
      <w:pPr>
        <w:pStyle w:val="ListParagraph"/>
        <w:ind w:hanging="360"/>
        <w:contextualSpacing/>
        <w:jc w:val="both"/>
        <w:rPr>
          <w:rFonts w:ascii="Calibri" w:hAnsi="Calibri"/>
          <w:sz w:val="24"/>
          <w:szCs w:val="24"/>
        </w:rPr>
      </w:pPr>
    </w:p>
    <w:p w:rsidR="0067672E" w:rsidRPr="009A627E" w:rsidRDefault="0067672E" w:rsidP="009A627E">
      <w:pPr>
        <w:pStyle w:val="ListParagraph"/>
        <w:widowControl/>
        <w:numPr>
          <w:ilvl w:val="0"/>
          <w:numId w:val="267"/>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Calibri" w:hAnsi="Calibri"/>
          <w:sz w:val="24"/>
          <w:szCs w:val="24"/>
        </w:rPr>
      </w:pPr>
      <w:r w:rsidRPr="009A627E">
        <w:rPr>
          <w:rFonts w:ascii="Calibri" w:hAnsi="Calibri"/>
          <w:sz w:val="24"/>
          <w:szCs w:val="24"/>
        </w:rPr>
        <w:t>Organized the lecture by Prof. Michael Herzfeld, Harvard University, in honour of Prof. Jain. March, 2015 (SSS-I Auditorium, JNU).</w:t>
      </w:r>
    </w:p>
    <w:p w:rsidR="0067672E" w:rsidRPr="009A627E" w:rsidRDefault="0067672E" w:rsidP="009A627E">
      <w:pPr>
        <w:ind w:left="450"/>
        <w:contextualSpacing/>
        <w:jc w:val="both"/>
        <w:rPr>
          <w:rFonts w:ascii="Calibri" w:hAnsi="Calibri"/>
          <w:b/>
          <w:bCs/>
        </w:rPr>
      </w:pPr>
    </w:p>
    <w:p w:rsidR="0067672E" w:rsidRPr="009A627E" w:rsidRDefault="0067672E" w:rsidP="009A627E">
      <w:pPr>
        <w:contextualSpacing/>
        <w:jc w:val="both"/>
        <w:rPr>
          <w:rFonts w:ascii="Calibri" w:hAnsi="Calibri"/>
          <w:b/>
          <w:bCs/>
        </w:rPr>
      </w:pPr>
      <w:r w:rsidRPr="009A627E">
        <w:rPr>
          <w:rFonts w:ascii="Calibri" w:hAnsi="Calibri"/>
          <w:b/>
          <w:bCs/>
        </w:rPr>
        <w:lastRenderedPageBreak/>
        <w:t>Dr. Harish Naraindas</w:t>
      </w:r>
    </w:p>
    <w:p w:rsidR="0067672E" w:rsidRPr="009A627E" w:rsidRDefault="0067672E" w:rsidP="009A627E">
      <w:pPr>
        <w:contextualSpacing/>
        <w:jc w:val="both"/>
        <w:rPr>
          <w:rFonts w:ascii="Calibri" w:hAnsi="Calibri"/>
          <w:b/>
          <w:bCs/>
        </w:rPr>
      </w:pPr>
    </w:p>
    <w:p w:rsidR="0067672E" w:rsidRPr="009A627E" w:rsidRDefault="0067672E" w:rsidP="009A627E">
      <w:pPr>
        <w:pStyle w:val="PlainText"/>
        <w:numPr>
          <w:ilvl w:val="0"/>
          <w:numId w:val="27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4"/>
          <w:szCs w:val="24"/>
        </w:rPr>
      </w:pPr>
      <w:r w:rsidRPr="009A627E">
        <w:rPr>
          <w:rFonts w:ascii="Calibri" w:hAnsi="Calibri"/>
          <w:sz w:val="24"/>
          <w:szCs w:val="24"/>
        </w:rPr>
        <w:t xml:space="preserve">Co-organized the AROGYAM International Conference (with Karin Polit) on </w:t>
      </w:r>
      <w:r w:rsidRPr="009A627E">
        <w:rPr>
          <w:rFonts w:ascii="Calibri" w:hAnsi="Calibri"/>
          <w:i/>
          <w:sz w:val="24"/>
          <w:szCs w:val="24"/>
        </w:rPr>
        <w:t xml:space="preserve">‘Reproductive Loss and Bereavement’, </w:t>
      </w:r>
      <w:r w:rsidRPr="009A627E">
        <w:rPr>
          <w:rFonts w:ascii="Calibri" w:hAnsi="Calibri"/>
          <w:sz w:val="24"/>
          <w:szCs w:val="24"/>
        </w:rPr>
        <w:t xml:space="preserve">Habichtswald-Klink, Kassel-Wilhelmshohe, Germany. 30 March-2 April 2015. </w:t>
      </w:r>
    </w:p>
    <w:p w:rsidR="0067672E" w:rsidRPr="009A627E" w:rsidRDefault="0067672E" w:rsidP="009A627E">
      <w:pPr>
        <w:jc w:val="both"/>
        <w:rPr>
          <w:rFonts w:ascii="Calibri" w:hAnsi="Calibri"/>
          <w:b/>
        </w:rPr>
      </w:pPr>
    </w:p>
    <w:p w:rsidR="0067672E" w:rsidRPr="009A627E" w:rsidRDefault="0067672E" w:rsidP="009A627E">
      <w:pPr>
        <w:contextualSpacing/>
        <w:jc w:val="both"/>
        <w:rPr>
          <w:rFonts w:ascii="Calibri" w:hAnsi="Calibri"/>
          <w:b/>
          <w:bCs/>
        </w:rPr>
      </w:pPr>
      <w:r w:rsidRPr="009A627E">
        <w:rPr>
          <w:rFonts w:ascii="Calibri" w:hAnsi="Calibri"/>
          <w:b/>
          <w:bCs/>
        </w:rPr>
        <w:t>Dr. Tanweer Fazal</w:t>
      </w:r>
    </w:p>
    <w:p w:rsidR="0067672E" w:rsidRPr="009A627E" w:rsidRDefault="0067672E" w:rsidP="009A627E">
      <w:pPr>
        <w:contextualSpacing/>
        <w:jc w:val="both"/>
        <w:rPr>
          <w:rFonts w:ascii="Calibri" w:hAnsi="Calibri"/>
          <w:b/>
          <w:bCs/>
        </w:rPr>
      </w:pPr>
    </w:p>
    <w:p w:rsidR="0067672E" w:rsidRPr="009A627E" w:rsidRDefault="0067672E" w:rsidP="009A627E">
      <w:pPr>
        <w:pStyle w:val="ListParagraph"/>
        <w:widowControl/>
        <w:numPr>
          <w:ilvl w:val="0"/>
          <w:numId w:val="26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i/>
          <w:sz w:val="24"/>
          <w:szCs w:val="24"/>
        </w:rPr>
      </w:pPr>
      <w:r w:rsidRPr="009A627E">
        <w:rPr>
          <w:rFonts w:ascii="Calibri" w:hAnsi="Calibri"/>
          <w:sz w:val="24"/>
          <w:szCs w:val="24"/>
        </w:rPr>
        <w:t>Co-Coordinator, Refresher Course in Sociology—‘Nation, space and Everyday State: New Frontiers in Political Sociology’, UGC-Academic Staff College, JNU, New Delhi, September 22 to October 17, 2014.</w:t>
      </w:r>
    </w:p>
    <w:p w:rsidR="0067672E" w:rsidRPr="009A627E" w:rsidRDefault="0067672E" w:rsidP="009A627E">
      <w:pPr>
        <w:numPr>
          <w:ilvl w:val="0"/>
          <w:numId w:val="26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A627E">
        <w:rPr>
          <w:rFonts w:ascii="Calibri" w:hAnsi="Calibri"/>
        </w:rPr>
        <w:t xml:space="preserve">Co-Convenor, </w:t>
      </w:r>
      <w:r w:rsidRPr="009A627E">
        <w:rPr>
          <w:rFonts w:ascii="Calibri" w:hAnsi="Calibri"/>
          <w:i/>
        </w:rPr>
        <w:t>National Seminar in Honour of Prof. Nandu Ram: Indian Society From the Margins</w:t>
      </w:r>
      <w:r w:rsidRPr="009A627E">
        <w:rPr>
          <w:rFonts w:ascii="Calibri" w:hAnsi="Calibri"/>
        </w:rPr>
        <w:t>, March 18-19, 2015</w:t>
      </w:r>
    </w:p>
    <w:p w:rsidR="0067672E" w:rsidRPr="009A627E" w:rsidRDefault="0067672E" w:rsidP="009A627E">
      <w:pPr>
        <w:contextualSpacing/>
        <w:jc w:val="both"/>
        <w:rPr>
          <w:rFonts w:ascii="Calibri" w:hAnsi="Calibri"/>
          <w:b/>
          <w:bCs/>
        </w:rPr>
      </w:pPr>
    </w:p>
    <w:p w:rsidR="0067672E" w:rsidRPr="009A627E" w:rsidRDefault="0067672E" w:rsidP="009A627E">
      <w:pPr>
        <w:contextualSpacing/>
        <w:jc w:val="both"/>
        <w:rPr>
          <w:rFonts w:ascii="Calibri" w:hAnsi="Calibri"/>
          <w:b/>
          <w:bCs/>
        </w:rPr>
      </w:pPr>
      <w:r w:rsidRPr="009A627E">
        <w:rPr>
          <w:rFonts w:ascii="Calibri" w:hAnsi="Calibri"/>
          <w:b/>
          <w:bCs/>
        </w:rPr>
        <w:t xml:space="preserve">Dr. G. Srinivas </w:t>
      </w:r>
    </w:p>
    <w:p w:rsidR="0067672E" w:rsidRPr="009A627E" w:rsidRDefault="0067672E" w:rsidP="009A627E">
      <w:pPr>
        <w:contextualSpacing/>
        <w:jc w:val="both"/>
        <w:rPr>
          <w:rFonts w:ascii="Calibri" w:hAnsi="Calibri"/>
          <w:b/>
          <w:bCs/>
        </w:rPr>
      </w:pPr>
    </w:p>
    <w:p w:rsidR="0067672E" w:rsidRPr="009A627E" w:rsidRDefault="0067672E" w:rsidP="009A627E">
      <w:pPr>
        <w:numPr>
          <w:ilvl w:val="0"/>
          <w:numId w:val="26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A627E">
        <w:rPr>
          <w:rFonts w:ascii="Calibri" w:hAnsi="Calibri"/>
        </w:rPr>
        <w:t>Co-organized a National Seminar in Honour of Prof. Nandu Ram on Indian Society from the Margins during March 18-19, 2015.</w:t>
      </w:r>
    </w:p>
    <w:p w:rsidR="0067672E" w:rsidRPr="009A627E" w:rsidRDefault="0067672E" w:rsidP="009A627E">
      <w:pPr>
        <w:numPr>
          <w:ilvl w:val="0"/>
          <w:numId w:val="26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A627E">
        <w:rPr>
          <w:rFonts w:ascii="Calibri" w:hAnsi="Calibri"/>
        </w:rPr>
        <w:t>Organized CSSS M.Phil. Work in Progress Seminar during January 15-17, 2015.</w:t>
      </w:r>
    </w:p>
    <w:p w:rsidR="0067672E" w:rsidRPr="009A627E" w:rsidRDefault="0067672E" w:rsidP="009A627E">
      <w:pPr>
        <w:contextualSpacing/>
        <w:jc w:val="both"/>
        <w:rPr>
          <w:rFonts w:ascii="Calibri" w:hAnsi="Calibri"/>
          <w:b/>
          <w:bCs/>
        </w:rPr>
      </w:pPr>
    </w:p>
    <w:p w:rsidR="0067672E" w:rsidRPr="009A627E" w:rsidRDefault="0067672E" w:rsidP="009A627E">
      <w:pPr>
        <w:ind w:left="720" w:hanging="720"/>
        <w:jc w:val="both"/>
        <w:rPr>
          <w:rFonts w:ascii="Calibri" w:hAnsi="Calibri"/>
          <w:b/>
          <w:bCs/>
        </w:rPr>
      </w:pPr>
      <w:r w:rsidRPr="009A627E">
        <w:rPr>
          <w:rFonts w:ascii="Calibri" w:hAnsi="Calibri"/>
          <w:b/>
          <w:bCs/>
        </w:rPr>
        <w:t>Dr. Ratheesh Kumar</w:t>
      </w:r>
    </w:p>
    <w:p w:rsidR="0067672E" w:rsidRPr="009A627E" w:rsidRDefault="0067672E" w:rsidP="009A627E">
      <w:pPr>
        <w:ind w:left="720" w:hanging="720"/>
        <w:jc w:val="both"/>
        <w:rPr>
          <w:rFonts w:ascii="Calibri" w:hAnsi="Calibri"/>
          <w:b/>
          <w:bCs/>
        </w:rPr>
      </w:pPr>
    </w:p>
    <w:p w:rsidR="0067672E" w:rsidRPr="009A627E" w:rsidRDefault="0067672E" w:rsidP="009A627E">
      <w:pPr>
        <w:pStyle w:val="ListParagraph"/>
        <w:widowControl/>
        <w:numPr>
          <w:ilvl w:val="0"/>
          <w:numId w:val="2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sz w:val="24"/>
          <w:szCs w:val="24"/>
        </w:rPr>
      </w:pPr>
      <w:r w:rsidRPr="009A627E">
        <w:rPr>
          <w:rFonts w:ascii="Calibri" w:hAnsi="Calibri"/>
          <w:sz w:val="24"/>
          <w:szCs w:val="24"/>
        </w:rPr>
        <w:t xml:space="preserve">Coordinated the Refresher Course in Sociology at the Academic Staff College, JNU, </w:t>
      </w:r>
      <w:proofErr w:type="gramStart"/>
      <w:r w:rsidRPr="009A627E">
        <w:rPr>
          <w:rFonts w:ascii="Calibri" w:hAnsi="Calibri"/>
          <w:sz w:val="24"/>
          <w:szCs w:val="24"/>
        </w:rPr>
        <w:t>21</w:t>
      </w:r>
      <w:r w:rsidRPr="009A627E">
        <w:rPr>
          <w:rFonts w:ascii="Calibri" w:hAnsi="Calibri"/>
          <w:sz w:val="24"/>
          <w:szCs w:val="24"/>
          <w:vertAlign w:val="superscript"/>
        </w:rPr>
        <w:t>st</w:t>
      </w:r>
      <w:proofErr w:type="gramEnd"/>
      <w:r w:rsidRPr="009A627E">
        <w:rPr>
          <w:rFonts w:ascii="Calibri" w:hAnsi="Calibri"/>
          <w:sz w:val="24"/>
          <w:szCs w:val="24"/>
        </w:rPr>
        <w:t xml:space="preserve"> September to 17</w:t>
      </w:r>
      <w:r w:rsidRPr="009A627E">
        <w:rPr>
          <w:rFonts w:ascii="Calibri" w:hAnsi="Calibri"/>
          <w:sz w:val="24"/>
          <w:szCs w:val="24"/>
          <w:vertAlign w:val="superscript"/>
        </w:rPr>
        <w:t>th</w:t>
      </w:r>
      <w:r w:rsidRPr="009A627E">
        <w:rPr>
          <w:rFonts w:ascii="Calibri" w:hAnsi="Calibri"/>
          <w:sz w:val="24"/>
          <w:szCs w:val="24"/>
        </w:rPr>
        <w:t xml:space="preserve"> October, 2014.</w:t>
      </w:r>
    </w:p>
    <w:p w:rsidR="0067672E" w:rsidRPr="009A627E" w:rsidRDefault="0067672E" w:rsidP="009F7EE7">
      <w:pPr>
        <w:jc w:val="both"/>
        <w:rPr>
          <w:rFonts w:ascii="Calibri" w:hAnsi="Calibri"/>
          <w:b/>
          <w:bCs/>
          <w:sz w:val="30"/>
          <w:szCs w:val="30"/>
        </w:rPr>
      </w:pPr>
    </w:p>
    <w:p w:rsidR="0067672E" w:rsidRPr="009A627E" w:rsidRDefault="0092446D" w:rsidP="009A627E">
      <w:pPr>
        <w:pStyle w:val="BodyText"/>
        <w:spacing w:before="18"/>
        <w:ind w:left="684"/>
        <w:jc w:val="center"/>
        <w:rPr>
          <w:rFonts w:ascii="Calibri" w:hAnsi="Calibri" w:cs="Calibri"/>
          <w:b/>
          <w:bCs/>
          <w:sz w:val="30"/>
          <w:szCs w:val="30"/>
        </w:rPr>
      </w:pPr>
      <w:r w:rsidRPr="009A627E">
        <w:rPr>
          <w:rFonts w:ascii="Calibri" w:hAnsi="Calibri" w:cs="Calibri"/>
          <w:b/>
          <w:bCs/>
          <w:sz w:val="30"/>
          <w:szCs w:val="30"/>
        </w:rPr>
        <w:t>2015</w:t>
      </w:r>
      <w:r w:rsidR="009F7EE7">
        <w:rPr>
          <w:rFonts w:ascii="Calibri" w:hAnsi="Calibri" w:cs="Calibri"/>
          <w:b/>
          <w:bCs/>
          <w:sz w:val="30"/>
          <w:szCs w:val="30"/>
        </w:rPr>
        <w:t xml:space="preserve">- </w:t>
      </w:r>
      <w:r w:rsidR="00292A2D" w:rsidRPr="009A627E">
        <w:rPr>
          <w:rFonts w:ascii="Calibri" w:hAnsi="Calibri" w:cs="Calibri"/>
          <w:b/>
          <w:bCs/>
          <w:sz w:val="30"/>
          <w:szCs w:val="30"/>
        </w:rPr>
        <w:t>16</w:t>
      </w:r>
    </w:p>
    <w:p w:rsidR="0092446D" w:rsidRPr="009A627E" w:rsidRDefault="0092446D" w:rsidP="009A627E">
      <w:pPr>
        <w:jc w:val="both"/>
        <w:rPr>
          <w:rFonts w:ascii="Calibri" w:hAnsi="Calibri"/>
          <w:b/>
          <w:bCs/>
          <w:szCs w:val="28"/>
        </w:rPr>
      </w:pPr>
      <w:r w:rsidRPr="009A627E">
        <w:rPr>
          <w:rFonts w:ascii="Calibri" w:hAnsi="Calibri"/>
          <w:b/>
          <w:bCs/>
          <w:szCs w:val="28"/>
        </w:rPr>
        <w:t>Prof.V.Sujatha</w:t>
      </w:r>
    </w:p>
    <w:p w:rsidR="000253E9" w:rsidRPr="009A627E" w:rsidRDefault="000253E9" w:rsidP="009A627E">
      <w:pPr>
        <w:jc w:val="both"/>
        <w:rPr>
          <w:rFonts w:ascii="Calibri" w:hAnsi="Calibri"/>
          <w:sz w:val="22"/>
        </w:rPr>
      </w:pPr>
    </w:p>
    <w:p w:rsidR="0092446D" w:rsidRPr="009A627E" w:rsidRDefault="0092446D" w:rsidP="009A627E">
      <w:pPr>
        <w:pStyle w:val="ListParagraph"/>
        <w:numPr>
          <w:ilvl w:val="0"/>
          <w:numId w:val="447"/>
        </w:numPr>
        <w:jc w:val="both"/>
        <w:rPr>
          <w:rFonts w:ascii="Calibri" w:hAnsi="Calibri"/>
        </w:rPr>
      </w:pPr>
      <w:r w:rsidRPr="009A627E">
        <w:rPr>
          <w:rFonts w:ascii="Calibri" w:hAnsi="Calibri"/>
        </w:rPr>
        <w:t>Co-organised the Workshop, ‘Towards mutual Understanding amongst different systems and traditions of health and healing: Dialogue on Diabetes Type-2,’ UPE Project, JNU July 30-31 2015</w:t>
      </w:r>
    </w:p>
    <w:p w:rsidR="0092446D" w:rsidRPr="009A627E" w:rsidRDefault="0092446D" w:rsidP="009A627E">
      <w:pPr>
        <w:jc w:val="both"/>
        <w:rPr>
          <w:rFonts w:ascii="Calibri" w:hAnsi="Calibri"/>
          <w:sz w:val="21"/>
          <w:szCs w:val="21"/>
        </w:rPr>
      </w:pPr>
    </w:p>
    <w:p w:rsidR="0092446D" w:rsidRPr="009A627E" w:rsidRDefault="0092446D" w:rsidP="009A627E">
      <w:pPr>
        <w:jc w:val="both"/>
        <w:rPr>
          <w:rFonts w:ascii="Calibri" w:hAnsi="Calibri"/>
          <w:b/>
          <w:bCs/>
        </w:rPr>
      </w:pPr>
      <w:r w:rsidRPr="009A627E">
        <w:rPr>
          <w:rFonts w:ascii="Calibri" w:hAnsi="Calibri"/>
          <w:b/>
          <w:bCs/>
        </w:rPr>
        <w:t>Prof. Nilika Mehrotra</w:t>
      </w:r>
    </w:p>
    <w:p w:rsidR="000253E9" w:rsidRPr="009A627E" w:rsidRDefault="000253E9" w:rsidP="009A627E">
      <w:pPr>
        <w:jc w:val="both"/>
        <w:rPr>
          <w:rFonts w:ascii="Calibri" w:hAnsi="Calibri"/>
        </w:rPr>
      </w:pPr>
    </w:p>
    <w:p w:rsidR="0092446D" w:rsidRPr="009A627E" w:rsidRDefault="0092446D" w:rsidP="009A627E">
      <w:pPr>
        <w:pStyle w:val="ListParagraph"/>
        <w:numPr>
          <w:ilvl w:val="0"/>
          <w:numId w:val="448"/>
        </w:numPr>
        <w:jc w:val="both"/>
        <w:rPr>
          <w:rFonts w:ascii="Calibri" w:hAnsi="Calibri"/>
        </w:rPr>
      </w:pPr>
      <w:r w:rsidRPr="009A627E">
        <w:rPr>
          <w:rFonts w:ascii="Calibri" w:hAnsi="Calibri"/>
        </w:rPr>
        <w:t xml:space="preserve">Co organized </w:t>
      </w:r>
      <w:r w:rsidRPr="009A627E">
        <w:rPr>
          <w:rFonts w:ascii="Calibri" w:hAnsi="Calibri"/>
          <w:lang w:val="en-IN"/>
        </w:rPr>
        <w:t>11</w:t>
      </w:r>
      <w:r w:rsidRPr="009A627E">
        <w:rPr>
          <w:rFonts w:ascii="Calibri" w:hAnsi="Calibri"/>
          <w:vertAlign w:val="superscript"/>
          <w:lang w:val="en-IN"/>
        </w:rPr>
        <w:t>th</w:t>
      </w:r>
      <w:r w:rsidRPr="009A627E">
        <w:rPr>
          <w:rFonts w:ascii="Calibri" w:hAnsi="Calibri"/>
          <w:lang w:val="en-IN"/>
        </w:rPr>
        <w:t xml:space="preserve"> Lal Advani Memorial Lecture on “</w:t>
      </w:r>
      <w:r w:rsidRPr="009A627E">
        <w:rPr>
          <w:rFonts w:ascii="Calibri" w:hAnsi="Calibri"/>
        </w:rPr>
        <w:t xml:space="preserve">20 Years of Persons With Disabilities Act (1995): Issues and Challenges” by </w:t>
      </w:r>
      <w:r w:rsidRPr="009A627E">
        <w:rPr>
          <w:rFonts w:ascii="Calibri" w:hAnsi="Calibri"/>
          <w:bCs/>
        </w:rPr>
        <w:t>Mr. Prasanna Kumar Pincha</w:t>
      </w:r>
      <w:r w:rsidRPr="009A627E">
        <w:rPr>
          <w:rFonts w:ascii="Calibri" w:hAnsi="Calibri"/>
        </w:rPr>
        <w:t xml:space="preserve">, Former Chief Commissioner for Persons With Disabilities at JNU, </w:t>
      </w:r>
      <w:r w:rsidRPr="009A627E">
        <w:rPr>
          <w:rFonts w:ascii="Calibri" w:hAnsi="Calibri"/>
          <w:lang w:val="en-IN"/>
        </w:rPr>
        <w:t xml:space="preserve">April 26, 2015 </w:t>
      </w:r>
    </w:p>
    <w:p w:rsidR="0092446D" w:rsidRPr="009A627E" w:rsidRDefault="0092446D" w:rsidP="009A627E">
      <w:pPr>
        <w:jc w:val="both"/>
        <w:rPr>
          <w:rFonts w:ascii="Calibri" w:hAnsi="Calibri"/>
          <w:b/>
        </w:rPr>
      </w:pPr>
    </w:p>
    <w:p w:rsidR="0092446D" w:rsidRPr="009A627E" w:rsidRDefault="0092446D" w:rsidP="009A627E">
      <w:pPr>
        <w:jc w:val="both"/>
        <w:rPr>
          <w:rFonts w:ascii="Calibri" w:hAnsi="Calibri"/>
          <w:b/>
          <w:bCs/>
        </w:rPr>
      </w:pPr>
      <w:r w:rsidRPr="009A627E">
        <w:rPr>
          <w:rFonts w:ascii="Calibri" w:hAnsi="Calibri"/>
          <w:b/>
          <w:bCs/>
        </w:rPr>
        <w:t>Prof. Renuka Singh</w:t>
      </w:r>
    </w:p>
    <w:p w:rsidR="000253E9" w:rsidRPr="009A627E" w:rsidRDefault="000253E9" w:rsidP="009A627E">
      <w:pPr>
        <w:jc w:val="both"/>
        <w:rPr>
          <w:rFonts w:ascii="Calibri" w:hAnsi="Calibri"/>
          <w:bCs/>
        </w:rPr>
      </w:pPr>
    </w:p>
    <w:p w:rsidR="0092446D" w:rsidRPr="009A627E" w:rsidRDefault="0092446D" w:rsidP="009A627E">
      <w:pPr>
        <w:pStyle w:val="ListParagraph"/>
        <w:numPr>
          <w:ilvl w:val="0"/>
          <w:numId w:val="449"/>
        </w:numPr>
        <w:jc w:val="both"/>
        <w:rPr>
          <w:rFonts w:ascii="Calibri" w:hAnsi="Calibri"/>
          <w:bCs/>
        </w:rPr>
      </w:pPr>
      <w:r w:rsidRPr="009A627E">
        <w:rPr>
          <w:rFonts w:ascii="Calibri" w:hAnsi="Calibri"/>
          <w:bCs/>
        </w:rPr>
        <w:t>Organised Conference on “Quantum Physics and Madhyamika Philosophy”, JNU Nove 12&amp; 13, 2015 Convention Centre.</w:t>
      </w:r>
    </w:p>
    <w:p w:rsidR="0092446D" w:rsidRPr="009A627E" w:rsidRDefault="0092446D" w:rsidP="009A627E">
      <w:pPr>
        <w:jc w:val="both"/>
        <w:rPr>
          <w:rFonts w:ascii="Calibri" w:hAnsi="Calibri"/>
          <w:b/>
          <w:bCs/>
        </w:rPr>
      </w:pPr>
    </w:p>
    <w:p w:rsidR="0092446D" w:rsidRPr="009A627E" w:rsidRDefault="0092446D" w:rsidP="009A627E">
      <w:pPr>
        <w:rPr>
          <w:rFonts w:ascii="Calibri" w:hAnsi="Calibri"/>
          <w:b/>
          <w:bCs/>
          <w:szCs w:val="32"/>
        </w:rPr>
      </w:pPr>
      <w:r w:rsidRPr="009A627E">
        <w:rPr>
          <w:rFonts w:ascii="Calibri" w:hAnsi="Calibri"/>
          <w:b/>
          <w:bCs/>
          <w:szCs w:val="32"/>
        </w:rPr>
        <w:t>Prof. Sanjay Srivastava</w:t>
      </w:r>
    </w:p>
    <w:p w:rsidR="000253E9" w:rsidRPr="009A627E" w:rsidRDefault="000253E9" w:rsidP="009A627E">
      <w:pPr>
        <w:jc w:val="both"/>
        <w:rPr>
          <w:rFonts w:ascii="Calibri" w:hAnsi="Calibri"/>
          <w:szCs w:val="21"/>
        </w:rPr>
      </w:pPr>
    </w:p>
    <w:p w:rsidR="0092446D" w:rsidRPr="009A627E" w:rsidRDefault="0092446D" w:rsidP="009A627E">
      <w:pPr>
        <w:pStyle w:val="ListParagraph"/>
        <w:numPr>
          <w:ilvl w:val="0"/>
          <w:numId w:val="450"/>
        </w:numPr>
        <w:jc w:val="both"/>
        <w:rPr>
          <w:rFonts w:ascii="Calibri" w:hAnsi="Calibri"/>
          <w:szCs w:val="21"/>
        </w:rPr>
      </w:pPr>
      <w:r w:rsidRPr="009A627E">
        <w:rPr>
          <w:rFonts w:ascii="Calibri" w:hAnsi="Calibri"/>
          <w:szCs w:val="21"/>
        </w:rPr>
        <w:t>Phd Students Workshop, March 31, 2015, CSSS</w:t>
      </w:r>
    </w:p>
    <w:p w:rsidR="0092446D" w:rsidRPr="009A627E" w:rsidRDefault="0092446D" w:rsidP="009A627E">
      <w:pPr>
        <w:jc w:val="both"/>
        <w:rPr>
          <w:rFonts w:ascii="Calibri" w:hAnsi="Calibri"/>
          <w:b/>
          <w:sz w:val="21"/>
          <w:szCs w:val="21"/>
        </w:rPr>
      </w:pPr>
    </w:p>
    <w:p w:rsidR="0092446D" w:rsidRPr="009A627E" w:rsidRDefault="0092446D" w:rsidP="009A627E">
      <w:pPr>
        <w:jc w:val="both"/>
        <w:rPr>
          <w:rFonts w:ascii="Calibri" w:hAnsi="Calibri"/>
          <w:b/>
          <w:bCs/>
        </w:rPr>
      </w:pPr>
      <w:r w:rsidRPr="009A627E">
        <w:rPr>
          <w:rFonts w:ascii="Calibri" w:hAnsi="Calibri"/>
          <w:b/>
          <w:bCs/>
        </w:rPr>
        <w:t xml:space="preserve">Prof. Harish Naraindas </w:t>
      </w:r>
    </w:p>
    <w:p w:rsidR="000253E9" w:rsidRPr="009A627E" w:rsidRDefault="000253E9" w:rsidP="009A627E">
      <w:pPr>
        <w:jc w:val="both"/>
        <w:rPr>
          <w:rFonts w:ascii="Calibri" w:hAnsi="Calibri"/>
          <w:lang w:val="en-GB"/>
        </w:rPr>
      </w:pPr>
    </w:p>
    <w:p w:rsidR="0092446D" w:rsidRPr="009A627E" w:rsidRDefault="0092446D" w:rsidP="009A627E">
      <w:pPr>
        <w:pStyle w:val="ListParagraph"/>
        <w:numPr>
          <w:ilvl w:val="0"/>
          <w:numId w:val="451"/>
        </w:numPr>
        <w:jc w:val="both"/>
        <w:rPr>
          <w:rFonts w:ascii="Calibri" w:hAnsi="Calibri"/>
          <w:b/>
        </w:rPr>
      </w:pPr>
      <w:r w:rsidRPr="009A627E">
        <w:rPr>
          <w:rFonts w:ascii="Calibri" w:hAnsi="Calibri"/>
          <w:lang w:val="en-GB"/>
        </w:rPr>
        <w:t xml:space="preserve">Co-organized the CSSS International Conference on </w:t>
      </w:r>
      <w:r w:rsidRPr="009A627E">
        <w:rPr>
          <w:rFonts w:ascii="Calibri" w:hAnsi="Calibri"/>
          <w:i/>
          <w:lang w:val="en-GB"/>
        </w:rPr>
        <w:t>Scientification and Scientism in the Humanities</w:t>
      </w:r>
      <w:r w:rsidRPr="009A627E">
        <w:rPr>
          <w:rFonts w:ascii="Calibri" w:hAnsi="Calibri"/>
          <w:lang w:val="en-GB"/>
        </w:rPr>
        <w:t xml:space="preserve">, Centre for the Study of Social Systems, Jawaharlal Nehru University, along </w:t>
      </w:r>
      <w:r w:rsidRPr="009A627E">
        <w:rPr>
          <w:rFonts w:ascii="Calibri" w:hAnsi="Calibri"/>
          <w:lang w:val="en-GB"/>
        </w:rPr>
        <w:lastRenderedPageBreak/>
        <w:t xml:space="preserve">with the Free University Berlin, University of Heidelberg and Manipal University, at the JNU convention Centre, New Delhi, India, 25-26 November.  </w:t>
      </w:r>
    </w:p>
    <w:p w:rsidR="0092446D" w:rsidRPr="009A627E" w:rsidRDefault="0092446D" w:rsidP="009A627E">
      <w:pPr>
        <w:jc w:val="both"/>
        <w:rPr>
          <w:rFonts w:ascii="Calibri" w:hAnsi="Calibri"/>
          <w:b/>
        </w:rPr>
      </w:pPr>
    </w:p>
    <w:p w:rsidR="0092446D" w:rsidRPr="009A627E" w:rsidRDefault="0092446D" w:rsidP="009A627E">
      <w:pPr>
        <w:rPr>
          <w:rFonts w:ascii="Calibri" w:hAnsi="Calibri"/>
          <w:b/>
          <w:bCs/>
        </w:rPr>
      </w:pPr>
      <w:r w:rsidRPr="009A627E">
        <w:rPr>
          <w:rFonts w:ascii="Calibri" w:hAnsi="Calibri"/>
          <w:b/>
          <w:bCs/>
        </w:rPr>
        <w:t>Dr. Tanweer Fazal</w:t>
      </w:r>
    </w:p>
    <w:p w:rsidR="0092446D" w:rsidRPr="009A627E" w:rsidRDefault="0092446D" w:rsidP="009A627E">
      <w:pPr>
        <w:jc w:val="both"/>
        <w:rPr>
          <w:rFonts w:ascii="Calibri" w:hAnsi="Calibri"/>
          <w:b/>
        </w:rPr>
      </w:pPr>
    </w:p>
    <w:p w:rsidR="0092446D" w:rsidRPr="009A627E" w:rsidRDefault="0092446D" w:rsidP="009A627E">
      <w:pPr>
        <w:pStyle w:val="ListParagraph"/>
        <w:numPr>
          <w:ilvl w:val="0"/>
          <w:numId w:val="452"/>
        </w:numPr>
        <w:contextualSpacing/>
        <w:rPr>
          <w:rFonts w:ascii="Calibri" w:hAnsi="Calibri"/>
        </w:rPr>
      </w:pPr>
      <w:r w:rsidRPr="009A627E">
        <w:rPr>
          <w:rFonts w:ascii="Calibri" w:hAnsi="Calibri"/>
        </w:rPr>
        <w:t xml:space="preserve">“Patterns of Mobilizations, Dynamics of Power: Bihar Elections 2015”, Centre for the Study of Social Systems, JNU, 13 November 2015, (Partially funded by ICSSR Northern Region) </w:t>
      </w:r>
    </w:p>
    <w:p w:rsidR="0092446D" w:rsidRPr="009A627E" w:rsidRDefault="0092446D" w:rsidP="009A627E">
      <w:pPr>
        <w:jc w:val="both"/>
        <w:rPr>
          <w:rFonts w:ascii="Calibri" w:hAnsi="Calibri"/>
          <w:b/>
        </w:rPr>
      </w:pPr>
    </w:p>
    <w:p w:rsidR="0092446D" w:rsidRPr="009A627E" w:rsidRDefault="0092446D" w:rsidP="009A627E">
      <w:pPr>
        <w:jc w:val="both"/>
        <w:rPr>
          <w:rFonts w:ascii="Calibri" w:hAnsi="Calibri"/>
          <w:b/>
        </w:rPr>
      </w:pPr>
      <w:r w:rsidRPr="009A627E">
        <w:rPr>
          <w:rFonts w:ascii="Calibri" w:hAnsi="Calibri"/>
          <w:b/>
        </w:rPr>
        <w:t xml:space="preserve">Dr. Divya Vaid </w:t>
      </w:r>
    </w:p>
    <w:p w:rsidR="0092446D" w:rsidRPr="009A627E" w:rsidRDefault="0092446D" w:rsidP="009A627E">
      <w:pPr>
        <w:jc w:val="both"/>
        <w:rPr>
          <w:rFonts w:ascii="Calibri" w:hAnsi="Calibri"/>
          <w:b/>
        </w:rPr>
      </w:pPr>
    </w:p>
    <w:p w:rsidR="000253E9" w:rsidRPr="009A627E" w:rsidRDefault="0092446D" w:rsidP="009A627E">
      <w:pPr>
        <w:pStyle w:val="ListParagraph"/>
        <w:numPr>
          <w:ilvl w:val="0"/>
          <w:numId w:val="453"/>
        </w:numPr>
        <w:jc w:val="both"/>
        <w:rPr>
          <w:rFonts w:ascii="Calibri" w:hAnsi="Calibri"/>
        </w:rPr>
      </w:pPr>
      <w:r w:rsidRPr="009A627E">
        <w:rPr>
          <w:rFonts w:ascii="Calibri" w:hAnsi="Calibri"/>
        </w:rPr>
        <w:t>Convenor of the CSSS MPhil Work in Progress Seminar, CSSS, 12-14</w:t>
      </w:r>
      <w:r w:rsidRPr="009A627E">
        <w:rPr>
          <w:rFonts w:ascii="Calibri" w:hAnsi="Calibri"/>
          <w:vertAlign w:val="superscript"/>
        </w:rPr>
        <w:t>th</w:t>
      </w:r>
      <w:r w:rsidRPr="009A627E">
        <w:rPr>
          <w:rFonts w:ascii="Calibri" w:hAnsi="Calibri"/>
        </w:rPr>
        <w:t xml:space="preserve"> October 2015 </w:t>
      </w:r>
    </w:p>
    <w:p w:rsidR="0092446D" w:rsidRPr="009A627E" w:rsidRDefault="0092446D" w:rsidP="009A627E">
      <w:pPr>
        <w:pStyle w:val="ListParagraph"/>
        <w:numPr>
          <w:ilvl w:val="0"/>
          <w:numId w:val="453"/>
        </w:numPr>
        <w:jc w:val="both"/>
        <w:rPr>
          <w:rFonts w:ascii="Calibri" w:hAnsi="Calibri"/>
        </w:rPr>
      </w:pPr>
      <w:r w:rsidRPr="009A627E">
        <w:rPr>
          <w:rFonts w:ascii="Calibri" w:hAnsi="Calibri"/>
        </w:rPr>
        <w:t>Organised the MPhil orientation workshop, CSSS, 18</w:t>
      </w:r>
      <w:r w:rsidRPr="009A627E">
        <w:rPr>
          <w:rFonts w:ascii="Calibri" w:hAnsi="Calibri"/>
          <w:vertAlign w:val="superscript"/>
        </w:rPr>
        <w:t>th</w:t>
      </w:r>
      <w:r w:rsidRPr="009A627E">
        <w:rPr>
          <w:rFonts w:ascii="Calibri" w:hAnsi="Calibri"/>
        </w:rPr>
        <w:t xml:space="preserve"> August 2015</w:t>
      </w:r>
    </w:p>
    <w:p w:rsidR="0092446D" w:rsidRPr="009A627E" w:rsidRDefault="0092446D" w:rsidP="009A627E">
      <w:pPr>
        <w:jc w:val="both"/>
        <w:rPr>
          <w:rFonts w:ascii="Calibri" w:hAnsi="Calibri"/>
        </w:rPr>
      </w:pPr>
    </w:p>
    <w:p w:rsidR="0092446D" w:rsidRPr="009A627E" w:rsidRDefault="0092446D" w:rsidP="009A627E">
      <w:pPr>
        <w:jc w:val="both"/>
        <w:rPr>
          <w:rFonts w:ascii="Calibri" w:hAnsi="Calibri"/>
          <w:b/>
        </w:rPr>
      </w:pPr>
      <w:r w:rsidRPr="009A627E">
        <w:rPr>
          <w:rFonts w:ascii="Calibri" w:hAnsi="Calibri"/>
          <w:b/>
        </w:rPr>
        <w:t>Dr. L.Lam Piang</w:t>
      </w:r>
    </w:p>
    <w:p w:rsidR="000253E9" w:rsidRPr="009A627E" w:rsidRDefault="000253E9" w:rsidP="009A627E">
      <w:pPr>
        <w:jc w:val="both"/>
        <w:rPr>
          <w:rFonts w:ascii="Calibri" w:hAnsi="Calibri"/>
          <w:szCs w:val="21"/>
        </w:rPr>
      </w:pPr>
    </w:p>
    <w:p w:rsidR="0092446D" w:rsidRPr="009A627E" w:rsidRDefault="0092446D" w:rsidP="009A627E">
      <w:pPr>
        <w:pStyle w:val="ListParagraph"/>
        <w:numPr>
          <w:ilvl w:val="0"/>
          <w:numId w:val="454"/>
        </w:numPr>
        <w:jc w:val="both"/>
        <w:rPr>
          <w:rFonts w:ascii="Calibri" w:hAnsi="Calibri"/>
          <w:szCs w:val="21"/>
        </w:rPr>
      </w:pPr>
      <w:r w:rsidRPr="009A627E">
        <w:rPr>
          <w:rFonts w:ascii="Calibri" w:hAnsi="Calibri"/>
          <w:szCs w:val="21"/>
        </w:rPr>
        <w:t>Organised One-Day National Seminar on “Tribals and Constitutional Safeguards: The Question of Land-Rights in India” on the 31</w:t>
      </w:r>
      <w:r w:rsidRPr="009A627E">
        <w:rPr>
          <w:rFonts w:ascii="Calibri" w:hAnsi="Calibri"/>
          <w:szCs w:val="21"/>
          <w:vertAlign w:val="superscript"/>
        </w:rPr>
        <w:t>st</w:t>
      </w:r>
      <w:r w:rsidRPr="009A627E">
        <w:rPr>
          <w:rFonts w:ascii="Calibri" w:hAnsi="Calibri"/>
          <w:szCs w:val="21"/>
        </w:rPr>
        <w:t xml:space="preserve"> March 2016.</w:t>
      </w:r>
    </w:p>
    <w:p w:rsidR="0092446D" w:rsidRPr="009A627E" w:rsidRDefault="0092446D" w:rsidP="009A627E">
      <w:pPr>
        <w:jc w:val="both"/>
        <w:rPr>
          <w:rFonts w:ascii="Calibri" w:hAnsi="Calibri"/>
          <w:b/>
          <w:sz w:val="30"/>
          <w:szCs w:val="30"/>
        </w:rPr>
      </w:pPr>
    </w:p>
    <w:p w:rsidR="0092446D" w:rsidRPr="009A627E" w:rsidRDefault="00145429" w:rsidP="009A627E">
      <w:pPr>
        <w:pStyle w:val="BodyText"/>
        <w:spacing w:before="18"/>
        <w:ind w:left="684"/>
        <w:jc w:val="center"/>
        <w:rPr>
          <w:rFonts w:ascii="Calibri" w:hAnsi="Calibri" w:cs="Calibri"/>
          <w:b/>
          <w:bCs/>
          <w:sz w:val="30"/>
          <w:szCs w:val="30"/>
        </w:rPr>
      </w:pPr>
      <w:r w:rsidRPr="009A627E">
        <w:rPr>
          <w:rFonts w:ascii="Calibri" w:hAnsi="Calibri" w:cs="Calibri"/>
          <w:b/>
          <w:bCs/>
          <w:sz w:val="30"/>
          <w:szCs w:val="30"/>
        </w:rPr>
        <w:t>2016</w:t>
      </w:r>
      <w:r w:rsidR="009F7EE7">
        <w:rPr>
          <w:rFonts w:ascii="Calibri" w:hAnsi="Calibri" w:cs="Calibri"/>
          <w:b/>
          <w:bCs/>
          <w:sz w:val="30"/>
          <w:szCs w:val="30"/>
        </w:rPr>
        <w:t xml:space="preserve">- </w:t>
      </w:r>
      <w:r w:rsidR="00292A2D" w:rsidRPr="009A627E">
        <w:rPr>
          <w:rFonts w:ascii="Calibri" w:hAnsi="Calibri" w:cs="Calibri"/>
          <w:b/>
          <w:bCs/>
          <w:sz w:val="30"/>
          <w:szCs w:val="30"/>
        </w:rPr>
        <w:t>17</w:t>
      </w:r>
    </w:p>
    <w:p w:rsidR="00F7409B" w:rsidRPr="009A627E" w:rsidRDefault="00F7409B" w:rsidP="009A627E">
      <w:pPr>
        <w:jc w:val="both"/>
        <w:rPr>
          <w:rFonts w:ascii="Calibri" w:hAnsi="Calibri"/>
          <w:b/>
        </w:rPr>
      </w:pPr>
      <w:r w:rsidRPr="009A627E">
        <w:rPr>
          <w:rFonts w:ascii="Calibri" w:hAnsi="Calibri"/>
          <w:b/>
        </w:rPr>
        <w:t>Prof. V.Sujatha</w:t>
      </w:r>
    </w:p>
    <w:p w:rsidR="00F7409B" w:rsidRPr="009A627E" w:rsidRDefault="00F7409B" w:rsidP="009A627E">
      <w:pPr>
        <w:jc w:val="both"/>
        <w:rPr>
          <w:rFonts w:ascii="Calibri" w:hAnsi="Calibri"/>
          <w:b/>
        </w:rPr>
      </w:pPr>
    </w:p>
    <w:p w:rsidR="00F7409B" w:rsidRPr="009A627E" w:rsidRDefault="00F7409B" w:rsidP="009A627E">
      <w:pPr>
        <w:pStyle w:val="ListParagraph"/>
        <w:widowControl/>
        <w:numPr>
          <w:ilvl w:val="0"/>
          <w:numId w:val="2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sz w:val="24"/>
          <w:szCs w:val="24"/>
        </w:rPr>
      </w:pPr>
      <w:r w:rsidRPr="009A627E">
        <w:rPr>
          <w:rFonts w:ascii="Calibri" w:hAnsi="Calibri"/>
          <w:sz w:val="24"/>
          <w:szCs w:val="24"/>
        </w:rPr>
        <w:t>Organised an international conference on</w:t>
      </w:r>
      <w:r w:rsidRPr="009A627E">
        <w:rPr>
          <w:rFonts w:ascii="Calibri" w:hAnsi="Calibri"/>
          <w:i/>
          <w:sz w:val="24"/>
          <w:szCs w:val="24"/>
        </w:rPr>
        <w:t xml:space="preserve"> Global Capital and Social Difference: Global Studies and Local Frames, </w:t>
      </w:r>
      <w:r w:rsidRPr="009A627E">
        <w:rPr>
          <w:rFonts w:ascii="Calibri" w:hAnsi="Calibri"/>
          <w:sz w:val="24"/>
          <w:szCs w:val="24"/>
        </w:rPr>
        <w:t>Global Studies Programme at Jawaharlal Nehru University. October 6-7, 2016</w:t>
      </w:r>
    </w:p>
    <w:p w:rsidR="00F7409B" w:rsidRPr="009A627E" w:rsidRDefault="00F7409B" w:rsidP="009A627E">
      <w:pPr>
        <w:pStyle w:val="BodyA"/>
        <w:numPr>
          <w:ilvl w:val="0"/>
          <w:numId w:val="237"/>
        </w:numPr>
        <w:spacing w:line="240" w:lineRule="auto"/>
        <w:contextualSpacing/>
        <w:jc w:val="both"/>
        <w:rPr>
          <w:rFonts w:cs="Times New Roman"/>
          <w:bCs/>
          <w:sz w:val="24"/>
          <w:szCs w:val="24"/>
        </w:rPr>
      </w:pPr>
      <w:r w:rsidRPr="009A627E">
        <w:rPr>
          <w:rFonts w:cs="Times New Roman"/>
          <w:sz w:val="24"/>
          <w:szCs w:val="24"/>
        </w:rPr>
        <w:t xml:space="preserve">Co-organised two day National workshop sponsored by Transdisciplinary Research Cluster on </w:t>
      </w:r>
      <w:r w:rsidRPr="009A627E">
        <w:rPr>
          <w:rFonts w:cs="Times New Roman"/>
          <w:bCs/>
          <w:sz w:val="24"/>
          <w:szCs w:val="24"/>
        </w:rPr>
        <w:t xml:space="preserve">Pluralist Health Care. Knowledge, Technology and Practice, JNU on </w:t>
      </w:r>
      <w:r w:rsidRPr="009A627E">
        <w:rPr>
          <w:rFonts w:cs="Times New Roman"/>
          <w:b/>
          <w:sz w:val="24"/>
          <w:szCs w:val="24"/>
        </w:rPr>
        <w:t>‘</w:t>
      </w:r>
      <w:r w:rsidRPr="009A627E">
        <w:rPr>
          <w:rFonts w:cs="Times New Roman"/>
          <w:bCs/>
          <w:i/>
          <w:sz w:val="24"/>
          <w:szCs w:val="24"/>
        </w:rPr>
        <w:t>Protecting Health related Traditional Knowledge in India: Towards a National Policy Instrument</w:t>
      </w:r>
      <w:r w:rsidRPr="009A627E">
        <w:rPr>
          <w:rFonts w:cs="Times New Roman"/>
          <w:b/>
          <w:bCs/>
          <w:sz w:val="24"/>
          <w:szCs w:val="24"/>
        </w:rPr>
        <w:t xml:space="preserve">,’ </w:t>
      </w:r>
      <w:r w:rsidRPr="009A627E">
        <w:rPr>
          <w:rFonts w:cs="Times New Roman"/>
          <w:sz w:val="24"/>
          <w:szCs w:val="24"/>
        </w:rPr>
        <w:t>Jawaharlal Nehru University January 23-24, 2017.</w:t>
      </w:r>
    </w:p>
    <w:p w:rsidR="00F7409B" w:rsidRPr="009A627E" w:rsidRDefault="00F7409B" w:rsidP="009A627E">
      <w:pPr>
        <w:jc w:val="both"/>
        <w:rPr>
          <w:rFonts w:ascii="Calibri" w:hAnsi="Calibri"/>
        </w:rPr>
      </w:pPr>
    </w:p>
    <w:p w:rsidR="00F7409B" w:rsidRPr="009A627E" w:rsidRDefault="00F7409B" w:rsidP="009A627E">
      <w:pPr>
        <w:jc w:val="both"/>
        <w:rPr>
          <w:rFonts w:ascii="Calibri" w:hAnsi="Calibri"/>
          <w:b/>
        </w:rPr>
      </w:pPr>
      <w:r w:rsidRPr="009A627E">
        <w:rPr>
          <w:rFonts w:ascii="Calibri" w:hAnsi="Calibri"/>
          <w:b/>
        </w:rPr>
        <w:t>Prof. Harish Naraindas</w:t>
      </w:r>
    </w:p>
    <w:p w:rsidR="00F7409B" w:rsidRPr="009A627E" w:rsidRDefault="00F7409B" w:rsidP="009A627E">
      <w:pPr>
        <w:jc w:val="both"/>
        <w:rPr>
          <w:rFonts w:ascii="Calibri" w:hAnsi="Calibri"/>
          <w:b/>
        </w:rPr>
      </w:pPr>
    </w:p>
    <w:p w:rsidR="00F7409B" w:rsidRPr="009A627E" w:rsidRDefault="00F7409B" w:rsidP="009A627E">
      <w:pPr>
        <w:pStyle w:val="PlainText"/>
        <w:numPr>
          <w:ilvl w:val="0"/>
          <w:numId w:val="23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Calibri" w:hAnsi="Calibri"/>
          <w:sz w:val="24"/>
          <w:szCs w:val="24"/>
          <w:lang w:val="en-GB"/>
        </w:rPr>
      </w:pPr>
      <w:r w:rsidRPr="009A627E">
        <w:rPr>
          <w:rFonts w:ascii="Calibri" w:hAnsi="Calibri"/>
          <w:sz w:val="24"/>
          <w:szCs w:val="24"/>
          <w:lang w:val="en-GB"/>
        </w:rPr>
        <w:t xml:space="preserve">Co-organised the International Conference on </w:t>
      </w:r>
      <w:r w:rsidRPr="009A627E">
        <w:rPr>
          <w:rFonts w:ascii="Calibri" w:hAnsi="Calibri"/>
          <w:i/>
          <w:sz w:val="24"/>
          <w:szCs w:val="24"/>
          <w:lang w:val="en-GB"/>
        </w:rPr>
        <w:t>Mutual Vampirism: Epistemic and Ontological Encounters between Asian, Alternative and Biomedicine</w:t>
      </w:r>
      <w:r w:rsidRPr="009A627E">
        <w:rPr>
          <w:rFonts w:ascii="Calibri" w:hAnsi="Calibri"/>
          <w:sz w:val="24"/>
          <w:szCs w:val="24"/>
          <w:lang w:val="en-GB"/>
        </w:rPr>
        <w:t>, Habichtswald Klinik, Kassel-Wilhemsöhe, Germany. December 6-9, 2016</w:t>
      </w:r>
    </w:p>
    <w:p w:rsidR="00F7409B" w:rsidRPr="009A627E" w:rsidRDefault="00F7409B" w:rsidP="009A627E">
      <w:pPr>
        <w:pStyle w:val="PlainText"/>
        <w:numPr>
          <w:ilvl w:val="0"/>
          <w:numId w:val="23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Calibri" w:hAnsi="Calibri"/>
          <w:sz w:val="24"/>
          <w:szCs w:val="24"/>
          <w:lang w:val="en-GB"/>
        </w:rPr>
      </w:pPr>
      <w:r w:rsidRPr="009A627E">
        <w:rPr>
          <w:rFonts w:ascii="Calibri" w:hAnsi="Calibri"/>
          <w:sz w:val="24"/>
          <w:szCs w:val="24"/>
          <w:lang w:val="en-GB"/>
        </w:rPr>
        <w:t xml:space="preserve">Co-organised panels on </w:t>
      </w:r>
      <w:r w:rsidRPr="009A627E">
        <w:rPr>
          <w:rFonts w:ascii="Calibri" w:hAnsi="Calibri"/>
          <w:i/>
          <w:sz w:val="24"/>
          <w:szCs w:val="24"/>
          <w:lang w:val="en-GB"/>
        </w:rPr>
        <w:t>Reproductive Loss and Bereavement</w:t>
      </w:r>
      <w:r w:rsidRPr="009A627E">
        <w:rPr>
          <w:rFonts w:ascii="Calibri" w:hAnsi="Calibri"/>
          <w:sz w:val="24"/>
          <w:szCs w:val="24"/>
          <w:lang w:val="en-GB"/>
        </w:rPr>
        <w:t xml:space="preserve"> at the AROGYAM International Conference, Malta. December 14-18, 2016. </w:t>
      </w:r>
    </w:p>
    <w:p w:rsidR="00F7409B" w:rsidRPr="009A627E" w:rsidRDefault="00F7409B" w:rsidP="009A627E">
      <w:pPr>
        <w:numPr>
          <w:ilvl w:val="0"/>
          <w:numId w:val="23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rPr>
      </w:pPr>
      <w:r w:rsidRPr="009A627E">
        <w:rPr>
          <w:rFonts w:ascii="Calibri" w:hAnsi="Calibri"/>
        </w:rPr>
        <w:t xml:space="preserve">Co-organised the conference on </w:t>
      </w:r>
      <w:r w:rsidRPr="009A627E">
        <w:rPr>
          <w:rFonts w:ascii="Calibri" w:hAnsi="Calibri"/>
          <w:i/>
        </w:rPr>
        <w:t>Approaching Biographies, Life-Histories, and Self-Narratives: Trans-disciplinary Perspectives from India and Europe</w:t>
      </w:r>
      <w:r w:rsidRPr="009A627E">
        <w:rPr>
          <w:rFonts w:ascii="Calibri" w:hAnsi="Calibri"/>
        </w:rPr>
        <w:t>, JNIAS, JNU, 30 January 30 to February 1, 2017.</w:t>
      </w:r>
    </w:p>
    <w:p w:rsidR="00F7409B" w:rsidRPr="009A627E" w:rsidRDefault="00F7409B" w:rsidP="009A627E">
      <w:pPr>
        <w:ind w:left="720"/>
        <w:jc w:val="both"/>
        <w:rPr>
          <w:rFonts w:ascii="Calibri" w:hAnsi="Calibri"/>
        </w:rPr>
      </w:pPr>
    </w:p>
    <w:p w:rsidR="00F7409B" w:rsidRPr="009A627E" w:rsidRDefault="00F7409B" w:rsidP="009A627E">
      <w:pPr>
        <w:pStyle w:val="PlainText"/>
        <w:spacing w:after="120"/>
        <w:jc w:val="both"/>
        <w:rPr>
          <w:rFonts w:ascii="Calibri" w:hAnsi="Calibri"/>
          <w:b/>
          <w:sz w:val="24"/>
          <w:szCs w:val="24"/>
          <w:lang w:val="en-GB"/>
        </w:rPr>
      </w:pPr>
      <w:r w:rsidRPr="009A627E">
        <w:rPr>
          <w:rFonts w:ascii="Calibri" w:hAnsi="Calibri"/>
          <w:b/>
          <w:sz w:val="24"/>
          <w:szCs w:val="24"/>
          <w:lang w:val="en-GB"/>
        </w:rPr>
        <w:t>Dr. Amit K.Sharma</w:t>
      </w:r>
    </w:p>
    <w:p w:rsidR="00F7409B" w:rsidRPr="009A627E" w:rsidRDefault="00F7409B" w:rsidP="009A627E">
      <w:pPr>
        <w:pStyle w:val="PlainText"/>
        <w:numPr>
          <w:ilvl w:val="0"/>
          <w:numId w:val="23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hAnsi="Calibri"/>
          <w:sz w:val="24"/>
          <w:szCs w:val="24"/>
          <w:lang w:val="en-GB"/>
        </w:rPr>
      </w:pPr>
      <w:r w:rsidRPr="009A627E">
        <w:rPr>
          <w:rFonts w:ascii="Calibri" w:hAnsi="Calibri"/>
          <w:bCs/>
          <w:color w:val="222222"/>
          <w:sz w:val="24"/>
          <w:szCs w:val="24"/>
          <w:shd w:val="clear" w:color="auto" w:fill="FFFFFF"/>
        </w:rPr>
        <w:t xml:space="preserve">Organised a national conference on </w:t>
      </w:r>
      <w:r w:rsidRPr="009A627E">
        <w:rPr>
          <w:rFonts w:ascii="Calibri" w:hAnsi="Calibri"/>
          <w:bCs/>
          <w:i/>
          <w:color w:val="222222"/>
          <w:sz w:val="24"/>
          <w:szCs w:val="24"/>
          <w:shd w:val="clear" w:color="auto" w:fill="FFFFFF"/>
        </w:rPr>
        <w:t>Indian Cinema in the Global Village: Challenges and Possibilities"</w:t>
      </w:r>
      <w:r w:rsidRPr="009A627E">
        <w:rPr>
          <w:rFonts w:ascii="Calibri" w:hAnsi="Calibri"/>
          <w:i/>
          <w:color w:val="222222"/>
          <w:sz w:val="24"/>
          <w:szCs w:val="24"/>
          <w:shd w:val="clear" w:color="auto" w:fill="FFFFFF"/>
        </w:rPr>
        <w:t xml:space="preserve">, </w:t>
      </w:r>
      <w:r w:rsidRPr="009A627E">
        <w:rPr>
          <w:rFonts w:ascii="Calibri" w:hAnsi="Calibri"/>
          <w:color w:val="222222"/>
          <w:sz w:val="24"/>
          <w:szCs w:val="24"/>
          <w:shd w:val="clear" w:color="auto" w:fill="FFFFFF"/>
        </w:rPr>
        <w:t>School of Social Systems, JNU.</w:t>
      </w:r>
      <w:r w:rsidRPr="009A627E">
        <w:rPr>
          <w:rFonts w:ascii="Calibri" w:hAnsi="Calibri"/>
          <w:i/>
          <w:color w:val="222222"/>
          <w:sz w:val="24"/>
          <w:szCs w:val="24"/>
          <w:shd w:val="clear" w:color="auto" w:fill="FFFFFF"/>
        </w:rPr>
        <w:t xml:space="preserve"> </w:t>
      </w:r>
      <w:r w:rsidRPr="009A627E">
        <w:rPr>
          <w:rFonts w:ascii="Calibri" w:hAnsi="Calibri"/>
          <w:bCs/>
          <w:color w:val="222222"/>
          <w:sz w:val="24"/>
          <w:szCs w:val="24"/>
          <w:shd w:val="clear" w:color="auto" w:fill="FFFFFF"/>
        </w:rPr>
        <w:t>August 16-18, 2016</w:t>
      </w:r>
    </w:p>
    <w:p w:rsidR="00F7409B" w:rsidRPr="009A627E" w:rsidRDefault="00F7409B" w:rsidP="009A627E">
      <w:pPr>
        <w:pStyle w:val="PlainText"/>
        <w:spacing w:after="120"/>
        <w:jc w:val="both"/>
        <w:rPr>
          <w:rFonts w:ascii="Calibri" w:hAnsi="Calibri"/>
          <w:b/>
          <w:sz w:val="24"/>
          <w:szCs w:val="24"/>
          <w:lang w:val="en-GB"/>
        </w:rPr>
      </w:pPr>
      <w:r w:rsidRPr="009A627E">
        <w:rPr>
          <w:rFonts w:ascii="Calibri" w:hAnsi="Calibri"/>
          <w:b/>
          <w:sz w:val="24"/>
          <w:szCs w:val="24"/>
          <w:lang w:val="en-GB"/>
        </w:rPr>
        <w:t>Dr. G. Srinivas</w:t>
      </w:r>
    </w:p>
    <w:p w:rsidR="00F7409B" w:rsidRPr="009A627E" w:rsidRDefault="00F7409B" w:rsidP="009A627E">
      <w:pPr>
        <w:pStyle w:val="PlainText"/>
        <w:numPr>
          <w:ilvl w:val="0"/>
          <w:numId w:val="23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hAnsi="Calibri"/>
          <w:sz w:val="24"/>
          <w:szCs w:val="24"/>
          <w:lang w:val="en-GB"/>
        </w:rPr>
      </w:pPr>
      <w:r w:rsidRPr="009A627E">
        <w:rPr>
          <w:rFonts w:ascii="Calibri" w:hAnsi="Calibri"/>
          <w:sz w:val="24"/>
          <w:szCs w:val="24"/>
          <w:lang w:val="en-GB"/>
        </w:rPr>
        <w:t xml:space="preserve">Organised the PhD Seminar, CSSS, </w:t>
      </w:r>
      <w:proofErr w:type="gramStart"/>
      <w:r w:rsidRPr="009A627E">
        <w:rPr>
          <w:rFonts w:ascii="Calibri" w:hAnsi="Calibri"/>
          <w:sz w:val="24"/>
          <w:szCs w:val="24"/>
          <w:lang w:val="en-GB"/>
        </w:rPr>
        <w:t>JNU</w:t>
      </w:r>
      <w:proofErr w:type="gramEnd"/>
      <w:r w:rsidRPr="009A627E">
        <w:rPr>
          <w:rFonts w:ascii="Calibri" w:hAnsi="Calibri"/>
          <w:sz w:val="24"/>
          <w:szCs w:val="24"/>
          <w:lang w:val="en-GB"/>
        </w:rPr>
        <w:t>. February 16-17, 2016</w:t>
      </w:r>
    </w:p>
    <w:p w:rsidR="00F7409B" w:rsidRPr="009A627E" w:rsidRDefault="00F7409B" w:rsidP="009A627E">
      <w:pPr>
        <w:pStyle w:val="PlainText"/>
        <w:spacing w:after="120"/>
        <w:jc w:val="both"/>
        <w:rPr>
          <w:rFonts w:ascii="Calibri" w:hAnsi="Calibri"/>
          <w:b/>
          <w:sz w:val="24"/>
          <w:szCs w:val="24"/>
          <w:lang w:val="en-GB"/>
        </w:rPr>
      </w:pPr>
      <w:r w:rsidRPr="009A627E">
        <w:rPr>
          <w:rFonts w:ascii="Calibri" w:hAnsi="Calibri"/>
          <w:b/>
          <w:sz w:val="24"/>
          <w:szCs w:val="24"/>
          <w:lang w:val="en-GB"/>
        </w:rPr>
        <w:lastRenderedPageBreak/>
        <w:t>Dr. Tanweer Fazal</w:t>
      </w:r>
    </w:p>
    <w:p w:rsidR="00F7409B" w:rsidRPr="009A627E" w:rsidRDefault="00F7409B" w:rsidP="009A627E">
      <w:pPr>
        <w:pStyle w:val="ListParagraph"/>
        <w:numPr>
          <w:ilvl w:val="0"/>
          <w:numId w:val="2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contextualSpacing/>
        <w:jc w:val="both"/>
        <w:rPr>
          <w:rFonts w:ascii="Calibri" w:hAnsi="Calibri"/>
          <w:sz w:val="24"/>
          <w:szCs w:val="24"/>
        </w:rPr>
      </w:pPr>
      <w:r w:rsidRPr="009A627E">
        <w:rPr>
          <w:rFonts w:ascii="Calibri" w:hAnsi="Calibri"/>
          <w:sz w:val="24"/>
          <w:szCs w:val="24"/>
        </w:rPr>
        <w:t xml:space="preserve">Coordinator Sociology, at International Summer School (June 27 to July 22, 2016) Organized by International Summer </w:t>
      </w:r>
      <w:proofErr w:type="gramStart"/>
      <w:r w:rsidRPr="009A627E">
        <w:rPr>
          <w:rFonts w:ascii="Calibri" w:hAnsi="Calibri"/>
          <w:sz w:val="24"/>
          <w:szCs w:val="24"/>
        </w:rPr>
        <w:t>School  Delhi</w:t>
      </w:r>
      <w:proofErr w:type="gramEnd"/>
      <w:r w:rsidRPr="009A627E">
        <w:rPr>
          <w:rFonts w:ascii="Calibri" w:hAnsi="Calibri"/>
          <w:sz w:val="24"/>
          <w:szCs w:val="24"/>
        </w:rPr>
        <w:t xml:space="preserve"> and Centre for Escalation of Peace, New Delhi. Convention Centre, New Delhi.</w:t>
      </w:r>
    </w:p>
    <w:p w:rsidR="00F7409B" w:rsidRPr="009A627E" w:rsidRDefault="00F7409B" w:rsidP="009A627E">
      <w:pPr>
        <w:pStyle w:val="PlainText"/>
        <w:spacing w:after="120"/>
        <w:ind w:left="720"/>
        <w:jc w:val="both"/>
        <w:rPr>
          <w:rFonts w:ascii="Calibri" w:hAnsi="Calibri"/>
          <w:b/>
          <w:sz w:val="24"/>
          <w:szCs w:val="24"/>
          <w:lang w:val="en-GB"/>
        </w:rPr>
      </w:pPr>
    </w:p>
    <w:p w:rsidR="00F7409B" w:rsidRPr="009A627E" w:rsidRDefault="00F7409B" w:rsidP="009A627E">
      <w:pPr>
        <w:pStyle w:val="PlainText"/>
        <w:spacing w:after="120"/>
        <w:jc w:val="both"/>
        <w:rPr>
          <w:rFonts w:ascii="Calibri" w:hAnsi="Calibri"/>
          <w:b/>
          <w:sz w:val="24"/>
          <w:szCs w:val="24"/>
          <w:lang w:val="en-GB"/>
        </w:rPr>
      </w:pPr>
      <w:r w:rsidRPr="009A627E">
        <w:rPr>
          <w:rFonts w:ascii="Calibri" w:hAnsi="Calibri"/>
          <w:b/>
          <w:sz w:val="24"/>
          <w:szCs w:val="24"/>
          <w:lang w:val="en-GB"/>
        </w:rPr>
        <w:t>Dr. Divya Vaid</w:t>
      </w:r>
    </w:p>
    <w:p w:rsidR="00F7409B" w:rsidRPr="009A627E" w:rsidRDefault="00F7409B" w:rsidP="009A627E">
      <w:pPr>
        <w:pStyle w:val="PlainText"/>
        <w:numPr>
          <w:ilvl w:val="0"/>
          <w:numId w:val="23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hAnsi="Calibri"/>
          <w:sz w:val="24"/>
          <w:szCs w:val="24"/>
          <w:lang w:val="en-GB"/>
        </w:rPr>
      </w:pPr>
      <w:r w:rsidRPr="009A627E">
        <w:rPr>
          <w:rFonts w:ascii="Calibri" w:hAnsi="Calibri"/>
          <w:sz w:val="24"/>
          <w:szCs w:val="24"/>
          <w:lang w:val="en-GB"/>
        </w:rPr>
        <w:t>Organised the ‘CSSS M.Phil work in Progress Seminar on October 24-26, 2016</w:t>
      </w:r>
    </w:p>
    <w:p w:rsidR="00F7409B" w:rsidRPr="009A627E" w:rsidRDefault="00F7409B" w:rsidP="009A627E">
      <w:pPr>
        <w:jc w:val="both"/>
        <w:rPr>
          <w:rFonts w:ascii="Calibri" w:hAnsi="Calibri"/>
          <w:b/>
        </w:rPr>
      </w:pPr>
    </w:p>
    <w:p w:rsidR="00F7409B" w:rsidRPr="009A627E" w:rsidRDefault="00F7409B" w:rsidP="009A627E">
      <w:pPr>
        <w:pStyle w:val="BodyText"/>
        <w:spacing w:before="18"/>
        <w:ind w:left="684"/>
        <w:rPr>
          <w:rFonts w:ascii="Calibri" w:hAnsi="Calibri" w:cs="Calibri"/>
          <w:b/>
          <w:bCs/>
        </w:rPr>
      </w:pPr>
    </w:p>
    <w:p w:rsidR="009F6703" w:rsidRPr="009A627E" w:rsidRDefault="00223912" w:rsidP="009F7EE7">
      <w:pPr>
        <w:pStyle w:val="BodyText"/>
        <w:spacing w:before="18"/>
        <w:jc w:val="center"/>
        <w:rPr>
          <w:rFonts w:ascii="Calibri" w:hAnsi="Calibri" w:cs="Calibri"/>
          <w:b/>
          <w:bCs/>
          <w:u w:val="single"/>
        </w:rPr>
      </w:pPr>
      <w:r w:rsidRPr="009A627E">
        <w:rPr>
          <w:rFonts w:ascii="Calibri" w:hAnsi="Calibri" w:cs="Calibri"/>
          <w:b/>
          <w:bCs/>
          <w:u w:val="single"/>
        </w:rPr>
        <w:t>Workshops</w:t>
      </w:r>
    </w:p>
    <w:p w:rsidR="009F6703" w:rsidRPr="009A627E" w:rsidRDefault="009F6703" w:rsidP="009A627E">
      <w:pPr>
        <w:pStyle w:val="BodyText"/>
        <w:spacing w:before="18"/>
        <w:rPr>
          <w:rFonts w:ascii="Calibri" w:hAnsi="Calibri" w:cs="Calibri"/>
          <w:b/>
          <w:bCs/>
          <w:u w:val="single"/>
        </w:rPr>
      </w:pPr>
    </w:p>
    <w:p w:rsidR="009F6703" w:rsidRPr="009A627E" w:rsidRDefault="00223912" w:rsidP="009A627E">
      <w:pPr>
        <w:pStyle w:val="BodyText"/>
        <w:spacing w:before="18"/>
        <w:ind w:left="684"/>
        <w:jc w:val="center"/>
        <w:rPr>
          <w:rFonts w:ascii="Calibri" w:hAnsi="Calibri" w:cs="Calibri"/>
          <w:sz w:val="30"/>
          <w:szCs w:val="30"/>
        </w:rPr>
      </w:pPr>
      <w:r w:rsidRPr="009A627E">
        <w:rPr>
          <w:rFonts w:ascii="Calibri" w:hAnsi="Calibri" w:cs="Calibri"/>
          <w:sz w:val="30"/>
          <w:szCs w:val="30"/>
        </w:rPr>
        <w:t>2016</w:t>
      </w:r>
      <w:r w:rsidR="00292A2D" w:rsidRPr="009A627E">
        <w:rPr>
          <w:rFonts w:ascii="Calibri" w:hAnsi="Calibri" w:cs="Calibri"/>
          <w:sz w:val="30"/>
          <w:szCs w:val="30"/>
        </w:rPr>
        <w:t>- 2017</w:t>
      </w:r>
    </w:p>
    <w:p w:rsidR="009F6703" w:rsidRPr="009A627E" w:rsidRDefault="00223912" w:rsidP="009A627E">
      <w:pPr>
        <w:pStyle w:val="ListParagraph"/>
        <w:widowControl/>
        <w:numPr>
          <w:ilvl w:val="2"/>
          <w:numId w:val="204"/>
        </w:numPr>
        <w:tabs>
          <w:tab w:val="clear" w:pos="2640"/>
          <w:tab w:val="num" w:pos="630"/>
          <w:tab w:val="left" w:pos="1710"/>
        </w:tabs>
        <w:spacing w:after="200"/>
        <w:ind w:left="630" w:hanging="605"/>
        <w:jc w:val="both"/>
        <w:rPr>
          <w:rFonts w:ascii="Calibri" w:hAnsi="Calibri" w:cs="Calibri"/>
          <w:b/>
          <w:bCs/>
          <w:sz w:val="24"/>
          <w:szCs w:val="24"/>
        </w:rPr>
      </w:pPr>
      <w:r w:rsidRPr="009A627E">
        <w:rPr>
          <w:rFonts w:ascii="Calibri" w:hAnsi="Calibri" w:cs="Calibri"/>
          <w:sz w:val="24"/>
          <w:szCs w:val="24"/>
        </w:rPr>
        <w:t>A workshop titled “</w:t>
      </w:r>
      <w:r w:rsidRPr="009A627E">
        <w:rPr>
          <w:rFonts w:ascii="Calibri" w:hAnsi="Calibri" w:cs="Calibri"/>
          <w:i/>
          <w:iCs/>
          <w:sz w:val="24"/>
          <w:szCs w:val="24"/>
        </w:rPr>
        <w:t>Hamari</w:t>
      </w:r>
      <w:r w:rsidR="002300B6" w:rsidRPr="009A627E">
        <w:rPr>
          <w:rFonts w:ascii="Calibri" w:hAnsi="Calibri" w:cs="Calibri"/>
          <w:i/>
          <w:iCs/>
          <w:sz w:val="24"/>
          <w:szCs w:val="24"/>
        </w:rPr>
        <w:t xml:space="preserve"> </w:t>
      </w:r>
      <w:r w:rsidRPr="009A627E">
        <w:rPr>
          <w:rFonts w:ascii="Calibri" w:hAnsi="Calibri" w:cs="Calibri"/>
          <w:i/>
          <w:iCs/>
          <w:sz w:val="24"/>
          <w:szCs w:val="24"/>
        </w:rPr>
        <w:t>Zubaan</w:t>
      </w:r>
      <w:r w:rsidRPr="009A627E">
        <w:rPr>
          <w:rFonts w:ascii="Calibri" w:hAnsi="Calibri" w:cs="Calibri"/>
          <w:sz w:val="24"/>
          <w:szCs w:val="24"/>
        </w:rPr>
        <w:t>: The experiences of Students with Disabilities in Higher Educational institutions” organized on 20</w:t>
      </w:r>
      <w:r w:rsidRPr="009A627E">
        <w:rPr>
          <w:rFonts w:ascii="Calibri" w:hAnsi="Calibri" w:cs="Calibri"/>
          <w:sz w:val="24"/>
          <w:szCs w:val="24"/>
          <w:vertAlign w:val="superscript"/>
        </w:rPr>
        <w:t>th</w:t>
      </w:r>
      <w:r w:rsidRPr="009A627E">
        <w:rPr>
          <w:rFonts w:ascii="Calibri" w:hAnsi="Calibri" w:cs="Calibri"/>
          <w:sz w:val="24"/>
          <w:szCs w:val="24"/>
        </w:rPr>
        <w:t xml:space="preserve"> March 2017. </w:t>
      </w:r>
    </w:p>
    <w:p w:rsidR="009F6703" w:rsidRPr="009A627E" w:rsidRDefault="00223912" w:rsidP="009A627E">
      <w:pPr>
        <w:pStyle w:val="ListParagraph"/>
        <w:widowControl/>
        <w:numPr>
          <w:ilvl w:val="2"/>
          <w:numId w:val="204"/>
        </w:numPr>
        <w:tabs>
          <w:tab w:val="clear" w:pos="2640"/>
          <w:tab w:val="num" w:pos="630"/>
          <w:tab w:val="left" w:pos="1710"/>
        </w:tabs>
        <w:spacing w:after="200"/>
        <w:ind w:left="630" w:hanging="605"/>
        <w:jc w:val="both"/>
        <w:rPr>
          <w:rFonts w:ascii="Calibri" w:hAnsi="Calibri" w:cs="Calibri"/>
          <w:b/>
          <w:bCs/>
          <w:sz w:val="24"/>
          <w:szCs w:val="24"/>
        </w:rPr>
      </w:pPr>
      <w:r w:rsidRPr="009A627E">
        <w:rPr>
          <w:rFonts w:ascii="Calibri" w:hAnsi="Calibri" w:cs="Calibri"/>
          <w:sz w:val="24"/>
          <w:szCs w:val="24"/>
        </w:rPr>
        <w:t>A workshop on ‘Research Methodology’  organized on 30-31</w:t>
      </w:r>
      <w:r w:rsidRPr="009A627E">
        <w:rPr>
          <w:rFonts w:ascii="Calibri" w:hAnsi="Calibri" w:cs="Calibri"/>
          <w:sz w:val="24"/>
          <w:szCs w:val="24"/>
          <w:vertAlign w:val="superscript"/>
        </w:rPr>
        <w:t>st</w:t>
      </w:r>
      <w:r w:rsidRPr="009A627E">
        <w:rPr>
          <w:rFonts w:ascii="Calibri" w:hAnsi="Calibri" w:cs="Calibri"/>
          <w:sz w:val="24"/>
          <w:szCs w:val="24"/>
        </w:rPr>
        <w:t xml:space="preserve"> March 2017</w:t>
      </w:r>
    </w:p>
    <w:p w:rsidR="009F6703" w:rsidRPr="00D94526" w:rsidRDefault="009F6703" w:rsidP="009A627E">
      <w:pPr>
        <w:pStyle w:val="BodyText"/>
        <w:spacing w:before="18"/>
        <w:ind w:left="684"/>
        <w:rPr>
          <w:rFonts w:ascii="Calibri" w:hAnsi="Calibri" w:cs="Calibri"/>
          <w:u w:val="single"/>
        </w:rPr>
      </w:pPr>
    </w:p>
    <w:p w:rsidR="009F6703" w:rsidRPr="00D94526" w:rsidRDefault="00223912" w:rsidP="00D94526">
      <w:pPr>
        <w:pStyle w:val="ListParagraph"/>
        <w:numPr>
          <w:ilvl w:val="0"/>
          <w:numId w:val="172"/>
        </w:numPr>
        <w:tabs>
          <w:tab w:val="left" w:pos="637"/>
          <w:tab w:val="left" w:pos="684"/>
          <w:tab w:val="left" w:pos="685"/>
        </w:tabs>
        <w:spacing w:before="133"/>
        <w:ind w:left="0" w:hanging="450"/>
        <w:rPr>
          <w:rFonts w:ascii="Calibri" w:hAnsi="Calibri" w:cs="Calibri"/>
          <w:sz w:val="24"/>
          <w:szCs w:val="24"/>
          <w:u w:val="single"/>
        </w:rPr>
      </w:pPr>
      <w:r w:rsidRPr="00D94526">
        <w:rPr>
          <w:rFonts w:ascii="Calibri" w:hAnsi="Calibri" w:cs="Calibri"/>
          <w:sz w:val="24"/>
          <w:szCs w:val="24"/>
          <w:u w:val="single"/>
        </w:rPr>
        <w:t>Code of ethics for research followed by the</w:t>
      </w:r>
      <w:r w:rsidR="002300B6" w:rsidRPr="00D94526">
        <w:rPr>
          <w:rFonts w:ascii="Calibri" w:hAnsi="Calibri" w:cs="Calibri"/>
          <w:sz w:val="24"/>
          <w:szCs w:val="24"/>
          <w:u w:val="single"/>
        </w:rPr>
        <w:t xml:space="preserve"> </w:t>
      </w:r>
      <w:r w:rsidRPr="00D94526">
        <w:rPr>
          <w:rFonts w:ascii="Calibri" w:hAnsi="Calibri" w:cs="Calibri"/>
          <w:sz w:val="24"/>
          <w:szCs w:val="24"/>
          <w:u w:val="single"/>
        </w:rPr>
        <w:t>departments</w:t>
      </w:r>
    </w:p>
    <w:p w:rsidR="009F6703" w:rsidRDefault="00223912" w:rsidP="00D94526">
      <w:pPr>
        <w:pStyle w:val="ListParagraph"/>
        <w:spacing w:before="133"/>
        <w:ind w:left="450" w:hanging="450"/>
        <w:rPr>
          <w:rFonts w:ascii="Calibri" w:hAnsi="Calibri" w:cs="Calibri"/>
          <w:b/>
          <w:bCs/>
          <w:sz w:val="24"/>
          <w:szCs w:val="24"/>
        </w:rPr>
      </w:pPr>
      <w:r w:rsidRPr="009A627E">
        <w:rPr>
          <w:rFonts w:ascii="Calibri" w:hAnsi="Calibri" w:cs="Calibri"/>
          <w:b/>
          <w:bCs/>
          <w:sz w:val="24"/>
          <w:szCs w:val="24"/>
        </w:rPr>
        <w:t xml:space="preserve">Ethical issues are considered in the working of every PhD research. </w:t>
      </w:r>
    </w:p>
    <w:p w:rsidR="00D94526" w:rsidRPr="009A627E" w:rsidRDefault="00D94526" w:rsidP="00D94526">
      <w:pPr>
        <w:pStyle w:val="ListParagraph"/>
        <w:spacing w:before="133"/>
        <w:ind w:left="450" w:hanging="450"/>
        <w:rPr>
          <w:rFonts w:ascii="Calibri" w:hAnsi="Calibri" w:cs="Calibri"/>
          <w:b/>
          <w:bCs/>
          <w:sz w:val="24"/>
          <w:szCs w:val="24"/>
        </w:rPr>
      </w:pPr>
    </w:p>
    <w:p w:rsidR="009F6703" w:rsidRPr="009A627E" w:rsidRDefault="00223912" w:rsidP="00D94526">
      <w:pPr>
        <w:pStyle w:val="ListParagraph"/>
        <w:numPr>
          <w:ilvl w:val="0"/>
          <w:numId w:val="172"/>
        </w:numPr>
        <w:tabs>
          <w:tab w:val="left" w:pos="637"/>
          <w:tab w:val="left" w:pos="684"/>
          <w:tab w:val="left" w:pos="685"/>
        </w:tabs>
        <w:spacing w:before="157"/>
        <w:ind w:left="0" w:hanging="450"/>
        <w:rPr>
          <w:rFonts w:ascii="Calibri" w:hAnsi="Calibri" w:cs="Calibri"/>
          <w:sz w:val="24"/>
          <w:szCs w:val="24"/>
        </w:rPr>
      </w:pPr>
      <w:r w:rsidRPr="00D94526">
        <w:rPr>
          <w:rFonts w:ascii="Calibri" w:hAnsi="Calibri" w:cs="Calibri"/>
          <w:sz w:val="24"/>
          <w:szCs w:val="24"/>
          <w:u w:val="single"/>
        </w:rPr>
        <w:t>Student profile</w:t>
      </w:r>
      <w:r w:rsidR="00CA1187" w:rsidRPr="00D94526">
        <w:rPr>
          <w:rFonts w:ascii="Calibri" w:hAnsi="Calibri" w:cs="Calibri"/>
          <w:sz w:val="24"/>
          <w:szCs w:val="24"/>
          <w:u w:val="single"/>
        </w:rPr>
        <w:t xml:space="preserve"> </w:t>
      </w:r>
      <w:r w:rsidRPr="00D94526">
        <w:rPr>
          <w:rFonts w:ascii="Calibri" w:hAnsi="Calibri" w:cs="Calibri"/>
          <w:sz w:val="24"/>
          <w:szCs w:val="24"/>
          <w:u w:val="single"/>
        </w:rPr>
        <w:t>programme-wise</w:t>
      </w:r>
      <w:r w:rsidRPr="009A627E">
        <w:rPr>
          <w:rFonts w:ascii="Calibri" w:hAnsi="Calibri" w:cs="Calibri"/>
          <w:sz w:val="24"/>
          <w:szCs w:val="24"/>
        </w:rPr>
        <w:t xml:space="preserve">: </w:t>
      </w:r>
    </w:p>
    <w:p w:rsidR="009F6703" w:rsidRPr="009A627E" w:rsidRDefault="009F6703" w:rsidP="00D94526">
      <w:pPr>
        <w:pStyle w:val="BodyText"/>
        <w:spacing w:before="11"/>
        <w:ind w:hanging="450"/>
        <w:rPr>
          <w:rFonts w:ascii="Calibri" w:hAnsi="Calibri" w:cs="Calibri"/>
        </w:rPr>
      </w:pPr>
    </w:p>
    <w:tbl>
      <w:tblPr>
        <w:tblW w:w="10029" w:type="dxa"/>
        <w:tblInd w:w="-1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06"/>
        <w:gridCol w:w="3191"/>
        <w:gridCol w:w="1276"/>
        <w:gridCol w:w="1277"/>
        <w:gridCol w:w="1004"/>
        <w:gridCol w:w="1275"/>
      </w:tblGrid>
      <w:tr w:rsidR="009F6703" w:rsidRPr="009A627E" w:rsidTr="004057A0">
        <w:trPr>
          <w:trHeight w:hRule="exact" w:val="423"/>
        </w:trPr>
        <w:tc>
          <w:tcPr>
            <w:tcW w:w="2006" w:type="dxa"/>
            <w:vMerge w:val="restart"/>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142" w:type="dxa"/>
            </w:tcMar>
          </w:tcPr>
          <w:p w:rsidR="009F6703" w:rsidRPr="009A627E" w:rsidRDefault="00223912" w:rsidP="009A627E">
            <w:pPr>
              <w:pStyle w:val="TableParagraph"/>
              <w:spacing w:before="4"/>
              <w:ind w:left="125" w:right="62"/>
              <w:jc w:val="center"/>
              <w:rPr>
                <w:rFonts w:ascii="Calibri" w:hAnsi="Calibri" w:cs="Calibri"/>
                <w:b/>
                <w:bCs/>
                <w:sz w:val="24"/>
                <w:szCs w:val="24"/>
              </w:rPr>
            </w:pPr>
            <w:r w:rsidRPr="009A627E">
              <w:rPr>
                <w:rFonts w:ascii="Calibri" w:hAnsi="Calibri" w:cs="Calibri"/>
                <w:b/>
                <w:bCs/>
                <w:sz w:val="24"/>
                <w:szCs w:val="24"/>
              </w:rPr>
              <w:t>Name of the Programme</w:t>
            </w:r>
          </w:p>
          <w:p w:rsidR="009F6703" w:rsidRPr="009A627E" w:rsidRDefault="00223912" w:rsidP="009A627E">
            <w:pPr>
              <w:pStyle w:val="TableParagraph"/>
              <w:spacing w:before="15"/>
              <w:ind w:left="125" w:right="56"/>
              <w:jc w:val="center"/>
              <w:rPr>
                <w:rFonts w:ascii="Calibri" w:hAnsi="Calibri" w:cs="Calibri"/>
              </w:rPr>
            </w:pPr>
            <w:r w:rsidRPr="009A627E">
              <w:rPr>
                <w:rFonts w:ascii="Calibri" w:hAnsi="Calibri" w:cs="Calibri"/>
                <w:sz w:val="24"/>
                <w:szCs w:val="24"/>
              </w:rPr>
              <w:t>(refer to question no. 4)</w:t>
            </w:r>
          </w:p>
        </w:tc>
        <w:tc>
          <w:tcPr>
            <w:tcW w:w="3191" w:type="dxa"/>
            <w:vMerge w:val="restart"/>
            <w:tcBorders>
              <w:top w:val="single" w:sz="6" w:space="0" w:color="000000"/>
              <w:left w:val="single" w:sz="8" w:space="0" w:color="231F20"/>
              <w:bottom w:val="single" w:sz="6" w:space="0" w:color="000000"/>
              <w:right w:val="single" w:sz="6" w:space="0" w:color="000000"/>
            </w:tcBorders>
            <w:shd w:val="clear" w:color="auto" w:fill="auto"/>
            <w:tcMar>
              <w:top w:w="80" w:type="dxa"/>
              <w:left w:w="325" w:type="dxa"/>
              <w:bottom w:w="80" w:type="dxa"/>
              <w:right w:w="80" w:type="dxa"/>
            </w:tcMar>
          </w:tcPr>
          <w:p w:rsidR="009F6703" w:rsidRPr="009A627E" w:rsidRDefault="00223912" w:rsidP="009A627E">
            <w:pPr>
              <w:pStyle w:val="TableParagraph"/>
              <w:spacing w:before="4"/>
              <w:ind w:left="403" w:hanging="245"/>
              <w:rPr>
                <w:rFonts w:ascii="Calibri" w:hAnsi="Calibri" w:cs="Calibri"/>
              </w:rPr>
            </w:pPr>
            <w:r w:rsidRPr="009A627E">
              <w:rPr>
                <w:rFonts w:ascii="Calibri" w:hAnsi="Calibri" w:cs="Calibri"/>
                <w:b/>
                <w:bCs/>
                <w:sz w:val="24"/>
                <w:szCs w:val="24"/>
              </w:rPr>
              <w:t>Applications received</w:t>
            </w:r>
          </w:p>
        </w:tc>
        <w:tc>
          <w:tcPr>
            <w:tcW w:w="2553" w:type="dxa"/>
            <w:gridSpan w:val="2"/>
            <w:tcBorders>
              <w:top w:val="single" w:sz="6" w:space="0" w:color="000000"/>
              <w:left w:val="single" w:sz="6" w:space="0" w:color="000000"/>
              <w:bottom w:val="single" w:sz="8" w:space="0" w:color="231F20"/>
              <w:right w:val="single" w:sz="6" w:space="0" w:color="000000"/>
            </w:tcBorders>
            <w:shd w:val="clear" w:color="auto" w:fill="auto"/>
            <w:tcMar>
              <w:top w:w="80" w:type="dxa"/>
              <w:left w:w="80" w:type="dxa"/>
              <w:bottom w:w="80" w:type="dxa"/>
              <w:right w:w="80" w:type="dxa"/>
            </w:tcMar>
          </w:tcPr>
          <w:p w:rsidR="009F6703" w:rsidRPr="009A627E" w:rsidRDefault="00223912" w:rsidP="009A627E">
            <w:pPr>
              <w:pStyle w:val="TableParagraph"/>
              <w:spacing w:before="4"/>
              <w:ind w:left="537"/>
              <w:rPr>
                <w:rFonts w:ascii="Calibri" w:hAnsi="Calibri" w:cs="Calibri"/>
              </w:rPr>
            </w:pPr>
            <w:r w:rsidRPr="009A627E">
              <w:rPr>
                <w:rFonts w:ascii="Calibri" w:hAnsi="Calibri" w:cs="Calibri"/>
                <w:b/>
                <w:bCs/>
                <w:sz w:val="24"/>
                <w:szCs w:val="24"/>
              </w:rPr>
              <w:t>Selected</w:t>
            </w:r>
          </w:p>
        </w:tc>
        <w:tc>
          <w:tcPr>
            <w:tcW w:w="2279" w:type="dxa"/>
            <w:gridSpan w:val="2"/>
            <w:tcBorders>
              <w:top w:val="single" w:sz="6" w:space="0" w:color="000000"/>
              <w:left w:val="single" w:sz="6" w:space="0" w:color="000000"/>
              <w:bottom w:val="single" w:sz="8" w:space="0" w:color="231F20"/>
              <w:right w:val="single" w:sz="8" w:space="0" w:color="231F20"/>
            </w:tcBorders>
            <w:shd w:val="clear" w:color="auto" w:fill="auto"/>
            <w:tcMar>
              <w:top w:w="80" w:type="dxa"/>
              <w:left w:w="80" w:type="dxa"/>
              <w:bottom w:w="80" w:type="dxa"/>
            </w:tcMar>
          </w:tcPr>
          <w:p w:rsidR="009F6703" w:rsidRPr="009A627E" w:rsidRDefault="00223912" w:rsidP="009A627E">
            <w:pPr>
              <w:pStyle w:val="TableParagraph"/>
              <w:spacing w:before="4"/>
              <w:ind w:left="264"/>
              <w:rPr>
                <w:rFonts w:ascii="Calibri" w:hAnsi="Calibri" w:cs="Calibri"/>
              </w:rPr>
            </w:pPr>
            <w:r w:rsidRPr="009A627E">
              <w:rPr>
                <w:rFonts w:ascii="Calibri" w:hAnsi="Calibri" w:cs="Calibri"/>
                <w:b/>
                <w:bCs/>
                <w:sz w:val="24"/>
                <w:szCs w:val="24"/>
              </w:rPr>
              <w:t>Pass percentage</w:t>
            </w:r>
          </w:p>
        </w:tc>
      </w:tr>
      <w:tr w:rsidR="009F6703" w:rsidRPr="009A627E" w:rsidTr="004057A0">
        <w:trPr>
          <w:trHeight w:hRule="exact" w:val="1072"/>
        </w:trPr>
        <w:tc>
          <w:tcPr>
            <w:tcW w:w="2006" w:type="dxa"/>
            <w:vMerge/>
            <w:tcBorders>
              <w:top w:val="single" w:sz="6" w:space="0" w:color="000000"/>
              <w:left w:val="single" w:sz="6" w:space="0" w:color="000000"/>
              <w:bottom w:val="single" w:sz="6" w:space="0" w:color="000000"/>
              <w:right w:val="single" w:sz="8" w:space="0" w:color="231F20"/>
            </w:tcBorders>
            <w:shd w:val="clear" w:color="auto" w:fill="auto"/>
          </w:tcPr>
          <w:p w:rsidR="009F6703" w:rsidRPr="009A627E" w:rsidRDefault="009F6703" w:rsidP="009A627E">
            <w:pPr>
              <w:rPr>
                <w:rFonts w:ascii="Calibri" w:hAnsi="Calibri" w:cs="Calibri"/>
              </w:rPr>
            </w:pPr>
          </w:p>
        </w:tc>
        <w:tc>
          <w:tcPr>
            <w:tcW w:w="3191" w:type="dxa"/>
            <w:vMerge/>
            <w:tcBorders>
              <w:top w:val="single" w:sz="6" w:space="0" w:color="000000"/>
              <w:left w:val="single" w:sz="8" w:space="0" w:color="231F20"/>
              <w:bottom w:val="single" w:sz="6" w:space="0" w:color="000000"/>
              <w:right w:val="single" w:sz="6" w:space="0" w:color="000000"/>
            </w:tcBorders>
            <w:shd w:val="clear" w:color="auto" w:fill="auto"/>
          </w:tcPr>
          <w:p w:rsidR="009F6703" w:rsidRPr="009A627E" w:rsidRDefault="009F6703" w:rsidP="009A627E">
            <w:pPr>
              <w:rPr>
                <w:rFonts w:ascii="Calibri" w:hAnsi="Calibri" w:cs="Calibri"/>
              </w:rPr>
            </w:pPr>
          </w:p>
        </w:tc>
        <w:tc>
          <w:tcPr>
            <w:tcW w:w="1276" w:type="dxa"/>
            <w:tcBorders>
              <w:top w:val="single" w:sz="8" w:space="0" w:color="231F2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ind w:left="244"/>
              <w:rPr>
                <w:rFonts w:ascii="Calibri" w:hAnsi="Calibri" w:cs="Calibri"/>
              </w:rPr>
            </w:pPr>
            <w:r w:rsidRPr="009A627E">
              <w:rPr>
                <w:rFonts w:ascii="Calibri" w:hAnsi="Calibri" w:cs="Calibri"/>
                <w:sz w:val="24"/>
                <w:szCs w:val="24"/>
              </w:rPr>
              <w:t>Male</w:t>
            </w:r>
          </w:p>
        </w:tc>
        <w:tc>
          <w:tcPr>
            <w:tcW w:w="1277" w:type="dxa"/>
            <w:tcBorders>
              <w:top w:val="single" w:sz="8" w:space="0" w:color="231F20"/>
              <w:left w:val="single" w:sz="8" w:space="0" w:color="231F20"/>
              <w:bottom w:val="single" w:sz="6" w:space="0" w:color="000000"/>
              <w:right w:val="single" w:sz="6" w:space="0" w:color="000000"/>
            </w:tcBorders>
            <w:shd w:val="clear" w:color="auto" w:fill="auto"/>
            <w:tcMar>
              <w:top w:w="80" w:type="dxa"/>
              <w:left w:w="80" w:type="dxa"/>
              <w:bottom w:w="80" w:type="dxa"/>
              <w:right w:w="80" w:type="dxa"/>
            </w:tcMar>
          </w:tcPr>
          <w:p w:rsidR="009F6703" w:rsidRPr="009A627E" w:rsidRDefault="00223912" w:rsidP="009A627E">
            <w:pPr>
              <w:pStyle w:val="TableParagraph"/>
              <w:ind w:left="100"/>
              <w:rPr>
                <w:rFonts w:ascii="Calibri" w:hAnsi="Calibri" w:cs="Calibri"/>
              </w:rPr>
            </w:pPr>
            <w:r w:rsidRPr="009A627E">
              <w:rPr>
                <w:rFonts w:ascii="Calibri" w:hAnsi="Calibri" w:cs="Calibri"/>
                <w:sz w:val="24"/>
                <w:szCs w:val="24"/>
              </w:rPr>
              <w:t>Female</w:t>
            </w:r>
          </w:p>
        </w:tc>
        <w:tc>
          <w:tcPr>
            <w:tcW w:w="1004" w:type="dxa"/>
            <w:tcBorders>
              <w:top w:val="single" w:sz="8" w:space="0" w:color="231F2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ind w:left="321"/>
              <w:rPr>
                <w:rFonts w:ascii="Calibri" w:hAnsi="Calibri" w:cs="Calibri"/>
              </w:rPr>
            </w:pPr>
            <w:r w:rsidRPr="009A627E">
              <w:rPr>
                <w:rFonts w:ascii="Calibri" w:hAnsi="Calibri" w:cs="Calibri"/>
                <w:sz w:val="24"/>
                <w:szCs w:val="24"/>
              </w:rPr>
              <w:t>Male</w:t>
            </w:r>
          </w:p>
        </w:tc>
        <w:tc>
          <w:tcPr>
            <w:tcW w:w="1275" w:type="dxa"/>
            <w:tcBorders>
              <w:top w:val="single" w:sz="8" w:space="0" w:color="231F20"/>
              <w:left w:val="single" w:sz="8" w:space="0" w:color="231F2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ind w:left="144"/>
              <w:rPr>
                <w:rFonts w:ascii="Calibri" w:hAnsi="Calibri" w:cs="Calibri"/>
              </w:rPr>
            </w:pPr>
            <w:r w:rsidRPr="009A627E">
              <w:rPr>
                <w:rFonts w:ascii="Calibri" w:hAnsi="Calibri" w:cs="Calibri"/>
                <w:sz w:val="24"/>
                <w:szCs w:val="24"/>
              </w:rPr>
              <w:t>Female</w:t>
            </w:r>
          </w:p>
        </w:tc>
      </w:tr>
      <w:tr w:rsidR="009F6703" w:rsidRPr="009A627E" w:rsidTr="004057A0">
        <w:trPr>
          <w:trHeight w:hRule="exact" w:val="247"/>
        </w:trPr>
        <w:tc>
          <w:tcPr>
            <w:tcW w:w="2006"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3191" w:type="dxa"/>
            <w:tcBorders>
              <w:top w:val="single" w:sz="6" w:space="0" w:color="000000"/>
              <w:left w:val="single" w:sz="8" w:space="0" w:color="231F20"/>
              <w:bottom w:val="single" w:sz="6" w:space="0" w:color="000000"/>
              <w:right w:val="single" w:sz="6"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276"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277" w:type="dxa"/>
            <w:tcBorders>
              <w:top w:val="single" w:sz="6" w:space="0" w:color="000000"/>
              <w:left w:val="single" w:sz="8" w:space="0" w:color="231F20"/>
              <w:bottom w:val="single" w:sz="6" w:space="0" w:color="000000"/>
              <w:right w:val="single" w:sz="6"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004"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275" w:type="dxa"/>
            <w:tcBorders>
              <w:top w:val="single" w:sz="6" w:space="0" w:color="000000"/>
              <w:left w:val="single" w:sz="8" w:space="0" w:color="231F20"/>
              <w:bottom w:val="single" w:sz="6" w:space="0" w:color="00000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r w:rsidR="00E12764" w:rsidRPr="009A627E" w:rsidTr="004057A0">
        <w:trPr>
          <w:trHeight w:hRule="exact" w:val="247"/>
        </w:trPr>
        <w:tc>
          <w:tcPr>
            <w:tcW w:w="2006"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c>
          <w:tcPr>
            <w:tcW w:w="3191" w:type="dxa"/>
            <w:tcBorders>
              <w:top w:val="single" w:sz="6" w:space="0" w:color="000000"/>
              <w:left w:val="single" w:sz="8" w:space="0" w:color="231F20"/>
              <w:bottom w:val="single" w:sz="6" w:space="0" w:color="000000"/>
              <w:right w:val="single" w:sz="6" w:space="0" w:color="00000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c>
          <w:tcPr>
            <w:tcW w:w="1276"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c>
          <w:tcPr>
            <w:tcW w:w="1277" w:type="dxa"/>
            <w:tcBorders>
              <w:top w:val="single" w:sz="6" w:space="0" w:color="000000"/>
              <w:left w:val="single" w:sz="8" w:space="0" w:color="231F20"/>
              <w:bottom w:val="single" w:sz="6" w:space="0" w:color="000000"/>
              <w:right w:val="single" w:sz="6" w:space="0" w:color="00000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c>
          <w:tcPr>
            <w:tcW w:w="1004" w:type="dxa"/>
            <w:tcBorders>
              <w:top w:val="single" w:sz="6" w:space="0" w:color="000000"/>
              <w:left w:val="single" w:sz="6" w:space="0" w:color="000000"/>
              <w:bottom w:val="single" w:sz="6" w:space="0" w:color="000000"/>
              <w:right w:val="single" w:sz="8" w:space="0" w:color="231F2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c>
          <w:tcPr>
            <w:tcW w:w="1275" w:type="dxa"/>
            <w:tcBorders>
              <w:top w:val="single" w:sz="6" w:space="0" w:color="000000"/>
              <w:left w:val="single" w:sz="8" w:space="0" w:color="231F20"/>
              <w:bottom w:val="single" w:sz="6" w:space="0" w:color="000000"/>
              <w:right w:val="single" w:sz="8" w:space="0" w:color="231F20"/>
            </w:tcBorders>
            <w:shd w:val="clear" w:color="auto" w:fill="auto"/>
            <w:tcMar>
              <w:top w:w="80" w:type="dxa"/>
              <w:left w:w="80" w:type="dxa"/>
              <w:bottom w:w="80" w:type="dxa"/>
              <w:right w:w="80" w:type="dxa"/>
            </w:tcMar>
          </w:tcPr>
          <w:p w:rsidR="00E12764" w:rsidRPr="009A627E" w:rsidRDefault="00E12764" w:rsidP="009A627E">
            <w:pPr>
              <w:rPr>
                <w:rFonts w:ascii="Calibri" w:hAnsi="Calibri" w:cs="Calibri"/>
              </w:rPr>
            </w:pPr>
          </w:p>
        </w:tc>
      </w:tr>
    </w:tbl>
    <w:p w:rsidR="00E12764" w:rsidRPr="009A627E" w:rsidRDefault="00E12764" w:rsidP="009A627E">
      <w:pPr>
        <w:pStyle w:val="BodyText"/>
        <w:spacing w:before="11"/>
        <w:ind w:left="411" w:hanging="411"/>
        <w:rPr>
          <w:rFonts w:ascii="Calibri" w:hAnsi="Calibri" w:cs="Calibri"/>
        </w:rPr>
      </w:pPr>
    </w:p>
    <w:p w:rsidR="009F6703" w:rsidRPr="00D94526" w:rsidRDefault="00223912" w:rsidP="009A627E">
      <w:pPr>
        <w:pStyle w:val="ListParagraph"/>
        <w:numPr>
          <w:ilvl w:val="0"/>
          <w:numId w:val="172"/>
        </w:numPr>
        <w:tabs>
          <w:tab w:val="num" w:pos="594"/>
          <w:tab w:val="left" w:pos="637"/>
          <w:tab w:val="left" w:pos="684"/>
          <w:tab w:val="left" w:pos="685"/>
        </w:tabs>
        <w:spacing w:before="129"/>
        <w:ind w:left="594" w:hanging="476"/>
        <w:rPr>
          <w:rFonts w:ascii="Calibri" w:hAnsi="Calibri" w:cs="Calibri"/>
          <w:sz w:val="24"/>
          <w:szCs w:val="24"/>
          <w:u w:val="single"/>
        </w:rPr>
      </w:pPr>
      <w:r w:rsidRPr="00D94526">
        <w:rPr>
          <w:rFonts w:ascii="Calibri" w:hAnsi="Calibri" w:cs="Calibri"/>
          <w:sz w:val="24"/>
          <w:szCs w:val="24"/>
          <w:u w:val="single"/>
        </w:rPr>
        <w:t>Diversity of</w:t>
      </w:r>
      <w:r w:rsidR="00421CD0" w:rsidRPr="00D94526">
        <w:rPr>
          <w:rFonts w:ascii="Calibri" w:hAnsi="Calibri" w:cs="Calibri"/>
          <w:sz w:val="24"/>
          <w:szCs w:val="24"/>
          <w:u w:val="single"/>
        </w:rPr>
        <w:t xml:space="preserve"> </w:t>
      </w:r>
      <w:r w:rsidRPr="00D94526">
        <w:rPr>
          <w:rFonts w:ascii="Calibri" w:hAnsi="Calibri" w:cs="Calibri"/>
          <w:sz w:val="24"/>
          <w:szCs w:val="24"/>
          <w:u w:val="single"/>
        </w:rPr>
        <w:t>students</w:t>
      </w:r>
    </w:p>
    <w:p w:rsidR="009F6703" w:rsidRPr="009A627E" w:rsidRDefault="009F6703" w:rsidP="009A627E">
      <w:pPr>
        <w:pStyle w:val="BodyText"/>
        <w:spacing w:before="7"/>
        <w:rPr>
          <w:rFonts w:ascii="Calibri" w:hAnsi="Calibri" w:cs="Calibri"/>
        </w:rPr>
      </w:pPr>
    </w:p>
    <w:tbl>
      <w:tblPr>
        <w:tblW w:w="99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32"/>
        <w:gridCol w:w="1537"/>
        <w:gridCol w:w="2243"/>
        <w:gridCol w:w="2250"/>
        <w:gridCol w:w="1833"/>
      </w:tblGrid>
      <w:tr w:rsidR="009F6703" w:rsidRPr="009A627E" w:rsidTr="00E12764">
        <w:trPr>
          <w:trHeight w:hRule="exact" w:val="1652"/>
        </w:trPr>
        <w:tc>
          <w:tcPr>
            <w:tcW w:w="2132"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96" w:type="dxa"/>
            </w:tcMar>
          </w:tcPr>
          <w:p w:rsidR="009F6703" w:rsidRPr="009A627E" w:rsidRDefault="00223912" w:rsidP="009A627E">
            <w:pPr>
              <w:pStyle w:val="TableParagraph"/>
              <w:ind w:left="125" w:right="116"/>
              <w:jc w:val="center"/>
              <w:rPr>
                <w:rFonts w:ascii="Calibri" w:hAnsi="Calibri" w:cs="Calibri"/>
              </w:rPr>
            </w:pPr>
            <w:r w:rsidRPr="009A627E">
              <w:rPr>
                <w:rFonts w:ascii="Calibri" w:hAnsi="Calibri" w:cs="Calibri"/>
                <w:b/>
                <w:bCs/>
                <w:sz w:val="24"/>
                <w:szCs w:val="24"/>
              </w:rPr>
              <w:t>Name of the</w:t>
            </w:r>
            <w:r w:rsidR="004057A0" w:rsidRPr="009A627E">
              <w:rPr>
                <w:rFonts w:ascii="Calibri" w:hAnsi="Calibri" w:cs="Calibri"/>
                <w:b/>
                <w:bCs/>
                <w:sz w:val="24"/>
                <w:szCs w:val="24"/>
              </w:rPr>
              <w:t xml:space="preserve"> Programme </w:t>
            </w:r>
            <w:r w:rsidR="004057A0" w:rsidRPr="009A627E">
              <w:rPr>
                <w:rFonts w:ascii="Calibri" w:hAnsi="Calibri" w:cs="Calibri"/>
                <w:sz w:val="24"/>
                <w:szCs w:val="24"/>
              </w:rPr>
              <w:t>(refer to question no. 4)</w:t>
            </w:r>
          </w:p>
        </w:tc>
        <w:tc>
          <w:tcPr>
            <w:tcW w:w="1537" w:type="dxa"/>
            <w:tcBorders>
              <w:top w:val="single" w:sz="6" w:space="0" w:color="000000"/>
              <w:left w:val="single" w:sz="6" w:space="0" w:color="000000"/>
              <w:bottom w:val="nil"/>
              <w:right w:val="single" w:sz="8" w:space="0" w:color="000000"/>
            </w:tcBorders>
            <w:shd w:val="clear" w:color="auto" w:fill="auto"/>
            <w:tcMar>
              <w:top w:w="80" w:type="dxa"/>
              <w:left w:w="80" w:type="dxa"/>
              <w:bottom w:w="80" w:type="dxa"/>
              <w:right w:w="182" w:type="dxa"/>
            </w:tcMar>
          </w:tcPr>
          <w:p w:rsidR="009F6703" w:rsidRPr="009A627E" w:rsidRDefault="00223912" w:rsidP="009A627E">
            <w:pPr>
              <w:pStyle w:val="TableParagraph"/>
              <w:ind w:left="98" w:right="102"/>
              <w:jc w:val="center"/>
              <w:rPr>
                <w:rFonts w:ascii="Calibri" w:hAnsi="Calibri" w:cs="Calibri"/>
                <w:b/>
                <w:bCs/>
                <w:sz w:val="24"/>
                <w:szCs w:val="24"/>
              </w:rPr>
            </w:pPr>
            <w:r w:rsidRPr="009A627E">
              <w:rPr>
                <w:rFonts w:ascii="Calibri" w:hAnsi="Calibri" w:cs="Calibri"/>
                <w:b/>
                <w:bCs/>
                <w:sz w:val="24"/>
                <w:szCs w:val="24"/>
              </w:rPr>
              <w:t>% of</w:t>
            </w:r>
          </w:p>
          <w:p w:rsidR="00E12764" w:rsidRPr="009A627E" w:rsidRDefault="00E12764" w:rsidP="009A627E">
            <w:pPr>
              <w:pStyle w:val="TableParagraph"/>
              <w:ind w:left="98" w:right="102"/>
              <w:jc w:val="center"/>
              <w:rPr>
                <w:rFonts w:ascii="Calibri" w:hAnsi="Calibri" w:cs="Calibri"/>
              </w:rPr>
            </w:pPr>
            <w:r w:rsidRPr="009A627E">
              <w:rPr>
                <w:rFonts w:ascii="Calibri" w:hAnsi="Calibri" w:cs="Calibri"/>
                <w:b/>
                <w:bCs/>
                <w:sz w:val="24"/>
                <w:szCs w:val="24"/>
              </w:rPr>
              <w:t>Students from same university</w:t>
            </w:r>
          </w:p>
        </w:tc>
        <w:tc>
          <w:tcPr>
            <w:tcW w:w="2243" w:type="dxa"/>
            <w:tcBorders>
              <w:top w:val="single" w:sz="6" w:space="0" w:color="000000"/>
              <w:left w:val="single" w:sz="8" w:space="0" w:color="000000"/>
              <w:bottom w:val="nil"/>
              <w:right w:val="single" w:sz="8" w:space="0" w:color="231F20"/>
            </w:tcBorders>
            <w:shd w:val="clear" w:color="auto" w:fill="auto"/>
            <w:tcMar>
              <w:top w:w="80" w:type="dxa"/>
              <w:left w:w="80" w:type="dxa"/>
              <w:bottom w:w="80" w:type="dxa"/>
              <w:right w:w="233" w:type="dxa"/>
            </w:tcMar>
          </w:tcPr>
          <w:p w:rsidR="009F6703" w:rsidRPr="009A627E" w:rsidRDefault="00223912" w:rsidP="009A627E">
            <w:pPr>
              <w:pStyle w:val="TableParagraph"/>
              <w:ind w:left="133" w:right="153"/>
              <w:jc w:val="center"/>
              <w:rPr>
                <w:rFonts w:ascii="Calibri" w:hAnsi="Calibri" w:cs="Calibri"/>
              </w:rPr>
            </w:pPr>
            <w:r w:rsidRPr="009A627E">
              <w:rPr>
                <w:rFonts w:ascii="Calibri" w:hAnsi="Calibri" w:cs="Calibri"/>
                <w:b/>
                <w:bCs/>
                <w:sz w:val="24"/>
                <w:szCs w:val="24"/>
              </w:rPr>
              <w:t>% of students</w:t>
            </w:r>
            <w:r w:rsidR="00E12764" w:rsidRPr="009A627E">
              <w:rPr>
                <w:rFonts w:ascii="Calibri" w:hAnsi="Calibri" w:cs="Calibri"/>
                <w:b/>
                <w:bCs/>
                <w:sz w:val="24"/>
                <w:szCs w:val="24"/>
              </w:rPr>
              <w:t xml:space="preserve"> from other universities within the state</w:t>
            </w:r>
          </w:p>
        </w:tc>
        <w:tc>
          <w:tcPr>
            <w:tcW w:w="2250" w:type="dxa"/>
            <w:tcBorders>
              <w:top w:val="single" w:sz="6" w:space="0" w:color="000000"/>
              <w:left w:val="single" w:sz="8" w:space="0" w:color="231F20"/>
              <w:bottom w:val="nil"/>
              <w:right w:val="single" w:sz="6" w:space="0" w:color="000000"/>
            </w:tcBorders>
            <w:shd w:val="clear" w:color="auto" w:fill="auto"/>
            <w:tcMar>
              <w:top w:w="80" w:type="dxa"/>
              <w:left w:w="80" w:type="dxa"/>
              <w:bottom w:w="80" w:type="dxa"/>
              <w:right w:w="218" w:type="dxa"/>
            </w:tcMar>
          </w:tcPr>
          <w:p w:rsidR="009F6703" w:rsidRPr="009A627E" w:rsidRDefault="00223912" w:rsidP="009A627E">
            <w:pPr>
              <w:pStyle w:val="TableParagraph"/>
              <w:ind w:left="132" w:right="138"/>
              <w:jc w:val="center"/>
              <w:rPr>
                <w:rFonts w:ascii="Calibri" w:hAnsi="Calibri" w:cs="Calibri"/>
              </w:rPr>
            </w:pPr>
            <w:r w:rsidRPr="009A627E">
              <w:rPr>
                <w:rFonts w:ascii="Calibri" w:hAnsi="Calibri" w:cs="Calibri"/>
                <w:b/>
                <w:bCs/>
                <w:sz w:val="24"/>
                <w:szCs w:val="24"/>
              </w:rPr>
              <w:t>% of students</w:t>
            </w:r>
            <w:r w:rsidR="00E12764" w:rsidRPr="009A627E">
              <w:rPr>
                <w:rFonts w:ascii="Calibri" w:hAnsi="Calibri" w:cs="Calibri"/>
                <w:b/>
                <w:bCs/>
                <w:sz w:val="24"/>
                <w:szCs w:val="24"/>
              </w:rPr>
              <w:t xml:space="preserve"> from universities outside the state</w:t>
            </w:r>
          </w:p>
        </w:tc>
        <w:tc>
          <w:tcPr>
            <w:tcW w:w="1833" w:type="dxa"/>
            <w:tcBorders>
              <w:top w:val="single" w:sz="6" w:space="0" w:color="000000"/>
              <w:left w:val="single" w:sz="6" w:space="0" w:color="000000"/>
              <w:bottom w:val="nil"/>
              <w:right w:val="single" w:sz="8" w:space="0" w:color="231F20"/>
            </w:tcBorders>
            <w:shd w:val="clear" w:color="auto" w:fill="auto"/>
            <w:tcMar>
              <w:top w:w="80" w:type="dxa"/>
              <w:left w:w="80" w:type="dxa"/>
              <w:bottom w:w="80" w:type="dxa"/>
              <w:right w:w="203" w:type="dxa"/>
            </w:tcMar>
          </w:tcPr>
          <w:p w:rsidR="009F6703" w:rsidRPr="009A627E" w:rsidRDefault="00223912" w:rsidP="009A627E">
            <w:pPr>
              <w:pStyle w:val="TableParagraph"/>
              <w:ind w:left="119" w:right="123"/>
              <w:jc w:val="center"/>
              <w:rPr>
                <w:rFonts w:ascii="Calibri" w:hAnsi="Calibri" w:cs="Calibri"/>
              </w:rPr>
            </w:pPr>
            <w:r w:rsidRPr="009A627E">
              <w:rPr>
                <w:rFonts w:ascii="Calibri" w:hAnsi="Calibri" w:cs="Calibri"/>
                <w:b/>
                <w:bCs/>
                <w:sz w:val="24"/>
                <w:szCs w:val="24"/>
              </w:rPr>
              <w:t>% of</w:t>
            </w:r>
            <w:r w:rsidR="00E12764" w:rsidRPr="009A627E">
              <w:rPr>
                <w:rFonts w:ascii="Calibri" w:hAnsi="Calibri" w:cs="Calibri"/>
                <w:b/>
                <w:bCs/>
                <w:sz w:val="24"/>
                <w:szCs w:val="24"/>
              </w:rPr>
              <w:t xml:space="preserve"> students from other countires</w:t>
            </w:r>
          </w:p>
        </w:tc>
      </w:tr>
      <w:tr w:rsidR="009F6703" w:rsidRPr="009A627E" w:rsidTr="00E12764">
        <w:trPr>
          <w:trHeight w:hRule="exact" w:val="341"/>
        </w:trPr>
        <w:tc>
          <w:tcPr>
            <w:tcW w:w="2132" w:type="dxa"/>
            <w:tcBorders>
              <w:top w:val="single" w:sz="8" w:space="0" w:color="231F20"/>
              <w:left w:val="single" w:sz="6" w:space="0" w:color="000000"/>
              <w:bottom w:val="single" w:sz="8" w:space="0" w:color="231F20"/>
              <w:right w:val="single" w:sz="6"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537" w:type="dxa"/>
            <w:tcBorders>
              <w:top w:val="single" w:sz="8" w:space="0" w:color="231F20"/>
              <w:left w:val="single" w:sz="6" w:space="0" w:color="000000"/>
              <w:bottom w:val="single" w:sz="8" w:space="0" w:color="231F20"/>
              <w:right w:val="single" w:sz="8"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2243" w:type="dxa"/>
            <w:tcBorders>
              <w:top w:val="single" w:sz="8" w:space="0" w:color="231F20"/>
              <w:left w:val="single" w:sz="8" w:space="0" w:color="00000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2250" w:type="dxa"/>
            <w:tcBorders>
              <w:top w:val="single" w:sz="8" w:space="0" w:color="231F20"/>
              <w:left w:val="single" w:sz="8" w:space="0" w:color="231F20"/>
              <w:bottom w:val="single" w:sz="8" w:space="0" w:color="231F20"/>
              <w:right w:val="single" w:sz="6" w:space="0" w:color="00000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c>
          <w:tcPr>
            <w:tcW w:w="1833" w:type="dxa"/>
            <w:tcBorders>
              <w:top w:val="single" w:sz="8" w:space="0" w:color="231F20"/>
              <w:left w:val="single" w:sz="6" w:space="0" w:color="00000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bl>
    <w:p w:rsidR="009F6703" w:rsidRPr="009A627E" w:rsidRDefault="009F6703" w:rsidP="009A627E">
      <w:pPr>
        <w:pStyle w:val="BodyText"/>
        <w:spacing w:before="7"/>
        <w:rPr>
          <w:rFonts w:ascii="Calibri" w:hAnsi="Calibri" w:cs="Calibri"/>
        </w:rPr>
      </w:pPr>
    </w:p>
    <w:p w:rsidR="009F6703" w:rsidRPr="009A627E" w:rsidRDefault="009F6703" w:rsidP="009A627E">
      <w:pPr>
        <w:pStyle w:val="BodyText"/>
        <w:spacing w:before="7"/>
        <w:ind w:left="435" w:hanging="435"/>
        <w:rPr>
          <w:rFonts w:ascii="Calibri" w:hAnsi="Calibri" w:cs="Calibri"/>
        </w:rPr>
      </w:pPr>
    </w:p>
    <w:p w:rsidR="009F6703" w:rsidRPr="009A627E" w:rsidRDefault="009F6703" w:rsidP="009A627E">
      <w:pPr>
        <w:pStyle w:val="BodyText"/>
        <w:spacing w:before="10"/>
        <w:rPr>
          <w:rFonts w:ascii="Calibri" w:hAnsi="Calibri" w:cs="Calibri"/>
        </w:rPr>
      </w:pPr>
    </w:p>
    <w:p w:rsidR="00D94526" w:rsidRPr="00D94526" w:rsidRDefault="00223912" w:rsidP="00D94526">
      <w:pPr>
        <w:pStyle w:val="ListParagraph"/>
        <w:numPr>
          <w:ilvl w:val="0"/>
          <w:numId w:val="205"/>
        </w:numPr>
        <w:tabs>
          <w:tab w:val="clear" w:pos="520"/>
          <w:tab w:val="left" w:pos="360"/>
          <w:tab w:val="left" w:pos="687"/>
          <w:tab w:val="left" w:pos="688"/>
        </w:tabs>
        <w:spacing w:before="53"/>
        <w:ind w:left="90" w:right="113" w:hanging="720"/>
        <w:rPr>
          <w:rFonts w:ascii="Calibri" w:hAnsi="Calibri" w:cs="Calibri"/>
          <w:b/>
          <w:bCs/>
          <w:sz w:val="24"/>
          <w:szCs w:val="24"/>
          <w:u w:val="single"/>
        </w:rPr>
      </w:pPr>
      <w:r w:rsidRPr="00D94526">
        <w:rPr>
          <w:rFonts w:ascii="Calibri" w:hAnsi="Calibri" w:cs="Calibri"/>
          <w:sz w:val="24"/>
          <w:szCs w:val="24"/>
          <w:u w:val="single"/>
        </w:rPr>
        <w:t>HowmanystudentshaveclearedCivilServicesandDefenseServicesexaminations, NET</w:t>
      </w:r>
      <w:proofErr w:type="gramStart"/>
      <w:r w:rsidRPr="00D94526">
        <w:rPr>
          <w:rFonts w:ascii="Calibri" w:hAnsi="Calibri" w:cs="Calibri"/>
          <w:sz w:val="24"/>
          <w:szCs w:val="24"/>
          <w:u w:val="single"/>
        </w:rPr>
        <w:t>,SET,GATE</w:t>
      </w:r>
      <w:proofErr w:type="gramEnd"/>
      <w:r w:rsidR="003328F4" w:rsidRPr="00D94526">
        <w:rPr>
          <w:rFonts w:ascii="Calibri" w:hAnsi="Calibri" w:cs="Calibri"/>
          <w:sz w:val="24"/>
          <w:szCs w:val="24"/>
          <w:u w:val="single"/>
        </w:rPr>
        <w:t xml:space="preserve"> </w:t>
      </w:r>
      <w:r w:rsidRPr="00D94526">
        <w:rPr>
          <w:rFonts w:ascii="Calibri" w:hAnsi="Calibri" w:cs="Calibri"/>
          <w:sz w:val="24"/>
          <w:szCs w:val="24"/>
          <w:u w:val="single"/>
        </w:rPr>
        <w:t>and</w:t>
      </w:r>
      <w:r w:rsidR="003328F4" w:rsidRPr="00D94526">
        <w:rPr>
          <w:rFonts w:ascii="Calibri" w:hAnsi="Calibri" w:cs="Calibri"/>
          <w:sz w:val="24"/>
          <w:szCs w:val="24"/>
          <w:u w:val="single"/>
        </w:rPr>
        <w:t xml:space="preserve"> </w:t>
      </w:r>
      <w:r w:rsidRPr="00D94526">
        <w:rPr>
          <w:rFonts w:ascii="Calibri" w:hAnsi="Calibri" w:cs="Calibri"/>
          <w:sz w:val="24"/>
          <w:szCs w:val="24"/>
          <w:u w:val="single"/>
        </w:rPr>
        <w:t>other</w:t>
      </w:r>
      <w:r w:rsidR="003328F4" w:rsidRPr="00D94526">
        <w:rPr>
          <w:rFonts w:ascii="Calibri" w:hAnsi="Calibri" w:cs="Calibri"/>
          <w:sz w:val="24"/>
          <w:szCs w:val="24"/>
          <w:u w:val="single"/>
        </w:rPr>
        <w:t xml:space="preserve"> </w:t>
      </w:r>
      <w:r w:rsidRPr="00D94526">
        <w:rPr>
          <w:rFonts w:ascii="Calibri" w:hAnsi="Calibri" w:cs="Calibri"/>
          <w:sz w:val="24"/>
          <w:szCs w:val="24"/>
          <w:u w:val="single"/>
        </w:rPr>
        <w:t>competitive</w:t>
      </w:r>
      <w:r w:rsidR="003328F4" w:rsidRPr="00D94526">
        <w:rPr>
          <w:rFonts w:ascii="Calibri" w:hAnsi="Calibri" w:cs="Calibri"/>
          <w:sz w:val="24"/>
          <w:szCs w:val="24"/>
          <w:u w:val="single"/>
        </w:rPr>
        <w:t xml:space="preserve"> </w:t>
      </w:r>
      <w:r w:rsidRPr="00D94526">
        <w:rPr>
          <w:rFonts w:ascii="Calibri" w:hAnsi="Calibri" w:cs="Calibri"/>
          <w:sz w:val="24"/>
          <w:szCs w:val="24"/>
          <w:u w:val="single"/>
        </w:rPr>
        <w:t>examinations?</w:t>
      </w:r>
      <w:r w:rsidR="003328F4" w:rsidRPr="00D94526">
        <w:rPr>
          <w:rFonts w:ascii="Calibri" w:hAnsi="Calibri" w:cs="Calibri"/>
          <w:sz w:val="24"/>
          <w:szCs w:val="24"/>
          <w:u w:val="single"/>
        </w:rPr>
        <w:t xml:space="preserve"> </w:t>
      </w:r>
      <w:r w:rsidRPr="00D94526">
        <w:rPr>
          <w:rFonts w:ascii="Calibri" w:hAnsi="Calibri" w:cs="Calibri"/>
          <w:sz w:val="24"/>
          <w:szCs w:val="24"/>
          <w:u w:val="single"/>
        </w:rPr>
        <w:t>Give</w:t>
      </w:r>
      <w:r w:rsidR="003328F4" w:rsidRPr="00D94526">
        <w:rPr>
          <w:rFonts w:ascii="Calibri" w:hAnsi="Calibri" w:cs="Calibri"/>
          <w:sz w:val="24"/>
          <w:szCs w:val="24"/>
          <w:u w:val="single"/>
        </w:rPr>
        <w:t xml:space="preserve"> </w:t>
      </w:r>
      <w:r w:rsidRPr="00D94526">
        <w:rPr>
          <w:rFonts w:ascii="Calibri" w:hAnsi="Calibri" w:cs="Calibri"/>
          <w:sz w:val="24"/>
          <w:szCs w:val="24"/>
          <w:u w:val="single"/>
        </w:rPr>
        <w:t>details</w:t>
      </w:r>
      <w:r w:rsidR="003328F4" w:rsidRPr="00D94526">
        <w:rPr>
          <w:rFonts w:ascii="Calibri" w:hAnsi="Calibri" w:cs="Calibri"/>
          <w:sz w:val="24"/>
          <w:szCs w:val="24"/>
          <w:u w:val="single"/>
        </w:rPr>
        <w:t xml:space="preserve"> </w:t>
      </w:r>
      <w:r w:rsidRPr="00D94526">
        <w:rPr>
          <w:rFonts w:ascii="Calibri" w:hAnsi="Calibri" w:cs="Calibri"/>
          <w:sz w:val="24"/>
          <w:szCs w:val="24"/>
          <w:u w:val="single"/>
        </w:rPr>
        <w:t xml:space="preserve">category-wise. </w:t>
      </w:r>
    </w:p>
    <w:p w:rsidR="009F6703" w:rsidRPr="009A627E" w:rsidRDefault="00223912" w:rsidP="00D94526">
      <w:pPr>
        <w:pStyle w:val="ListParagraph"/>
        <w:tabs>
          <w:tab w:val="left" w:pos="687"/>
          <w:tab w:val="left" w:pos="688"/>
        </w:tabs>
        <w:spacing w:before="53"/>
        <w:ind w:left="477" w:right="113" w:firstLine="0"/>
        <w:rPr>
          <w:rFonts w:ascii="Calibri" w:hAnsi="Calibri" w:cs="Calibri"/>
          <w:b/>
          <w:bCs/>
          <w:sz w:val="24"/>
          <w:szCs w:val="24"/>
        </w:rPr>
      </w:pPr>
      <w:r w:rsidRPr="009A627E">
        <w:rPr>
          <w:rFonts w:ascii="Calibri" w:hAnsi="Calibri" w:cs="Calibri"/>
          <w:b/>
          <w:bCs/>
          <w:sz w:val="24"/>
          <w:szCs w:val="24"/>
        </w:rPr>
        <w:t>No data available</w:t>
      </w:r>
    </w:p>
    <w:p w:rsidR="00B11443" w:rsidRPr="009A627E" w:rsidRDefault="00B11443" w:rsidP="009A627E">
      <w:pPr>
        <w:pStyle w:val="ListParagraph"/>
        <w:tabs>
          <w:tab w:val="left" w:pos="687"/>
          <w:tab w:val="left" w:pos="688"/>
        </w:tabs>
        <w:spacing w:before="53"/>
        <w:ind w:left="477" w:right="113" w:firstLine="0"/>
        <w:rPr>
          <w:rFonts w:ascii="Calibri" w:hAnsi="Calibri" w:cs="Calibri"/>
          <w:b/>
          <w:bCs/>
          <w:sz w:val="24"/>
          <w:szCs w:val="24"/>
        </w:rPr>
      </w:pPr>
    </w:p>
    <w:p w:rsidR="009F6703" w:rsidRPr="00D94526" w:rsidRDefault="00D94526" w:rsidP="00D94526">
      <w:pPr>
        <w:pStyle w:val="ListParagraph"/>
        <w:numPr>
          <w:ilvl w:val="0"/>
          <w:numId w:val="205"/>
        </w:numPr>
        <w:tabs>
          <w:tab w:val="clear" w:pos="520"/>
          <w:tab w:val="num" w:pos="-360"/>
          <w:tab w:val="left" w:pos="-180"/>
          <w:tab w:val="left" w:pos="687"/>
          <w:tab w:val="left" w:pos="688"/>
        </w:tabs>
        <w:spacing w:before="172"/>
        <w:ind w:left="180" w:hanging="810"/>
        <w:rPr>
          <w:rFonts w:ascii="Calibri" w:hAnsi="Calibri" w:cs="Calibri"/>
          <w:sz w:val="24"/>
          <w:szCs w:val="24"/>
          <w:u w:val="single"/>
        </w:rPr>
      </w:pPr>
      <w:r>
        <w:rPr>
          <w:rFonts w:ascii="Calibri" w:hAnsi="Calibri" w:cs="Calibri"/>
          <w:sz w:val="24"/>
          <w:szCs w:val="24"/>
        </w:rPr>
        <w:t xml:space="preserve">    </w:t>
      </w:r>
      <w:r w:rsidR="00223912" w:rsidRPr="00D94526">
        <w:rPr>
          <w:rFonts w:ascii="Calibri" w:hAnsi="Calibri" w:cs="Calibri"/>
          <w:sz w:val="24"/>
          <w:szCs w:val="24"/>
          <w:u w:val="single"/>
        </w:rPr>
        <w:t>Student</w:t>
      </w:r>
      <w:r w:rsidR="00B11443" w:rsidRPr="00D94526">
        <w:rPr>
          <w:rFonts w:ascii="Calibri" w:hAnsi="Calibri" w:cs="Calibri"/>
          <w:sz w:val="24"/>
          <w:szCs w:val="24"/>
          <w:u w:val="single"/>
        </w:rPr>
        <w:t xml:space="preserve"> </w:t>
      </w:r>
      <w:r w:rsidR="00223912" w:rsidRPr="00D94526">
        <w:rPr>
          <w:rFonts w:ascii="Calibri" w:hAnsi="Calibri" w:cs="Calibri"/>
          <w:sz w:val="24"/>
          <w:szCs w:val="24"/>
          <w:u w:val="single"/>
        </w:rPr>
        <w:t>progression</w:t>
      </w:r>
    </w:p>
    <w:p w:rsidR="009F6703" w:rsidRPr="009A627E" w:rsidRDefault="009F6703" w:rsidP="009A627E">
      <w:pPr>
        <w:pStyle w:val="BodyText"/>
        <w:rPr>
          <w:rFonts w:ascii="Calibri" w:hAnsi="Calibri" w:cs="Calibri"/>
        </w:rPr>
      </w:pPr>
    </w:p>
    <w:tbl>
      <w:tblPr>
        <w:tblW w:w="8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548"/>
        <w:gridCol w:w="3801"/>
      </w:tblGrid>
      <w:tr w:rsidR="009F6703" w:rsidRPr="009A627E" w:rsidTr="00D94526">
        <w:trPr>
          <w:trHeight w:hRule="exact" w:val="523"/>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3"/>
              <w:ind w:left="735"/>
              <w:rPr>
                <w:rFonts w:ascii="Calibri" w:hAnsi="Calibri" w:cs="Calibri"/>
              </w:rPr>
            </w:pPr>
            <w:r w:rsidRPr="009A627E">
              <w:rPr>
                <w:rFonts w:ascii="Calibri" w:hAnsi="Calibri" w:cs="Calibri"/>
                <w:b/>
                <w:bCs/>
                <w:sz w:val="24"/>
                <w:szCs w:val="24"/>
              </w:rPr>
              <w:t>Student progression</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3"/>
              <w:ind w:left="435"/>
              <w:rPr>
                <w:rFonts w:ascii="Calibri" w:hAnsi="Calibri" w:cs="Calibri"/>
              </w:rPr>
            </w:pPr>
            <w:r w:rsidRPr="009A627E">
              <w:rPr>
                <w:rFonts w:ascii="Calibri" w:hAnsi="Calibri" w:cs="Calibri"/>
                <w:b/>
                <w:bCs/>
                <w:sz w:val="24"/>
                <w:szCs w:val="24"/>
              </w:rPr>
              <w:t>Percentage against enrolled</w:t>
            </w:r>
          </w:p>
        </w:tc>
      </w:tr>
      <w:tr w:rsidR="009F6703" w:rsidRPr="009A627E" w:rsidTr="00D94526">
        <w:trPr>
          <w:trHeight w:hRule="exact" w:val="550"/>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4"/>
              <w:ind w:left="137"/>
              <w:rPr>
                <w:rFonts w:ascii="Calibri" w:hAnsi="Calibri" w:cs="Calibri"/>
              </w:rPr>
            </w:pPr>
            <w:r w:rsidRPr="009A627E">
              <w:rPr>
                <w:rFonts w:ascii="Calibri" w:hAnsi="Calibri" w:cs="Calibri"/>
                <w:sz w:val="24"/>
                <w:szCs w:val="24"/>
              </w:rPr>
              <w:t>UG to PG</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rPr>
                <w:sz w:val="24"/>
                <w:szCs w:val="24"/>
              </w:rPr>
            </w:pPr>
            <w:r w:rsidRPr="009A627E">
              <w:rPr>
                <w:sz w:val="24"/>
                <w:szCs w:val="24"/>
              </w:rPr>
              <w:t xml:space="preserve">We do not have undergraduate </w:t>
            </w:r>
          </w:p>
          <w:p w:rsidR="009F6703" w:rsidRPr="009A627E" w:rsidRDefault="00223912" w:rsidP="009A627E">
            <w:pPr>
              <w:pStyle w:val="BodyA"/>
              <w:spacing w:line="240" w:lineRule="auto"/>
            </w:pPr>
            <w:proofErr w:type="gramStart"/>
            <w:r w:rsidRPr="009A627E">
              <w:rPr>
                <w:sz w:val="24"/>
                <w:szCs w:val="24"/>
              </w:rPr>
              <w:t>course</w:t>
            </w:r>
            <w:proofErr w:type="gramEnd"/>
            <w:r w:rsidRPr="009A627E">
              <w:rPr>
                <w:sz w:val="24"/>
                <w:szCs w:val="24"/>
              </w:rPr>
              <w:t xml:space="preserve">. </w:t>
            </w:r>
          </w:p>
        </w:tc>
      </w:tr>
      <w:tr w:rsidR="009F6703" w:rsidRPr="009A627E" w:rsidTr="008B0A08">
        <w:trPr>
          <w:trHeight w:hRule="exact" w:val="469"/>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9"/>
              <w:ind w:left="137"/>
              <w:rPr>
                <w:rFonts w:ascii="Calibri" w:hAnsi="Calibri" w:cs="Calibri"/>
              </w:rPr>
            </w:pPr>
            <w:r w:rsidRPr="009A627E">
              <w:rPr>
                <w:rFonts w:ascii="Calibri" w:hAnsi="Calibri" w:cs="Calibri"/>
                <w:sz w:val="24"/>
                <w:szCs w:val="24"/>
              </w:rPr>
              <w:t>PG to M.Phil.</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r w:rsidR="009F6703" w:rsidRPr="009A627E" w:rsidTr="008B0A08">
        <w:trPr>
          <w:trHeight w:hRule="exact" w:val="379"/>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43"/>
              <w:ind w:left="137"/>
              <w:rPr>
                <w:rFonts w:ascii="Calibri" w:hAnsi="Calibri" w:cs="Calibri"/>
              </w:rPr>
            </w:pPr>
            <w:r w:rsidRPr="009A627E">
              <w:rPr>
                <w:rFonts w:ascii="Calibri" w:hAnsi="Calibri" w:cs="Calibri"/>
                <w:sz w:val="24"/>
                <w:szCs w:val="24"/>
              </w:rPr>
              <w:t>PG to Ph.D.</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r w:rsidR="009F6703" w:rsidRPr="009A627E" w:rsidTr="008B0A08">
        <w:trPr>
          <w:trHeight w:hRule="exact" w:val="460"/>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ind w:left="137"/>
              <w:rPr>
                <w:rFonts w:ascii="Calibri" w:hAnsi="Calibri" w:cs="Calibri"/>
              </w:rPr>
            </w:pPr>
            <w:r w:rsidRPr="009A627E">
              <w:rPr>
                <w:rFonts w:ascii="Calibri" w:hAnsi="Calibri" w:cs="Calibri"/>
                <w:sz w:val="24"/>
                <w:szCs w:val="24"/>
              </w:rPr>
              <w:t>Ph.D. to Post-Doctoral</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r w:rsidR="009F6703" w:rsidRPr="009A627E" w:rsidTr="008B0A08">
        <w:trPr>
          <w:trHeight w:hRule="exact" w:val="1243"/>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67"/>
              <w:ind w:left="137"/>
              <w:rPr>
                <w:rFonts w:ascii="Calibri" w:hAnsi="Calibri" w:cs="Calibri"/>
                <w:sz w:val="24"/>
                <w:szCs w:val="24"/>
              </w:rPr>
            </w:pPr>
            <w:r w:rsidRPr="009A627E">
              <w:rPr>
                <w:rFonts w:ascii="Calibri" w:hAnsi="Calibri" w:cs="Calibri"/>
                <w:sz w:val="24"/>
                <w:szCs w:val="24"/>
              </w:rPr>
              <w:t>Employed</w:t>
            </w:r>
          </w:p>
          <w:p w:rsidR="009F6703" w:rsidRPr="009A627E" w:rsidRDefault="00223912" w:rsidP="009A627E">
            <w:pPr>
              <w:pStyle w:val="TableParagraph"/>
              <w:numPr>
                <w:ilvl w:val="0"/>
                <w:numId w:val="206"/>
              </w:numPr>
              <w:tabs>
                <w:tab w:val="num" w:pos="796"/>
                <w:tab w:val="left" w:pos="856"/>
                <w:tab w:val="left" w:pos="857"/>
              </w:tabs>
              <w:spacing w:before="108"/>
              <w:ind w:left="797" w:hanging="660"/>
              <w:rPr>
                <w:rFonts w:ascii="Calibri" w:hAnsi="Calibri" w:cs="Calibri"/>
              </w:rPr>
            </w:pPr>
            <w:r w:rsidRPr="009A627E">
              <w:rPr>
                <w:rFonts w:ascii="Calibri" w:hAnsi="Calibri" w:cs="Calibri"/>
                <w:sz w:val="24"/>
                <w:szCs w:val="24"/>
              </w:rPr>
              <w:t>Campus</w:t>
            </w:r>
            <w:r w:rsidR="00421CD0" w:rsidRPr="009A627E">
              <w:rPr>
                <w:rFonts w:ascii="Calibri" w:hAnsi="Calibri" w:cs="Calibri"/>
                <w:sz w:val="24"/>
                <w:szCs w:val="24"/>
              </w:rPr>
              <w:t xml:space="preserve"> </w:t>
            </w:r>
            <w:r w:rsidRPr="009A627E">
              <w:rPr>
                <w:rFonts w:ascii="Calibri" w:hAnsi="Calibri" w:cs="Calibri"/>
                <w:sz w:val="24"/>
                <w:szCs w:val="24"/>
              </w:rPr>
              <w:t>selection</w:t>
            </w:r>
          </w:p>
          <w:p w:rsidR="009F6703" w:rsidRPr="009A627E" w:rsidRDefault="00223912" w:rsidP="009A627E">
            <w:pPr>
              <w:pStyle w:val="TableParagraph"/>
              <w:numPr>
                <w:ilvl w:val="0"/>
                <w:numId w:val="207"/>
              </w:numPr>
              <w:tabs>
                <w:tab w:val="num" w:pos="796"/>
                <w:tab w:val="left" w:pos="856"/>
                <w:tab w:val="left" w:pos="857"/>
              </w:tabs>
              <w:spacing w:before="108"/>
              <w:ind w:left="797" w:hanging="660"/>
              <w:rPr>
                <w:rFonts w:ascii="Calibri" w:hAnsi="Calibri" w:cs="Calibri"/>
              </w:rPr>
            </w:pPr>
            <w:r w:rsidRPr="009A627E">
              <w:rPr>
                <w:rFonts w:ascii="Calibri" w:hAnsi="Calibri" w:cs="Calibri"/>
                <w:sz w:val="24"/>
                <w:szCs w:val="24"/>
              </w:rPr>
              <w:t>Other than campus</w:t>
            </w:r>
            <w:r w:rsidR="00421CD0" w:rsidRPr="009A627E">
              <w:rPr>
                <w:rFonts w:ascii="Calibri" w:hAnsi="Calibri" w:cs="Calibri"/>
                <w:sz w:val="24"/>
                <w:szCs w:val="24"/>
              </w:rPr>
              <w:t xml:space="preserve"> </w:t>
            </w:r>
            <w:r w:rsidRPr="009A627E">
              <w:rPr>
                <w:rFonts w:ascii="Calibri" w:hAnsi="Calibri" w:cs="Calibri"/>
                <w:sz w:val="24"/>
                <w:szCs w:val="24"/>
              </w:rPr>
              <w:t>recruitment</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pPr>
            <w:r w:rsidRPr="009A627E">
              <w:rPr>
                <w:sz w:val="24"/>
                <w:szCs w:val="24"/>
              </w:rPr>
              <w:t xml:space="preserve">No data available. </w:t>
            </w:r>
          </w:p>
        </w:tc>
      </w:tr>
      <w:tr w:rsidR="009F6703" w:rsidRPr="009A627E">
        <w:trPr>
          <w:trHeight w:hRule="exact" w:val="496"/>
        </w:trPr>
        <w:tc>
          <w:tcPr>
            <w:tcW w:w="4548"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24"/>
              <w:ind w:left="107"/>
              <w:rPr>
                <w:rFonts w:ascii="Calibri" w:hAnsi="Calibri" w:cs="Calibri"/>
              </w:rPr>
            </w:pPr>
            <w:r w:rsidRPr="009A627E">
              <w:rPr>
                <w:rFonts w:ascii="Calibri" w:hAnsi="Calibri" w:cs="Calibri"/>
                <w:sz w:val="24"/>
                <w:szCs w:val="24"/>
              </w:rPr>
              <w:t>Entrepreneurs</w:t>
            </w:r>
          </w:p>
        </w:tc>
        <w:tc>
          <w:tcPr>
            <w:tcW w:w="3801"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9F6703" w:rsidP="009A627E">
            <w:pPr>
              <w:rPr>
                <w:rFonts w:ascii="Calibri" w:hAnsi="Calibri" w:cs="Calibri"/>
              </w:rPr>
            </w:pPr>
          </w:p>
        </w:tc>
      </w:tr>
    </w:tbl>
    <w:p w:rsidR="009F6703" w:rsidRPr="009A627E" w:rsidRDefault="009F6703" w:rsidP="009A627E">
      <w:pPr>
        <w:pStyle w:val="BodyText"/>
        <w:rPr>
          <w:rFonts w:ascii="Calibri" w:hAnsi="Calibri" w:cs="Calibri"/>
        </w:rPr>
      </w:pPr>
    </w:p>
    <w:p w:rsidR="009F6703" w:rsidRPr="009A627E" w:rsidRDefault="009F6703" w:rsidP="009A627E">
      <w:pPr>
        <w:pStyle w:val="BodyText"/>
        <w:spacing w:before="10"/>
        <w:rPr>
          <w:rFonts w:ascii="Calibri" w:hAnsi="Calibri" w:cs="Calibri"/>
        </w:rPr>
      </w:pPr>
    </w:p>
    <w:p w:rsidR="009F6703" w:rsidRPr="00D94526" w:rsidRDefault="00223912" w:rsidP="00D94526">
      <w:pPr>
        <w:pStyle w:val="ListParagraph"/>
        <w:numPr>
          <w:ilvl w:val="0"/>
          <w:numId w:val="205"/>
        </w:numPr>
        <w:tabs>
          <w:tab w:val="clear" w:pos="520"/>
          <w:tab w:val="left" w:pos="0"/>
          <w:tab w:val="left" w:pos="687"/>
          <w:tab w:val="left" w:pos="688"/>
        </w:tabs>
        <w:spacing w:before="54"/>
        <w:ind w:left="-630" w:firstLine="0"/>
        <w:rPr>
          <w:rFonts w:ascii="Calibri" w:hAnsi="Calibri" w:cs="Calibri"/>
          <w:sz w:val="24"/>
          <w:szCs w:val="24"/>
          <w:u w:val="single"/>
        </w:rPr>
      </w:pPr>
      <w:r w:rsidRPr="00D94526">
        <w:rPr>
          <w:rFonts w:ascii="Calibri" w:hAnsi="Calibri" w:cs="Calibri"/>
          <w:sz w:val="24"/>
          <w:szCs w:val="24"/>
          <w:u w:val="single"/>
        </w:rPr>
        <w:t>Diversity of</w:t>
      </w:r>
      <w:r w:rsidR="00421CD0" w:rsidRPr="00D94526">
        <w:rPr>
          <w:rFonts w:ascii="Calibri" w:hAnsi="Calibri" w:cs="Calibri"/>
          <w:sz w:val="24"/>
          <w:szCs w:val="24"/>
          <w:u w:val="single"/>
        </w:rPr>
        <w:t xml:space="preserve"> </w:t>
      </w:r>
      <w:r w:rsidRPr="00D94526">
        <w:rPr>
          <w:rFonts w:ascii="Calibri" w:hAnsi="Calibri" w:cs="Calibri"/>
          <w:sz w:val="24"/>
          <w:szCs w:val="24"/>
          <w:u w:val="single"/>
        </w:rPr>
        <w:t>staff</w:t>
      </w:r>
    </w:p>
    <w:p w:rsidR="009F6703" w:rsidRPr="009A627E" w:rsidRDefault="009F6703" w:rsidP="009A627E">
      <w:pPr>
        <w:pStyle w:val="BodyText"/>
        <w:spacing w:before="11"/>
        <w:rPr>
          <w:rFonts w:ascii="Calibri" w:hAnsi="Calibri" w:cs="Calibri"/>
        </w:rPr>
      </w:pPr>
    </w:p>
    <w:tbl>
      <w:tblPr>
        <w:tblW w:w="82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725"/>
        <w:gridCol w:w="3572"/>
      </w:tblGrid>
      <w:tr w:rsidR="009F6703" w:rsidRPr="009A627E">
        <w:trPr>
          <w:trHeight w:hRule="exact" w:val="420"/>
        </w:trPr>
        <w:tc>
          <w:tcPr>
            <w:tcW w:w="8297" w:type="dxa"/>
            <w:gridSpan w:val="2"/>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8B0A08">
            <w:pPr>
              <w:pStyle w:val="TableParagraph"/>
              <w:spacing w:before="80"/>
              <w:ind w:left="136"/>
              <w:jc w:val="center"/>
              <w:rPr>
                <w:rFonts w:ascii="Calibri" w:hAnsi="Calibri" w:cs="Calibri"/>
              </w:rPr>
            </w:pPr>
            <w:r w:rsidRPr="009A627E">
              <w:rPr>
                <w:rFonts w:ascii="Calibri" w:hAnsi="Calibri" w:cs="Calibri"/>
                <w:b/>
                <w:bCs/>
                <w:sz w:val="24"/>
                <w:szCs w:val="24"/>
              </w:rPr>
              <w:t>Percentage of  faculty who are graduates</w:t>
            </w:r>
          </w:p>
        </w:tc>
      </w:tr>
      <w:tr w:rsidR="009F6703" w:rsidRPr="009A627E">
        <w:trPr>
          <w:trHeight w:hRule="exact" w:val="383"/>
        </w:trPr>
        <w:tc>
          <w:tcPr>
            <w:tcW w:w="472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48"/>
              <w:ind w:left="136"/>
              <w:rPr>
                <w:rFonts w:ascii="Calibri" w:hAnsi="Calibri" w:cs="Calibri"/>
              </w:rPr>
            </w:pPr>
            <w:r w:rsidRPr="009A627E">
              <w:rPr>
                <w:rFonts w:ascii="Calibri" w:hAnsi="Calibri" w:cs="Calibri"/>
                <w:sz w:val="24"/>
                <w:szCs w:val="24"/>
              </w:rPr>
              <w:t>of the same university</w:t>
            </w:r>
          </w:p>
        </w:tc>
        <w:tc>
          <w:tcPr>
            <w:tcW w:w="357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10</w:t>
            </w:r>
          </w:p>
        </w:tc>
      </w:tr>
      <w:tr w:rsidR="009F6703" w:rsidRPr="009A627E">
        <w:trPr>
          <w:trHeight w:hRule="exact" w:val="383"/>
        </w:trPr>
        <w:tc>
          <w:tcPr>
            <w:tcW w:w="472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52"/>
              <w:ind w:left="136"/>
              <w:rPr>
                <w:rFonts w:ascii="Calibri" w:hAnsi="Calibri" w:cs="Calibri"/>
              </w:rPr>
            </w:pPr>
            <w:r w:rsidRPr="009A627E">
              <w:rPr>
                <w:rFonts w:ascii="Calibri" w:hAnsi="Calibri" w:cs="Calibri"/>
                <w:sz w:val="24"/>
                <w:szCs w:val="24"/>
              </w:rPr>
              <w:t>from other universities within the State</w:t>
            </w:r>
          </w:p>
        </w:tc>
        <w:tc>
          <w:tcPr>
            <w:tcW w:w="357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5</w:t>
            </w:r>
          </w:p>
        </w:tc>
      </w:tr>
      <w:tr w:rsidR="009F6703" w:rsidRPr="009A627E">
        <w:trPr>
          <w:trHeight w:hRule="exact" w:val="407"/>
        </w:trPr>
        <w:tc>
          <w:tcPr>
            <w:tcW w:w="472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62"/>
              <w:ind w:left="136"/>
              <w:rPr>
                <w:rFonts w:ascii="Calibri" w:hAnsi="Calibri" w:cs="Calibri"/>
              </w:rPr>
            </w:pPr>
            <w:r w:rsidRPr="009A627E">
              <w:rPr>
                <w:rFonts w:ascii="Calibri" w:hAnsi="Calibri" w:cs="Calibri"/>
                <w:sz w:val="24"/>
                <w:szCs w:val="24"/>
              </w:rPr>
              <w:t>from universities from other States</w:t>
            </w:r>
          </w:p>
        </w:tc>
        <w:tc>
          <w:tcPr>
            <w:tcW w:w="357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5</w:t>
            </w:r>
          </w:p>
        </w:tc>
      </w:tr>
      <w:tr w:rsidR="009F6703" w:rsidRPr="009A627E" w:rsidTr="00A86753">
        <w:trPr>
          <w:trHeight w:hRule="exact" w:val="595"/>
        </w:trPr>
        <w:tc>
          <w:tcPr>
            <w:tcW w:w="472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TableParagraph"/>
              <w:spacing w:before="43"/>
              <w:ind w:left="136"/>
              <w:rPr>
                <w:rFonts w:ascii="Calibri" w:hAnsi="Calibri" w:cs="Calibri"/>
              </w:rPr>
            </w:pPr>
            <w:r w:rsidRPr="009A627E">
              <w:rPr>
                <w:rFonts w:ascii="Calibri" w:hAnsi="Calibri" w:cs="Calibri"/>
                <w:sz w:val="24"/>
                <w:szCs w:val="24"/>
              </w:rPr>
              <w:t>from universities outside the country</w:t>
            </w:r>
          </w:p>
        </w:tc>
        <w:tc>
          <w:tcPr>
            <w:tcW w:w="357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9F6703" w:rsidRPr="009A627E" w:rsidRDefault="00223912" w:rsidP="009A627E">
            <w:pPr>
              <w:pStyle w:val="BodyA"/>
              <w:spacing w:line="240" w:lineRule="auto"/>
              <w:jc w:val="center"/>
            </w:pPr>
            <w:r w:rsidRPr="009A627E">
              <w:rPr>
                <w:sz w:val="24"/>
                <w:szCs w:val="24"/>
              </w:rPr>
              <w:t>1</w:t>
            </w:r>
          </w:p>
        </w:tc>
      </w:tr>
    </w:tbl>
    <w:p w:rsidR="009F6703" w:rsidRPr="009A627E" w:rsidRDefault="009F6703" w:rsidP="009A627E">
      <w:pPr>
        <w:pStyle w:val="BodyText"/>
        <w:pBdr>
          <w:top w:val="nil"/>
        </w:pBdr>
        <w:spacing w:before="11"/>
        <w:rPr>
          <w:rFonts w:ascii="Calibri" w:hAnsi="Calibri" w:cs="Calibri"/>
        </w:rPr>
      </w:pPr>
    </w:p>
    <w:p w:rsidR="009F6703" w:rsidRPr="009A627E" w:rsidRDefault="009F6703" w:rsidP="009A627E">
      <w:pPr>
        <w:pStyle w:val="BodyText"/>
        <w:pBdr>
          <w:top w:val="nil"/>
        </w:pBdr>
        <w:spacing w:before="11"/>
        <w:ind w:left="686" w:hanging="686"/>
        <w:rPr>
          <w:rFonts w:ascii="Calibri" w:hAnsi="Calibri" w:cs="Calibri"/>
        </w:rPr>
      </w:pPr>
    </w:p>
    <w:p w:rsidR="009F6703" w:rsidRPr="009A627E" w:rsidRDefault="009F6703" w:rsidP="009A627E">
      <w:pPr>
        <w:pStyle w:val="BodyText"/>
        <w:pBdr>
          <w:top w:val="nil"/>
        </w:pBdr>
        <w:spacing w:before="8"/>
        <w:rPr>
          <w:rFonts w:ascii="Calibri" w:hAnsi="Calibri" w:cs="Calibri"/>
        </w:rPr>
      </w:pPr>
    </w:p>
    <w:p w:rsidR="00D94526" w:rsidRPr="00D94526" w:rsidRDefault="00223912" w:rsidP="00D94526">
      <w:pPr>
        <w:pStyle w:val="BodyA"/>
        <w:widowControl w:val="0"/>
        <w:numPr>
          <w:ilvl w:val="0"/>
          <w:numId w:val="208"/>
        </w:numPr>
        <w:pBdr>
          <w:top w:val="nil"/>
        </w:pBdr>
        <w:tabs>
          <w:tab w:val="clear" w:pos="520"/>
          <w:tab w:val="num" w:pos="90"/>
        </w:tabs>
        <w:spacing w:after="0" w:line="240" w:lineRule="auto"/>
        <w:ind w:left="-90" w:hanging="540"/>
        <w:rPr>
          <w:b/>
          <w:sz w:val="24"/>
          <w:szCs w:val="24"/>
          <w:u w:val="single"/>
        </w:rPr>
      </w:pPr>
      <w:r w:rsidRPr="00D94526">
        <w:rPr>
          <w:sz w:val="24"/>
          <w:szCs w:val="24"/>
          <w:u w:val="single"/>
        </w:rPr>
        <w:t>Number</w:t>
      </w:r>
      <w:r w:rsidR="001C5658" w:rsidRPr="00D94526">
        <w:rPr>
          <w:sz w:val="24"/>
          <w:szCs w:val="24"/>
          <w:u w:val="single"/>
        </w:rPr>
        <w:t xml:space="preserve"> </w:t>
      </w:r>
      <w:r w:rsidRPr="00D94526">
        <w:rPr>
          <w:sz w:val="24"/>
          <w:szCs w:val="24"/>
          <w:u w:val="single"/>
        </w:rPr>
        <w:t>of</w:t>
      </w:r>
      <w:r w:rsidR="001C5658" w:rsidRPr="00D94526">
        <w:rPr>
          <w:sz w:val="24"/>
          <w:szCs w:val="24"/>
          <w:u w:val="single"/>
        </w:rPr>
        <w:t xml:space="preserve"> </w:t>
      </w:r>
      <w:r w:rsidRPr="00D94526">
        <w:rPr>
          <w:sz w:val="24"/>
          <w:szCs w:val="24"/>
          <w:u w:val="single"/>
        </w:rPr>
        <w:t>faculty</w:t>
      </w:r>
      <w:r w:rsidR="001C5658" w:rsidRPr="00D94526">
        <w:rPr>
          <w:sz w:val="24"/>
          <w:szCs w:val="24"/>
          <w:u w:val="single"/>
        </w:rPr>
        <w:t xml:space="preserve"> </w:t>
      </w:r>
      <w:r w:rsidRPr="00D94526">
        <w:rPr>
          <w:sz w:val="24"/>
          <w:szCs w:val="24"/>
          <w:u w:val="single"/>
        </w:rPr>
        <w:t>who</w:t>
      </w:r>
      <w:r w:rsidR="001C5658" w:rsidRPr="00D94526">
        <w:rPr>
          <w:sz w:val="24"/>
          <w:szCs w:val="24"/>
          <w:u w:val="single"/>
        </w:rPr>
        <w:t xml:space="preserve"> </w:t>
      </w:r>
      <w:r w:rsidRPr="00D94526">
        <w:rPr>
          <w:sz w:val="24"/>
          <w:szCs w:val="24"/>
          <w:u w:val="single"/>
        </w:rPr>
        <w:t>were</w:t>
      </w:r>
      <w:r w:rsidR="001C5658" w:rsidRPr="00D94526">
        <w:rPr>
          <w:sz w:val="24"/>
          <w:szCs w:val="24"/>
          <w:u w:val="single"/>
        </w:rPr>
        <w:t xml:space="preserve"> </w:t>
      </w:r>
      <w:r w:rsidRPr="00D94526">
        <w:rPr>
          <w:sz w:val="24"/>
          <w:szCs w:val="24"/>
          <w:u w:val="single"/>
        </w:rPr>
        <w:t>awarded</w:t>
      </w:r>
      <w:r w:rsidR="001C5658" w:rsidRPr="00D94526">
        <w:rPr>
          <w:sz w:val="24"/>
          <w:szCs w:val="24"/>
          <w:u w:val="single"/>
        </w:rPr>
        <w:t xml:space="preserve"> </w:t>
      </w:r>
      <w:r w:rsidRPr="00D94526">
        <w:rPr>
          <w:sz w:val="24"/>
          <w:szCs w:val="24"/>
          <w:u w:val="single"/>
        </w:rPr>
        <w:t>M.Phil.</w:t>
      </w:r>
      <w:proofErr w:type="gramStart"/>
      <w:r w:rsidRPr="00D94526">
        <w:rPr>
          <w:sz w:val="24"/>
          <w:szCs w:val="24"/>
          <w:u w:val="single"/>
        </w:rPr>
        <w:t>,Ph.D</w:t>
      </w:r>
      <w:proofErr w:type="gramEnd"/>
      <w:r w:rsidRPr="00D94526">
        <w:rPr>
          <w:sz w:val="24"/>
          <w:szCs w:val="24"/>
          <w:u w:val="single"/>
        </w:rPr>
        <w:t>.,D.Sc.andD.Litt.</w:t>
      </w:r>
      <w:r w:rsidR="001C5658" w:rsidRPr="00D94526">
        <w:rPr>
          <w:sz w:val="24"/>
          <w:szCs w:val="24"/>
          <w:u w:val="single"/>
        </w:rPr>
        <w:t xml:space="preserve"> </w:t>
      </w:r>
      <w:r w:rsidRPr="00D94526">
        <w:rPr>
          <w:sz w:val="24"/>
          <w:szCs w:val="24"/>
          <w:u w:val="single"/>
        </w:rPr>
        <w:t>during</w:t>
      </w:r>
      <w:r w:rsidR="001C5658" w:rsidRPr="00D94526">
        <w:rPr>
          <w:sz w:val="24"/>
          <w:szCs w:val="24"/>
          <w:u w:val="single"/>
        </w:rPr>
        <w:t xml:space="preserve"> </w:t>
      </w:r>
      <w:r w:rsidRPr="00D94526">
        <w:rPr>
          <w:sz w:val="24"/>
          <w:szCs w:val="24"/>
          <w:u w:val="single"/>
        </w:rPr>
        <w:t>the assessment</w:t>
      </w:r>
      <w:r w:rsidR="00077866" w:rsidRPr="00D94526">
        <w:rPr>
          <w:sz w:val="24"/>
          <w:szCs w:val="24"/>
          <w:u w:val="single"/>
        </w:rPr>
        <w:t xml:space="preserve"> </w:t>
      </w:r>
      <w:r w:rsidRPr="00D94526">
        <w:rPr>
          <w:sz w:val="24"/>
          <w:szCs w:val="24"/>
          <w:u w:val="single"/>
        </w:rPr>
        <w:t xml:space="preserve">period </w:t>
      </w:r>
      <w:r w:rsidR="00D94526" w:rsidRPr="00D94526">
        <w:rPr>
          <w:sz w:val="24"/>
          <w:szCs w:val="24"/>
          <w:u w:val="single"/>
        </w:rPr>
        <w:t>–</w:t>
      </w:r>
      <w:r w:rsidRPr="00D94526">
        <w:rPr>
          <w:sz w:val="24"/>
          <w:szCs w:val="24"/>
          <w:u w:val="single"/>
        </w:rPr>
        <w:t xml:space="preserve"> </w:t>
      </w:r>
    </w:p>
    <w:p w:rsidR="009F6703" w:rsidRPr="009A627E" w:rsidRDefault="00223912" w:rsidP="00D94526">
      <w:pPr>
        <w:pStyle w:val="BodyA"/>
        <w:widowControl w:val="0"/>
        <w:pBdr>
          <w:top w:val="nil"/>
        </w:pBdr>
        <w:spacing w:after="0" w:line="240" w:lineRule="auto"/>
        <w:ind w:left="-90"/>
        <w:rPr>
          <w:b/>
          <w:sz w:val="24"/>
          <w:szCs w:val="24"/>
        </w:rPr>
      </w:pPr>
      <w:r w:rsidRPr="009A627E">
        <w:rPr>
          <w:b/>
          <w:sz w:val="24"/>
          <w:szCs w:val="24"/>
        </w:rPr>
        <w:t xml:space="preserve">No data available. </w:t>
      </w:r>
    </w:p>
    <w:p w:rsidR="009F6703" w:rsidRPr="009A627E" w:rsidRDefault="009F6703" w:rsidP="009A627E">
      <w:pPr>
        <w:pStyle w:val="ListParagraph"/>
        <w:tabs>
          <w:tab w:val="left" w:pos="687"/>
          <w:tab w:val="left" w:pos="688"/>
        </w:tabs>
        <w:spacing w:before="53"/>
        <w:ind w:right="114"/>
        <w:rPr>
          <w:rFonts w:ascii="Calibri" w:hAnsi="Calibri" w:cs="Calibri"/>
          <w:sz w:val="24"/>
          <w:szCs w:val="24"/>
        </w:rPr>
      </w:pPr>
    </w:p>
    <w:p w:rsidR="009F6703" w:rsidRPr="00D94526" w:rsidRDefault="00223912" w:rsidP="00D94526">
      <w:pPr>
        <w:pStyle w:val="ListParagraph"/>
        <w:numPr>
          <w:ilvl w:val="0"/>
          <w:numId w:val="209"/>
        </w:numPr>
        <w:tabs>
          <w:tab w:val="clear" w:pos="520"/>
          <w:tab w:val="left" w:pos="0"/>
          <w:tab w:val="left" w:pos="90"/>
          <w:tab w:val="left" w:pos="687"/>
          <w:tab w:val="left" w:pos="688"/>
        </w:tabs>
        <w:spacing w:before="6"/>
        <w:ind w:left="-630" w:firstLine="0"/>
        <w:rPr>
          <w:rFonts w:ascii="Calibri" w:hAnsi="Calibri" w:cs="Calibri"/>
          <w:u w:val="single"/>
        </w:rPr>
      </w:pPr>
      <w:r w:rsidRPr="00D94526">
        <w:rPr>
          <w:rFonts w:ascii="Calibri" w:hAnsi="Calibri" w:cs="Calibri"/>
          <w:sz w:val="24"/>
          <w:szCs w:val="24"/>
          <w:u w:val="single"/>
        </w:rPr>
        <w:t>Present details of departmental infrastructural facilities with regard</w:t>
      </w:r>
      <w:r w:rsidR="00077866" w:rsidRPr="00D94526">
        <w:rPr>
          <w:rFonts w:ascii="Calibri" w:hAnsi="Calibri" w:cs="Calibri"/>
          <w:sz w:val="24"/>
          <w:szCs w:val="24"/>
          <w:u w:val="single"/>
        </w:rPr>
        <w:t xml:space="preserve"> </w:t>
      </w:r>
      <w:r w:rsidRPr="00D94526">
        <w:rPr>
          <w:rFonts w:ascii="Calibri" w:hAnsi="Calibri" w:cs="Calibri"/>
          <w:sz w:val="24"/>
          <w:szCs w:val="24"/>
          <w:u w:val="single"/>
        </w:rPr>
        <w:t>to</w:t>
      </w:r>
      <w:r w:rsidR="00077866" w:rsidRPr="00D94526">
        <w:rPr>
          <w:rFonts w:ascii="Calibri" w:hAnsi="Calibri" w:cs="Calibri"/>
          <w:sz w:val="24"/>
          <w:szCs w:val="24"/>
          <w:u w:val="single"/>
        </w:rPr>
        <w:t xml:space="preserve"> </w:t>
      </w:r>
    </w:p>
    <w:p w:rsidR="009F6703" w:rsidRPr="009A627E" w:rsidRDefault="00AE42E3" w:rsidP="009A627E">
      <w:pPr>
        <w:pStyle w:val="ListParagraph"/>
        <w:numPr>
          <w:ilvl w:val="1"/>
          <w:numId w:val="210"/>
        </w:numPr>
        <w:tabs>
          <w:tab w:val="num" w:pos="1064"/>
          <w:tab w:val="left" w:pos="1099"/>
          <w:tab w:val="left" w:pos="1139"/>
        </w:tabs>
        <w:spacing w:before="10"/>
        <w:ind w:left="1064" w:hanging="391"/>
        <w:rPr>
          <w:rFonts w:ascii="Calibri" w:hAnsi="Calibri" w:cs="Calibri"/>
        </w:rPr>
      </w:pPr>
      <w:r w:rsidRPr="009A627E">
        <w:rPr>
          <w:rFonts w:ascii="Calibri" w:hAnsi="Calibri" w:cs="Calibri"/>
          <w:sz w:val="24"/>
          <w:szCs w:val="24"/>
        </w:rPr>
        <w:t>Library</w:t>
      </w:r>
      <w:r w:rsidR="00D94526">
        <w:rPr>
          <w:rFonts w:ascii="Calibri" w:hAnsi="Calibri" w:cs="Calibri"/>
          <w:sz w:val="24"/>
          <w:szCs w:val="24"/>
        </w:rPr>
        <w:t xml:space="preserve"> </w:t>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Pr="009A627E">
        <w:rPr>
          <w:rFonts w:ascii="Calibri" w:hAnsi="Calibri" w:cs="Calibri"/>
          <w:b/>
          <w:sz w:val="24"/>
          <w:szCs w:val="24"/>
        </w:rPr>
        <w:t>5006</w:t>
      </w:r>
    </w:p>
    <w:p w:rsidR="009F6703" w:rsidRPr="009A627E" w:rsidRDefault="00223912" w:rsidP="00D94526">
      <w:pPr>
        <w:pStyle w:val="ListParagraph"/>
        <w:numPr>
          <w:ilvl w:val="1"/>
          <w:numId w:val="211"/>
        </w:numPr>
        <w:tabs>
          <w:tab w:val="clear" w:pos="1138"/>
        </w:tabs>
        <w:spacing w:before="1"/>
        <w:ind w:left="1099" w:hanging="426"/>
        <w:rPr>
          <w:rFonts w:ascii="Calibri" w:hAnsi="Calibri" w:cs="Calibri"/>
          <w:b/>
          <w:bCs/>
        </w:rPr>
      </w:pPr>
      <w:r w:rsidRPr="009A627E">
        <w:rPr>
          <w:rFonts w:ascii="Calibri" w:hAnsi="Calibri" w:cs="Calibri"/>
          <w:sz w:val="24"/>
          <w:szCs w:val="24"/>
        </w:rPr>
        <w:t>Internet facilities for staff and</w:t>
      </w:r>
      <w:r w:rsidR="00077866" w:rsidRPr="009A627E">
        <w:rPr>
          <w:rFonts w:ascii="Calibri" w:hAnsi="Calibri" w:cs="Calibri"/>
          <w:sz w:val="24"/>
          <w:szCs w:val="24"/>
        </w:rPr>
        <w:t xml:space="preserve"> </w:t>
      </w:r>
      <w:r w:rsidRPr="009A627E">
        <w:rPr>
          <w:rFonts w:ascii="Calibri" w:hAnsi="Calibri" w:cs="Calibri"/>
          <w:sz w:val="24"/>
          <w:szCs w:val="24"/>
        </w:rPr>
        <w:t xml:space="preserve">students- </w:t>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Pr="009A627E">
        <w:rPr>
          <w:rFonts w:ascii="Calibri" w:hAnsi="Calibri" w:cs="Calibri"/>
          <w:b/>
          <w:bCs/>
          <w:sz w:val="24"/>
          <w:szCs w:val="24"/>
        </w:rPr>
        <w:t>Yes</w:t>
      </w:r>
    </w:p>
    <w:p w:rsidR="00E77259" w:rsidRPr="00E77259" w:rsidRDefault="00223912" w:rsidP="00E77259">
      <w:pPr>
        <w:pStyle w:val="ListParagraph"/>
        <w:numPr>
          <w:ilvl w:val="1"/>
          <w:numId w:val="212"/>
        </w:numPr>
        <w:tabs>
          <w:tab w:val="num" w:pos="1064"/>
          <w:tab w:val="left" w:pos="1099"/>
          <w:tab w:val="left" w:pos="1140"/>
          <w:tab w:val="left" w:pos="1141"/>
        </w:tabs>
        <w:ind w:left="1064" w:hanging="391"/>
        <w:rPr>
          <w:rFonts w:ascii="Calibri" w:hAnsi="Calibri" w:cs="Calibri"/>
          <w:b/>
          <w:bCs/>
          <w:sz w:val="24"/>
          <w:szCs w:val="24"/>
        </w:rPr>
      </w:pPr>
      <w:r w:rsidRPr="009A627E">
        <w:rPr>
          <w:rFonts w:ascii="Calibri" w:hAnsi="Calibri" w:cs="Calibri"/>
          <w:sz w:val="24"/>
          <w:szCs w:val="24"/>
        </w:rPr>
        <w:t xml:space="preserve">Total number of classrooms </w:t>
      </w:r>
    </w:p>
    <w:p w:rsidR="009F6703" w:rsidRPr="00E77259" w:rsidRDefault="00223912" w:rsidP="00E77259">
      <w:pPr>
        <w:pStyle w:val="ListParagraph"/>
        <w:tabs>
          <w:tab w:val="left" w:pos="1099"/>
          <w:tab w:val="left" w:pos="1140"/>
          <w:tab w:val="left" w:pos="1141"/>
        </w:tabs>
        <w:ind w:left="1064" w:firstLine="0"/>
        <w:rPr>
          <w:rFonts w:ascii="Calibri" w:hAnsi="Calibri" w:cs="Calibri"/>
          <w:b/>
          <w:bCs/>
          <w:sz w:val="24"/>
          <w:szCs w:val="24"/>
        </w:rPr>
      </w:pPr>
      <w:proofErr w:type="gramStart"/>
      <w:r w:rsidRPr="00E77259">
        <w:rPr>
          <w:rFonts w:ascii="Calibri" w:hAnsi="Calibri" w:cs="Calibri"/>
          <w:b/>
          <w:bCs/>
          <w:sz w:val="24"/>
          <w:szCs w:val="24"/>
        </w:rPr>
        <w:t>( 2</w:t>
      </w:r>
      <w:proofErr w:type="gramEnd"/>
      <w:r w:rsidRPr="00E77259">
        <w:rPr>
          <w:rFonts w:ascii="Calibri" w:hAnsi="Calibri" w:cs="Calibri"/>
          <w:b/>
          <w:bCs/>
          <w:sz w:val="24"/>
          <w:szCs w:val="24"/>
        </w:rPr>
        <w:t xml:space="preserve">+1) We have scarcity of classrooms especially larger number </w:t>
      </w:r>
      <w:proofErr w:type="gramStart"/>
      <w:r w:rsidRPr="00E77259">
        <w:rPr>
          <w:rFonts w:ascii="Calibri" w:hAnsi="Calibri" w:cs="Calibri"/>
          <w:b/>
          <w:bCs/>
          <w:sz w:val="24"/>
          <w:szCs w:val="24"/>
        </w:rPr>
        <w:t>( with</w:t>
      </w:r>
      <w:proofErr w:type="gramEnd"/>
      <w:r w:rsidRPr="00E77259">
        <w:rPr>
          <w:rFonts w:ascii="Calibri" w:hAnsi="Calibri" w:cs="Calibri"/>
          <w:b/>
          <w:bCs/>
          <w:sz w:val="24"/>
          <w:szCs w:val="24"/>
        </w:rPr>
        <w:t xml:space="preserve"> a capacity of 100) </w:t>
      </w:r>
    </w:p>
    <w:p w:rsidR="009F6703" w:rsidRPr="009A627E" w:rsidRDefault="00223912" w:rsidP="009A627E">
      <w:pPr>
        <w:pStyle w:val="ListParagraph"/>
        <w:numPr>
          <w:ilvl w:val="1"/>
          <w:numId w:val="212"/>
        </w:numPr>
        <w:tabs>
          <w:tab w:val="num" w:pos="1064"/>
          <w:tab w:val="left" w:pos="1099"/>
          <w:tab w:val="left" w:pos="1140"/>
          <w:tab w:val="left" w:pos="1141"/>
        </w:tabs>
        <w:ind w:left="1064" w:hanging="391"/>
        <w:rPr>
          <w:rFonts w:ascii="Calibri" w:hAnsi="Calibri" w:cs="Calibri"/>
          <w:sz w:val="24"/>
          <w:szCs w:val="24"/>
        </w:rPr>
      </w:pPr>
      <w:r w:rsidRPr="009A627E">
        <w:rPr>
          <w:rFonts w:ascii="Calibri" w:hAnsi="Calibri" w:cs="Calibri"/>
          <w:sz w:val="24"/>
          <w:szCs w:val="24"/>
        </w:rPr>
        <w:t>Class rooms with ICT facility –</w:t>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00D94526">
        <w:rPr>
          <w:rFonts w:ascii="Calibri" w:hAnsi="Calibri" w:cs="Calibri"/>
          <w:sz w:val="24"/>
          <w:szCs w:val="24"/>
        </w:rPr>
        <w:tab/>
      </w:r>
      <w:r w:rsidRPr="009A627E">
        <w:rPr>
          <w:rFonts w:ascii="Calibri" w:hAnsi="Calibri" w:cs="Calibri"/>
          <w:sz w:val="24"/>
          <w:szCs w:val="24"/>
        </w:rPr>
        <w:t xml:space="preserve"> </w:t>
      </w:r>
      <w:r w:rsidRPr="009A627E">
        <w:rPr>
          <w:rFonts w:ascii="Calibri" w:hAnsi="Calibri" w:cs="Calibri"/>
          <w:b/>
          <w:sz w:val="24"/>
          <w:szCs w:val="24"/>
        </w:rPr>
        <w:t>2</w:t>
      </w:r>
    </w:p>
    <w:p w:rsidR="00D94526" w:rsidRPr="00D94526" w:rsidRDefault="00223912" w:rsidP="009A627E">
      <w:pPr>
        <w:pStyle w:val="ListParagraph"/>
        <w:numPr>
          <w:ilvl w:val="1"/>
          <w:numId w:val="212"/>
        </w:numPr>
        <w:tabs>
          <w:tab w:val="num" w:pos="1064"/>
          <w:tab w:val="left" w:pos="1099"/>
          <w:tab w:val="left" w:pos="1140"/>
          <w:tab w:val="left" w:pos="1141"/>
        </w:tabs>
        <w:ind w:left="1064" w:hanging="391"/>
        <w:rPr>
          <w:rFonts w:ascii="Calibri" w:hAnsi="Calibri" w:cs="Calibri"/>
          <w:sz w:val="24"/>
          <w:szCs w:val="24"/>
        </w:rPr>
      </w:pPr>
      <w:r w:rsidRPr="009A627E">
        <w:rPr>
          <w:rFonts w:ascii="Calibri" w:hAnsi="Calibri" w:cs="Calibri"/>
          <w:sz w:val="24"/>
          <w:szCs w:val="24"/>
        </w:rPr>
        <w:t>Students’</w:t>
      </w:r>
      <w:r w:rsidR="006B1CCD" w:rsidRPr="009A627E">
        <w:rPr>
          <w:rFonts w:ascii="Calibri" w:hAnsi="Calibri" w:cs="Calibri"/>
          <w:sz w:val="24"/>
          <w:szCs w:val="24"/>
        </w:rPr>
        <w:t xml:space="preserve"> </w:t>
      </w:r>
      <w:r w:rsidRPr="009A627E">
        <w:rPr>
          <w:rFonts w:ascii="Calibri" w:hAnsi="Calibri" w:cs="Calibri"/>
          <w:sz w:val="24"/>
          <w:szCs w:val="24"/>
        </w:rPr>
        <w:t xml:space="preserve">laboratories </w:t>
      </w:r>
      <w:r w:rsidRPr="009A627E">
        <w:rPr>
          <w:rFonts w:ascii="Calibri" w:hAnsi="Calibri" w:cs="Calibri"/>
          <w:b/>
          <w:sz w:val="24"/>
          <w:szCs w:val="24"/>
        </w:rPr>
        <w:t xml:space="preserve">– </w:t>
      </w:r>
    </w:p>
    <w:p w:rsidR="009F6703" w:rsidRDefault="00223912" w:rsidP="00D94526">
      <w:pPr>
        <w:pStyle w:val="ListParagraph"/>
        <w:tabs>
          <w:tab w:val="left" w:pos="1099"/>
          <w:tab w:val="left" w:pos="1140"/>
          <w:tab w:val="left" w:pos="1141"/>
        </w:tabs>
        <w:ind w:left="1064" w:firstLine="0"/>
        <w:rPr>
          <w:rFonts w:ascii="Calibri" w:hAnsi="Calibri" w:cs="Calibri"/>
          <w:sz w:val="24"/>
          <w:szCs w:val="24"/>
        </w:rPr>
      </w:pPr>
      <w:r w:rsidRPr="00D94526">
        <w:rPr>
          <w:rFonts w:ascii="Calibri" w:hAnsi="Calibri" w:cs="Calibri"/>
          <w:b/>
          <w:sz w:val="24"/>
          <w:szCs w:val="24"/>
        </w:rPr>
        <w:t xml:space="preserve"> We urgently need but not have been provided.</w:t>
      </w:r>
      <w:r w:rsidRPr="00D94526">
        <w:rPr>
          <w:rFonts w:ascii="Calibri" w:hAnsi="Calibri" w:cs="Calibri"/>
          <w:sz w:val="24"/>
          <w:szCs w:val="24"/>
        </w:rPr>
        <w:t xml:space="preserve"> </w:t>
      </w:r>
    </w:p>
    <w:p w:rsidR="00D94526" w:rsidRPr="00D94526" w:rsidRDefault="00D94526" w:rsidP="00D94526">
      <w:pPr>
        <w:pStyle w:val="ListParagraph"/>
        <w:tabs>
          <w:tab w:val="left" w:pos="1099"/>
          <w:tab w:val="left" w:pos="1140"/>
          <w:tab w:val="left" w:pos="1141"/>
        </w:tabs>
        <w:ind w:left="1064" w:firstLine="0"/>
        <w:rPr>
          <w:rFonts w:ascii="Calibri" w:hAnsi="Calibri" w:cs="Calibri"/>
          <w:sz w:val="24"/>
          <w:szCs w:val="24"/>
        </w:rPr>
      </w:pPr>
    </w:p>
    <w:p w:rsidR="00D94526" w:rsidRDefault="00223912" w:rsidP="009A627E">
      <w:pPr>
        <w:pStyle w:val="ListParagraph"/>
        <w:numPr>
          <w:ilvl w:val="1"/>
          <w:numId w:val="212"/>
        </w:numPr>
        <w:tabs>
          <w:tab w:val="num" w:pos="1064"/>
          <w:tab w:val="left" w:pos="1099"/>
          <w:tab w:val="left" w:pos="1140"/>
          <w:tab w:val="left" w:pos="1141"/>
        </w:tabs>
        <w:ind w:left="1064" w:hanging="391"/>
        <w:rPr>
          <w:rFonts w:ascii="Calibri" w:hAnsi="Calibri" w:cs="Calibri"/>
          <w:sz w:val="24"/>
          <w:szCs w:val="24"/>
        </w:rPr>
      </w:pPr>
      <w:r w:rsidRPr="009A627E">
        <w:rPr>
          <w:rFonts w:ascii="Calibri" w:hAnsi="Calibri" w:cs="Calibri"/>
          <w:sz w:val="24"/>
          <w:szCs w:val="24"/>
        </w:rPr>
        <w:t>Research</w:t>
      </w:r>
      <w:r w:rsidR="006B1CCD" w:rsidRPr="009A627E">
        <w:rPr>
          <w:rFonts w:ascii="Calibri" w:hAnsi="Calibri" w:cs="Calibri"/>
          <w:sz w:val="24"/>
          <w:szCs w:val="24"/>
        </w:rPr>
        <w:t xml:space="preserve"> </w:t>
      </w:r>
      <w:r w:rsidRPr="009A627E">
        <w:rPr>
          <w:rFonts w:ascii="Calibri" w:hAnsi="Calibri" w:cs="Calibri"/>
          <w:sz w:val="24"/>
          <w:szCs w:val="24"/>
        </w:rPr>
        <w:t>laboratories –</w:t>
      </w:r>
    </w:p>
    <w:p w:rsidR="009F6703" w:rsidRPr="009A627E" w:rsidRDefault="00223912" w:rsidP="00D94526">
      <w:pPr>
        <w:pStyle w:val="ListParagraph"/>
        <w:tabs>
          <w:tab w:val="left" w:pos="1099"/>
          <w:tab w:val="left" w:pos="1140"/>
          <w:tab w:val="left" w:pos="1141"/>
        </w:tabs>
        <w:ind w:left="1064" w:firstLine="0"/>
        <w:rPr>
          <w:rFonts w:ascii="Calibri" w:hAnsi="Calibri" w:cs="Calibri"/>
          <w:sz w:val="24"/>
          <w:szCs w:val="24"/>
        </w:rPr>
      </w:pPr>
      <w:r w:rsidRPr="009A627E">
        <w:rPr>
          <w:rFonts w:ascii="Calibri" w:hAnsi="Calibri" w:cs="Calibri"/>
          <w:sz w:val="24"/>
          <w:szCs w:val="24"/>
        </w:rPr>
        <w:t xml:space="preserve"> </w:t>
      </w:r>
      <w:r w:rsidRPr="009A627E">
        <w:rPr>
          <w:rFonts w:ascii="Calibri" w:hAnsi="Calibri" w:cs="Calibri"/>
          <w:b/>
          <w:sz w:val="24"/>
          <w:szCs w:val="24"/>
        </w:rPr>
        <w:t>Not available till date but we need it.</w:t>
      </w:r>
      <w:r w:rsidRPr="009A627E">
        <w:rPr>
          <w:rFonts w:ascii="Calibri" w:hAnsi="Calibri" w:cs="Calibri"/>
          <w:sz w:val="24"/>
          <w:szCs w:val="24"/>
        </w:rPr>
        <w:t xml:space="preserve"> </w:t>
      </w:r>
    </w:p>
    <w:p w:rsidR="009F6703" w:rsidRPr="009A627E" w:rsidRDefault="009F6703" w:rsidP="009A627E">
      <w:pPr>
        <w:pStyle w:val="BodyA"/>
        <w:widowControl w:val="0"/>
        <w:spacing w:after="0" w:line="240" w:lineRule="auto"/>
      </w:pPr>
    </w:p>
    <w:p w:rsidR="005962AF" w:rsidRPr="009A627E" w:rsidRDefault="005962AF" w:rsidP="009A627E">
      <w:pPr>
        <w:pStyle w:val="BodyA"/>
        <w:widowControl w:val="0"/>
        <w:spacing w:after="0" w:line="240" w:lineRule="auto"/>
      </w:pPr>
    </w:p>
    <w:p w:rsidR="009F6703" w:rsidRPr="00E77259" w:rsidRDefault="00421CD0" w:rsidP="00E77259">
      <w:pPr>
        <w:pStyle w:val="BodyText"/>
        <w:numPr>
          <w:ilvl w:val="0"/>
          <w:numId w:val="213"/>
        </w:numPr>
        <w:tabs>
          <w:tab w:val="clear" w:pos="567"/>
          <w:tab w:val="num" w:pos="-180"/>
        </w:tabs>
        <w:ind w:left="-630" w:firstLine="0"/>
        <w:rPr>
          <w:rFonts w:ascii="Calibri" w:hAnsi="Calibri" w:cs="Calibri"/>
          <w:u w:val="single"/>
        </w:rPr>
      </w:pPr>
      <w:r w:rsidRPr="00E77259">
        <w:rPr>
          <w:rFonts w:ascii="Calibri" w:hAnsi="Calibri" w:cs="Calibri"/>
          <w:u w:val="single"/>
        </w:rPr>
        <w:t>L</w:t>
      </w:r>
      <w:r w:rsidR="00223912" w:rsidRPr="00E77259">
        <w:rPr>
          <w:rFonts w:ascii="Calibri" w:hAnsi="Calibri" w:cs="Calibri"/>
          <w:u w:val="single"/>
        </w:rPr>
        <w:t>ist of doctoral, post-doctoral students and Research</w:t>
      </w:r>
      <w:r w:rsidR="005821D6" w:rsidRPr="00E77259">
        <w:rPr>
          <w:rFonts w:ascii="Calibri" w:hAnsi="Calibri" w:cs="Calibri"/>
          <w:u w:val="single"/>
        </w:rPr>
        <w:t xml:space="preserve"> </w:t>
      </w:r>
      <w:r w:rsidR="00223912" w:rsidRPr="00E77259">
        <w:rPr>
          <w:rFonts w:ascii="Calibri" w:hAnsi="Calibri" w:cs="Calibri"/>
          <w:u w:val="single"/>
        </w:rPr>
        <w:t>Associates</w:t>
      </w:r>
    </w:p>
    <w:p w:rsidR="009F6703" w:rsidRPr="009A627E" w:rsidRDefault="009F6703" w:rsidP="009A627E">
      <w:pPr>
        <w:pStyle w:val="BodyText"/>
        <w:spacing w:before="10"/>
        <w:rPr>
          <w:rFonts w:ascii="Calibri" w:hAnsi="Calibri" w:cs="Calibri"/>
        </w:rPr>
      </w:pPr>
    </w:p>
    <w:p w:rsidR="009F6703" w:rsidRPr="00E77259" w:rsidRDefault="00223912" w:rsidP="009A627E">
      <w:pPr>
        <w:pStyle w:val="ListParagraph"/>
        <w:numPr>
          <w:ilvl w:val="1"/>
          <w:numId w:val="214"/>
        </w:numPr>
        <w:tabs>
          <w:tab w:val="num" w:pos="1057"/>
          <w:tab w:val="left" w:pos="1091"/>
          <w:tab w:val="left" w:pos="1128"/>
          <w:tab w:val="left" w:pos="1129"/>
        </w:tabs>
        <w:ind w:left="1057" w:hanging="373"/>
        <w:rPr>
          <w:rFonts w:ascii="Calibri" w:hAnsi="Calibri" w:cs="Calibri"/>
          <w:sz w:val="24"/>
          <w:szCs w:val="24"/>
          <w:u w:val="single"/>
        </w:rPr>
      </w:pPr>
      <w:r w:rsidRPr="00E77259">
        <w:rPr>
          <w:rFonts w:ascii="Calibri" w:hAnsi="Calibri" w:cs="Calibri"/>
          <w:sz w:val="24"/>
          <w:szCs w:val="24"/>
          <w:u w:val="single"/>
        </w:rPr>
        <w:t>from the host</w:t>
      </w:r>
      <w:r w:rsidR="005821D6" w:rsidRPr="00E77259">
        <w:rPr>
          <w:rFonts w:ascii="Calibri" w:hAnsi="Calibri" w:cs="Calibri"/>
          <w:sz w:val="24"/>
          <w:szCs w:val="24"/>
          <w:u w:val="single"/>
        </w:rPr>
        <w:t xml:space="preserve"> </w:t>
      </w:r>
      <w:r w:rsidRPr="00E77259">
        <w:rPr>
          <w:rFonts w:ascii="Calibri" w:hAnsi="Calibri" w:cs="Calibri"/>
          <w:sz w:val="24"/>
          <w:szCs w:val="24"/>
          <w:u w:val="single"/>
        </w:rPr>
        <w:t>institution/university</w:t>
      </w:r>
    </w:p>
    <w:p w:rsidR="00917902" w:rsidRPr="009A627E" w:rsidRDefault="00917902" w:rsidP="009A627E">
      <w:pPr>
        <w:pStyle w:val="ListParagraph"/>
        <w:tabs>
          <w:tab w:val="left" w:pos="1091"/>
          <w:tab w:val="left" w:pos="1128"/>
          <w:tab w:val="left" w:pos="1129"/>
        </w:tabs>
        <w:ind w:left="1057" w:firstLine="0"/>
        <w:rPr>
          <w:rFonts w:ascii="Calibri" w:hAnsi="Calibri" w:cs="Calibri"/>
          <w:sz w:val="24"/>
          <w:szCs w:val="24"/>
        </w:rPr>
      </w:pPr>
    </w:p>
    <w:tbl>
      <w:tblPr>
        <w:tblStyle w:val="TableGrid"/>
        <w:tblW w:w="9378" w:type="dxa"/>
        <w:tblInd w:w="108" w:type="dxa"/>
        <w:tblLook w:val="04A0"/>
      </w:tblPr>
      <w:tblGrid>
        <w:gridCol w:w="2538"/>
        <w:gridCol w:w="1344"/>
        <w:gridCol w:w="1086"/>
        <w:gridCol w:w="1350"/>
        <w:gridCol w:w="1350"/>
        <w:gridCol w:w="1710"/>
      </w:tblGrid>
      <w:tr w:rsidR="00A86753" w:rsidRPr="009A627E" w:rsidTr="00E34CC3">
        <w:tc>
          <w:tcPr>
            <w:tcW w:w="2538" w:type="dxa"/>
            <w:vMerge w:val="restart"/>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
                <w:bCs/>
              </w:rPr>
              <w:t>Programme</w:t>
            </w:r>
          </w:p>
        </w:tc>
        <w:tc>
          <w:tcPr>
            <w:tcW w:w="6840" w:type="dxa"/>
            <w:gridSpan w:val="5"/>
            <w:vAlign w:val="center"/>
          </w:tcPr>
          <w:p w:rsidR="00A86753" w:rsidRPr="009A627E" w:rsidRDefault="00A86753" w:rsidP="009A627E">
            <w:pPr>
              <w:pStyle w:val="BodyA"/>
              <w:spacing w:line="240" w:lineRule="auto"/>
              <w:ind w:left="120"/>
              <w:jc w:val="center"/>
              <w:rPr>
                <w:bCs/>
                <w:sz w:val="24"/>
                <w:szCs w:val="24"/>
              </w:rPr>
            </w:pPr>
            <w:r w:rsidRPr="009A627E">
              <w:rPr>
                <w:b/>
                <w:bCs/>
                <w:sz w:val="24"/>
                <w:szCs w:val="24"/>
              </w:rPr>
              <w:t>Number of students registered</w:t>
            </w:r>
          </w:p>
        </w:tc>
      </w:tr>
      <w:tr w:rsidR="00A86753" w:rsidRPr="009A627E" w:rsidTr="00E34CC3">
        <w:tc>
          <w:tcPr>
            <w:tcW w:w="2538" w:type="dxa"/>
            <w:vMerge/>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p>
        </w:tc>
        <w:tc>
          <w:tcPr>
            <w:tcW w:w="1344" w:type="dxa"/>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2012-13</w:t>
            </w:r>
          </w:p>
        </w:tc>
        <w:tc>
          <w:tcPr>
            <w:tcW w:w="1086" w:type="dxa"/>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2013-14</w:t>
            </w:r>
          </w:p>
        </w:tc>
        <w:tc>
          <w:tcPr>
            <w:tcW w:w="1350" w:type="dxa"/>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2014-15</w:t>
            </w:r>
          </w:p>
        </w:tc>
        <w:tc>
          <w:tcPr>
            <w:tcW w:w="1350" w:type="dxa"/>
            <w:vAlign w:val="center"/>
          </w:tcPr>
          <w:p w:rsidR="00A86753" w:rsidRPr="009A627E" w:rsidRDefault="00A8675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2015-16</w:t>
            </w:r>
          </w:p>
        </w:tc>
        <w:tc>
          <w:tcPr>
            <w:tcW w:w="1710" w:type="dxa"/>
            <w:vAlign w:val="center"/>
          </w:tcPr>
          <w:p w:rsidR="00A86753" w:rsidRPr="009A627E" w:rsidRDefault="00E34CC3" w:rsidP="009A627E">
            <w:pPr>
              <w:pStyle w:val="BodyA"/>
              <w:spacing w:line="240" w:lineRule="auto"/>
              <w:jc w:val="center"/>
              <w:rPr>
                <w:bCs/>
                <w:sz w:val="24"/>
                <w:szCs w:val="24"/>
              </w:rPr>
            </w:pPr>
            <w:r w:rsidRPr="009A627E">
              <w:rPr>
                <w:bCs/>
                <w:sz w:val="24"/>
                <w:szCs w:val="24"/>
              </w:rPr>
              <w:t>2016-17</w:t>
            </w:r>
          </w:p>
        </w:tc>
      </w:tr>
      <w:tr w:rsidR="00E34CC3" w:rsidRPr="009A627E" w:rsidTr="00E34CC3">
        <w:tc>
          <w:tcPr>
            <w:tcW w:w="2538"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rPr>
              <w:t>M.A.</w:t>
            </w:r>
          </w:p>
        </w:tc>
        <w:tc>
          <w:tcPr>
            <w:tcW w:w="1344"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71</w:t>
            </w:r>
          </w:p>
        </w:tc>
        <w:tc>
          <w:tcPr>
            <w:tcW w:w="1086"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89</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74</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75</w:t>
            </w:r>
          </w:p>
        </w:tc>
        <w:tc>
          <w:tcPr>
            <w:tcW w:w="1710" w:type="dxa"/>
            <w:vAlign w:val="center"/>
          </w:tcPr>
          <w:p w:rsidR="00E34CC3" w:rsidRPr="009A627E" w:rsidRDefault="00E34CC3" w:rsidP="009A627E">
            <w:pPr>
              <w:pStyle w:val="BodyA"/>
              <w:spacing w:line="240" w:lineRule="auto"/>
              <w:jc w:val="center"/>
              <w:rPr>
                <w:bCs/>
                <w:sz w:val="24"/>
                <w:szCs w:val="24"/>
              </w:rPr>
            </w:pPr>
            <w:r w:rsidRPr="009A627E">
              <w:rPr>
                <w:bCs/>
                <w:sz w:val="24"/>
                <w:szCs w:val="24"/>
              </w:rPr>
              <w:t>126</w:t>
            </w:r>
          </w:p>
        </w:tc>
      </w:tr>
      <w:tr w:rsidR="00E34CC3" w:rsidRPr="009A627E" w:rsidTr="00E34CC3">
        <w:tc>
          <w:tcPr>
            <w:tcW w:w="2538"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rPr>
              <w:t>M.Phil/Ph.D.</w:t>
            </w:r>
            <w:r w:rsidRPr="009A627E">
              <w:rPr>
                <w:rFonts w:ascii="Calibri" w:hAnsi="Calibri"/>
              </w:rPr>
              <w:tab/>
            </w:r>
          </w:p>
        </w:tc>
        <w:tc>
          <w:tcPr>
            <w:tcW w:w="1344"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40</w:t>
            </w:r>
          </w:p>
        </w:tc>
        <w:tc>
          <w:tcPr>
            <w:tcW w:w="1086"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44</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35</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47</w:t>
            </w:r>
          </w:p>
        </w:tc>
        <w:tc>
          <w:tcPr>
            <w:tcW w:w="1710" w:type="dxa"/>
            <w:vAlign w:val="center"/>
          </w:tcPr>
          <w:p w:rsidR="00E34CC3" w:rsidRPr="009A627E" w:rsidRDefault="00E34CC3" w:rsidP="009A627E">
            <w:pPr>
              <w:pStyle w:val="BodyA"/>
              <w:spacing w:line="240" w:lineRule="auto"/>
              <w:jc w:val="center"/>
              <w:rPr>
                <w:bCs/>
                <w:sz w:val="24"/>
                <w:szCs w:val="24"/>
              </w:rPr>
            </w:pPr>
            <w:r w:rsidRPr="009A627E">
              <w:rPr>
                <w:bCs/>
                <w:sz w:val="24"/>
                <w:szCs w:val="24"/>
              </w:rPr>
              <w:t>236</w:t>
            </w:r>
          </w:p>
        </w:tc>
      </w:tr>
      <w:tr w:rsidR="00E34CC3" w:rsidRPr="009A627E" w:rsidTr="00E34CC3">
        <w:tc>
          <w:tcPr>
            <w:tcW w:w="2538"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rPr>
              <w:t>Direct Ph.D.</w:t>
            </w:r>
            <w:r w:rsidRPr="009A627E">
              <w:rPr>
                <w:rFonts w:ascii="Calibri" w:hAnsi="Calibri"/>
              </w:rPr>
              <w:tab/>
            </w:r>
          </w:p>
        </w:tc>
        <w:tc>
          <w:tcPr>
            <w:tcW w:w="1344"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04</w:t>
            </w:r>
          </w:p>
        </w:tc>
        <w:tc>
          <w:tcPr>
            <w:tcW w:w="1086"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04</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04</w:t>
            </w:r>
          </w:p>
        </w:tc>
        <w:tc>
          <w:tcPr>
            <w:tcW w:w="1350" w:type="dxa"/>
            <w:vAlign w:val="center"/>
          </w:tcPr>
          <w:p w:rsidR="00E34CC3" w:rsidRPr="009A627E" w:rsidRDefault="00E34CC3"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02</w:t>
            </w:r>
          </w:p>
        </w:tc>
        <w:tc>
          <w:tcPr>
            <w:tcW w:w="1710" w:type="dxa"/>
            <w:vAlign w:val="center"/>
          </w:tcPr>
          <w:p w:rsidR="00E34CC3" w:rsidRPr="009A627E" w:rsidRDefault="00E34CC3" w:rsidP="009A627E">
            <w:pPr>
              <w:pStyle w:val="BodyA"/>
              <w:spacing w:line="240" w:lineRule="auto"/>
              <w:jc w:val="center"/>
              <w:rPr>
                <w:bCs/>
                <w:sz w:val="24"/>
                <w:szCs w:val="24"/>
              </w:rPr>
            </w:pPr>
            <w:r w:rsidRPr="009A627E">
              <w:rPr>
                <w:bCs/>
                <w:sz w:val="24"/>
                <w:szCs w:val="24"/>
              </w:rPr>
              <w:t>03</w:t>
            </w:r>
          </w:p>
        </w:tc>
      </w:tr>
    </w:tbl>
    <w:p w:rsidR="009F6703" w:rsidRPr="009A627E" w:rsidRDefault="00223912" w:rsidP="009A627E">
      <w:pPr>
        <w:pStyle w:val="BodyA"/>
        <w:spacing w:line="240" w:lineRule="auto"/>
        <w:rPr>
          <w:sz w:val="28"/>
          <w:szCs w:val="24"/>
        </w:rPr>
      </w:pPr>
      <w:r w:rsidRPr="009A627E">
        <w:rPr>
          <w:sz w:val="24"/>
        </w:rPr>
        <w:t>Post Doc student - 1</w:t>
      </w:r>
    </w:p>
    <w:p w:rsidR="009F6703" w:rsidRPr="00E77259" w:rsidRDefault="00223912" w:rsidP="009A627E">
      <w:pPr>
        <w:pStyle w:val="ListParagraph"/>
        <w:numPr>
          <w:ilvl w:val="1"/>
          <w:numId w:val="215"/>
        </w:numPr>
        <w:tabs>
          <w:tab w:val="num" w:pos="1077"/>
          <w:tab w:val="left" w:pos="1113"/>
          <w:tab w:val="left" w:pos="1152"/>
          <w:tab w:val="left" w:pos="1153"/>
        </w:tabs>
        <w:spacing w:before="10"/>
        <w:ind w:left="1077" w:hanging="393"/>
        <w:rPr>
          <w:rFonts w:ascii="Calibri" w:hAnsi="Calibri" w:cs="Calibri"/>
          <w:sz w:val="24"/>
          <w:szCs w:val="24"/>
          <w:u w:val="single"/>
        </w:rPr>
      </w:pPr>
      <w:r w:rsidRPr="00E77259">
        <w:rPr>
          <w:rFonts w:ascii="Calibri" w:hAnsi="Calibri" w:cs="Calibri"/>
          <w:sz w:val="24"/>
          <w:szCs w:val="24"/>
          <w:u w:val="single"/>
        </w:rPr>
        <w:t>from other</w:t>
      </w:r>
      <w:r w:rsidR="005821D6" w:rsidRPr="00E77259">
        <w:rPr>
          <w:rFonts w:ascii="Calibri" w:hAnsi="Calibri" w:cs="Calibri"/>
          <w:sz w:val="24"/>
          <w:szCs w:val="24"/>
          <w:u w:val="single"/>
        </w:rPr>
        <w:t xml:space="preserve"> </w:t>
      </w:r>
      <w:r w:rsidRPr="00E77259">
        <w:rPr>
          <w:rFonts w:ascii="Calibri" w:hAnsi="Calibri" w:cs="Calibri"/>
          <w:sz w:val="24"/>
          <w:szCs w:val="24"/>
          <w:u w:val="single"/>
        </w:rPr>
        <w:t>institutions/universitie</w:t>
      </w:r>
      <w:r w:rsidR="00E77259">
        <w:rPr>
          <w:rFonts w:ascii="Calibri" w:hAnsi="Calibri" w:cs="Calibri"/>
          <w:sz w:val="24"/>
          <w:szCs w:val="24"/>
          <w:u w:val="single"/>
        </w:rPr>
        <w:t>s</w:t>
      </w:r>
    </w:p>
    <w:p w:rsidR="00E77259" w:rsidRPr="009A627E" w:rsidRDefault="00E77259" w:rsidP="00E77259">
      <w:pPr>
        <w:pStyle w:val="ListParagraph"/>
        <w:tabs>
          <w:tab w:val="left" w:pos="1113"/>
          <w:tab w:val="left" w:pos="1152"/>
          <w:tab w:val="left" w:pos="1153"/>
        </w:tabs>
        <w:spacing w:before="10"/>
        <w:ind w:left="1077" w:firstLine="0"/>
        <w:rPr>
          <w:rFonts w:ascii="Calibri" w:hAnsi="Calibri" w:cs="Calibri"/>
          <w:sz w:val="24"/>
          <w:szCs w:val="24"/>
        </w:rPr>
      </w:pPr>
    </w:p>
    <w:p w:rsidR="009F6703" w:rsidRPr="009A627E" w:rsidRDefault="00223912" w:rsidP="009A627E">
      <w:pPr>
        <w:pStyle w:val="ListParagraph"/>
        <w:tabs>
          <w:tab w:val="left" w:pos="1152"/>
          <w:tab w:val="left" w:pos="1153"/>
        </w:tabs>
        <w:spacing w:before="10"/>
        <w:ind w:left="1170" w:hanging="335"/>
        <w:rPr>
          <w:rFonts w:ascii="Calibri" w:hAnsi="Calibri" w:cs="Calibri"/>
          <w:b/>
          <w:bCs/>
          <w:sz w:val="24"/>
          <w:szCs w:val="24"/>
        </w:rPr>
      </w:pPr>
      <w:r w:rsidRPr="009A627E">
        <w:rPr>
          <w:rFonts w:ascii="Calibri" w:hAnsi="Calibri" w:cs="Calibri"/>
          <w:b/>
          <w:bCs/>
          <w:sz w:val="24"/>
          <w:szCs w:val="24"/>
        </w:rPr>
        <w:t>Global Studies Programe</w:t>
      </w:r>
    </w:p>
    <w:p w:rsidR="009F6703" w:rsidRPr="009A627E" w:rsidRDefault="00223912" w:rsidP="009A627E">
      <w:pPr>
        <w:pStyle w:val="ListParagraph"/>
        <w:tabs>
          <w:tab w:val="left" w:pos="1152"/>
          <w:tab w:val="left" w:pos="1153"/>
        </w:tabs>
        <w:spacing w:before="10"/>
        <w:ind w:left="1170" w:hanging="335"/>
        <w:rPr>
          <w:rFonts w:ascii="Calibri" w:hAnsi="Calibri" w:cs="Calibri"/>
          <w:b/>
          <w:bCs/>
          <w:sz w:val="24"/>
          <w:szCs w:val="24"/>
        </w:rPr>
      </w:pPr>
      <w:r w:rsidRPr="009A627E">
        <w:rPr>
          <w:rFonts w:ascii="Calibri" w:hAnsi="Calibri" w:cs="Calibri"/>
          <w:b/>
          <w:bCs/>
          <w:sz w:val="24"/>
          <w:szCs w:val="24"/>
        </w:rPr>
        <w:tab/>
      </w:r>
    </w:p>
    <w:tbl>
      <w:tblPr>
        <w:tblW w:w="9360"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41"/>
        <w:gridCol w:w="7819"/>
      </w:tblGrid>
      <w:tr w:rsidR="00B26345" w:rsidRPr="009A627E" w:rsidTr="00B26345">
        <w:trPr>
          <w:trHeight w:val="5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345" w:rsidRPr="009A627E" w:rsidRDefault="00B26345" w:rsidP="009A627E">
            <w:pPr>
              <w:pStyle w:val="ListParagraph"/>
              <w:tabs>
                <w:tab w:val="left" w:pos="1152"/>
                <w:tab w:val="left" w:pos="1153"/>
              </w:tabs>
              <w:spacing w:before="10"/>
              <w:ind w:left="0" w:firstLine="0"/>
              <w:rPr>
                <w:rFonts w:ascii="Calibri" w:hAnsi="Calibri" w:cs="Calibri"/>
                <w:b/>
                <w:bCs/>
                <w:sz w:val="24"/>
                <w:szCs w:val="24"/>
              </w:rPr>
            </w:pPr>
            <w:r w:rsidRPr="009A627E">
              <w:rPr>
                <w:rFonts w:ascii="Calibri" w:hAnsi="Calibri" w:cs="Calibri"/>
                <w:b/>
                <w:bCs/>
                <w:sz w:val="24"/>
                <w:szCs w:val="24"/>
              </w:rPr>
              <w:t>2012-13</w:t>
            </w:r>
          </w:p>
        </w:tc>
        <w:tc>
          <w:tcPr>
            <w:tcW w:w="7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345" w:rsidRPr="009A627E" w:rsidRDefault="00B26345" w:rsidP="009A627E">
            <w:pPr>
              <w:pStyle w:val="ListParagraph"/>
              <w:tabs>
                <w:tab w:val="left" w:pos="1080"/>
                <w:tab w:val="left" w:pos="2610"/>
                <w:tab w:val="left" w:pos="3240"/>
              </w:tabs>
              <w:spacing w:before="10"/>
              <w:ind w:left="72" w:firstLine="0"/>
              <w:rPr>
                <w:rFonts w:ascii="Calibri" w:hAnsi="Calibri" w:cs="Calibri"/>
                <w:sz w:val="24"/>
                <w:szCs w:val="24"/>
              </w:rPr>
            </w:pPr>
            <w:r w:rsidRPr="009A627E">
              <w:rPr>
                <w:rFonts w:ascii="Calibri" w:hAnsi="Calibri" w:cs="Arial"/>
                <w:sz w:val="24"/>
              </w:rPr>
              <w:t xml:space="preserve">14 students from Zimbabwe, USA, </w:t>
            </w:r>
            <w:proofErr w:type="gramStart"/>
            <w:r w:rsidRPr="009A627E">
              <w:rPr>
                <w:rFonts w:ascii="Calibri" w:hAnsi="Calibri" w:cs="Arial"/>
                <w:sz w:val="24"/>
              </w:rPr>
              <w:t>Zambia ,South</w:t>
            </w:r>
            <w:proofErr w:type="gramEnd"/>
            <w:r w:rsidRPr="009A627E">
              <w:rPr>
                <w:rFonts w:ascii="Calibri" w:hAnsi="Calibri" w:cs="Arial"/>
                <w:sz w:val="24"/>
              </w:rPr>
              <w:t xml:space="preserve"> Africa, Ireland, Mexico, </w:t>
            </w:r>
            <w:r w:rsidRPr="009A627E">
              <w:rPr>
                <w:rFonts w:ascii="Calibri" w:hAnsi="Calibri" w:cs="Arial"/>
                <w:sz w:val="24"/>
                <w:lang w:bidi="hi-IN"/>
              </w:rPr>
              <w:t>Germany, Great Britain, Poland and  The Netherlands.</w:t>
            </w:r>
          </w:p>
        </w:tc>
      </w:tr>
      <w:tr w:rsidR="00B26345" w:rsidRPr="009A627E" w:rsidTr="00B26345">
        <w:trPr>
          <w:trHeight w:val="5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345" w:rsidRPr="009A627E" w:rsidRDefault="00B26345" w:rsidP="009A627E">
            <w:pPr>
              <w:pStyle w:val="ListParagraph"/>
              <w:tabs>
                <w:tab w:val="left" w:pos="1152"/>
                <w:tab w:val="left" w:pos="1153"/>
              </w:tabs>
              <w:spacing w:before="10"/>
              <w:ind w:left="0" w:firstLine="0"/>
              <w:rPr>
                <w:rFonts w:ascii="Calibri" w:hAnsi="Calibri" w:cs="Calibri"/>
                <w:b/>
                <w:bCs/>
                <w:sz w:val="24"/>
                <w:szCs w:val="24"/>
              </w:rPr>
            </w:pPr>
            <w:r w:rsidRPr="009A627E">
              <w:rPr>
                <w:rFonts w:ascii="Calibri" w:hAnsi="Calibri" w:cs="Calibri"/>
                <w:b/>
                <w:bCs/>
                <w:sz w:val="24"/>
                <w:szCs w:val="24"/>
              </w:rPr>
              <w:t>2013-14</w:t>
            </w:r>
          </w:p>
        </w:tc>
        <w:tc>
          <w:tcPr>
            <w:tcW w:w="7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6345" w:rsidRPr="009A627E" w:rsidRDefault="009350DA" w:rsidP="009A627E">
            <w:pPr>
              <w:pStyle w:val="ListParagraph"/>
              <w:tabs>
                <w:tab w:val="left" w:pos="1080"/>
                <w:tab w:val="left" w:pos="2610"/>
                <w:tab w:val="left" w:pos="3240"/>
              </w:tabs>
              <w:spacing w:before="10"/>
              <w:ind w:left="72" w:firstLine="0"/>
              <w:rPr>
                <w:rFonts w:ascii="Calibri" w:hAnsi="Calibri" w:cs="Calibri"/>
                <w:sz w:val="24"/>
                <w:szCs w:val="24"/>
              </w:rPr>
            </w:pPr>
            <w:r w:rsidRPr="009A627E">
              <w:rPr>
                <w:rFonts w:ascii="Calibri" w:hAnsi="Calibri" w:cs="Arial"/>
              </w:rPr>
              <w:t>26 (14</w:t>
            </w:r>
            <w:r w:rsidRPr="009A627E">
              <w:rPr>
                <w:rFonts w:ascii="Calibri" w:hAnsi="Calibri" w:cs="Calibri"/>
                <w:sz w:val="24"/>
                <w:szCs w:val="24"/>
              </w:rPr>
              <w:t xml:space="preserve"> from Albert Ludwig University Freiburg </w:t>
            </w:r>
            <w:r w:rsidRPr="009A627E">
              <w:rPr>
                <w:rFonts w:ascii="Calibri" w:hAnsi="Calibri" w:cs="Arial"/>
              </w:rPr>
              <w:t>+ 12 from Humboldt University, Berlin)</w:t>
            </w:r>
          </w:p>
        </w:tc>
      </w:tr>
      <w:tr w:rsidR="009F6703" w:rsidRPr="009A627E" w:rsidTr="00B26345">
        <w:trPr>
          <w:trHeight w:val="5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ListParagraph"/>
              <w:tabs>
                <w:tab w:val="left" w:pos="1152"/>
                <w:tab w:val="left" w:pos="1153"/>
              </w:tabs>
              <w:spacing w:before="10"/>
              <w:ind w:left="0" w:firstLine="0"/>
              <w:rPr>
                <w:rFonts w:ascii="Calibri" w:hAnsi="Calibri" w:cs="Calibri"/>
              </w:rPr>
            </w:pPr>
            <w:r w:rsidRPr="009A627E">
              <w:rPr>
                <w:rFonts w:ascii="Calibri" w:hAnsi="Calibri" w:cs="Calibri"/>
                <w:b/>
                <w:bCs/>
                <w:sz w:val="24"/>
                <w:szCs w:val="24"/>
              </w:rPr>
              <w:t>2014-15</w:t>
            </w:r>
          </w:p>
        </w:tc>
        <w:tc>
          <w:tcPr>
            <w:tcW w:w="7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ListParagraph"/>
              <w:tabs>
                <w:tab w:val="left" w:pos="1080"/>
                <w:tab w:val="left" w:pos="2610"/>
                <w:tab w:val="left" w:pos="3240"/>
              </w:tabs>
              <w:spacing w:before="10"/>
              <w:ind w:left="72" w:firstLine="0"/>
              <w:rPr>
                <w:rFonts w:ascii="Calibri" w:hAnsi="Calibri" w:cs="Calibri"/>
              </w:rPr>
            </w:pPr>
            <w:r w:rsidRPr="009A627E">
              <w:rPr>
                <w:rFonts w:ascii="Calibri" w:hAnsi="Calibri" w:cs="Calibri"/>
                <w:sz w:val="24"/>
                <w:szCs w:val="24"/>
              </w:rPr>
              <w:t>21 (15 from Albert Ludwig University Freiburg + 5 from Humboldt University, Berlin)</w:t>
            </w:r>
          </w:p>
        </w:tc>
      </w:tr>
      <w:tr w:rsidR="009F6703" w:rsidRPr="009A627E" w:rsidTr="00B26345">
        <w:trPr>
          <w:trHeight w:val="5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ListParagraph"/>
              <w:spacing w:before="10"/>
              <w:ind w:left="0" w:firstLine="0"/>
              <w:rPr>
                <w:rFonts w:ascii="Calibri" w:hAnsi="Calibri" w:cs="Calibri"/>
              </w:rPr>
            </w:pPr>
            <w:r w:rsidRPr="009A627E">
              <w:rPr>
                <w:rFonts w:ascii="Calibri" w:hAnsi="Calibri" w:cs="Calibri"/>
                <w:b/>
                <w:bCs/>
                <w:sz w:val="24"/>
                <w:szCs w:val="24"/>
              </w:rPr>
              <w:lastRenderedPageBreak/>
              <w:t>2015-16</w:t>
            </w:r>
          </w:p>
        </w:tc>
        <w:tc>
          <w:tcPr>
            <w:tcW w:w="7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6703" w:rsidRPr="009A627E" w:rsidRDefault="00223912" w:rsidP="009A627E">
            <w:pPr>
              <w:pStyle w:val="ListParagraph"/>
              <w:tabs>
                <w:tab w:val="left" w:pos="1152"/>
                <w:tab w:val="left" w:pos="1153"/>
              </w:tabs>
              <w:spacing w:before="10"/>
              <w:ind w:left="0" w:firstLine="0"/>
              <w:rPr>
                <w:rFonts w:ascii="Calibri" w:hAnsi="Calibri" w:cs="Calibri"/>
              </w:rPr>
            </w:pPr>
            <w:r w:rsidRPr="009A627E">
              <w:rPr>
                <w:rFonts w:ascii="Calibri" w:hAnsi="Calibri" w:cs="Calibri"/>
                <w:sz w:val="24"/>
                <w:szCs w:val="24"/>
              </w:rPr>
              <w:t>23 (23 from Albert Ludwig University Freiburg + 12  from Humboldt University, Berlin)</w:t>
            </w:r>
          </w:p>
        </w:tc>
      </w:tr>
    </w:tbl>
    <w:p w:rsidR="009F6703" w:rsidRPr="009A627E" w:rsidRDefault="009F6703" w:rsidP="009A627E">
      <w:pPr>
        <w:pStyle w:val="ListParagraph"/>
        <w:tabs>
          <w:tab w:val="left" w:pos="1152"/>
          <w:tab w:val="left" w:pos="1153"/>
        </w:tabs>
        <w:spacing w:before="10"/>
        <w:ind w:left="1170" w:hanging="335"/>
        <w:rPr>
          <w:rFonts w:ascii="Calibri" w:hAnsi="Calibri" w:cs="Calibri"/>
          <w:b/>
          <w:bCs/>
          <w:sz w:val="24"/>
          <w:szCs w:val="24"/>
        </w:rPr>
      </w:pPr>
    </w:p>
    <w:p w:rsidR="009F6703" w:rsidRPr="009A627E" w:rsidRDefault="009F6703" w:rsidP="009A627E">
      <w:pPr>
        <w:tabs>
          <w:tab w:val="left" w:pos="1152"/>
          <w:tab w:val="left" w:pos="1153"/>
          <w:tab w:val="left" w:pos="3628"/>
        </w:tabs>
        <w:spacing w:before="10"/>
        <w:rPr>
          <w:rFonts w:ascii="Calibri" w:hAnsi="Calibri" w:cs="Calibri"/>
        </w:rPr>
      </w:pPr>
    </w:p>
    <w:p w:rsidR="009F6703" w:rsidRPr="00E77259" w:rsidRDefault="00223912" w:rsidP="00E77259">
      <w:pPr>
        <w:pStyle w:val="ListParagraph"/>
        <w:numPr>
          <w:ilvl w:val="0"/>
          <w:numId w:val="216"/>
        </w:numPr>
        <w:tabs>
          <w:tab w:val="clear" w:pos="520"/>
          <w:tab w:val="left" w:pos="0"/>
          <w:tab w:val="left" w:pos="684"/>
          <w:tab w:val="left" w:pos="685"/>
        </w:tabs>
        <w:ind w:left="-630" w:firstLine="0"/>
        <w:rPr>
          <w:rFonts w:ascii="Calibri" w:hAnsi="Calibri" w:cs="Calibri"/>
          <w:sz w:val="24"/>
          <w:szCs w:val="24"/>
          <w:u w:val="single"/>
        </w:rPr>
      </w:pPr>
      <w:r w:rsidRPr="00E77259">
        <w:rPr>
          <w:rFonts w:ascii="Calibri" w:hAnsi="Calibri" w:cs="Calibri"/>
          <w:sz w:val="24"/>
          <w:szCs w:val="24"/>
          <w:u w:val="single"/>
        </w:rPr>
        <w:t>Number</w:t>
      </w:r>
      <w:r w:rsidR="00352C40" w:rsidRPr="00E77259">
        <w:rPr>
          <w:rFonts w:ascii="Calibri" w:hAnsi="Calibri" w:cs="Calibri"/>
          <w:sz w:val="24"/>
          <w:szCs w:val="24"/>
          <w:u w:val="single"/>
        </w:rPr>
        <w:t xml:space="preserve"> </w:t>
      </w:r>
      <w:r w:rsidRPr="00E77259">
        <w:rPr>
          <w:rFonts w:ascii="Calibri" w:hAnsi="Calibri" w:cs="Calibri"/>
          <w:sz w:val="24"/>
          <w:szCs w:val="24"/>
          <w:u w:val="single"/>
        </w:rPr>
        <w:t>of</w:t>
      </w:r>
      <w:r w:rsidR="00352C40" w:rsidRPr="00E77259">
        <w:rPr>
          <w:rFonts w:ascii="Calibri" w:hAnsi="Calibri" w:cs="Calibri"/>
          <w:sz w:val="24"/>
          <w:szCs w:val="24"/>
          <w:u w:val="single"/>
        </w:rPr>
        <w:t xml:space="preserve"> </w:t>
      </w:r>
      <w:r w:rsidRPr="00E77259">
        <w:rPr>
          <w:rFonts w:ascii="Calibri" w:hAnsi="Calibri" w:cs="Calibri"/>
          <w:sz w:val="24"/>
          <w:szCs w:val="24"/>
          <w:u w:val="single"/>
        </w:rPr>
        <w:t>post</w:t>
      </w:r>
      <w:r w:rsidR="00352C40" w:rsidRPr="00E77259">
        <w:rPr>
          <w:rFonts w:ascii="Calibri" w:hAnsi="Calibri" w:cs="Calibri"/>
          <w:sz w:val="24"/>
          <w:szCs w:val="24"/>
          <w:u w:val="single"/>
        </w:rPr>
        <w:t xml:space="preserve"> </w:t>
      </w:r>
      <w:r w:rsidRPr="00E77259">
        <w:rPr>
          <w:rFonts w:ascii="Calibri" w:hAnsi="Calibri" w:cs="Calibri"/>
          <w:sz w:val="24"/>
          <w:szCs w:val="24"/>
          <w:u w:val="single"/>
        </w:rPr>
        <w:t>graduate</w:t>
      </w:r>
      <w:r w:rsidR="00352C40" w:rsidRPr="00E77259">
        <w:rPr>
          <w:rFonts w:ascii="Calibri" w:hAnsi="Calibri" w:cs="Calibri"/>
          <w:sz w:val="24"/>
          <w:szCs w:val="24"/>
          <w:u w:val="single"/>
        </w:rPr>
        <w:t xml:space="preserve"> </w:t>
      </w:r>
      <w:r w:rsidRPr="00E77259">
        <w:rPr>
          <w:rFonts w:ascii="Calibri" w:hAnsi="Calibri" w:cs="Calibri"/>
          <w:sz w:val="24"/>
          <w:szCs w:val="24"/>
          <w:u w:val="single"/>
        </w:rPr>
        <w:t>students</w:t>
      </w:r>
      <w:r w:rsidR="00352C40" w:rsidRPr="00E77259">
        <w:rPr>
          <w:rFonts w:ascii="Calibri" w:hAnsi="Calibri" w:cs="Calibri"/>
          <w:sz w:val="24"/>
          <w:szCs w:val="24"/>
          <w:u w:val="single"/>
        </w:rPr>
        <w:t xml:space="preserve"> </w:t>
      </w:r>
      <w:r w:rsidRPr="00E77259">
        <w:rPr>
          <w:rFonts w:ascii="Calibri" w:hAnsi="Calibri" w:cs="Calibri"/>
          <w:sz w:val="24"/>
          <w:szCs w:val="24"/>
          <w:u w:val="single"/>
        </w:rPr>
        <w:t>getting</w:t>
      </w:r>
      <w:r w:rsidR="00352C40" w:rsidRPr="00E77259">
        <w:rPr>
          <w:rFonts w:ascii="Calibri" w:hAnsi="Calibri" w:cs="Calibri"/>
          <w:sz w:val="24"/>
          <w:szCs w:val="24"/>
          <w:u w:val="single"/>
        </w:rPr>
        <w:t xml:space="preserve"> </w:t>
      </w:r>
      <w:r w:rsidRPr="00E77259">
        <w:rPr>
          <w:rFonts w:ascii="Calibri" w:hAnsi="Calibri" w:cs="Calibri"/>
          <w:sz w:val="24"/>
          <w:szCs w:val="24"/>
          <w:u w:val="single"/>
        </w:rPr>
        <w:t>financial</w:t>
      </w:r>
      <w:r w:rsidR="00352C40" w:rsidRPr="00E77259">
        <w:rPr>
          <w:rFonts w:ascii="Calibri" w:hAnsi="Calibri" w:cs="Calibri"/>
          <w:sz w:val="24"/>
          <w:szCs w:val="24"/>
          <w:u w:val="single"/>
        </w:rPr>
        <w:t xml:space="preserve"> </w:t>
      </w:r>
      <w:r w:rsidRPr="00E77259">
        <w:rPr>
          <w:rFonts w:ascii="Calibri" w:hAnsi="Calibri" w:cs="Calibri"/>
          <w:sz w:val="24"/>
          <w:szCs w:val="24"/>
          <w:u w:val="single"/>
        </w:rPr>
        <w:t>assistance</w:t>
      </w:r>
      <w:r w:rsidR="00352C40" w:rsidRPr="00E77259">
        <w:rPr>
          <w:rFonts w:ascii="Calibri" w:hAnsi="Calibri" w:cs="Calibri"/>
          <w:sz w:val="24"/>
          <w:szCs w:val="24"/>
          <w:u w:val="single"/>
        </w:rPr>
        <w:t xml:space="preserve"> </w:t>
      </w:r>
      <w:r w:rsidRPr="00E77259">
        <w:rPr>
          <w:rFonts w:ascii="Calibri" w:hAnsi="Calibri" w:cs="Calibri"/>
          <w:sz w:val="24"/>
          <w:szCs w:val="24"/>
          <w:u w:val="single"/>
        </w:rPr>
        <w:t>from</w:t>
      </w:r>
      <w:r w:rsidR="00352C40" w:rsidRPr="00E77259">
        <w:rPr>
          <w:rFonts w:ascii="Calibri" w:hAnsi="Calibri" w:cs="Calibri"/>
          <w:sz w:val="24"/>
          <w:szCs w:val="24"/>
          <w:u w:val="single"/>
        </w:rPr>
        <w:t xml:space="preserve"> </w:t>
      </w:r>
      <w:r w:rsidRPr="00E77259">
        <w:rPr>
          <w:rFonts w:ascii="Calibri" w:hAnsi="Calibri" w:cs="Calibri"/>
          <w:sz w:val="24"/>
          <w:szCs w:val="24"/>
          <w:u w:val="single"/>
        </w:rPr>
        <w:t>the</w:t>
      </w:r>
      <w:r w:rsidR="00352C40" w:rsidRPr="00E77259">
        <w:rPr>
          <w:rFonts w:ascii="Calibri" w:hAnsi="Calibri" w:cs="Calibri"/>
          <w:sz w:val="24"/>
          <w:szCs w:val="24"/>
          <w:u w:val="single"/>
        </w:rPr>
        <w:t xml:space="preserve"> </w:t>
      </w:r>
      <w:r w:rsidRPr="00E77259">
        <w:rPr>
          <w:rFonts w:ascii="Calibri" w:hAnsi="Calibri" w:cs="Calibri"/>
          <w:sz w:val="24"/>
          <w:szCs w:val="24"/>
          <w:u w:val="single"/>
        </w:rPr>
        <w:t>university.</w:t>
      </w:r>
    </w:p>
    <w:p w:rsidR="00CD069C" w:rsidRPr="009A627E" w:rsidRDefault="00CD069C" w:rsidP="009A627E">
      <w:pPr>
        <w:tabs>
          <w:tab w:val="left" w:pos="684"/>
          <w:tab w:val="left" w:pos="685"/>
        </w:tabs>
        <w:rPr>
          <w:rFonts w:ascii="Calibri" w:hAnsi="Calibri" w:cs="Calibri"/>
        </w:rPr>
      </w:pPr>
    </w:p>
    <w:p w:rsidR="00CD069C" w:rsidRPr="009A627E" w:rsidRDefault="00CD069C" w:rsidP="009A627E">
      <w:pPr>
        <w:pStyle w:val="ListParagraph"/>
        <w:tabs>
          <w:tab w:val="left" w:pos="684"/>
          <w:tab w:val="left" w:pos="685"/>
        </w:tabs>
        <w:ind w:left="477" w:firstLine="0"/>
        <w:rPr>
          <w:rFonts w:ascii="Calibri" w:hAnsi="Calibri" w:cs="Calibri"/>
          <w:sz w:val="24"/>
          <w:szCs w:val="24"/>
        </w:rPr>
      </w:pPr>
      <w:r w:rsidRPr="009A627E">
        <w:rPr>
          <w:rFonts w:ascii="Calibri" w:hAnsi="Calibri"/>
          <w:b/>
          <w:bCs/>
          <w:sz w:val="24"/>
          <w:szCs w:val="24"/>
        </w:rPr>
        <w:t>For M.Phil/Ph.D students</w:t>
      </w:r>
    </w:p>
    <w:tbl>
      <w:tblPr>
        <w:tblStyle w:val="TableGrid"/>
        <w:tblW w:w="9378" w:type="dxa"/>
        <w:tblLook w:val="04A0"/>
      </w:tblPr>
      <w:tblGrid>
        <w:gridCol w:w="2538"/>
        <w:gridCol w:w="1344"/>
        <w:gridCol w:w="1086"/>
        <w:gridCol w:w="1350"/>
        <w:gridCol w:w="1350"/>
        <w:gridCol w:w="1710"/>
      </w:tblGrid>
      <w:tr w:rsidR="00CD069C" w:rsidRPr="009A627E" w:rsidTr="00A86753">
        <w:trPr>
          <w:trHeight w:val="404"/>
        </w:trPr>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p>
        </w:tc>
        <w:tc>
          <w:tcPr>
            <w:tcW w:w="1344"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2012-13</w:t>
            </w:r>
          </w:p>
        </w:tc>
        <w:tc>
          <w:tcPr>
            <w:tcW w:w="1086"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2013-14</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2014-15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2015-16</w:t>
            </w:r>
          </w:p>
        </w:tc>
        <w:tc>
          <w:tcPr>
            <w:tcW w:w="1710" w:type="dxa"/>
          </w:tcPr>
          <w:p w:rsidR="00CD069C" w:rsidRPr="009A627E" w:rsidRDefault="00CD069C" w:rsidP="009A627E">
            <w:pPr>
              <w:pStyle w:val="BodyA"/>
              <w:spacing w:line="240" w:lineRule="auto"/>
              <w:ind w:left="120"/>
              <w:jc w:val="center"/>
              <w:rPr>
                <w:bCs/>
                <w:sz w:val="24"/>
                <w:szCs w:val="24"/>
              </w:rPr>
            </w:pPr>
            <w:r w:rsidRPr="009A627E">
              <w:rPr>
                <w:bCs/>
                <w:sz w:val="24"/>
                <w:szCs w:val="24"/>
              </w:rPr>
              <w:t>2016-1</w:t>
            </w:r>
            <w:r w:rsidR="00A86753" w:rsidRPr="009A627E">
              <w:rPr>
                <w:bCs/>
                <w:sz w:val="24"/>
                <w:szCs w:val="24"/>
              </w:rPr>
              <w:t>7</w:t>
            </w:r>
          </w:p>
        </w:tc>
      </w:tr>
      <w:tr w:rsidR="00CD069C" w:rsidRPr="009A627E" w:rsidTr="00CD069C">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r w:rsidRPr="009A627E">
              <w:rPr>
                <w:rFonts w:ascii="Calibri" w:hAnsi="Calibri"/>
              </w:rPr>
              <w:t>UGC - J.R.F./S.R.F</w:t>
            </w:r>
          </w:p>
        </w:tc>
        <w:tc>
          <w:tcPr>
            <w:tcW w:w="1344" w:type="dxa"/>
          </w:tcPr>
          <w:p w:rsidR="00CD069C" w:rsidRPr="009A627E" w:rsidRDefault="00352C40"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55</w:t>
            </w:r>
          </w:p>
        </w:tc>
        <w:tc>
          <w:tcPr>
            <w:tcW w:w="1086" w:type="dxa"/>
          </w:tcPr>
          <w:p w:rsidR="00CD069C" w:rsidRPr="009A627E" w:rsidRDefault="00940A7A"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70</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50</w:t>
            </w:r>
          </w:p>
        </w:tc>
        <w:tc>
          <w:tcPr>
            <w:tcW w:w="171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73</w:t>
            </w:r>
          </w:p>
        </w:tc>
      </w:tr>
      <w:tr w:rsidR="00CD069C" w:rsidRPr="009A627E" w:rsidTr="00CD069C">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r w:rsidRPr="009A627E">
              <w:rPr>
                <w:rFonts w:ascii="Calibri" w:hAnsi="Calibri"/>
                <w:lang w:val="da-DK"/>
              </w:rPr>
              <w:t>RGNF for SC/ST</w:t>
            </w:r>
            <w:r w:rsidRPr="009A627E">
              <w:rPr>
                <w:rFonts w:ascii="Calibri" w:hAnsi="Calibri"/>
                <w:lang w:val="da-DK"/>
              </w:rPr>
              <w:tab/>
            </w:r>
          </w:p>
        </w:tc>
        <w:tc>
          <w:tcPr>
            <w:tcW w:w="1344" w:type="dxa"/>
          </w:tcPr>
          <w:p w:rsidR="00CD069C" w:rsidRPr="009A627E" w:rsidRDefault="00352C40"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40</w:t>
            </w:r>
          </w:p>
        </w:tc>
        <w:tc>
          <w:tcPr>
            <w:tcW w:w="1086" w:type="dxa"/>
          </w:tcPr>
          <w:p w:rsidR="00CD069C" w:rsidRPr="009A627E" w:rsidRDefault="00940A7A"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35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30</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25</w:t>
            </w:r>
          </w:p>
        </w:tc>
        <w:tc>
          <w:tcPr>
            <w:tcW w:w="171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05</w:t>
            </w:r>
          </w:p>
        </w:tc>
      </w:tr>
      <w:tr w:rsidR="00CD069C" w:rsidRPr="009A627E" w:rsidTr="00CD069C">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r w:rsidRPr="009A627E">
              <w:rPr>
                <w:rFonts w:ascii="Calibri" w:hAnsi="Calibri"/>
              </w:rPr>
              <w:t>U.G.C. Fellowship (Rs.3000-5000)</w:t>
            </w:r>
          </w:p>
        </w:tc>
        <w:tc>
          <w:tcPr>
            <w:tcW w:w="1344" w:type="dxa"/>
          </w:tcPr>
          <w:p w:rsidR="00CD069C" w:rsidRPr="009A627E" w:rsidRDefault="00352C40"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70</w:t>
            </w:r>
          </w:p>
        </w:tc>
        <w:tc>
          <w:tcPr>
            <w:tcW w:w="1086" w:type="dxa"/>
          </w:tcPr>
          <w:p w:rsidR="00CD069C" w:rsidRPr="009A627E" w:rsidRDefault="00940A7A"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75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65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60</w:t>
            </w:r>
          </w:p>
        </w:tc>
        <w:tc>
          <w:tcPr>
            <w:tcW w:w="171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66</w:t>
            </w:r>
          </w:p>
        </w:tc>
      </w:tr>
      <w:tr w:rsidR="00CD069C" w:rsidRPr="009A627E" w:rsidTr="00CD069C">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r w:rsidRPr="009A627E">
              <w:rPr>
                <w:rFonts w:ascii="Calibri" w:hAnsi="Calibri"/>
              </w:rPr>
              <w:t>Maulana Azad National Fellowship</w:t>
            </w:r>
            <w:r w:rsidRPr="009A627E">
              <w:rPr>
                <w:rFonts w:ascii="Calibri" w:hAnsi="Calibri"/>
              </w:rPr>
              <w:tab/>
            </w:r>
          </w:p>
        </w:tc>
        <w:tc>
          <w:tcPr>
            <w:tcW w:w="1344" w:type="dxa"/>
          </w:tcPr>
          <w:p w:rsidR="00CD069C" w:rsidRPr="009A627E" w:rsidRDefault="00352C40"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02</w:t>
            </w:r>
          </w:p>
        </w:tc>
        <w:tc>
          <w:tcPr>
            <w:tcW w:w="1086" w:type="dxa"/>
          </w:tcPr>
          <w:p w:rsidR="00CD069C" w:rsidRPr="009A627E" w:rsidRDefault="00940A7A"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02</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03</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06</w:t>
            </w:r>
          </w:p>
        </w:tc>
        <w:tc>
          <w:tcPr>
            <w:tcW w:w="171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07</w:t>
            </w:r>
          </w:p>
        </w:tc>
      </w:tr>
      <w:tr w:rsidR="00CD069C" w:rsidRPr="009A627E" w:rsidTr="00CD069C">
        <w:tc>
          <w:tcPr>
            <w:tcW w:w="253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rPr>
            </w:pPr>
            <w:r w:rsidRPr="009A627E">
              <w:rPr>
                <w:rFonts w:ascii="Calibri" w:hAnsi="Calibri"/>
              </w:rPr>
              <w:t>ICSSR</w:t>
            </w:r>
            <w:r w:rsidRPr="009A627E">
              <w:rPr>
                <w:rFonts w:ascii="Calibri" w:hAnsi="Calibri"/>
              </w:rPr>
              <w:tab/>
            </w:r>
          </w:p>
        </w:tc>
        <w:tc>
          <w:tcPr>
            <w:tcW w:w="1344"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p>
        </w:tc>
        <w:tc>
          <w:tcPr>
            <w:tcW w:w="1086"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p>
        </w:tc>
        <w:tc>
          <w:tcPr>
            <w:tcW w:w="1350" w:type="dxa"/>
          </w:tcPr>
          <w:p w:rsidR="00CD069C" w:rsidRPr="009A627E" w:rsidRDefault="00CD069C" w:rsidP="009A627E">
            <w:pPr>
              <w:pStyle w:val="ListParagraph"/>
              <w:numPr>
                <w:ilvl w:val="2"/>
                <w:numId w:val="270"/>
              </w:num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p>
        </w:tc>
        <w:tc>
          <w:tcPr>
            <w:tcW w:w="171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06</w:t>
            </w:r>
          </w:p>
        </w:tc>
      </w:tr>
    </w:tbl>
    <w:p w:rsidR="00411540" w:rsidRPr="009A627E" w:rsidRDefault="00411540" w:rsidP="009A627E">
      <w:pPr>
        <w:tabs>
          <w:tab w:val="num" w:pos="477"/>
          <w:tab w:val="left" w:pos="520"/>
          <w:tab w:val="left" w:pos="684"/>
          <w:tab w:val="left" w:pos="685"/>
        </w:tabs>
        <w:rPr>
          <w:rFonts w:ascii="Calibri" w:hAnsi="Calibri" w:cs="Calibri"/>
        </w:rPr>
      </w:pPr>
    </w:p>
    <w:p w:rsidR="009F6703" w:rsidRPr="009A627E" w:rsidRDefault="00223912" w:rsidP="009A627E">
      <w:pPr>
        <w:pStyle w:val="BodyA"/>
        <w:spacing w:line="240" w:lineRule="auto"/>
        <w:jc w:val="both"/>
        <w:rPr>
          <w:b/>
          <w:bCs/>
          <w:sz w:val="24"/>
          <w:szCs w:val="24"/>
        </w:rPr>
      </w:pPr>
      <w:r w:rsidRPr="009A627E">
        <w:rPr>
          <w:b/>
          <w:bCs/>
          <w:sz w:val="24"/>
          <w:szCs w:val="24"/>
        </w:rPr>
        <w:t>For M.A. students</w:t>
      </w:r>
    </w:p>
    <w:tbl>
      <w:tblPr>
        <w:tblStyle w:val="TableGrid"/>
        <w:tblW w:w="9258" w:type="dxa"/>
        <w:tblInd w:w="120" w:type="dxa"/>
        <w:tblLook w:val="04A0"/>
      </w:tblPr>
      <w:tblGrid>
        <w:gridCol w:w="2418"/>
        <w:gridCol w:w="1350"/>
        <w:gridCol w:w="1080"/>
        <w:gridCol w:w="1350"/>
        <w:gridCol w:w="1350"/>
        <w:gridCol w:w="1710"/>
      </w:tblGrid>
      <w:tr w:rsidR="00CD069C" w:rsidRPr="009A627E" w:rsidTr="00CD069C">
        <w:trPr>
          <w:trHeight w:val="341"/>
        </w:trPr>
        <w:tc>
          <w:tcPr>
            <w:tcW w:w="241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2012-13</w:t>
            </w:r>
          </w:p>
        </w:tc>
        <w:tc>
          <w:tcPr>
            <w:tcW w:w="108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2013-14</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2014-15</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bCs/>
              </w:rPr>
              <w:t>2015-16</w:t>
            </w:r>
          </w:p>
        </w:tc>
        <w:tc>
          <w:tcPr>
            <w:tcW w:w="1710" w:type="dxa"/>
          </w:tcPr>
          <w:p w:rsidR="00CD069C" w:rsidRPr="009A627E" w:rsidRDefault="00CD069C" w:rsidP="009A627E">
            <w:pPr>
              <w:pStyle w:val="BodyA"/>
              <w:spacing w:line="240" w:lineRule="auto"/>
              <w:ind w:left="120"/>
              <w:jc w:val="center"/>
              <w:rPr>
                <w:bCs/>
                <w:sz w:val="24"/>
                <w:szCs w:val="24"/>
              </w:rPr>
            </w:pPr>
            <w:r w:rsidRPr="009A627E">
              <w:rPr>
                <w:bCs/>
                <w:sz w:val="24"/>
                <w:szCs w:val="24"/>
              </w:rPr>
              <w:t>2016-17</w:t>
            </w:r>
          </w:p>
        </w:tc>
      </w:tr>
      <w:tr w:rsidR="00CD069C" w:rsidRPr="009A627E" w:rsidTr="00CD069C">
        <w:tc>
          <w:tcPr>
            <w:tcW w:w="2418"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rPr>
                <w:rFonts w:ascii="Calibri" w:hAnsi="Calibri" w:cs="Calibri"/>
              </w:rPr>
            </w:pPr>
            <w:r w:rsidRPr="009A627E">
              <w:rPr>
                <w:rFonts w:ascii="Calibri" w:hAnsi="Calibri"/>
              </w:rPr>
              <w:t xml:space="preserve">M.C.M. Scholarship  </w:t>
            </w:r>
            <w:r w:rsidRPr="009A627E">
              <w:rPr>
                <w:rFonts w:ascii="Calibri" w:hAnsi="Calibri"/>
              </w:rPr>
              <w:tab/>
            </w:r>
          </w:p>
        </w:tc>
        <w:tc>
          <w:tcPr>
            <w:tcW w:w="1350" w:type="dxa"/>
          </w:tcPr>
          <w:p w:rsidR="00CD069C" w:rsidRPr="009A627E" w:rsidRDefault="00352C40"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cs="Calibri"/>
              </w:rPr>
            </w:pPr>
            <w:r w:rsidRPr="009A627E">
              <w:rPr>
                <w:rFonts w:ascii="Calibri" w:hAnsi="Calibri" w:cs="Calibri"/>
              </w:rPr>
              <w:t>41</w:t>
            </w:r>
            <w:r w:rsidR="00940A7A" w:rsidRPr="009A627E">
              <w:rPr>
                <w:rFonts w:ascii="Calibri" w:hAnsi="Calibri" w:cs="Calibri"/>
              </w:rPr>
              <w:t xml:space="preserve"> </w:t>
            </w:r>
          </w:p>
        </w:tc>
        <w:tc>
          <w:tcPr>
            <w:tcW w:w="1080" w:type="dxa"/>
          </w:tcPr>
          <w:p w:rsidR="00CD069C" w:rsidRPr="009A627E" w:rsidRDefault="00940A7A"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49</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53</w:t>
            </w:r>
          </w:p>
        </w:tc>
        <w:tc>
          <w:tcPr>
            <w:tcW w:w="1350" w:type="dxa"/>
          </w:tcPr>
          <w:p w:rsidR="00CD069C" w:rsidRPr="009A627E" w:rsidRDefault="00CD069C" w:rsidP="009A627E">
            <w:pPr>
              <w:pBdr>
                <w:top w:val="none" w:sz="0" w:space="0" w:color="auto"/>
                <w:left w:val="none" w:sz="0" w:space="0" w:color="auto"/>
                <w:bottom w:val="none" w:sz="0" w:space="0" w:color="auto"/>
                <w:right w:val="none" w:sz="0" w:space="0" w:color="auto"/>
                <w:between w:val="none" w:sz="0" w:space="0" w:color="auto"/>
                <w:bar w:val="none" w:sz="0" w:color="auto"/>
              </w:pBdr>
              <w:tabs>
                <w:tab w:val="num" w:pos="477"/>
                <w:tab w:val="left" w:pos="520"/>
                <w:tab w:val="left" w:pos="684"/>
                <w:tab w:val="left" w:pos="685"/>
              </w:tabs>
              <w:jc w:val="center"/>
              <w:rPr>
                <w:rFonts w:ascii="Calibri" w:hAnsi="Calibri"/>
                <w:bCs/>
              </w:rPr>
            </w:pPr>
            <w:r w:rsidRPr="009A627E">
              <w:rPr>
                <w:rFonts w:ascii="Calibri" w:hAnsi="Calibri"/>
                <w:bCs/>
              </w:rPr>
              <w:t>40</w:t>
            </w:r>
          </w:p>
        </w:tc>
        <w:tc>
          <w:tcPr>
            <w:tcW w:w="1710" w:type="dxa"/>
          </w:tcPr>
          <w:p w:rsidR="00CD069C" w:rsidRPr="009A627E" w:rsidRDefault="00CD069C" w:rsidP="009A627E">
            <w:pPr>
              <w:pStyle w:val="BodyA"/>
              <w:spacing w:line="240" w:lineRule="auto"/>
              <w:ind w:left="120"/>
              <w:jc w:val="center"/>
              <w:rPr>
                <w:bCs/>
                <w:sz w:val="24"/>
                <w:szCs w:val="24"/>
              </w:rPr>
            </w:pPr>
            <w:r w:rsidRPr="009A627E">
              <w:rPr>
                <w:bCs/>
                <w:sz w:val="24"/>
                <w:szCs w:val="24"/>
              </w:rPr>
              <w:t>16</w:t>
            </w:r>
          </w:p>
        </w:tc>
      </w:tr>
    </w:tbl>
    <w:p w:rsidR="009F6703" w:rsidRPr="009A627E" w:rsidRDefault="009F6703" w:rsidP="009A627E">
      <w:pPr>
        <w:pStyle w:val="BodyA"/>
        <w:spacing w:line="240" w:lineRule="auto"/>
        <w:jc w:val="both"/>
        <w:rPr>
          <w:sz w:val="24"/>
          <w:szCs w:val="24"/>
        </w:rPr>
      </w:pPr>
    </w:p>
    <w:p w:rsidR="009F6703" w:rsidRPr="009A627E" w:rsidRDefault="00223912" w:rsidP="00E77259">
      <w:pPr>
        <w:pStyle w:val="ListParagraph"/>
        <w:numPr>
          <w:ilvl w:val="0"/>
          <w:numId w:val="217"/>
        </w:numPr>
        <w:tabs>
          <w:tab w:val="num" w:pos="-180"/>
          <w:tab w:val="left" w:pos="637"/>
          <w:tab w:val="left" w:pos="684"/>
          <w:tab w:val="left" w:pos="685"/>
          <w:tab w:val="left" w:pos="2554"/>
        </w:tabs>
        <w:ind w:left="-180" w:right="116" w:hanging="360"/>
        <w:rPr>
          <w:rFonts w:ascii="Calibri" w:hAnsi="Calibri" w:cs="Calibri"/>
          <w:sz w:val="24"/>
          <w:szCs w:val="24"/>
        </w:rPr>
      </w:pPr>
      <w:r w:rsidRPr="00E77259">
        <w:rPr>
          <w:rFonts w:ascii="Calibri" w:hAnsi="Calibri" w:cs="Calibri"/>
          <w:sz w:val="24"/>
          <w:szCs w:val="24"/>
          <w:u w:val="single"/>
        </w:rPr>
        <w:t>Was any need assessment exercise undertaken before the d</w:t>
      </w:r>
      <w:r w:rsidR="00E77259" w:rsidRPr="00E77259">
        <w:rPr>
          <w:rFonts w:ascii="Calibri" w:hAnsi="Calibri" w:cs="Calibri"/>
          <w:sz w:val="24"/>
          <w:szCs w:val="24"/>
          <w:u w:val="single"/>
        </w:rPr>
        <w:t xml:space="preserve">evelopment of new programme(s)? </w:t>
      </w:r>
      <w:r w:rsidRPr="00E77259">
        <w:rPr>
          <w:rFonts w:ascii="Calibri" w:hAnsi="Calibri" w:cs="Calibri"/>
          <w:sz w:val="24"/>
          <w:szCs w:val="24"/>
          <w:u w:val="single"/>
        </w:rPr>
        <w:t>If so, highlight the</w:t>
      </w:r>
      <w:r w:rsidR="006B34E7" w:rsidRPr="00E77259">
        <w:rPr>
          <w:rFonts w:ascii="Calibri" w:hAnsi="Calibri" w:cs="Calibri"/>
          <w:sz w:val="24"/>
          <w:szCs w:val="24"/>
          <w:u w:val="single"/>
        </w:rPr>
        <w:t xml:space="preserve"> </w:t>
      </w:r>
      <w:r w:rsidRPr="00E77259">
        <w:rPr>
          <w:rFonts w:ascii="Calibri" w:hAnsi="Calibri" w:cs="Calibri"/>
          <w:sz w:val="24"/>
          <w:szCs w:val="24"/>
          <w:u w:val="single"/>
        </w:rPr>
        <w:t>methodology.</w:t>
      </w:r>
      <w:r w:rsidRPr="009A627E">
        <w:rPr>
          <w:rFonts w:ascii="Calibri" w:hAnsi="Calibri" w:cs="Calibri"/>
          <w:sz w:val="24"/>
          <w:szCs w:val="24"/>
        </w:rPr>
        <w:t xml:space="preserve"> –</w:t>
      </w:r>
      <w:r w:rsidR="00E77259">
        <w:rPr>
          <w:rFonts w:ascii="Calibri" w:hAnsi="Calibri" w:cs="Calibri"/>
          <w:sz w:val="24"/>
          <w:szCs w:val="24"/>
        </w:rPr>
        <w:tab/>
      </w:r>
      <w:r w:rsidRPr="009A627E">
        <w:rPr>
          <w:rFonts w:ascii="Calibri" w:hAnsi="Calibri" w:cs="Calibri"/>
          <w:sz w:val="24"/>
          <w:szCs w:val="24"/>
        </w:rPr>
        <w:t xml:space="preserve"> </w:t>
      </w:r>
      <w:r w:rsidRPr="009A627E">
        <w:rPr>
          <w:rFonts w:ascii="Calibri" w:hAnsi="Calibri" w:cs="Calibri"/>
          <w:b/>
          <w:sz w:val="24"/>
          <w:szCs w:val="24"/>
        </w:rPr>
        <w:t>Not applicable</w:t>
      </w:r>
      <w:r w:rsidRPr="009A627E">
        <w:rPr>
          <w:rFonts w:ascii="Calibri" w:hAnsi="Calibri" w:cs="Calibri"/>
          <w:sz w:val="24"/>
          <w:szCs w:val="24"/>
        </w:rPr>
        <w:t>.</w:t>
      </w:r>
    </w:p>
    <w:p w:rsidR="009F6703" w:rsidRPr="00E77259" w:rsidRDefault="00223912" w:rsidP="00E77259">
      <w:pPr>
        <w:pStyle w:val="ListParagraph"/>
        <w:numPr>
          <w:ilvl w:val="0"/>
          <w:numId w:val="217"/>
        </w:numPr>
        <w:tabs>
          <w:tab w:val="clear" w:pos="637"/>
          <w:tab w:val="num" w:pos="-180"/>
          <w:tab w:val="left" w:pos="0"/>
          <w:tab w:val="left" w:pos="180"/>
          <w:tab w:val="left" w:pos="684"/>
          <w:tab w:val="left" w:pos="685"/>
        </w:tabs>
        <w:spacing w:before="169"/>
        <w:ind w:left="-450" w:firstLine="0"/>
        <w:rPr>
          <w:rFonts w:ascii="Calibri" w:hAnsi="Calibri" w:cs="Calibri"/>
          <w:sz w:val="24"/>
          <w:szCs w:val="24"/>
          <w:u w:val="single"/>
        </w:rPr>
      </w:pPr>
      <w:r w:rsidRPr="00E77259">
        <w:rPr>
          <w:rFonts w:ascii="Calibri" w:hAnsi="Calibri" w:cs="Calibri"/>
          <w:sz w:val="24"/>
          <w:szCs w:val="24"/>
          <w:u w:val="single"/>
        </w:rPr>
        <w:t>Does the department obtain feedbackfrom</w:t>
      </w:r>
    </w:p>
    <w:p w:rsidR="00E77259" w:rsidRPr="00E77259" w:rsidRDefault="00917902" w:rsidP="009A627E">
      <w:pPr>
        <w:pStyle w:val="ListParagraph"/>
        <w:numPr>
          <w:ilvl w:val="0"/>
          <w:numId w:val="218"/>
        </w:numPr>
        <w:tabs>
          <w:tab w:val="num" w:pos="1116"/>
          <w:tab w:val="left" w:pos="1155"/>
          <w:tab w:val="left" w:pos="1198"/>
          <w:tab w:val="left" w:pos="1199"/>
        </w:tabs>
        <w:ind w:left="1116" w:right="112" w:hanging="432"/>
        <w:rPr>
          <w:rFonts w:ascii="Calibri" w:hAnsi="Calibri" w:cs="Calibri"/>
          <w:b/>
          <w:bCs/>
          <w:sz w:val="24"/>
          <w:szCs w:val="24"/>
          <w:u w:val="single"/>
        </w:rPr>
      </w:pPr>
      <w:r w:rsidRPr="00E77259">
        <w:rPr>
          <w:rFonts w:ascii="Calibri" w:hAnsi="Calibri" w:cs="Calibri"/>
          <w:sz w:val="24"/>
          <w:szCs w:val="24"/>
          <w:u w:val="single"/>
        </w:rPr>
        <w:t>Faculty</w:t>
      </w:r>
      <w:r w:rsidR="00223912" w:rsidRPr="00E77259">
        <w:rPr>
          <w:rFonts w:ascii="Calibri" w:hAnsi="Calibri" w:cs="Calibri"/>
          <w:sz w:val="24"/>
          <w:szCs w:val="24"/>
          <w:u w:val="single"/>
        </w:rPr>
        <w:t xml:space="preserve"> on curriculum as well as teaching-learning-evaluation? If yes, how does the department utilize the</w:t>
      </w:r>
      <w:r w:rsidR="006B34E7" w:rsidRPr="00E77259">
        <w:rPr>
          <w:rFonts w:ascii="Calibri" w:hAnsi="Calibri" w:cs="Calibri"/>
          <w:sz w:val="24"/>
          <w:szCs w:val="24"/>
          <w:u w:val="single"/>
        </w:rPr>
        <w:t xml:space="preserve"> </w:t>
      </w:r>
      <w:r w:rsidR="00223912" w:rsidRPr="00E77259">
        <w:rPr>
          <w:rFonts w:ascii="Calibri" w:hAnsi="Calibri" w:cs="Calibri"/>
          <w:sz w:val="24"/>
          <w:szCs w:val="24"/>
          <w:u w:val="single"/>
        </w:rPr>
        <w:t xml:space="preserve">feedback? </w:t>
      </w:r>
    </w:p>
    <w:p w:rsidR="00940A7A" w:rsidRDefault="00223912" w:rsidP="00E77259">
      <w:pPr>
        <w:pStyle w:val="ListParagraph"/>
        <w:tabs>
          <w:tab w:val="left" w:pos="1155"/>
          <w:tab w:val="left" w:pos="1198"/>
          <w:tab w:val="left" w:pos="1199"/>
        </w:tabs>
        <w:ind w:left="1116" w:right="112" w:firstLine="0"/>
        <w:rPr>
          <w:rFonts w:ascii="Calibri" w:hAnsi="Calibri" w:cs="Calibri"/>
          <w:b/>
          <w:bCs/>
          <w:sz w:val="24"/>
          <w:szCs w:val="24"/>
        </w:rPr>
      </w:pPr>
      <w:r w:rsidRPr="00E77259">
        <w:rPr>
          <w:rFonts w:ascii="Calibri" w:hAnsi="Calibri" w:cs="Calibri"/>
          <w:b/>
          <w:bCs/>
          <w:sz w:val="24"/>
          <w:szCs w:val="24"/>
        </w:rPr>
        <w:t>We continuously revise the syllabi.</w:t>
      </w:r>
    </w:p>
    <w:p w:rsidR="00E77259" w:rsidRPr="00E77259" w:rsidRDefault="00E77259" w:rsidP="00E77259">
      <w:pPr>
        <w:pStyle w:val="ListParagraph"/>
        <w:tabs>
          <w:tab w:val="left" w:pos="1155"/>
          <w:tab w:val="left" w:pos="1198"/>
          <w:tab w:val="left" w:pos="1199"/>
        </w:tabs>
        <w:ind w:left="1116" w:right="112" w:firstLine="0"/>
        <w:rPr>
          <w:rFonts w:ascii="Calibri" w:hAnsi="Calibri" w:cs="Calibri"/>
          <w:b/>
          <w:bCs/>
          <w:sz w:val="24"/>
          <w:szCs w:val="24"/>
        </w:rPr>
      </w:pPr>
    </w:p>
    <w:p w:rsidR="00E77259" w:rsidRPr="00E77259" w:rsidRDefault="00940A7A" w:rsidP="009A627E">
      <w:pPr>
        <w:pStyle w:val="ListParagraph"/>
        <w:numPr>
          <w:ilvl w:val="0"/>
          <w:numId w:val="218"/>
        </w:numPr>
        <w:tabs>
          <w:tab w:val="num" w:pos="1116"/>
          <w:tab w:val="left" w:pos="1155"/>
          <w:tab w:val="left" w:pos="1198"/>
          <w:tab w:val="left" w:pos="1199"/>
        </w:tabs>
        <w:ind w:left="1116" w:right="112" w:hanging="432"/>
        <w:rPr>
          <w:rFonts w:ascii="Calibri" w:hAnsi="Calibri" w:cs="Calibri"/>
          <w:b/>
          <w:bCs/>
          <w:sz w:val="24"/>
          <w:szCs w:val="24"/>
          <w:u w:val="single"/>
        </w:rPr>
      </w:pPr>
      <w:r w:rsidRPr="00E77259">
        <w:rPr>
          <w:rFonts w:ascii="Calibri" w:hAnsi="Calibri" w:cs="Calibri"/>
          <w:sz w:val="24"/>
          <w:szCs w:val="24"/>
          <w:u w:val="single"/>
        </w:rPr>
        <w:t>S</w:t>
      </w:r>
      <w:r w:rsidR="00223912" w:rsidRPr="00E77259">
        <w:rPr>
          <w:rFonts w:ascii="Calibri" w:hAnsi="Calibri" w:cs="Calibri"/>
          <w:sz w:val="24"/>
          <w:szCs w:val="24"/>
          <w:u w:val="single"/>
        </w:rPr>
        <w:t>tudents</w:t>
      </w:r>
      <w:r w:rsidRPr="00E77259">
        <w:rPr>
          <w:rFonts w:ascii="Calibri" w:hAnsi="Calibri" w:cs="Calibri"/>
          <w:sz w:val="24"/>
          <w:szCs w:val="24"/>
          <w:u w:val="single"/>
        </w:rPr>
        <w:t xml:space="preserve"> </w:t>
      </w:r>
      <w:r w:rsidR="00223912" w:rsidRPr="00E77259">
        <w:rPr>
          <w:rFonts w:ascii="Calibri" w:hAnsi="Calibri" w:cs="Calibri"/>
          <w:sz w:val="24"/>
          <w:szCs w:val="24"/>
          <w:u w:val="single"/>
        </w:rPr>
        <w:t>on</w:t>
      </w:r>
      <w:r w:rsidRPr="00E77259">
        <w:rPr>
          <w:rFonts w:ascii="Calibri" w:hAnsi="Calibri" w:cs="Calibri"/>
          <w:sz w:val="24"/>
          <w:szCs w:val="24"/>
          <w:u w:val="single"/>
        </w:rPr>
        <w:t xml:space="preserve"> </w:t>
      </w:r>
      <w:r w:rsidR="00223912" w:rsidRPr="00E77259">
        <w:rPr>
          <w:rFonts w:ascii="Calibri" w:hAnsi="Calibri" w:cs="Calibri"/>
          <w:sz w:val="24"/>
          <w:szCs w:val="24"/>
          <w:u w:val="single"/>
        </w:rPr>
        <w:t>staff</w:t>
      </w:r>
      <w:r w:rsidR="00917902" w:rsidRPr="00E77259">
        <w:rPr>
          <w:rFonts w:ascii="Calibri" w:hAnsi="Calibri" w:cs="Calibri"/>
          <w:sz w:val="24"/>
          <w:szCs w:val="24"/>
          <w:u w:val="single"/>
        </w:rPr>
        <w:t xml:space="preserve">, curriculum </w:t>
      </w:r>
      <w:r w:rsidR="00223912" w:rsidRPr="00E77259">
        <w:rPr>
          <w:rFonts w:ascii="Calibri" w:hAnsi="Calibri" w:cs="Calibri"/>
          <w:sz w:val="24"/>
          <w:szCs w:val="24"/>
          <w:u w:val="single"/>
        </w:rPr>
        <w:t>and</w:t>
      </w:r>
      <w:r w:rsidR="00917902" w:rsidRPr="00E77259">
        <w:rPr>
          <w:rFonts w:ascii="Calibri" w:hAnsi="Calibri" w:cs="Calibri"/>
          <w:sz w:val="24"/>
          <w:szCs w:val="24"/>
          <w:u w:val="single"/>
        </w:rPr>
        <w:t xml:space="preserve"> </w:t>
      </w:r>
      <w:r w:rsidR="00223912" w:rsidRPr="00E77259">
        <w:rPr>
          <w:rFonts w:ascii="Calibri" w:hAnsi="Calibri" w:cs="Calibri"/>
          <w:sz w:val="24"/>
          <w:szCs w:val="24"/>
          <w:u w:val="single"/>
        </w:rPr>
        <w:t>teaching-learning-evaluationandhowdoes the department utilize the</w:t>
      </w:r>
      <w:r w:rsidR="006B34E7" w:rsidRPr="00E77259">
        <w:rPr>
          <w:rFonts w:ascii="Calibri" w:hAnsi="Calibri" w:cs="Calibri"/>
          <w:sz w:val="24"/>
          <w:szCs w:val="24"/>
          <w:u w:val="single"/>
        </w:rPr>
        <w:t xml:space="preserve"> </w:t>
      </w:r>
      <w:r w:rsidR="00223912" w:rsidRPr="00E77259">
        <w:rPr>
          <w:rFonts w:ascii="Calibri" w:hAnsi="Calibri" w:cs="Calibri"/>
          <w:sz w:val="24"/>
          <w:szCs w:val="24"/>
          <w:u w:val="single"/>
        </w:rPr>
        <w:t xml:space="preserve">feedback? </w:t>
      </w:r>
    </w:p>
    <w:p w:rsidR="00940A7A" w:rsidRDefault="00223912" w:rsidP="00E77259">
      <w:pPr>
        <w:pStyle w:val="ListParagraph"/>
        <w:tabs>
          <w:tab w:val="left" w:pos="1198"/>
          <w:tab w:val="left" w:pos="1199"/>
        </w:tabs>
        <w:ind w:left="1116" w:right="112" w:firstLine="0"/>
        <w:rPr>
          <w:rFonts w:ascii="Calibri" w:hAnsi="Calibri" w:cs="Calibri"/>
          <w:b/>
          <w:bCs/>
          <w:sz w:val="24"/>
          <w:szCs w:val="24"/>
        </w:rPr>
      </w:pPr>
      <w:r w:rsidRPr="009A627E">
        <w:rPr>
          <w:rFonts w:ascii="Calibri" w:hAnsi="Calibri" w:cs="Calibri"/>
          <w:b/>
          <w:bCs/>
          <w:sz w:val="24"/>
          <w:szCs w:val="24"/>
        </w:rPr>
        <w:t>Feedback from Student Faculty Committee is discussed and efforts are made to incorporate suggestions and comments into research and teaching programme.</w:t>
      </w:r>
    </w:p>
    <w:p w:rsidR="00E77259" w:rsidRPr="009A627E" w:rsidRDefault="00E77259" w:rsidP="00E77259">
      <w:pPr>
        <w:pStyle w:val="ListParagraph"/>
        <w:tabs>
          <w:tab w:val="left" w:pos="1198"/>
          <w:tab w:val="left" w:pos="1199"/>
        </w:tabs>
        <w:ind w:left="1116" w:right="112" w:firstLine="0"/>
        <w:rPr>
          <w:rFonts w:ascii="Calibri" w:hAnsi="Calibri" w:cs="Calibri"/>
          <w:b/>
          <w:bCs/>
          <w:sz w:val="24"/>
          <w:szCs w:val="24"/>
        </w:rPr>
      </w:pPr>
    </w:p>
    <w:p w:rsidR="00E77259" w:rsidRPr="00E77259" w:rsidRDefault="00917902" w:rsidP="009A627E">
      <w:pPr>
        <w:pStyle w:val="ListParagraph"/>
        <w:numPr>
          <w:ilvl w:val="0"/>
          <w:numId w:val="218"/>
        </w:numPr>
        <w:tabs>
          <w:tab w:val="num" w:pos="1116"/>
          <w:tab w:val="left" w:pos="1155"/>
          <w:tab w:val="left" w:pos="1198"/>
          <w:tab w:val="left" w:pos="1199"/>
        </w:tabs>
        <w:ind w:left="1116" w:right="112" w:hanging="432"/>
        <w:rPr>
          <w:rFonts w:ascii="Calibri" w:hAnsi="Calibri" w:cs="Calibri"/>
          <w:b/>
          <w:bCs/>
          <w:sz w:val="24"/>
          <w:szCs w:val="24"/>
          <w:u w:val="single"/>
        </w:rPr>
      </w:pPr>
      <w:r w:rsidRPr="00E77259">
        <w:rPr>
          <w:rFonts w:ascii="Calibri" w:hAnsi="Calibri" w:cs="Calibri"/>
          <w:spacing w:val="6"/>
          <w:sz w:val="24"/>
          <w:szCs w:val="24"/>
          <w:u w:val="single"/>
        </w:rPr>
        <w:t>Alumni</w:t>
      </w:r>
      <w:r w:rsidR="00223912" w:rsidRPr="00E77259">
        <w:rPr>
          <w:rFonts w:ascii="Calibri" w:hAnsi="Calibri" w:cs="Calibri"/>
          <w:spacing w:val="6"/>
          <w:sz w:val="24"/>
          <w:szCs w:val="24"/>
          <w:u w:val="single"/>
        </w:rPr>
        <w:t xml:space="preserve"> </w:t>
      </w:r>
      <w:r w:rsidR="00223912" w:rsidRPr="00E77259">
        <w:rPr>
          <w:rFonts w:ascii="Calibri" w:hAnsi="Calibri" w:cs="Calibri"/>
          <w:spacing w:val="5"/>
          <w:sz w:val="24"/>
          <w:szCs w:val="24"/>
          <w:u w:val="single"/>
        </w:rPr>
        <w:t xml:space="preserve">and </w:t>
      </w:r>
      <w:r w:rsidR="00223912" w:rsidRPr="00E77259">
        <w:rPr>
          <w:rFonts w:ascii="Calibri" w:hAnsi="Calibri" w:cs="Calibri"/>
          <w:spacing w:val="7"/>
          <w:sz w:val="24"/>
          <w:szCs w:val="24"/>
          <w:u w:val="single"/>
        </w:rPr>
        <w:t xml:space="preserve">employers </w:t>
      </w:r>
      <w:r w:rsidR="00223912" w:rsidRPr="00E77259">
        <w:rPr>
          <w:rFonts w:ascii="Calibri" w:hAnsi="Calibri" w:cs="Calibri"/>
          <w:spacing w:val="4"/>
          <w:sz w:val="24"/>
          <w:szCs w:val="24"/>
          <w:u w:val="single"/>
        </w:rPr>
        <w:t xml:space="preserve">on the </w:t>
      </w:r>
      <w:r w:rsidR="00223912" w:rsidRPr="00E77259">
        <w:rPr>
          <w:rFonts w:ascii="Calibri" w:hAnsi="Calibri" w:cs="Calibri"/>
          <w:spacing w:val="7"/>
          <w:sz w:val="24"/>
          <w:szCs w:val="24"/>
          <w:u w:val="single"/>
        </w:rPr>
        <w:t xml:space="preserve">programmes </w:t>
      </w:r>
      <w:r w:rsidR="00223912" w:rsidRPr="00E77259">
        <w:rPr>
          <w:rFonts w:ascii="Calibri" w:hAnsi="Calibri" w:cs="Calibri"/>
          <w:spacing w:val="6"/>
          <w:sz w:val="24"/>
          <w:szCs w:val="24"/>
          <w:u w:val="single"/>
        </w:rPr>
        <w:t xml:space="preserve">offered </w:t>
      </w:r>
      <w:r w:rsidR="00223912" w:rsidRPr="00E77259">
        <w:rPr>
          <w:rFonts w:ascii="Calibri" w:hAnsi="Calibri" w:cs="Calibri"/>
          <w:spacing w:val="5"/>
          <w:sz w:val="24"/>
          <w:szCs w:val="24"/>
          <w:u w:val="single"/>
        </w:rPr>
        <w:t xml:space="preserve">and how </w:t>
      </w:r>
      <w:r w:rsidR="00223912" w:rsidRPr="00E77259">
        <w:rPr>
          <w:rFonts w:ascii="Calibri" w:hAnsi="Calibri" w:cs="Calibri"/>
          <w:spacing w:val="6"/>
          <w:sz w:val="24"/>
          <w:szCs w:val="24"/>
          <w:u w:val="single"/>
        </w:rPr>
        <w:t xml:space="preserve">does </w:t>
      </w:r>
      <w:r w:rsidR="00223912" w:rsidRPr="00E77259">
        <w:rPr>
          <w:rFonts w:ascii="Calibri" w:hAnsi="Calibri" w:cs="Calibri"/>
          <w:spacing w:val="8"/>
          <w:sz w:val="24"/>
          <w:szCs w:val="24"/>
          <w:u w:val="single"/>
        </w:rPr>
        <w:t xml:space="preserve">the </w:t>
      </w:r>
      <w:r w:rsidR="00223912" w:rsidRPr="00E77259">
        <w:rPr>
          <w:rFonts w:ascii="Calibri" w:hAnsi="Calibri" w:cs="Calibri"/>
          <w:sz w:val="24"/>
          <w:szCs w:val="24"/>
          <w:u w:val="single"/>
        </w:rPr>
        <w:t>department utilize the</w:t>
      </w:r>
      <w:r w:rsidR="001C5985" w:rsidRPr="00E77259">
        <w:rPr>
          <w:rFonts w:ascii="Calibri" w:hAnsi="Calibri" w:cs="Calibri"/>
          <w:sz w:val="24"/>
          <w:szCs w:val="24"/>
          <w:u w:val="single"/>
        </w:rPr>
        <w:t xml:space="preserve"> </w:t>
      </w:r>
      <w:r w:rsidR="00223912" w:rsidRPr="00E77259">
        <w:rPr>
          <w:rFonts w:ascii="Calibri" w:hAnsi="Calibri" w:cs="Calibri"/>
          <w:sz w:val="24"/>
          <w:szCs w:val="24"/>
          <w:u w:val="single"/>
        </w:rPr>
        <w:t xml:space="preserve">feedback? </w:t>
      </w:r>
    </w:p>
    <w:p w:rsidR="009F6703" w:rsidRPr="009A627E" w:rsidRDefault="00223912" w:rsidP="00E77259">
      <w:pPr>
        <w:pStyle w:val="ListParagraph"/>
        <w:tabs>
          <w:tab w:val="left" w:pos="1198"/>
          <w:tab w:val="left" w:pos="1199"/>
        </w:tabs>
        <w:ind w:left="1116" w:right="112" w:firstLine="0"/>
        <w:rPr>
          <w:rFonts w:ascii="Calibri" w:hAnsi="Calibri" w:cs="Calibri"/>
          <w:b/>
          <w:bCs/>
          <w:sz w:val="24"/>
          <w:szCs w:val="24"/>
        </w:rPr>
      </w:pPr>
      <w:r w:rsidRPr="009A627E">
        <w:rPr>
          <w:rFonts w:ascii="Calibri" w:hAnsi="Calibri" w:cs="Calibri"/>
          <w:b/>
          <w:bCs/>
          <w:sz w:val="24"/>
          <w:szCs w:val="24"/>
        </w:rPr>
        <w:t>No data available</w:t>
      </w:r>
      <w:r w:rsidRPr="009A627E">
        <w:rPr>
          <w:rFonts w:ascii="Calibri" w:hAnsi="Calibri" w:cs="Calibri"/>
          <w:sz w:val="24"/>
          <w:szCs w:val="24"/>
        </w:rPr>
        <w:t xml:space="preserve">. </w:t>
      </w:r>
    </w:p>
    <w:p w:rsidR="002B45D5" w:rsidRPr="00E77259" w:rsidRDefault="00223912" w:rsidP="00E77259">
      <w:pPr>
        <w:pStyle w:val="ListParagraph"/>
        <w:numPr>
          <w:ilvl w:val="0"/>
          <w:numId w:val="217"/>
        </w:numPr>
        <w:tabs>
          <w:tab w:val="num" w:pos="90"/>
          <w:tab w:val="left" w:pos="637"/>
          <w:tab w:val="left" w:pos="684"/>
          <w:tab w:val="left" w:pos="685"/>
        </w:tabs>
        <w:spacing w:before="172"/>
        <w:ind w:left="-540" w:firstLine="0"/>
        <w:rPr>
          <w:rFonts w:ascii="Calibri" w:hAnsi="Calibri" w:cs="Calibri"/>
          <w:sz w:val="24"/>
          <w:szCs w:val="24"/>
          <w:u w:val="single"/>
        </w:rPr>
      </w:pPr>
      <w:r w:rsidRPr="00E77259">
        <w:rPr>
          <w:rFonts w:ascii="Calibri" w:hAnsi="Calibri" w:cs="Calibri"/>
          <w:sz w:val="24"/>
          <w:szCs w:val="24"/>
          <w:u w:val="single"/>
        </w:rPr>
        <w:lastRenderedPageBreak/>
        <w:t>List the distinguished alumni of the department (maximum10)</w:t>
      </w:r>
    </w:p>
    <w:p w:rsidR="001C5985" w:rsidRPr="009A627E" w:rsidRDefault="001027E2"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eastAsia="Times New Roman" w:hAnsi="Calibri" w:cs="Calibri"/>
          <w:bCs/>
          <w:color w:val="000000" w:themeColor="text1"/>
          <w:bdr w:val="none" w:sz="0" w:space="0" w:color="auto"/>
        </w:rPr>
        <w:t>Dr. Karunathilake, K</w:t>
      </w:r>
      <w:r w:rsidRPr="009A627E">
        <w:rPr>
          <w:rFonts w:ascii="Calibri" w:eastAsia="Times New Roman" w:hAnsi="Calibri" w:cs="Calibri"/>
          <w:color w:val="000000" w:themeColor="text1"/>
          <w:bdr w:val="none" w:sz="0" w:space="0" w:color="auto"/>
        </w:rPr>
        <w:t xml:space="preserve"> Department of Sociology,University of Kelaniya</w:t>
      </w:r>
      <w:r w:rsidRPr="009A627E">
        <w:rPr>
          <w:rFonts w:ascii="Calibri" w:eastAsia="Times New Roman" w:hAnsi="Calibri" w:cs="Calibri"/>
          <w:bdr w:val="none" w:sz="0" w:space="0" w:color="auto"/>
        </w:rPr>
        <w:t>, Sri Lanka</w:t>
      </w:r>
    </w:p>
    <w:p w:rsidR="001C5985" w:rsidRPr="009A627E" w:rsidRDefault="001027E2"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eastAsia="Times New Roman" w:hAnsi="Calibri" w:cs="Calibri"/>
          <w:bdr w:val="none" w:sz="0" w:space="0" w:color="auto"/>
        </w:rPr>
        <w:t xml:space="preserve"> Dr. Soma Choudhri</w:t>
      </w:r>
      <w:r w:rsidR="001C5985" w:rsidRPr="009A627E">
        <w:rPr>
          <w:rFonts w:ascii="Calibri" w:eastAsia="Times New Roman" w:hAnsi="Calibri" w:cs="Calibri"/>
          <w:bdr w:val="none" w:sz="0" w:space="0" w:color="auto"/>
        </w:rPr>
        <w:t xml:space="preserve"> </w:t>
      </w:r>
      <w:r w:rsidRPr="009A627E">
        <w:rPr>
          <w:rFonts w:ascii="Calibri" w:eastAsia="Times New Roman" w:hAnsi="Calibri" w:cs="Calibri"/>
          <w:bdr w:val="none" w:sz="0" w:space="0" w:color="auto"/>
        </w:rPr>
        <w:t>Michigan State Universit</w:t>
      </w:r>
      <w:r w:rsidR="001C5985" w:rsidRPr="009A627E">
        <w:rPr>
          <w:rFonts w:ascii="Calibri" w:eastAsia="Times New Roman" w:hAnsi="Calibri" w:cs="Calibri"/>
          <w:bdr w:val="none" w:sz="0" w:space="0" w:color="auto"/>
        </w:rPr>
        <w:t>y</w:t>
      </w:r>
    </w:p>
    <w:p w:rsidR="001027E2" w:rsidRPr="009A627E" w:rsidRDefault="001027E2"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eastAsia="Times New Roman" w:hAnsi="Calibri" w:cs="Calibri"/>
          <w:bdr w:val="none" w:sz="0" w:space="0" w:color="auto"/>
        </w:rPr>
        <w:t>Dr. Fouzia Manan</w:t>
      </w:r>
      <w:r w:rsidR="001C5985" w:rsidRPr="009A627E">
        <w:rPr>
          <w:rFonts w:ascii="Calibri" w:eastAsia="Times New Roman" w:hAnsi="Calibri" w:cs="Calibri"/>
          <w:bdr w:val="none" w:sz="0" w:space="0" w:color="auto"/>
        </w:rPr>
        <w:t xml:space="preserve">, </w:t>
      </w:r>
      <w:r w:rsidRPr="009A627E">
        <w:rPr>
          <w:rFonts w:ascii="Calibri" w:eastAsia="Times New Roman" w:hAnsi="Calibri" w:cs="Calibri"/>
          <w:bdr w:val="none" w:sz="0" w:space="0" w:color="auto"/>
        </w:rPr>
        <w:t>East West University</w:t>
      </w:r>
      <w:r w:rsidR="001C5985" w:rsidRPr="009A627E">
        <w:rPr>
          <w:rFonts w:ascii="Calibri" w:eastAsia="Times New Roman" w:hAnsi="Calibri" w:cs="Calibri"/>
          <w:bdr w:val="none" w:sz="0" w:space="0" w:color="auto"/>
        </w:rPr>
        <w:t xml:space="preserve">, </w:t>
      </w:r>
      <w:r w:rsidRPr="009A627E">
        <w:rPr>
          <w:rFonts w:ascii="Calibri" w:eastAsia="Times New Roman" w:hAnsi="Calibri" w:cs="Calibri"/>
          <w:bdr w:val="none" w:sz="0" w:space="0" w:color="auto"/>
        </w:rPr>
        <w:t>Dhaka</w:t>
      </w:r>
    </w:p>
    <w:p w:rsidR="001C5985" w:rsidRPr="009A627E" w:rsidRDefault="001027E2"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eastAsia="Times New Roman" w:hAnsi="Calibri" w:cs="Calibri"/>
          <w:bdr w:val="none" w:sz="0" w:space="0" w:color="auto"/>
        </w:rPr>
        <w:t>Dr Suruchi Pant</w:t>
      </w:r>
      <w:r w:rsidR="001C5985" w:rsidRPr="009A627E">
        <w:rPr>
          <w:rFonts w:ascii="Calibri" w:eastAsia="Times New Roman" w:hAnsi="Calibri" w:cs="Calibri"/>
          <w:bdr w:val="none" w:sz="0" w:space="0" w:color="auto"/>
        </w:rPr>
        <w:t xml:space="preserve"> ,</w:t>
      </w:r>
      <w:r w:rsidRPr="009A627E">
        <w:rPr>
          <w:rFonts w:ascii="Calibri" w:eastAsia="Times New Roman" w:hAnsi="Calibri" w:cs="Calibri"/>
          <w:bdr w:val="none" w:sz="0" w:space="0" w:color="auto"/>
        </w:rPr>
        <w:t xml:space="preserve">Deputy Representative </w:t>
      </w:r>
      <w:r w:rsidR="001C5985" w:rsidRPr="009A627E">
        <w:rPr>
          <w:rFonts w:ascii="Calibri" w:eastAsia="Times New Roman" w:hAnsi="Calibri" w:cs="Calibri"/>
          <w:bdr w:val="none" w:sz="0" w:space="0" w:color="auto"/>
        </w:rPr>
        <w:t xml:space="preserve">, </w:t>
      </w:r>
      <w:r w:rsidRPr="009A627E">
        <w:rPr>
          <w:rFonts w:ascii="Calibri" w:eastAsia="Times New Roman" w:hAnsi="Calibri" w:cs="Calibri"/>
          <w:bdr w:val="none" w:sz="0" w:space="0" w:color="auto"/>
        </w:rPr>
        <w:t>United Nations on Drugs and Crime</w:t>
      </w:r>
    </w:p>
    <w:p w:rsidR="00421CD0" w:rsidRPr="009A627E" w:rsidRDefault="00D60710"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rPr>
        <w:t>Prof. Amman Madan</w:t>
      </w:r>
      <w:r w:rsidR="001C5985" w:rsidRPr="009A627E">
        <w:rPr>
          <w:rFonts w:ascii="Calibri" w:hAnsi="Calibri" w:cs="Calibri"/>
        </w:rPr>
        <w:t xml:space="preserve">, </w:t>
      </w:r>
      <w:r w:rsidRPr="009A627E">
        <w:rPr>
          <w:rFonts w:ascii="Calibri" w:eastAsia="Times New Roman" w:hAnsi="Calibri" w:cs="Calibri"/>
          <w:color w:val="auto"/>
          <w:bdr w:val="none" w:sz="0" w:space="0" w:color="auto"/>
        </w:rPr>
        <w:t>Azim Premji University</w:t>
      </w:r>
    </w:p>
    <w:p w:rsidR="001C5985" w:rsidRPr="009A627E" w:rsidRDefault="001C5985"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color w:val="000000" w:themeColor="text1"/>
        </w:rPr>
        <w:t xml:space="preserve"> </w:t>
      </w:r>
      <w:r w:rsidR="00131138" w:rsidRPr="009A627E">
        <w:rPr>
          <w:rFonts w:ascii="Calibri" w:hAnsi="Calibri" w:cs="Calibri"/>
          <w:color w:val="000000" w:themeColor="text1"/>
        </w:rPr>
        <w:t>Mahzarin R. Banaji</w:t>
      </w:r>
      <w:r w:rsidRPr="009A627E">
        <w:rPr>
          <w:rFonts w:ascii="Calibri" w:hAnsi="Calibri" w:cs="Calibri"/>
          <w:color w:val="000000" w:themeColor="text1"/>
        </w:rPr>
        <w:t xml:space="preserve">, </w:t>
      </w:r>
      <w:r w:rsidR="00131138" w:rsidRPr="009A627E">
        <w:rPr>
          <w:rFonts w:ascii="Calibri" w:hAnsi="Calibri" w:cs="Calibri"/>
          <w:color w:val="000000" w:themeColor="text1"/>
        </w:rPr>
        <w:t>Department Chair; Richard Clarke Cabot Professor of Social Ethics</w:t>
      </w:r>
      <w:r w:rsidR="00131138" w:rsidRPr="009A627E">
        <w:rPr>
          <w:rFonts w:ascii="Calibri" w:hAnsi="Calibri" w:cs="Calibri"/>
          <w:color w:val="000000" w:themeColor="text1"/>
        </w:rPr>
        <w:br/>
        <w:t>Harva</w:t>
      </w:r>
      <w:r w:rsidRPr="009A627E">
        <w:rPr>
          <w:rFonts w:ascii="Calibri" w:hAnsi="Calibri" w:cs="Calibri"/>
          <w:color w:val="000000" w:themeColor="text1"/>
        </w:rPr>
        <w:t xml:space="preserve">rd College Professor, 2014-2019, </w:t>
      </w:r>
      <w:r w:rsidR="00131138" w:rsidRPr="009A627E">
        <w:rPr>
          <w:rFonts w:ascii="Calibri" w:hAnsi="Calibri" w:cs="Calibri"/>
          <w:color w:val="000000" w:themeColor="text1"/>
        </w:rPr>
        <w:t>Carol K. Pforzheimer Professor at Radcliffe, 2002-2008</w:t>
      </w:r>
    </w:p>
    <w:p w:rsidR="001C5985" w:rsidRPr="009A627E" w:rsidRDefault="007377A3"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rPr>
        <w:t xml:space="preserve">Kalpana Kannabiran, </w:t>
      </w:r>
      <w:proofErr w:type="gramStart"/>
      <w:r w:rsidRPr="009A627E">
        <w:rPr>
          <w:rFonts w:ascii="Calibri" w:hAnsi="Calibri" w:cs="Calibri"/>
        </w:rPr>
        <w:t>Director ,</w:t>
      </w:r>
      <w:proofErr w:type="gramEnd"/>
      <w:r w:rsidRPr="009A627E">
        <w:rPr>
          <w:rFonts w:ascii="Calibri" w:hAnsi="Calibri" w:cs="Calibri"/>
        </w:rPr>
        <w:t xml:space="preserve"> Centre for cultural studies of Hyderabad.</w:t>
      </w:r>
    </w:p>
    <w:p w:rsidR="001C5985" w:rsidRPr="009A627E" w:rsidRDefault="007377A3"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rPr>
        <w:t>Niharika Barik , Commissioner, IAS, 1996 Batch, Chhatisgarh</w:t>
      </w:r>
    </w:p>
    <w:p w:rsidR="001C5985" w:rsidRPr="009A627E" w:rsidRDefault="00B75ED5"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rPr>
        <w:t xml:space="preserve">Robin Hibu, Joint Commissioner of </w:t>
      </w:r>
      <w:proofErr w:type="gramStart"/>
      <w:r w:rsidRPr="009A627E">
        <w:rPr>
          <w:rFonts w:ascii="Calibri" w:hAnsi="Calibri" w:cs="Calibri"/>
        </w:rPr>
        <w:t>Police  IGI</w:t>
      </w:r>
      <w:proofErr w:type="gramEnd"/>
      <w:r w:rsidRPr="009A627E">
        <w:rPr>
          <w:rFonts w:ascii="Calibri" w:hAnsi="Calibri" w:cs="Calibri"/>
        </w:rPr>
        <w:t xml:space="preserve"> and Joint Commissioner of Women Security. </w:t>
      </w:r>
    </w:p>
    <w:p w:rsidR="00B75ED5" w:rsidRPr="009A627E" w:rsidRDefault="00B75ED5" w:rsidP="009A627E">
      <w:pPr>
        <w:pStyle w:val="ListParagraph"/>
        <w:numPr>
          <w:ilvl w:val="0"/>
          <w:numId w:val="2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9A627E">
        <w:rPr>
          <w:rFonts w:ascii="Calibri" w:hAnsi="Calibri" w:cs="Calibri"/>
        </w:rPr>
        <w:t>Subhangi Shankaran, IPS, First women Chief Security Officer of Assam.</w:t>
      </w:r>
    </w:p>
    <w:p w:rsidR="00696115" w:rsidRPr="009A627E" w:rsidRDefault="00696115" w:rsidP="009A627E">
      <w:pPr>
        <w:pStyle w:val="ListParagraph"/>
        <w:rPr>
          <w:rFonts w:ascii="Calibri" w:hAnsi="Calibri" w:cs="Calibri"/>
        </w:rPr>
      </w:pPr>
    </w:p>
    <w:p w:rsidR="00696115" w:rsidRPr="00E77259" w:rsidRDefault="00696115" w:rsidP="009A627E">
      <w:pPr>
        <w:pStyle w:val="BodyText"/>
        <w:spacing w:before="10"/>
        <w:ind w:left="690"/>
        <w:rPr>
          <w:rFonts w:ascii="Calibri" w:hAnsi="Calibri" w:cs="Calibri"/>
          <w:u w:val="single"/>
        </w:rPr>
      </w:pPr>
    </w:p>
    <w:p w:rsidR="009F6703" w:rsidRPr="009A627E" w:rsidRDefault="00223912" w:rsidP="00E77259">
      <w:pPr>
        <w:pStyle w:val="ListParagraph"/>
        <w:numPr>
          <w:ilvl w:val="0"/>
          <w:numId w:val="217"/>
        </w:numPr>
        <w:tabs>
          <w:tab w:val="num" w:pos="0"/>
          <w:tab w:val="left" w:pos="637"/>
          <w:tab w:val="left" w:pos="684"/>
          <w:tab w:val="left" w:pos="685"/>
        </w:tabs>
        <w:ind w:left="-270" w:right="116" w:hanging="360"/>
        <w:rPr>
          <w:rFonts w:ascii="Calibri" w:hAnsi="Calibri" w:cs="Calibri"/>
          <w:sz w:val="24"/>
          <w:szCs w:val="24"/>
        </w:rPr>
      </w:pPr>
      <w:r w:rsidRPr="00E77259">
        <w:rPr>
          <w:rFonts w:ascii="Calibri" w:hAnsi="Calibri" w:cs="Calibri"/>
          <w:sz w:val="24"/>
          <w:szCs w:val="24"/>
          <w:u w:val="single"/>
        </w:rPr>
        <w:t>Give details of student enrichment programmes (special lectures / workshops / seminar) involving external</w:t>
      </w:r>
      <w:r w:rsidR="00421CD0" w:rsidRPr="00E77259">
        <w:rPr>
          <w:rFonts w:ascii="Calibri" w:hAnsi="Calibri" w:cs="Calibri"/>
          <w:sz w:val="24"/>
          <w:szCs w:val="24"/>
          <w:u w:val="single"/>
        </w:rPr>
        <w:t xml:space="preserve"> </w:t>
      </w:r>
      <w:r w:rsidRPr="00E77259">
        <w:rPr>
          <w:rFonts w:ascii="Calibri" w:hAnsi="Calibri" w:cs="Calibri"/>
          <w:sz w:val="24"/>
          <w:szCs w:val="24"/>
          <w:u w:val="single"/>
        </w:rPr>
        <w:t>experts</w:t>
      </w:r>
      <w:r w:rsidRPr="009A627E">
        <w:rPr>
          <w:rFonts w:ascii="Calibri" w:hAnsi="Calibri" w:cs="Calibri"/>
          <w:sz w:val="24"/>
          <w:szCs w:val="24"/>
        </w:rPr>
        <w:t xml:space="preserve">. </w:t>
      </w:r>
    </w:p>
    <w:p w:rsidR="009F6703" w:rsidRPr="009A627E" w:rsidRDefault="009F6703" w:rsidP="009A627E">
      <w:pPr>
        <w:pStyle w:val="ListParagraph"/>
        <w:rPr>
          <w:rFonts w:ascii="Calibri" w:hAnsi="Calibri" w:cs="Calibri"/>
          <w:sz w:val="24"/>
          <w:szCs w:val="24"/>
        </w:rPr>
      </w:pPr>
    </w:p>
    <w:p w:rsidR="007473DB" w:rsidRDefault="00447301" w:rsidP="00E77259">
      <w:pPr>
        <w:pStyle w:val="ListParagraph"/>
        <w:tabs>
          <w:tab w:val="left" w:pos="-90"/>
        </w:tabs>
        <w:ind w:left="90" w:right="116" w:firstLine="0"/>
        <w:jc w:val="center"/>
        <w:rPr>
          <w:rFonts w:ascii="Calibri" w:hAnsi="Calibri" w:cs="Calibri"/>
          <w:b/>
          <w:bCs/>
          <w:sz w:val="30"/>
          <w:szCs w:val="30"/>
        </w:rPr>
      </w:pPr>
      <w:r w:rsidRPr="009A627E">
        <w:rPr>
          <w:rFonts w:ascii="Calibri" w:hAnsi="Calibri" w:cs="Calibri"/>
          <w:b/>
          <w:bCs/>
          <w:sz w:val="30"/>
          <w:szCs w:val="30"/>
        </w:rPr>
        <w:t>2013-14</w:t>
      </w:r>
    </w:p>
    <w:p w:rsidR="00E77259" w:rsidRPr="009A627E" w:rsidRDefault="00E77259" w:rsidP="00E77259">
      <w:pPr>
        <w:pStyle w:val="ListParagraph"/>
        <w:tabs>
          <w:tab w:val="left" w:pos="-90"/>
        </w:tabs>
        <w:ind w:left="90" w:right="116" w:firstLine="0"/>
        <w:jc w:val="center"/>
        <w:rPr>
          <w:rFonts w:ascii="Calibri" w:hAnsi="Calibri" w:cs="Calibri"/>
          <w:b/>
          <w:bCs/>
          <w:sz w:val="30"/>
          <w:szCs w:val="30"/>
        </w:rPr>
      </w:pPr>
    </w:p>
    <w:p w:rsidR="00447301" w:rsidRPr="009A627E" w:rsidRDefault="00447301" w:rsidP="009A627E">
      <w:pPr>
        <w:jc w:val="both"/>
        <w:rPr>
          <w:rFonts w:ascii="Calibri" w:hAnsi="Calibri" w:cs="Arial"/>
          <w:color w:val="000000" w:themeColor="text1"/>
        </w:rPr>
      </w:pPr>
      <w:r w:rsidRPr="009A627E">
        <w:rPr>
          <w:rFonts w:ascii="Calibri" w:hAnsi="Calibri" w:cs="Arial"/>
          <w:color w:val="000000" w:themeColor="text1"/>
        </w:rPr>
        <w:t>The CAS Programme sponsored the following seminars/ conferences/ workshop during the period.</w:t>
      </w:r>
    </w:p>
    <w:p w:rsidR="00447301" w:rsidRPr="009A627E" w:rsidRDefault="00447301" w:rsidP="009A627E">
      <w:pPr>
        <w:jc w:val="both"/>
        <w:rPr>
          <w:rFonts w:ascii="Calibri" w:hAnsi="Calibri" w:cs="Arial"/>
          <w:color w:val="000000" w:themeColor="text1"/>
        </w:rPr>
      </w:pP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International Seminar on “Sociology Matters: Challenges and Possibilities of Social Sciences Knowledge in Contemporary India”, 18-20 December 2012.</w:t>
      </w: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National Seminar on ‘Towards Understanding of Modernization of Indian Tradition’, 10-11 December 2013.</w:t>
      </w: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National Seminar in honour of Prof. Dipankar Gupta on “Terrains of Change City, Citizenship and Inequalities in Emerging India”, 18th October 2013.</w:t>
      </w: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Book release function entitled “Dual   Identity : Indian  Diaspora and       Other Essays”, 27</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January, 2014</w:t>
      </w: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Workshop on “Teaching Sociology: Explorations in Critical Pedagogy “for sociology teachers of Delhi organized on 14</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March 2014.</w:t>
      </w:r>
    </w:p>
    <w:p w:rsidR="00447301" w:rsidRPr="009A627E" w:rsidRDefault="00447301" w:rsidP="00E77259">
      <w:pPr>
        <w:pStyle w:val="ListParagraph"/>
        <w:widowControl/>
        <w:numPr>
          <w:ilvl w:val="0"/>
          <w:numId w:val="44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7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Open Discussion on the “</w:t>
      </w:r>
      <w:r w:rsidRPr="009A627E">
        <w:rPr>
          <w:rFonts w:ascii="Calibri" w:hAnsi="Calibri" w:cs="Arial"/>
          <w:i/>
          <w:color w:val="000000" w:themeColor="text1"/>
          <w:sz w:val="24"/>
          <w:szCs w:val="24"/>
        </w:rPr>
        <w:t>Rights of Persons with Disabilities Bill (</w:t>
      </w:r>
      <w:r w:rsidRPr="009A627E">
        <w:rPr>
          <w:rFonts w:ascii="Calibri" w:hAnsi="Calibri" w:cs="Arial"/>
          <w:color w:val="000000" w:themeColor="text1"/>
          <w:sz w:val="24"/>
          <w:szCs w:val="24"/>
        </w:rPr>
        <w:t xml:space="preserve">RPD): Activism and Contestations” </w:t>
      </w:r>
      <w:r w:rsidRPr="009A627E">
        <w:rPr>
          <w:rFonts w:ascii="Calibri" w:hAnsi="Calibri" w:cs="Arial"/>
          <w:i/>
          <w:color w:val="000000" w:themeColor="text1"/>
          <w:sz w:val="24"/>
          <w:szCs w:val="24"/>
        </w:rPr>
        <w:t>on 20</w:t>
      </w:r>
      <w:r w:rsidRPr="009A627E">
        <w:rPr>
          <w:rFonts w:ascii="Calibri" w:hAnsi="Calibri" w:cs="Arial"/>
          <w:i/>
          <w:color w:val="000000" w:themeColor="text1"/>
          <w:sz w:val="24"/>
          <w:szCs w:val="24"/>
          <w:vertAlign w:val="superscript"/>
        </w:rPr>
        <w:t>th</w:t>
      </w:r>
      <w:r w:rsidRPr="009A627E">
        <w:rPr>
          <w:rFonts w:ascii="Calibri" w:hAnsi="Calibri" w:cs="Arial"/>
          <w:i/>
          <w:color w:val="000000" w:themeColor="text1"/>
          <w:sz w:val="24"/>
          <w:szCs w:val="24"/>
        </w:rPr>
        <w:t xml:space="preserve"> March 2014.</w:t>
      </w:r>
    </w:p>
    <w:p w:rsidR="00250C0A"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
        </w:rPr>
      </w:pPr>
      <w:r w:rsidRPr="009A627E">
        <w:rPr>
          <w:rFonts w:ascii="Calibri" w:hAnsi="Calibri" w:cs="Calibri"/>
          <w:b/>
        </w:rPr>
        <w:t xml:space="preserve">Visiting Fellows: </w:t>
      </w:r>
    </w:p>
    <w:p w:rsidR="00447301" w:rsidRPr="009A627E" w:rsidRDefault="00447301" w:rsidP="00E77259">
      <w:pPr>
        <w:pStyle w:val="ListParagraph"/>
        <w:widowControl/>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00" w:beforeAutospacing="1"/>
        <w:ind w:left="36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Vinod Jairath, Department of Sociology, University of Hyderabad, Hyderabad, 24-28 March 2014.  </w:t>
      </w:r>
    </w:p>
    <w:p w:rsidR="00447301" w:rsidRPr="009A627E" w:rsidRDefault="00447301" w:rsidP="00E77259">
      <w:pPr>
        <w:pStyle w:val="Heading1"/>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ind w:left="360" w:hanging="270"/>
        <w:jc w:val="both"/>
        <w:rPr>
          <w:rFonts w:ascii="Calibri" w:hAnsi="Calibri" w:cs="Arial"/>
          <w:b w:val="0"/>
          <w:color w:val="000000" w:themeColor="text1"/>
          <w:sz w:val="24"/>
          <w:szCs w:val="24"/>
        </w:rPr>
      </w:pPr>
      <w:r w:rsidRPr="009A627E">
        <w:rPr>
          <w:rFonts w:ascii="Calibri" w:hAnsi="Calibri" w:cs="Arial"/>
          <w:b w:val="0"/>
          <w:color w:val="000000" w:themeColor="text1"/>
          <w:sz w:val="24"/>
          <w:szCs w:val="24"/>
        </w:rPr>
        <w:lastRenderedPageBreak/>
        <w:t xml:space="preserve">Dr. </w:t>
      </w:r>
      <w:hyperlink r:id="rId10" w:history="1">
        <w:r w:rsidRPr="009A627E">
          <w:rPr>
            <w:rStyle w:val="Hyperlink"/>
            <w:rFonts w:ascii="Calibri" w:hAnsi="Calibri" w:cs="Arial"/>
            <w:b w:val="0"/>
            <w:color w:val="000000" w:themeColor="text1"/>
            <w:sz w:val="24"/>
            <w:szCs w:val="24"/>
            <w:u w:val="none"/>
          </w:rPr>
          <w:t>Anindita Chakrabarti</w:t>
        </w:r>
      </w:hyperlink>
      <w:r w:rsidRPr="009A627E">
        <w:rPr>
          <w:rFonts w:ascii="Calibri" w:hAnsi="Calibri" w:cs="Arial"/>
          <w:b w:val="0"/>
          <w:color w:val="000000" w:themeColor="text1"/>
          <w:sz w:val="24"/>
          <w:szCs w:val="24"/>
        </w:rPr>
        <w:t xml:space="preserve">, Department of Humanities and Social Science, Indian Institute of Technology Kanpur, Kanpur, 22-29 March 2014.  </w:t>
      </w:r>
    </w:p>
    <w:p w:rsidR="00447301" w:rsidRPr="009A627E" w:rsidRDefault="00447301" w:rsidP="00E77259">
      <w:pPr>
        <w:pStyle w:val="Heading1"/>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ind w:left="360" w:hanging="270"/>
        <w:jc w:val="both"/>
        <w:rPr>
          <w:rStyle w:val="Strong"/>
          <w:rFonts w:ascii="Calibri" w:hAnsi="Calibri" w:cs="Arial"/>
          <w:color w:val="000000" w:themeColor="text1"/>
          <w:sz w:val="24"/>
          <w:szCs w:val="24"/>
        </w:rPr>
      </w:pPr>
      <w:r w:rsidRPr="009A627E">
        <w:rPr>
          <w:rFonts w:ascii="Calibri" w:hAnsi="Calibri" w:cs="Arial"/>
          <w:b w:val="0"/>
          <w:color w:val="000000" w:themeColor="text1"/>
          <w:sz w:val="24"/>
          <w:szCs w:val="24"/>
        </w:rPr>
        <w:t>Dr. Michele Friedner, National Science Foundation Postdoctoral Fellow</w:t>
      </w:r>
      <w:r w:rsidRPr="009A627E">
        <w:rPr>
          <w:rFonts w:ascii="Calibri" w:hAnsi="Calibri" w:cs="Arial"/>
          <w:b w:val="0"/>
          <w:color w:val="000000" w:themeColor="text1"/>
          <w:sz w:val="24"/>
          <w:szCs w:val="24"/>
        </w:rPr>
        <w:br/>
        <w:t xml:space="preserve"> Massachusetts Institute of Technology Anthropology Department, USA, 17-21 March 2014.</w:t>
      </w:r>
    </w:p>
    <w:p w:rsidR="00447301" w:rsidRPr="009A627E" w:rsidRDefault="00447301" w:rsidP="00E77259">
      <w:pPr>
        <w:pStyle w:val="Heading1"/>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ind w:left="360" w:hanging="270"/>
        <w:jc w:val="both"/>
        <w:rPr>
          <w:rFonts w:ascii="Calibri" w:hAnsi="Calibri" w:cs="Arial"/>
          <w:b w:val="0"/>
          <w:color w:val="000000" w:themeColor="text1"/>
          <w:sz w:val="24"/>
          <w:szCs w:val="24"/>
        </w:rPr>
      </w:pPr>
      <w:r w:rsidRPr="009A627E">
        <w:rPr>
          <w:rFonts w:ascii="Calibri" w:hAnsi="Calibri" w:cs="Arial"/>
          <w:b w:val="0"/>
          <w:color w:val="000000" w:themeColor="text1"/>
          <w:sz w:val="24"/>
          <w:szCs w:val="24"/>
        </w:rPr>
        <w:t>Prof. Sujata Patel, Department of Sociology, University of Hyderabad, Hyderabad, 11-14 March 2014.</w:t>
      </w:r>
    </w:p>
    <w:p w:rsidR="00447301" w:rsidRPr="009A627E" w:rsidRDefault="00447301" w:rsidP="00E77259">
      <w:pPr>
        <w:pStyle w:val="ListParagraph"/>
        <w:widowControl/>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360" w:hanging="27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Dr. Shubha Ranganathan, Department of Liberal Arts, Indian Institute of Technology, Hyderabad , 2-7 March 2014.</w:t>
      </w:r>
    </w:p>
    <w:p w:rsidR="00447301" w:rsidRPr="009A627E" w:rsidRDefault="00447301" w:rsidP="00E77259">
      <w:pPr>
        <w:pStyle w:val="Heading1"/>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ind w:left="360" w:hanging="270"/>
        <w:jc w:val="both"/>
        <w:rPr>
          <w:rStyle w:val="Strong"/>
          <w:rFonts w:ascii="Calibri" w:hAnsi="Calibri" w:cs="Arial"/>
          <w:bCs/>
          <w:color w:val="000000" w:themeColor="text1"/>
          <w:sz w:val="24"/>
          <w:szCs w:val="24"/>
        </w:rPr>
      </w:pPr>
      <w:proofErr w:type="gramStart"/>
      <w:r w:rsidRPr="009A627E">
        <w:rPr>
          <w:rFonts w:ascii="Calibri" w:hAnsi="Calibri" w:cs="Arial"/>
          <w:b w:val="0"/>
          <w:color w:val="000000" w:themeColor="text1"/>
          <w:sz w:val="24"/>
          <w:szCs w:val="24"/>
        </w:rPr>
        <w:t>Prof. Frederic Vandenberghe, Institute of Social and Political Studies, Rio de Janeiro, 6-</w:t>
      </w:r>
      <w:r w:rsidRPr="009A627E">
        <w:rPr>
          <w:rStyle w:val="Strong"/>
          <w:rFonts w:ascii="Calibri" w:hAnsi="Calibri" w:cs="Arial"/>
          <w:color w:val="000000" w:themeColor="text1"/>
          <w:sz w:val="24"/>
          <w:szCs w:val="24"/>
        </w:rPr>
        <w:t>10 February 2014.</w:t>
      </w:r>
      <w:proofErr w:type="gramEnd"/>
    </w:p>
    <w:p w:rsidR="00447301" w:rsidRPr="009A627E" w:rsidRDefault="00447301" w:rsidP="00E77259">
      <w:pPr>
        <w:pStyle w:val="Heading1"/>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0"/>
        <w:ind w:left="360" w:hanging="270"/>
        <w:jc w:val="both"/>
        <w:rPr>
          <w:rFonts w:ascii="Calibri" w:hAnsi="Calibri" w:cs="Arial"/>
          <w:b w:val="0"/>
          <w:color w:val="000000" w:themeColor="text1"/>
          <w:sz w:val="24"/>
          <w:szCs w:val="24"/>
        </w:rPr>
      </w:pPr>
      <w:r w:rsidRPr="009A627E">
        <w:rPr>
          <w:rStyle w:val="Strong"/>
          <w:rFonts w:ascii="Calibri" w:hAnsi="Calibri" w:cs="Arial"/>
          <w:color w:val="000000" w:themeColor="text1"/>
          <w:sz w:val="24"/>
          <w:szCs w:val="24"/>
        </w:rPr>
        <w:t xml:space="preserve">Prof. Vineetha Menon, Department of Anthropology, Kannur University, Thalassery, Kerala, 28 </w:t>
      </w:r>
      <w:r w:rsidRPr="009A627E">
        <w:rPr>
          <w:rFonts w:ascii="Calibri" w:hAnsi="Calibri" w:cs="Arial"/>
          <w:b w:val="0"/>
          <w:color w:val="000000" w:themeColor="text1"/>
          <w:sz w:val="24"/>
          <w:szCs w:val="24"/>
        </w:rPr>
        <w:t>January-6 February 2014</w:t>
      </w:r>
    </w:p>
    <w:p w:rsidR="00447301" w:rsidRPr="009A627E"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360" w:hanging="270"/>
        <w:jc w:val="both"/>
        <w:rPr>
          <w:rFonts w:ascii="Calibri" w:hAnsi="Calibri" w:cs="Arial"/>
          <w:color w:val="000000" w:themeColor="text1"/>
        </w:rPr>
      </w:pPr>
      <w:r w:rsidRPr="009A627E">
        <w:rPr>
          <w:rFonts w:ascii="Calibri" w:hAnsi="Calibri" w:cs="Arial"/>
          <w:color w:val="000000" w:themeColor="text1"/>
        </w:rPr>
        <w:t>Prof. Kushal Deb, Department of Humanities and Social Sciences, Indian Institute of Technology, Mumbai, 12-27 January 2014.</w:t>
      </w:r>
    </w:p>
    <w:p w:rsidR="00E77259"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360" w:hanging="270"/>
        <w:jc w:val="both"/>
        <w:rPr>
          <w:rFonts w:ascii="Calibri" w:hAnsi="Calibri" w:cs="Arial"/>
          <w:color w:val="000000" w:themeColor="text1"/>
        </w:rPr>
      </w:pPr>
      <w:r w:rsidRPr="009A627E">
        <w:rPr>
          <w:rFonts w:ascii="Calibri" w:hAnsi="Calibri" w:cs="Arial"/>
          <w:color w:val="000000" w:themeColor="text1"/>
        </w:rPr>
        <w:t>Prof. Sanjay K. Roy, University of North Bengal, Darjeeling, 27 January to 11 February 2014.</w:t>
      </w:r>
    </w:p>
    <w:p w:rsidR="00447301" w:rsidRPr="00E77259"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s>
        <w:ind w:left="450"/>
        <w:jc w:val="both"/>
        <w:rPr>
          <w:rFonts w:ascii="Calibri" w:hAnsi="Calibri" w:cs="Arial"/>
          <w:color w:val="000000" w:themeColor="text1"/>
        </w:rPr>
      </w:pPr>
      <w:r w:rsidRPr="00E77259">
        <w:rPr>
          <w:rFonts w:ascii="Calibri" w:hAnsi="Calibri" w:cs="Arial"/>
          <w:color w:val="000000" w:themeColor="text1"/>
        </w:rPr>
        <w:t xml:space="preserve">Dr James Staples, Anthropology, Brunel University, Uxbridge, Middlesex, 25-30 July 2013. </w:t>
      </w:r>
    </w:p>
    <w:p w:rsidR="00447301" w:rsidRPr="009A627E"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s>
        <w:ind w:left="450"/>
        <w:jc w:val="both"/>
        <w:rPr>
          <w:rFonts w:ascii="Calibri" w:hAnsi="Calibri" w:cs="Arial"/>
          <w:color w:val="000000" w:themeColor="text1"/>
        </w:rPr>
      </w:pPr>
      <w:r w:rsidRPr="009A627E">
        <w:rPr>
          <w:rStyle w:val="Strong"/>
          <w:rFonts w:ascii="Calibri" w:hAnsi="Calibri" w:cs="Arial"/>
          <w:b w:val="0"/>
          <w:color w:val="000000" w:themeColor="text1"/>
        </w:rPr>
        <w:t>Professor Sheena Jain, Department of Sociology, Jamia Milia Islamia, New Delhi,</w:t>
      </w:r>
      <w:r w:rsidRPr="009A627E">
        <w:rPr>
          <w:rFonts w:ascii="Calibri" w:hAnsi="Calibri" w:cs="Arial"/>
          <w:color w:val="000000" w:themeColor="text1"/>
        </w:rPr>
        <w:t xml:space="preserve"> 18-28 November 2013</w:t>
      </w:r>
    </w:p>
    <w:p w:rsidR="00447301" w:rsidRPr="009A627E"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s>
        <w:ind w:left="450"/>
        <w:jc w:val="both"/>
        <w:rPr>
          <w:rFonts w:ascii="Calibri" w:hAnsi="Calibri" w:cs="Arial"/>
          <w:color w:val="000000" w:themeColor="text1"/>
        </w:rPr>
      </w:pPr>
      <w:r w:rsidRPr="009A627E">
        <w:rPr>
          <w:rStyle w:val="Strong"/>
          <w:rFonts w:ascii="Calibri" w:hAnsi="Calibri" w:cs="Arial"/>
          <w:b w:val="0"/>
          <w:color w:val="000000" w:themeColor="text1"/>
        </w:rPr>
        <w:t xml:space="preserve">Professor </w:t>
      </w:r>
      <w:r w:rsidRPr="009A627E">
        <w:rPr>
          <w:rFonts w:ascii="Calibri" w:hAnsi="Calibri" w:cs="Arial"/>
          <w:bCs/>
          <w:color w:val="000000" w:themeColor="text1"/>
        </w:rPr>
        <w:t>Anthony Heath,</w:t>
      </w:r>
      <w:r w:rsidRPr="009A627E">
        <w:rPr>
          <w:rFonts w:ascii="Calibri" w:hAnsi="Calibri" w:cs="Arial"/>
          <w:color w:val="000000" w:themeColor="text1"/>
        </w:rPr>
        <w:t xml:space="preserve"> Professor of Sociology, University of Oxford, UK, 16-21 November 2013. </w:t>
      </w:r>
    </w:p>
    <w:p w:rsidR="00447301" w:rsidRPr="009A627E" w:rsidRDefault="00447301" w:rsidP="00E77259">
      <w:pPr>
        <w:numPr>
          <w:ilvl w:val="0"/>
          <w:numId w:val="4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s>
        <w:ind w:left="450"/>
        <w:jc w:val="both"/>
        <w:rPr>
          <w:rFonts w:ascii="Calibri" w:hAnsi="Calibri" w:cs="Arial"/>
        </w:rPr>
      </w:pPr>
      <w:r w:rsidRPr="009A627E">
        <w:rPr>
          <w:rStyle w:val="Strong"/>
          <w:rFonts w:ascii="Calibri" w:hAnsi="Calibri" w:cs="Arial"/>
          <w:b w:val="0"/>
          <w:color w:val="000000" w:themeColor="text1"/>
        </w:rPr>
        <w:t>Prof. D.N Dhanagare</w:t>
      </w:r>
      <w:r w:rsidRPr="009A627E">
        <w:rPr>
          <w:rFonts w:ascii="Calibri" w:hAnsi="Calibri" w:cs="Arial"/>
          <w:color w:val="000000" w:themeColor="text1"/>
        </w:rPr>
        <w:t>, National Fellow, Indian Institute of Advanced Studies, Shima, 20-30 October 2013.</w:t>
      </w:r>
      <w:r w:rsidRPr="009A627E">
        <w:rPr>
          <w:rFonts w:ascii="Calibri" w:hAnsi="Calibri" w:cs="Arial"/>
        </w:rPr>
        <w:t>  </w:t>
      </w:r>
    </w:p>
    <w:p w:rsidR="00447301" w:rsidRPr="009A627E" w:rsidRDefault="00447301" w:rsidP="009A627E">
      <w:pPr>
        <w:rPr>
          <w:rFonts w:ascii="Calibri" w:hAnsi="Calibri" w:cs="Arial"/>
        </w:rPr>
      </w:pPr>
    </w:p>
    <w:p w:rsidR="00447301" w:rsidRPr="009A627E" w:rsidRDefault="00447301" w:rsidP="009A627E">
      <w:pPr>
        <w:rPr>
          <w:rFonts w:ascii="Calibri" w:hAnsi="Calibri" w:cs="Arial"/>
          <w:b/>
        </w:rPr>
      </w:pPr>
      <w:r w:rsidRPr="009A627E">
        <w:rPr>
          <w:rFonts w:ascii="Calibri" w:hAnsi="Calibri" w:cs="Arial"/>
          <w:b/>
        </w:rPr>
        <w:t>Lectures Delivered by Visiting Fellows:</w:t>
      </w:r>
    </w:p>
    <w:p w:rsidR="00447301" w:rsidRPr="009A627E" w:rsidRDefault="00447301" w:rsidP="009A627E">
      <w:pPr>
        <w:rPr>
          <w:rFonts w:ascii="Calibri" w:hAnsi="Calibri" w:cs="Arial"/>
        </w:rPr>
      </w:pPr>
    </w:p>
    <w:p w:rsidR="00447301" w:rsidRPr="009A627E" w:rsidRDefault="00447301" w:rsidP="009A627E">
      <w:pPr>
        <w:pStyle w:val="ListParagraph"/>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adjustRightInd w:val="0"/>
        <w:spacing w:after="200"/>
        <w:ind w:left="360"/>
        <w:contextualSpacing/>
        <w:jc w:val="both"/>
        <w:rPr>
          <w:rFonts w:ascii="Calibri" w:hAnsi="Calibri" w:cs="Arial"/>
          <w:bCs/>
          <w:color w:val="000000" w:themeColor="text1"/>
          <w:sz w:val="24"/>
          <w:szCs w:val="24"/>
        </w:rPr>
      </w:pPr>
      <w:r w:rsidRPr="009A627E">
        <w:rPr>
          <w:rFonts w:ascii="Calibri" w:hAnsi="Calibri" w:cs="Arial"/>
          <w:color w:val="000000" w:themeColor="text1"/>
          <w:sz w:val="24"/>
          <w:szCs w:val="24"/>
        </w:rPr>
        <w:t xml:space="preserve">Dr. </w:t>
      </w:r>
      <w:hyperlink r:id="rId11" w:history="1">
        <w:r w:rsidRPr="009A627E">
          <w:rPr>
            <w:rStyle w:val="Hyperlink"/>
            <w:rFonts w:ascii="Calibri" w:hAnsi="Calibri" w:cs="Arial"/>
            <w:color w:val="000000" w:themeColor="text1"/>
            <w:sz w:val="24"/>
            <w:szCs w:val="24"/>
            <w:u w:val="none"/>
          </w:rPr>
          <w:t>Anindita Chakrabarti</w:t>
        </w:r>
      </w:hyperlink>
      <w:proofErr w:type="gramStart"/>
      <w:r w:rsidRPr="009A627E">
        <w:rPr>
          <w:rFonts w:ascii="Calibri" w:hAnsi="Calibri" w:cs="Arial"/>
          <w:color w:val="000000" w:themeColor="text1"/>
          <w:sz w:val="24"/>
          <w:szCs w:val="24"/>
        </w:rPr>
        <w:t>,(</w:t>
      </w:r>
      <w:proofErr w:type="gramEnd"/>
      <w:r w:rsidRPr="009A627E">
        <w:rPr>
          <w:rFonts w:ascii="Calibri" w:hAnsi="Calibri" w:cs="Arial"/>
          <w:color w:val="000000" w:themeColor="text1"/>
          <w:sz w:val="24"/>
          <w:szCs w:val="24"/>
        </w:rPr>
        <w:t xml:space="preserve">Indian Institute of Technology Kanpur)., delivered a lecture on” </w:t>
      </w:r>
      <w:r w:rsidRPr="009A627E">
        <w:rPr>
          <w:rFonts w:ascii="Calibri" w:hAnsi="Calibri" w:cs="Arial"/>
          <w:color w:val="000000" w:themeColor="text1"/>
          <w:sz w:val="24"/>
          <w:szCs w:val="24"/>
          <w:shd w:val="clear" w:color="auto" w:fill="FFFFFF"/>
        </w:rPr>
        <w:t>Religion as an Object of Sociological Research: Exploring the Conceptual and Methodological Terrain’ on 28</w:t>
      </w:r>
      <w:r w:rsidRPr="009A627E">
        <w:rPr>
          <w:rFonts w:ascii="Calibri" w:hAnsi="Calibri" w:cs="Arial"/>
          <w:color w:val="000000" w:themeColor="text1"/>
          <w:sz w:val="24"/>
          <w:szCs w:val="24"/>
          <w:shd w:val="clear" w:color="auto" w:fill="FFFFFF"/>
          <w:vertAlign w:val="superscript"/>
        </w:rPr>
        <w:t>th</w:t>
      </w:r>
      <w:r w:rsidRPr="009A627E">
        <w:rPr>
          <w:rFonts w:ascii="Calibri" w:hAnsi="Calibri" w:cs="Arial"/>
          <w:color w:val="000000" w:themeColor="text1"/>
          <w:sz w:val="24"/>
          <w:szCs w:val="24"/>
          <w:shd w:val="clear" w:color="auto" w:fill="FFFFFF"/>
        </w:rPr>
        <w:t xml:space="preserve"> March 2014.</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spacing w:after="20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Dr. Michele Friedner,(National Science Foundation Postdoctoral Fellow, Massachusetts Institute of Technology Anthropology Department, USA) delivered a lecture on New Disability Mobilities and Accessibilities in Urban India” on 21</w:t>
      </w:r>
      <w:r w:rsidRPr="009A627E">
        <w:rPr>
          <w:rFonts w:ascii="Calibri" w:hAnsi="Calibri" w:cs="Arial"/>
          <w:color w:val="000000" w:themeColor="text1"/>
          <w:sz w:val="24"/>
          <w:szCs w:val="24"/>
          <w:vertAlign w:val="superscript"/>
        </w:rPr>
        <w:t>st</w:t>
      </w:r>
      <w:r w:rsidRPr="009A627E">
        <w:rPr>
          <w:rFonts w:ascii="Calibri" w:hAnsi="Calibri" w:cs="Arial"/>
          <w:color w:val="000000" w:themeColor="text1"/>
          <w:sz w:val="24"/>
          <w:szCs w:val="24"/>
        </w:rPr>
        <w:t xml:space="preserve"> March 2014.</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Sujata Patel, Department of Sociology, University of Hyderabad, Hyderabad delivered a lecture on “</w:t>
      </w:r>
      <w:r w:rsidRPr="009A627E">
        <w:rPr>
          <w:rFonts w:ascii="Calibri" w:hAnsi="Calibri" w:cs="Arial"/>
          <w:bCs/>
          <w:color w:val="000000" w:themeColor="text1"/>
          <w:sz w:val="24"/>
          <w:szCs w:val="24"/>
        </w:rPr>
        <w:t>Modernity: Critical reflections from the History of Indian Sociology”, 13</w:t>
      </w:r>
      <w:r w:rsidRPr="009A627E">
        <w:rPr>
          <w:rFonts w:ascii="Calibri" w:hAnsi="Calibri" w:cs="Arial"/>
          <w:bCs/>
          <w:color w:val="000000" w:themeColor="text1"/>
          <w:sz w:val="24"/>
          <w:szCs w:val="24"/>
          <w:vertAlign w:val="superscript"/>
        </w:rPr>
        <w:t>th</w:t>
      </w:r>
      <w:r w:rsidRPr="009A627E">
        <w:rPr>
          <w:rFonts w:ascii="Calibri" w:hAnsi="Calibri" w:cs="Arial"/>
          <w:bCs/>
          <w:color w:val="000000" w:themeColor="text1"/>
          <w:sz w:val="24"/>
          <w:szCs w:val="24"/>
        </w:rPr>
        <w:t xml:space="preserve"> March 2014.</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spacing w:after="20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Dr. Shubha Ranganathan, Department of Liberal Arts, Indian Institute of Technology, Hyderabad delivered a lecture on “Credibility Discourses in Temple Healing: Some Questions from Mahanubhav Shrines in Maharashtra, India”, 6</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March 2014.</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adjustRightInd w:val="0"/>
        <w:spacing w:after="200"/>
        <w:ind w:left="360"/>
        <w:contextualSpacing/>
        <w:jc w:val="both"/>
        <w:rPr>
          <w:rFonts w:ascii="Calibri" w:hAnsi="Calibri" w:cs="Arial"/>
          <w:color w:val="000000" w:themeColor="text1"/>
          <w:sz w:val="24"/>
          <w:szCs w:val="24"/>
        </w:rPr>
      </w:pPr>
      <w:r w:rsidRPr="009A627E">
        <w:rPr>
          <w:rFonts w:ascii="Calibri" w:hAnsi="Calibri" w:cs="Arial"/>
          <w:bCs/>
          <w:color w:val="000000" w:themeColor="text1"/>
          <w:sz w:val="24"/>
          <w:szCs w:val="24"/>
        </w:rPr>
        <w:t xml:space="preserve">Prof. Frederic Vandenberghe, </w:t>
      </w:r>
      <w:r w:rsidRPr="009A627E">
        <w:rPr>
          <w:rFonts w:ascii="Calibri" w:hAnsi="Calibri" w:cs="Arial"/>
          <w:color w:val="000000" w:themeColor="text1"/>
          <w:sz w:val="24"/>
          <w:szCs w:val="24"/>
        </w:rPr>
        <w:t>Institute of Social and Political Studies, Rio de Janeiro, delivered a lecture on “What's Critical about Critical Realism?</w:t>
      </w:r>
      <w:proofErr w:type="gramStart"/>
      <w:r w:rsidRPr="009A627E">
        <w:rPr>
          <w:rFonts w:ascii="Calibri" w:hAnsi="Calibri" w:cs="Arial"/>
          <w:color w:val="000000" w:themeColor="text1"/>
          <w:sz w:val="24"/>
          <w:szCs w:val="24"/>
        </w:rPr>
        <w:t>”,</w:t>
      </w:r>
      <w:proofErr w:type="gramEnd"/>
      <w:r w:rsidRPr="009A627E">
        <w:rPr>
          <w:rFonts w:ascii="Calibri" w:hAnsi="Calibri" w:cs="Arial"/>
          <w:color w:val="000000" w:themeColor="text1"/>
          <w:sz w:val="24"/>
          <w:szCs w:val="24"/>
        </w:rPr>
        <w:t xml:space="preserve"> February 7</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2014 (Friday), 3 p.m.</w:t>
      </w:r>
    </w:p>
    <w:p w:rsidR="00447301" w:rsidRPr="009A627E" w:rsidRDefault="00447301" w:rsidP="009A627E">
      <w:pPr>
        <w:pStyle w:val="ListParagraph"/>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adjustRightInd w:val="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Sanjay K. Roy, University of North Bengal, Darjeeling delivered a lecture on “</w:t>
      </w:r>
      <w:r w:rsidRPr="009A627E">
        <w:rPr>
          <w:rFonts w:ascii="Calibri" w:hAnsi="Calibri" w:cs="Arial"/>
          <w:bCs/>
          <w:color w:val="000000" w:themeColor="text1"/>
          <w:sz w:val="24"/>
          <w:szCs w:val="24"/>
        </w:rPr>
        <w:t xml:space="preserve">Identity Movement of the Adivasis in Dooars and Terai Regions of North Bengal: he </w:t>
      </w:r>
      <w:r w:rsidRPr="009A627E">
        <w:rPr>
          <w:rFonts w:ascii="Calibri" w:hAnsi="Calibri" w:cs="Arial"/>
          <w:bCs/>
          <w:color w:val="000000" w:themeColor="text1"/>
          <w:sz w:val="24"/>
          <w:szCs w:val="24"/>
        </w:rPr>
        <w:lastRenderedPageBreak/>
        <w:t xml:space="preserve">SAGA of Alienation of Alienation, Autonomy and Integration’, </w:t>
      </w:r>
      <w:r w:rsidRPr="009A627E">
        <w:rPr>
          <w:rFonts w:ascii="Calibri" w:hAnsi="Calibri" w:cs="Arial"/>
          <w:color w:val="000000" w:themeColor="text1"/>
          <w:sz w:val="24"/>
          <w:szCs w:val="24"/>
        </w:rPr>
        <w:t xml:space="preserve">February 6, 2014. </w:t>
      </w:r>
    </w:p>
    <w:p w:rsidR="00447301" w:rsidRPr="009A627E" w:rsidRDefault="00447301" w:rsidP="009A627E">
      <w:pPr>
        <w:pStyle w:val="ListParagraph"/>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adjustRightInd w:val="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 xml:space="preserve">Prof. Vineetha Menon, Kannur University, Kerala delivered a lecture on “Changing Practice of Anthropology: Quest for Relevance, Closer to Policy, and Epistemologically Challenged”, February 4, 2014. </w:t>
      </w:r>
    </w:p>
    <w:p w:rsidR="00447301" w:rsidRPr="009A627E" w:rsidRDefault="00447301" w:rsidP="009A627E">
      <w:pPr>
        <w:pStyle w:val="ListParagraph"/>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adjustRightInd w:val="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Kushal Deb, Indian Institute of Technology, Mumbai) delivered a lecture on “Post-colonial Urban Theories: A Critical Review”, January 28</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2014. </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Sheena Jain, Department of Sociology, Jamia Millia Islamia , delivered a lecture on “From Words to the World: Reading Bourdieu Today”, November 21</w:t>
      </w:r>
      <w:r w:rsidRPr="009A627E">
        <w:rPr>
          <w:rFonts w:ascii="Calibri" w:hAnsi="Calibri" w:cs="Arial"/>
          <w:color w:val="000000" w:themeColor="text1"/>
          <w:sz w:val="24"/>
          <w:szCs w:val="24"/>
          <w:vertAlign w:val="superscript"/>
        </w:rPr>
        <w:t>st</w:t>
      </w:r>
      <w:r w:rsidRPr="009A627E">
        <w:rPr>
          <w:rFonts w:ascii="Calibri" w:hAnsi="Calibri" w:cs="Arial"/>
          <w:color w:val="000000" w:themeColor="text1"/>
          <w:sz w:val="24"/>
          <w:szCs w:val="24"/>
        </w:rPr>
        <w:t xml:space="preserve">, 2013 </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autoSpaceDE w:val="0"/>
        <w:autoSpaceDN w:val="0"/>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.Prof. D.N. Dhanagare , (National Fellow, Indian Institute of Advanced Studies, Shimla delivered a lecture on “</w:t>
      </w:r>
      <w:r w:rsidRPr="009A627E">
        <w:rPr>
          <w:rFonts w:ascii="Calibri" w:hAnsi="Calibri" w:cs="Arial"/>
          <w:bCs/>
          <w:color w:val="000000" w:themeColor="text1"/>
          <w:sz w:val="24"/>
          <w:szCs w:val="24"/>
        </w:rPr>
        <w:t xml:space="preserve">Debates and Discourses in Indian Sociology: The Lacking Tradition’, </w:t>
      </w:r>
      <w:r w:rsidRPr="009A627E">
        <w:rPr>
          <w:rFonts w:ascii="Calibri" w:hAnsi="Calibri" w:cs="Arial"/>
          <w:color w:val="000000" w:themeColor="text1"/>
          <w:sz w:val="24"/>
          <w:szCs w:val="24"/>
        </w:rPr>
        <w:t>October 24</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2013 </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ind w:left="360"/>
        <w:contextualSpacing/>
        <w:jc w:val="both"/>
        <w:rPr>
          <w:rFonts w:ascii="Calibri" w:hAnsi="Calibri" w:cs="Arial"/>
          <w:color w:val="000000" w:themeColor="text1"/>
          <w:sz w:val="24"/>
          <w:szCs w:val="24"/>
        </w:rPr>
      </w:pPr>
      <w:r w:rsidRPr="009A627E">
        <w:rPr>
          <w:rFonts w:ascii="Calibri" w:hAnsi="Calibri" w:cs="Arial"/>
          <w:bCs/>
          <w:color w:val="000000" w:themeColor="text1"/>
          <w:sz w:val="24"/>
          <w:szCs w:val="24"/>
        </w:rPr>
        <w:t>Prof. R. Indira, Department of Studies in Sociology, University of Mysore</w:t>
      </w:r>
      <w:r w:rsidRPr="009A627E">
        <w:rPr>
          <w:rFonts w:ascii="Calibri" w:hAnsi="Calibri" w:cs="Arial"/>
          <w:color w:val="000000" w:themeColor="text1"/>
          <w:sz w:val="24"/>
          <w:szCs w:val="24"/>
        </w:rPr>
        <w:t xml:space="preserve">, delivered a lecture on “Eco-tourism in Western Ghats: Who Gains and Who Loses?, October 4, 2013 </w:t>
      </w:r>
    </w:p>
    <w:p w:rsidR="00447301" w:rsidRPr="009A627E" w:rsidRDefault="00447301" w:rsidP="009A627E">
      <w:pPr>
        <w:pStyle w:val="ListParagraph"/>
        <w:widowControl/>
        <w:numPr>
          <w:ilvl w:val="0"/>
          <w:numId w:val="443"/>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900"/>
        </w:tabs>
        <w:ind w:left="360"/>
        <w:contextualSpacing/>
        <w:jc w:val="both"/>
        <w:rPr>
          <w:rFonts w:ascii="Calibri" w:hAnsi="Calibri" w:cs="Arial"/>
          <w:color w:val="000000" w:themeColor="text1"/>
          <w:sz w:val="24"/>
          <w:szCs w:val="24"/>
        </w:rPr>
      </w:pPr>
      <w:r w:rsidRPr="009A627E">
        <w:rPr>
          <w:rFonts w:ascii="Calibri" w:hAnsi="Calibri" w:cs="Arial"/>
          <w:color w:val="000000" w:themeColor="text1"/>
          <w:sz w:val="24"/>
          <w:szCs w:val="24"/>
        </w:rPr>
        <w:t>Dr James Staples, Anthropology, Brunel University, Uxbridge delivered a lecture on, Philanthropy and disability in South India: Nuancing the ‘charity model’, 25</w:t>
      </w:r>
      <w:r w:rsidRPr="009A627E">
        <w:rPr>
          <w:rFonts w:ascii="Calibri" w:hAnsi="Calibri" w:cs="Arial"/>
          <w:color w:val="000000" w:themeColor="text1"/>
          <w:sz w:val="24"/>
          <w:szCs w:val="24"/>
          <w:vertAlign w:val="superscript"/>
        </w:rPr>
        <w:t>th</w:t>
      </w:r>
      <w:r w:rsidRPr="009A627E">
        <w:rPr>
          <w:rFonts w:ascii="Calibri" w:hAnsi="Calibri" w:cs="Arial"/>
          <w:color w:val="000000" w:themeColor="text1"/>
          <w:sz w:val="24"/>
          <w:szCs w:val="24"/>
        </w:rPr>
        <w:t xml:space="preserve"> July 2013.</w:t>
      </w:r>
    </w:p>
    <w:p w:rsidR="00447301" w:rsidRPr="009A627E" w:rsidRDefault="00447301" w:rsidP="009A627E">
      <w:pPr>
        <w:tabs>
          <w:tab w:val="num" w:pos="900"/>
        </w:tabs>
        <w:ind w:left="360"/>
        <w:rPr>
          <w:rFonts w:ascii="Calibri" w:hAnsi="Calibri" w:cs="Arial"/>
          <w:color w:val="000000" w:themeColor="text1"/>
        </w:rPr>
      </w:pPr>
    </w:p>
    <w:p w:rsidR="00250C0A" w:rsidRPr="009A627E" w:rsidRDefault="00250C0A" w:rsidP="009A627E">
      <w:pPr>
        <w:rPr>
          <w:rFonts w:ascii="Calibri" w:hAnsi="Calibri" w:cs="Arial"/>
          <w:b/>
        </w:rPr>
      </w:pPr>
      <w:r w:rsidRPr="009A627E">
        <w:rPr>
          <w:rFonts w:ascii="Calibri" w:hAnsi="Calibri" w:cs="Arial"/>
          <w:b/>
        </w:rPr>
        <w:t>Distinguished Lecture Series</w:t>
      </w:r>
    </w:p>
    <w:p w:rsidR="00E77259" w:rsidRDefault="00250C0A" w:rsidP="00E77259">
      <w:pPr>
        <w:pStyle w:val="ListParagraph"/>
        <w:numPr>
          <w:ilvl w:val="0"/>
          <w:numId w:val="440"/>
        </w:numPr>
        <w:rPr>
          <w:rFonts w:ascii="Calibri" w:hAnsi="Calibri" w:cs="Arial"/>
        </w:rPr>
      </w:pPr>
      <w:r w:rsidRPr="009A627E">
        <w:rPr>
          <w:rFonts w:ascii="Calibri" w:hAnsi="Calibri" w:cs="Arial"/>
        </w:rPr>
        <w:t>Prof. John Hariss, Simon Fraser University delivered a lecture on “State of Injustice: The Indian State and Poverty”, February 5, 2014</w:t>
      </w:r>
    </w:p>
    <w:p w:rsidR="00E77259" w:rsidRPr="00E77259" w:rsidRDefault="00250C0A" w:rsidP="00E77259">
      <w:pPr>
        <w:pStyle w:val="ListParagraph"/>
        <w:numPr>
          <w:ilvl w:val="0"/>
          <w:numId w:val="440"/>
        </w:numPr>
        <w:rPr>
          <w:rFonts w:ascii="Calibri" w:hAnsi="Calibri" w:cs="Arial"/>
        </w:rPr>
      </w:pPr>
      <w:r w:rsidRPr="00E77259">
        <w:rPr>
          <w:rFonts w:ascii="Calibri" w:hAnsi="Calibri" w:cs="Arial"/>
          <w:color w:val="auto"/>
          <w:sz w:val="24"/>
          <w:szCs w:val="24"/>
        </w:rPr>
        <w:t>Prof. Anthony F. Heath, Professor Emeritus Nuffield College, Oxford University delivered a lecture on “Social Stratification in the Indian Diaspora”, 19</w:t>
      </w:r>
      <w:r w:rsidRPr="00E77259">
        <w:rPr>
          <w:rFonts w:ascii="Calibri" w:hAnsi="Calibri" w:cs="Arial"/>
          <w:color w:val="auto"/>
          <w:sz w:val="24"/>
          <w:szCs w:val="24"/>
          <w:vertAlign w:val="superscript"/>
        </w:rPr>
        <w:t>th</w:t>
      </w:r>
      <w:r w:rsidRPr="00E77259">
        <w:rPr>
          <w:rFonts w:ascii="Calibri" w:hAnsi="Calibri" w:cs="Arial"/>
          <w:color w:val="auto"/>
          <w:sz w:val="24"/>
          <w:szCs w:val="24"/>
        </w:rPr>
        <w:t xml:space="preserve"> November 2013</w:t>
      </w:r>
    </w:p>
    <w:p w:rsidR="00250C0A" w:rsidRPr="00E77259" w:rsidRDefault="00250C0A" w:rsidP="00E77259">
      <w:pPr>
        <w:pStyle w:val="ListParagraph"/>
        <w:numPr>
          <w:ilvl w:val="0"/>
          <w:numId w:val="440"/>
        </w:numPr>
        <w:rPr>
          <w:rFonts w:ascii="Calibri" w:hAnsi="Calibri" w:cs="Arial"/>
        </w:rPr>
      </w:pPr>
      <w:r w:rsidRPr="00E77259">
        <w:rPr>
          <w:rFonts w:ascii="Calibri" w:hAnsi="Calibri" w:cs="Arial"/>
          <w:color w:val="auto"/>
          <w:sz w:val="24"/>
          <w:szCs w:val="24"/>
          <w:lang w:val="en-IN"/>
        </w:rPr>
        <w:t>Prof. Vinod Jairath, Department of Sociology, University of Hyderabad, Hyderabad delivered a lecture on” A Case for De-sacralizing the Study of Muslim Societies”</w:t>
      </w:r>
      <w:r w:rsidRPr="00E77259">
        <w:rPr>
          <w:rFonts w:ascii="Calibri" w:hAnsi="Calibri" w:cs="Arial"/>
          <w:color w:val="auto"/>
          <w:sz w:val="24"/>
          <w:szCs w:val="24"/>
          <w:shd w:val="clear" w:color="auto" w:fill="FFFFFF"/>
          <w:lang w:val="en-IN"/>
        </w:rPr>
        <w:t>’ on 27</w:t>
      </w:r>
      <w:r w:rsidRPr="00E77259">
        <w:rPr>
          <w:rFonts w:ascii="Calibri" w:hAnsi="Calibri" w:cs="Arial"/>
          <w:color w:val="auto"/>
          <w:sz w:val="24"/>
          <w:szCs w:val="24"/>
          <w:shd w:val="clear" w:color="auto" w:fill="FFFFFF"/>
          <w:vertAlign w:val="superscript"/>
          <w:lang w:val="en-IN"/>
        </w:rPr>
        <w:t>th</w:t>
      </w:r>
      <w:r w:rsidRPr="00E77259">
        <w:rPr>
          <w:rFonts w:ascii="Calibri" w:hAnsi="Calibri" w:cs="Arial"/>
          <w:color w:val="auto"/>
          <w:sz w:val="24"/>
          <w:szCs w:val="24"/>
          <w:shd w:val="clear" w:color="auto" w:fill="FFFFFF"/>
          <w:lang w:val="en-IN"/>
        </w:rPr>
        <w:t xml:space="preserve"> </w:t>
      </w:r>
      <w:r w:rsidRPr="00E77259">
        <w:rPr>
          <w:rStyle w:val="object"/>
          <w:rFonts w:ascii="Calibri" w:hAnsi="Calibri" w:cs="Arial"/>
          <w:color w:val="auto"/>
          <w:sz w:val="24"/>
          <w:szCs w:val="24"/>
          <w:shd w:val="clear" w:color="auto" w:fill="FFFFFF"/>
          <w:lang w:val="en-IN"/>
        </w:rPr>
        <w:t>March 2014</w:t>
      </w:r>
      <w:r w:rsidRPr="00E77259">
        <w:rPr>
          <w:rFonts w:ascii="Calibri" w:hAnsi="Calibri" w:cs="Arial"/>
          <w:color w:val="auto"/>
          <w:sz w:val="24"/>
          <w:szCs w:val="24"/>
          <w:shd w:val="clear" w:color="auto" w:fill="FFFFFF"/>
          <w:lang w:val="en-IN"/>
        </w:rPr>
        <w:t>.</w:t>
      </w:r>
    </w:p>
    <w:p w:rsidR="00447301" w:rsidRPr="009A627E" w:rsidRDefault="00447301" w:rsidP="009A627E">
      <w:pPr>
        <w:pStyle w:val="ListParagraph"/>
        <w:ind w:left="0" w:right="116" w:firstLine="0"/>
        <w:jc w:val="both"/>
        <w:rPr>
          <w:rFonts w:ascii="Calibri" w:hAnsi="Calibri" w:cs="Calibri"/>
          <w:b/>
          <w:bCs/>
          <w:sz w:val="30"/>
          <w:szCs w:val="30"/>
        </w:rPr>
      </w:pPr>
    </w:p>
    <w:p w:rsidR="00250C0A" w:rsidRDefault="00223912" w:rsidP="00E77259">
      <w:pPr>
        <w:pStyle w:val="ListParagraph"/>
        <w:ind w:left="90" w:right="116" w:firstLine="0"/>
        <w:jc w:val="center"/>
        <w:rPr>
          <w:rFonts w:ascii="Calibri" w:hAnsi="Calibri" w:cs="Calibri"/>
          <w:b/>
          <w:bCs/>
          <w:color w:val="auto"/>
          <w:sz w:val="30"/>
          <w:szCs w:val="30"/>
        </w:rPr>
      </w:pPr>
      <w:r w:rsidRPr="009A627E">
        <w:rPr>
          <w:rFonts w:ascii="Calibri" w:hAnsi="Calibri" w:cs="Calibri"/>
          <w:b/>
          <w:bCs/>
          <w:color w:val="auto"/>
          <w:sz w:val="30"/>
          <w:szCs w:val="30"/>
        </w:rPr>
        <w:t>2014</w:t>
      </w:r>
      <w:r w:rsidR="00E77259">
        <w:rPr>
          <w:rFonts w:ascii="Calibri" w:hAnsi="Calibri" w:cs="Calibri"/>
          <w:b/>
          <w:bCs/>
          <w:color w:val="auto"/>
          <w:sz w:val="30"/>
          <w:szCs w:val="30"/>
        </w:rPr>
        <w:t>-</w:t>
      </w:r>
      <w:r w:rsidR="0061731A" w:rsidRPr="009A627E">
        <w:rPr>
          <w:rFonts w:ascii="Calibri" w:hAnsi="Calibri" w:cs="Calibri"/>
          <w:b/>
          <w:bCs/>
          <w:color w:val="auto"/>
          <w:sz w:val="30"/>
          <w:szCs w:val="30"/>
        </w:rPr>
        <w:t>15</w:t>
      </w:r>
    </w:p>
    <w:p w:rsidR="00E77259" w:rsidRPr="00E77259" w:rsidRDefault="00E77259" w:rsidP="00E77259">
      <w:pPr>
        <w:pStyle w:val="ListParagraph"/>
        <w:ind w:left="90" w:right="116" w:firstLine="0"/>
        <w:jc w:val="center"/>
        <w:rPr>
          <w:rFonts w:ascii="Calibri" w:hAnsi="Calibri" w:cs="Calibri"/>
          <w:b/>
          <w:bCs/>
          <w:color w:val="auto"/>
          <w:sz w:val="30"/>
          <w:szCs w:val="30"/>
        </w:rPr>
      </w:pPr>
    </w:p>
    <w:p w:rsidR="009F6703" w:rsidRPr="009A627E" w:rsidRDefault="00250C0A" w:rsidP="009A627E">
      <w:pPr>
        <w:pStyle w:val="BodyA"/>
        <w:spacing w:after="0" w:line="240" w:lineRule="auto"/>
        <w:jc w:val="both"/>
        <w:rPr>
          <w:rFonts w:eastAsia="Times New Roman"/>
          <w:color w:val="auto"/>
          <w:sz w:val="24"/>
          <w:szCs w:val="24"/>
        </w:rPr>
      </w:pPr>
      <w:r w:rsidRPr="009A627E">
        <w:rPr>
          <w:color w:val="auto"/>
          <w:sz w:val="24"/>
          <w:szCs w:val="24"/>
        </w:rPr>
        <w:t xml:space="preserve">The CAS Programme </w:t>
      </w:r>
      <w:r w:rsidR="00223912" w:rsidRPr="009A627E">
        <w:rPr>
          <w:color w:val="auto"/>
          <w:sz w:val="24"/>
          <w:szCs w:val="24"/>
        </w:rPr>
        <w:t>sponsored the following seminars/conferences/workshop during the period.</w:t>
      </w:r>
    </w:p>
    <w:p w:rsidR="009F6703" w:rsidRPr="009A627E" w:rsidRDefault="009F6703" w:rsidP="009A627E">
      <w:pPr>
        <w:pStyle w:val="BodyA"/>
        <w:spacing w:after="0" w:line="240" w:lineRule="auto"/>
        <w:jc w:val="both"/>
        <w:rPr>
          <w:rFonts w:eastAsia="Times New Roman"/>
          <w:color w:val="auto"/>
          <w:sz w:val="24"/>
          <w:szCs w:val="24"/>
        </w:rPr>
      </w:pPr>
    </w:p>
    <w:p w:rsidR="009F6703" w:rsidRPr="009A627E" w:rsidRDefault="00223912" w:rsidP="009A627E">
      <w:pPr>
        <w:pStyle w:val="ListParagraph"/>
        <w:widowControl/>
        <w:numPr>
          <w:ilvl w:val="0"/>
          <w:numId w:val="219"/>
        </w:numPr>
        <w:jc w:val="both"/>
        <w:rPr>
          <w:rFonts w:ascii="Calibri" w:hAnsi="Calibri" w:cs="Calibri"/>
          <w:color w:val="auto"/>
          <w:sz w:val="24"/>
          <w:szCs w:val="24"/>
        </w:rPr>
      </w:pPr>
      <w:r w:rsidRPr="009A627E">
        <w:rPr>
          <w:rFonts w:ascii="Calibri" w:hAnsi="Calibri" w:cs="Calibri"/>
          <w:color w:val="auto"/>
          <w:sz w:val="24"/>
          <w:szCs w:val="24"/>
        </w:rPr>
        <w:t>CSSS M.Phil Work-in-Progress Seminar for the M.Phil Third Semester students to be held on January 15-16, 2015 (Organizer Dr. G.Srinivas).</w:t>
      </w:r>
    </w:p>
    <w:p w:rsidR="009F6703" w:rsidRPr="009A627E" w:rsidRDefault="00223912" w:rsidP="009A627E">
      <w:pPr>
        <w:pStyle w:val="ListParagraph"/>
        <w:widowControl/>
        <w:numPr>
          <w:ilvl w:val="0"/>
          <w:numId w:val="219"/>
        </w:numPr>
        <w:jc w:val="both"/>
        <w:rPr>
          <w:rFonts w:ascii="Calibri" w:hAnsi="Calibri" w:cs="Calibri"/>
          <w:color w:val="auto"/>
          <w:sz w:val="24"/>
          <w:szCs w:val="24"/>
        </w:rPr>
      </w:pPr>
      <w:r w:rsidRPr="009A627E">
        <w:rPr>
          <w:rFonts w:ascii="Calibri" w:hAnsi="Calibri" w:cs="Calibri"/>
          <w:color w:val="auto"/>
          <w:sz w:val="24"/>
          <w:szCs w:val="24"/>
        </w:rPr>
        <w:t>Seminar on “Disability Studies in India: Reflections on Future” to held from 6-7 February 2015 (Organizer Prof. Nilika Mehrotra)</w:t>
      </w:r>
    </w:p>
    <w:p w:rsidR="009F6703" w:rsidRPr="009A627E" w:rsidRDefault="00223912" w:rsidP="009A627E">
      <w:pPr>
        <w:pStyle w:val="ListParagraph"/>
        <w:widowControl/>
        <w:numPr>
          <w:ilvl w:val="0"/>
          <w:numId w:val="219"/>
        </w:numPr>
        <w:jc w:val="both"/>
        <w:rPr>
          <w:rFonts w:ascii="Calibri" w:hAnsi="Calibri" w:cs="Calibri"/>
          <w:color w:val="auto"/>
          <w:sz w:val="24"/>
          <w:szCs w:val="24"/>
        </w:rPr>
      </w:pPr>
      <w:r w:rsidRPr="009A627E">
        <w:rPr>
          <w:rFonts w:ascii="Calibri" w:hAnsi="Calibri" w:cs="Calibri"/>
          <w:color w:val="auto"/>
          <w:sz w:val="24"/>
          <w:szCs w:val="24"/>
        </w:rPr>
        <w:t>Ph.D. Research Scholars Seminar on 31 March -1 April 2015 (organizer Prof. Sanjay Srivastava)</w:t>
      </w:r>
    </w:p>
    <w:p w:rsidR="009F6703" w:rsidRPr="009A627E" w:rsidRDefault="00223912" w:rsidP="009A627E">
      <w:pPr>
        <w:pStyle w:val="ListParagraph"/>
        <w:widowControl/>
        <w:numPr>
          <w:ilvl w:val="0"/>
          <w:numId w:val="219"/>
        </w:numPr>
        <w:jc w:val="both"/>
        <w:rPr>
          <w:rFonts w:ascii="Calibri" w:hAnsi="Calibri" w:cs="Calibri"/>
          <w:color w:val="auto"/>
          <w:sz w:val="24"/>
          <w:szCs w:val="24"/>
        </w:rPr>
      </w:pPr>
      <w:r w:rsidRPr="009A627E">
        <w:rPr>
          <w:rFonts w:ascii="Calibri" w:hAnsi="Calibri" w:cs="Calibri"/>
          <w:color w:val="auto"/>
          <w:sz w:val="24"/>
          <w:szCs w:val="24"/>
        </w:rPr>
        <w:t>Felicitation Seminar in Honour of Prof. Nandu Ram on 18-19 March 2015 (Organiser: Dr. G.Srinivas &amp; Dr. Tanweer Fazal).</w:t>
      </w:r>
    </w:p>
    <w:p w:rsidR="009F6703" w:rsidRPr="009A627E" w:rsidRDefault="009F6703" w:rsidP="009A627E">
      <w:pPr>
        <w:pStyle w:val="BodyA"/>
        <w:spacing w:after="0" w:line="240" w:lineRule="auto"/>
        <w:jc w:val="both"/>
        <w:rPr>
          <w:rFonts w:eastAsia="Times New Roman"/>
          <w:bCs/>
          <w:color w:val="auto"/>
          <w:sz w:val="24"/>
          <w:szCs w:val="24"/>
        </w:rPr>
      </w:pPr>
    </w:p>
    <w:p w:rsidR="009F6703" w:rsidRPr="009A627E" w:rsidRDefault="00223912" w:rsidP="009A627E">
      <w:pPr>
        <w:pStyle w:val="BodyA"/>
        <w:spacing w:after="0" w:line="240" w:lineRule="auto"/>
        <w:jc w:val="both"/>
        <w:rPr>
          <w:rFonts w:eastAsia="Times New Roman"/>
          <w:b/>
          <w:bCs/>
          <w:color w:val="auto"/>
          <w:sz w:val="24"/>
          <w:szCs w:val="24"/>
        </w:rPr>
      </w:pPr>
      <w:r w:rsidRPr="009A627E">
        <w:rPr>
          <w:b/>
          <w:bCs/>
          <w:color w:val="auto"/>
          <w:sz w:val="24"/>
          <w:szCs w:val="24"/>
        </w:rPr>
        <w:t>Distinguished Lecture Series</w:t>
      </w:r>
    </w:p>
    <w:p w:rsidR="009F6703" w:rsidRPr="009A627E" w:rsidRDefault="009F6703" w:rsidP="009A627E">
      <w:pPr>
        <w:pStyle w:val="BodyA"/>
        <w:spacing w:after="0" w:line="240" w:lineRule="auto"/>
        <w:jc w:val="both"/>
        <w:rPr>
          <w:rFonts w:eastAsia="Times New Roman"/>
          <w:bCs/>
          <w:color w:val="auto"/>
          <w:sz w:val="24"/>
          <w:szCs w:val="24"/>
        </w:rPr>
      </w:pPr>
    </w:p>
    <w:p w:rsidR="009F6703" w:rsidRPr="009A627E" w:rsidRDefault="00223912" w:rsidP="009A627E">
      <w:pPr>
        <w:pStyle w:val="Heading"/>
        <w:keepNext/>
        <w:widowControl/>
        <w:numPr>
          <w:ilvl w:val="0"/>
          <w:numId w:val="445"/>
        </w:numPr>
        <w:spacing w:before="0"/>
        <w:jc w:val="both"/>
        <w:rPr>
          <w:rFonts w:ascii="Calibri" w:hAnsi="Calibri" w:cs="Calibri"/>
          <w:b w:val="0"/>
          <w:bCs w:val="0"/>
          <w:color w:val="auto"/>
          <w:sz w:val="24"/>
          <w:szCs w:val="24"/>
        </w:rPr>
      </w:pPr>
      <w:r w:rsidRPr="009A627E">
        <w:rPr>
          <w:rFonts w:ascii="Calibri" w:hAnsi="Calibri" w:cs="Calibri"/>
          <w:b w:val="0"/>
          <w:color w:val="auto"/>
          <w:sz w:val="24"/>
          <w:szCs w:val="24"/>
        </w:rPr>
        <w:t>Prof. Vivek Chibber, New York University, “The Antinomies of Postcolonial Theory”, 24 July 2014.</w:t>
      </w:r>
    </w:p>
    <w:p w:rsidR="009F6703" w:rsidRPr="009A627E" w:rsidRDefault="009F6703" w:rsidP="009A627E">
      <w:pPr>
        <w:pStyle w:val="Heading"/>
        <w:keepNext/>
        <w:widowControl/>
        <w:spacing w:before="0"/>
        <w:ind w:left="0"/>
        <w:jc w:val="both"/>
        <w:rPr>
          <w:rFonts w:ascii="Calibri" w:hAnsi="Calibri" w:cs="Calibri"/>
          <w:b w:val="0"/>
          <w:color w:val="auto"/>
          <w:sz w:val="24"/>
          <w:szCs w:val="24"/>
        </w:rPr>
      </w:pPr>
    </w:p>
    <w:p w:rsidR="009F6703" w:rsidRPr="009A627E" w:rsidRDefault="00223912" w:rsidP="009A627E">
      <w:pPr>
        <w:pStyle w:val="BodyA"/>
        <w:spacing w:after="0" w:line="240" w:lineRule="auto"/>
        <w:jc w:val="both"/>
        <w:rPr>
          <w:rFonts w:eastAsia="Times New Roman"/>
          <w:b/>
          <w:bCs/>
          <w:color w:val="auto"/>
          <w:sz w:val="24"/>
          <w:szCs w:val="24"/>
        </w:rPr>
      </w:pPr>
      <w:r w:rsidRPr="009A627E">
        <w:rPr>
          <w:b/>
          <w:bCs/>
          <w:color w:val="auto"/>
          <w:sz w:val="24"/>
          <w:szCs w:val="24"/>
        </w:rPr>
        <w:t>Lectures Delivered by Visiting Fellows:</w:t>
      </w:r>
    </w:p>
    <w:p w:rsidR="009F6703" w:rsidRPr="009A627E" w:rsidRDefault="009F6703" w:rsidP="009A627E">
      <w:pPr>
        <w:pStyle w:val="BodyA"/>
        <w:spacing w:after="0" w:line="240" w:lineRule="auto"/>
        <w:jc w:val="both"/>
        <w:rPr>
          <w:rFonts w:eastAsia="Times New Roman"/>
          <w:color w:val="auto"/>
          <w:sz w:val="24"/>
          <w:szCs w:val="24"/>
        </w:rPr>
      </w:pP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Prof. John Harris, (Simon Fraser University, Vancouver), on What's Happened to the Rich Farmers? Political Economy of Indian Agriculture Revisited” on March 26, 2015.</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shd w:val="clear" w:color="auto" w:fill="FFFFFF"/>
        </w:rPr>
        <w:t xml:space="preserve">Prof. </w:t>
      </w:r>
      <w:r w:rsidRPr="009A627E">
        <w:rPr>
          <w:rFonts w:ascii="Calibri" w:hAnsi="Calibri" w:cs="Calibri"/>
          <w:color w:val="auto"/>
          <w:sz w:val="24"/>
          <w:szCs w:val="24"/>
        </w:rPr>
        <w:t xml:space="preserve">Carol Upadhya, (National Institute of Advanced Studies, Bangalore), “ Speculating on Development:Transnational Circuits of Accumulation in Coastal Andhra” on March 17, 2015 </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Dr. Sonam Wangchuk, (Founder, SECMOL (Students Educational and Cultural Movement of Ladakh), on “</w:t>
      </w:r>
      <w:r w:rsidRPr="009A627E">
        <w:rPr>
          <w:rFonts w:ascii="Calibri" w:hAnsi="Calibri" w:cs="Calibri"/>
          <w:color w:val="auto"/>
          <w:sz w:val="24"/>
          <w:szCs w:val="24"/>
          <w:shd w:val="clear" w:color="auto" w:fill="FFFFFF"/>
        </w:rPr>
        <w:t>Making Sense of Education in High Himalayas...  and the World”</w:t>
      </w:r>
      <w:proofErr w:type="gramStart"/>
      <w:r w:rsidRPr="009A627E">
        <w:rPr>
          <w:rFonts w:ascii="Calibri" w:hAnsi="Calibri" w:cs="Calibri"/>
          <w:color w:val="auto"/>
          <w:sz w:val="24"/>
          <w:szCs w:val="24"/>
          <w:shd w:val="clear" w:color="auto" w:fill="FFFFFF"/>
        </w:rPr>
        <w:t>,  on</w:t>
      </w:r>
      <w:proofErr w:type="gramEnd"/>
      <w:r w:rsidRPr="009A627E">
        <w:rPr>
          <w:rFonts w:ascii="Calibri" w:hAnsi="Calibri" w:cs="Calibri"/>
          <w:color w:val="auto"/>
          <w:sz w:val="24"/>
          <w:szCs w:val="24"/>
          <w:shd w:val="clear" w:color="auto" w:fill="FFFFFF"/>
        </w:rPr>
        <w:t xml:space="preserve"> March</w:t>
      </w:r>
      <w:r w:rsidRPr="009A627E">
        <w:rPr>
          <w:rFonts w:ascii="Calibri" w:hAnsi="Calibri" w:cs="Calibri"/>
          <w:color w:val="auto"/>
          <w:sz w:val="24"/>
          <w:szCs w:val="24"/>
        </w:rPr>
        <w:t xml:space="preserve"> 13, 2015.</w:t>
      </w:r>
    </w:p>
    <w:p w:rsidR="009F6703" w:rsidRPr="009A627E" w:rsidRDefault="00223912" w:rsidP="009A627E">
      <w:pPr>
        <w:pStyle w:val="ListParagraph"/>
        <w:widowControl/>
        <w:numPr>
          <w:ilvl w:val="0"/>
          <w:numId w:val="221"/>
        </w:numPr>
        <w:ind w:left="810" w:hanging="360"/>
        <w:jc w:val="both"/>
        <w:rPr>
          <w:rFonts w:ascii="Calibri" w:hAnsi="Calibri" w:cs="Calibri"/>
          <w:color w:val="auto"/>
          <w:sz w:val="24"/>
          <w:szCs w:val="24"/>
        </w:rPr>
      </w:pPr>
      <w:r w:rsidRPr="009A627E">
        <w:rPr>
          <w:rFonts w:ascii="Calibri" w:hAnsi="Calibri" w:cs="Calibri"/>
          <w:color w:val="auto"/>
          <w:sz w:val="24"/>
          <w:szCs w:val="24"/>
        </w:rPr>
        <w:t xml:space="preserve">Prof. Chandan Kumar </w:t>
      </w:r>
      <w:proofErr w:type="gramStart"/>
      <w:r w:rsidRPr="009A627E">
        <w:rPr>
          <w:rFonts w:ascii="Calibri" w:hAnsi="Calibri" w:cs="Calibri"/>
          <w:color w:val="auto"/>
          <w:sz w:val="24"/>
          <w:szCs w:val="24"/>
        </w:rPr>
        <w:t>Sharma ,Tezpur</w:t>
      </w:r>
      <w:proofErr w:type="gramEnd"/>
      <w:r w:rsidRPr="009A627E">
        <w:rPr>
          <w:rFonts w:ascii="Calibri" w:hAnsi="Calibri" w:cs="Calibri"/>
          <w:color w:val="auto"/>
          <w:sz w:val="24"/>
          <w:szCs w:val="24"/>
        </w:rPr>
        <w:t xml:space="preserve"> University, Tezpur, “ Dams, Development  and Environment: Experiences from Northeast India” on March 12, 2015.</w:t>
      </w:r>
    </w:p>
    <w:p w:rsidR="009F6703" w:rsidRPr="009A627E" w:rsidRDefault="00223912" w:rsidP="009A627E">
      <w:pPr>
        <w:pStyle w:val="BodyAA"/>
        <w:numPr>
          <w:ilvl w:val="0"/>
          <w:numId w:val="221"/>
        </w:numPr>
        <w:shd w:val="clear" w:color="auto" w:fill="FFFFFF"/>
        <w:spacing w:after="0" w:line="240" w:lineRule="auto"/>
        <w:jc w:val="both"/>
        <w:rPr>
          <w:color w:val="auto"/>
          <w:sz w:val="24"/>
          <w:szCs w:val="24"/>
        </w:rPr>
      </w:pPr>
      <w:r w:rsidRPr="009A627E">
        <w:rPr>
          <w:color w:val="auto"/>
          <w:sz w:val="24"/>
          <w:szCs w:val="24"/>
        </w:rPr>
        <w:t>Dr. Alito Siqueira, University of Goa, “Learning is Recovering: Towards a Pedagogy for Inclusion” on March 5, 2015.</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 xml:space="preserve">Prof. </w:t>
      </w:r>
      <w:r w:rsidRPr="009A627E">
        <w:rPr>
          <w:rFonts w:ascii="Calibri" w:hAnsi="Calibri" w:cs="Calibri"/>
          <w:color w:val="auto"/>
          <w:sz w:val="24"/>
          <w:szCs w:val="24"/>
          <w:shd w:val="clear" w:color="auto" w:fill="FFFFFF"/>
        </w:rPr>
        <w:t xml:space="preserve">Roger Jeffery, </w:t>
      </w:r>
      <w:r w:rsidRPr="009A627E">
        <w:rPr>
          <w:rFonts w:ascii="Calibri" w:hAnsi="Calibri" w:cs="Calibri"/>
          <w:color w:val="auto"/>
          <w:sz w:val="24"/>
          <w:szCs w:val="24"/>
        </w:rPr>
        <w:t>(</w:t>
      </w:r>
      <w:r w:rsidRPr="009A627E">
        <w:rPr>
          <w:rFonts w:ascii="Calibri" w:hAnsi="Calibri" w:cs="Calibri"/>
          <w:color w:val="auto"/>
          <w:sz w:val="24"/>
          <w:szCs w:val="24"/>
          <w:shd w:val="clear" w:color="auto" w:fill="FFFFFF"/>
        </w:rPr>
        <w:t>South Asia, University of Edinburgh</w:t>
      </w:r>
      <w:r w:rsidRPr="009A627E">
        <w:rPr>
          <w:rFonts w:ascii="Calibri" w:hAnsi="Calibri" w:cs="Calibri"/>
          <w:color w:val="auto"/>
          <w:sz w:val="24"/>
          <w:szCs w:val="24"/>
        </w:rPr>
        <w:t>), “</w:t>
      </w:r>
      <w:r w:rsidRPr="009A627E">
        <w:rPr>
          <w:rFonts w:ascii="Calibri" w:hAnsi="Calibri" w:cs="Calibri"/>
          <w:color w:val="auto"/>
          <w:sz w:val="24"/>
          <w:szCs w:val="24"/>
          <w:shd w:val="clear" w:color="auto" w:fill="FFFFFF"/>
        </w:rPr>
        <w:t xml:space="preserve">Clinical Trials in South Asia: Building a Knowledge Society” on </w:t>
      </w:r>
      <w:r w:rsidRPr="009A627E">
        <w:rPr>
          <w:rFonts w:ascii="Calibri" w:hAnsi="Calibri" w:cs="Calibri"/>
          <w:color w:val="auto"/>
          <w:sz w:val="24"/>
          <w:szCs w:val="24"/>
        </w:rPr>
        <w:t>February 26, 2015.</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 xml:space="preserve">Prof. Avatthi Ramaiah, Tata Institute of Social Sciences, Mumbai, Some Missing Interpretations of Caste,  on January 27, 2015 </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 xml:space="preserve">Dr. Murphy Halliburton, Dept. of Anthropology, Queens College and the Graduate Center, CUNY, Family, Work and Sneham: Explaining Recovery from Schizophrenia in Kerala, on August 7, 2014 </w:t>
      </w:r>
    </w:p>
    <w:p w:rsidR="009F6703" w:rsidRPr="009A627E" w:rsidRDefault="00223912" w:rsidP="009A627E">
      <w:pPr>
        <w:pStyle w:val="ListParagraph"/>
        <w:widowControl/>
        <w:numPr>
          <w:ilvl w:val="0"/>
          <w:numId w:val="221"/>
        </w:numPr>
        <w:jc w:val="both"/>
        <w:rPr>
          <w:rFonts w:ascii="Calibri" w:hAnsi="Calibri" w:cs="Calibri"/>
          <w:color w:val="auto"/>
          <w:sz w:val="24"/>
          <w:szCs w:val="24"/>
        </w:rPr>
      </w:pPr>
      <w:r w:rsidRPr="009A627E">
        <w:rPr>
          <w:rFonts w:ascii="Calibri" w:hAnsi="Calibri" w:cs="Calibri"/>
          <w:color w:val="auto"/>
          <w:sz w:val="24"/>
          <w:szCs w:val="24"/>
        </w:rPr>
        <w:t>Dr. Pushpesh Kumar ,University of Hyderabad, Hyderabad), Religion, Modernity and Erotic Sensibilities, on August 21, 2014</w:t>
      </w:r>
    </w:p>
    <w:p w:rsidR="009F6703" w:rsidRPr="009A627E" w:rsidRDefault="00223912" w:rsidP="009A627E">
      <w:pPr>
        <w:pStyle w:val="ListParagraph"/>
        <w:widowControl/>
        <w:numPr>
          <w:ilvl w:val="0"/>
          <w:numId w:val="221"/>
        </w:numPr>
        <w:tabs>
          <w:tab w:val="left" w:pos="810"/>
        </w:tabs>
        <w:jc w:val="both"/>
        <w:rPr>
          <w:rFonts w:ascii="Calibri" w:hAnsi="Calibri" w:cs="Calibri"/>
          <w:color w:val="auto"/>
          <w:sz w:val="24"/>
          <w:szCs w:val="24"/>
        </w:rPr>
      </w:pPr>
      <w:r w:rsidRPr="009A627E">
        <w:rPr>
          <w:rFonts w:ascii="Calibri" w:hAnsi="Calibri" w:cs="Calibri"/>
          <w:color w:val="auto"/>
          <w:sz w:val="24"/>
          <w:szCs w:val="24"/>
        </w:rPr>
        <w:t>Dr. Mahuya Bandyopadhyay, Tata Institute of Social Sciences, Mumbai, Deviation and Limitations of (Prison) Ethnography: Reflections on Fieldwork in an Indian Prison, on August 28, 2014.</w:t>
      </w:r>
    </w:p>
    <w:p w:rsidR="009F6703" w:rsidRPr="009A627E" w:rsidRDefault="00223912" w:rsidP="009A627E">
      <w:pPr>
        <w:pStyle w:val="ListParagraph"/>
        <w:widowControl/>
        <w:numPr>
          <w:ilvl w:val="0"/>
          <w:numId w:val="221"/>
        </w:numPr>
        <w:tabs>
          <w:tab w:val="left" w:pos="810"/>
        </w:tabs>
        <w:jc w:val="both"/>
        <w:rPr>
          <w:rFonts w:ascii="Calibri" w:hAnsi="Calibri" w:cs="Calibri"/>
          <w:color w:val="auto"/>
          <w:sz w:val="24"/>
          <w:szCs w:val="24"/>
        </w:rPr>
      </w:pPr>
      <w:r w:rsidRPr="009A627E">
        <w:rPr>
          <w:rFonts w:ascii="Calibri" w:hAnsi="Calibri" w:cs="Calibri"/>
          <w:color w:val="auto"/>
          <w:sz w:val="24"/>
          <w:szCs w:val="24"/>
        </w:rPr>
        <w:t xml:space="preserve">Dr. </w:t>
      </w:r>
      <w:r w:rsidRPr="009A627E">
        <w:rPr>
          <w:rFonts w:ascii="Calibri" w:hAnsi="Calibri" w:cs="Calibri"/>
          <w:color w:val="auto"/>
          <w:sz w:val="24"/>
          <w:szCs w:val="24"/>
          <w:shd w:val="clear" w:color="auto" w:fill="FFFFFF"/>
        </w:rPr>
        <w:t>Geeti Sen, Art Historian and Writer, Author of "Feminine Fables, Imaging the Indian Woman in Painting, Photography and Cinema")</w:t>
      </w:r>
      <w:r w:rsidRPr="009A627E">
        <w:rPr>
          <w:rFonts w:ascii="Calibri" w:hAnsi="Calibri" w:cs="Calibri"/>
          <w:color w:val="auto"/>
          <w:sz w:val="24"/>
          <w:szCs w:val="24"/>
        </w:rPr>
        <w:t>,</w:t>
      </w:r>
      <w:r w:rsidRPr="009A627E">
        <w:rPr>
          <w:rFonts w:ascii="Calibri" w:hAnsi="Calibri" w:cs="Calibri"/>
          <w:color w:val="auto"/>
          <w:sz w:val="24"/>
          <w:szCs w:val="24"/>
          <w:shd w:val="clear" w:color="auto" w:fill="FFFFFF"/>
        </w:rPr>
        <w:t xml:space="preserve"> Reclaiming the Body: Women's Narratives in Contemporary Art, on </w:t>
      </w:r>
      <w:r w:rsidRPr="009A627E">
        <w:rPr>
          <w:rFonts w:ascii="Calibri" w:hAnsi="Calibri" w:cs="Calibri"/>
          <w:color w:val="auto"/>
          <w:sz w:val="24"/>
          <w:szCs w:val="24"/>
        </w:rPr>
        <w:t>November 5, 2014. Wednesday),</w:t>
      </w:r>
    </w:p>
    <w:p w:rsidR="009F6703" w:rsidRPr="009A627E" w:rsidRDefault="009F6703" w:rsidP="009A627E">
      <w:pPr>
        <w:pStyle w:val="BodyA"/>
        <w:spacing w:after="0" w:line="240" w:lineRule="auto"/>
        <w:ind w:left="450"/>
        <w:jc w:val="both"/>
        <w:rPr>
          <w:rFonts w:eastAsia="Times New Roman"/>
          <w:color w:val="auto"/>
          <w:sz w:val="24"/>
          <w:szCs w:val="24"/>
        </w:rPr>
      </w:pPr>
    </w:p>
    <w:p w:rsidR="000B4727" w:rsidRPr="009A627E" w:rsidRDefault="00E77259" w:rsidP="009A627E">
      <w:pPr>
        <w:pStyle w:val="BodyA"/>
        <w:spacing w:after="0" w:line="240" w:lineRule="auto"/>
        <w:ind w:left="450"/>
        <w:jc w:val="center"/>
        <w:rPr>
          <w:rFonts w:eastAsia="Times New Roman"/>
          <w:b/>
          <w:color w:val="auto"/>
          <w:sz w:val="32"/>
          <w:szCs w:val="24"/>
        </w:rPr>
      </w:pPr>
      <w:r>
        <w:rPr>
          <w:rFonts w:eastAsia="Times New Roman"/>
          <w:b/>
          <w:color w:val="auto"/>
          <w:sz w:val="32"/>
          <w:szCs w:val="24"/>
        </w:rPr>
        <w:t>2015-</w:t>
      </w:r>
      <w:r w:rsidR="00250C0A" w:rsidRPr="009A627E">
        <w:rPr>
          <w:rFonts w:eastAsia="Times New Roman"/>
          <w:b/>
          <w:color w:val="auto"/>
          <w:sz w:val="32"/>
          <w:szCs w:val="24"/>
        </w:rPr>
        <w:t>16</w:t>
      </w:r>
    </w:p>
    <w:p w:rsidR="00A50469"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
        </w:rPr>
      </w:pPr>
      <w:r w:rsidRPr="009A627E">
        <w:rPr>
          <w:rFonts w:ascii="Calibri" w:hAnsi="Calibri" w:cs="Calibri"/>
          <w:b/>
        </w:rPr>
        <w:t>Panel Discussion:</w:t>
      </w:r>
    </w:p>
    <w:p w:rsidR="00A50469" w:rsidRPr="009A627E" w:rsidRDefault="00A50469" w:rsidP="009A627E">
      <w:pPr>
        <w:pStyle w:val="ListParagraph"/>
        <w:ind w:left="0" w:firstLine="0"/>
        <w:jc w:val="both"/>
        <w:rPr>
          <w:rFonts w:ascii="Calibri" w:hAnsi="Calibri" w:cs="Calibri"/>
          <w:color w:val="auto"/>
          <w:sz w:val="24"/>
          <w:szCs w:val="24"/>
        </w:rPr>
      </w:pPr>
      <w:r w:rsidRPr="009A627E">
        <w:rPr>
          <w:rFonts w:ascii="Calibri" w:hAnsi="Calibri" w:cs="Calibri"/>
          <w:color w:val="auto"/>
          <w:sz w:val="24"/>
          <w:szCs w:val="24"/>
        </w:rPr>
        <w:t>Panel Discussion on ‘Religion and Society in India’ on 3</w:t>
      </w:r>
      <w:r w:rsidRPr="009A627E">
        <w:rPr>
          <w:rFonts w:ascii="Calibri" w:hAnsi="Calibri" w:cs="Calibri"/>
          <w:color w:val="auto"/>
          <w:sz w:val="24"/>
          <w:szCs w:val="24"/>
          <w:vertAlign w:val="superscript"/>
        </w:rPr>
        <w:t>rd</w:t>
      </w:r>
      <w:r w:rsidRPr="009A627E">
        <w:rPr>
          <w:rFonts w:ascii="Calibri" w:hAnsi="Calibri" w:cs="Calibri"/>
          <w:color w:val="auto"/>
          <w:sz w:val="24"/>
          <w:szCs w:val="24"/>
        </w:rPr>
        <w:t xml:space="preserve"> November 2015. The panelists were Prof. T.K.Oommen, Prof. T.N.Madan and Prof. Shail Mayaram.</w:t>
      </w:r>
    </w:p>
    <w:p w:rsidR="00250C0A"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rPr>
      </w:pPr>
    </w:p>
    <w:p w:rsidR="00A50469"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
        </w:rPr>
      </w:pPr>
      <w:r w:rsidRPr="009A627E">
        <w:rPr>
          <w:rFonts w:ascii="Calibri" w:hAnsi="Calibri" w:cs="Calibri"/>
          <w:b/>
        </w:rPr>
        <w:t xml:space="preserve">Visiting Fellows: </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Dr. Vijaylakshmi Brara, Centre for Manipur Studies, Manipur University, Imphal from 1</w:t>
      </w:r>
      <w:r w:rsidRPr="009A627E">
        <w:rPr>
          <w:rFonts w:ascii="Calibri" w:hAnsi="Calibri" w:cs="Calibri"/>
          <w:color w:val="auto"/>
          <w:sz w:val="24"/>
          <w:szCs w:val="24"/>
          <w:vertAlign w:val="superscript"/>
        </w:rPr>
        <w:t>st</w:t>
      </w:r>
      <w:r w:rsidRPr="009A627E">
        <w:rPr>
          <w:rFonts w:ascii="Calibri" w:hAnsi="Calibri" w:cs="Calibri"/>
          <w:color w:val="auto"/>
          <w:sz w:val="24"/>
          <w:szCs w:val="24"/>
        </w:rPr>
        <w:t xml:space="preserve"> to 15</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September 2015</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Prof. Ganesh Devy, Chair, People’s Linguistic Survey of India, Baroda,  as Visiting Fellow from 13</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to 25</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September 2015  </w:t>
      </w:r>
    </w:p>
    <w:p w:rsidR="00D82551"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Prof. Manas Ray, Centre for Studies in Social Sciences, Indian Council of Social Sciences Research, Kolkata, from 4</w:t>
      </w:r>
      <w:r w:rsidRPr="009A627E">
        <w:rPr>
          <w:rFonts w:ascii="Calibri" w:hAnsi="Calibri" w:cs="Calibri"/>
          <w:color w:val="auto"/>
          <w:sz w:val="24"/>
          <w:szCs w:val="24"/>
          <w:vertAlign w:val="superscript"/>
        </w:rPr>
        <w:t xml:space="preserve">th </w:t>
      </w:r>
      <w:r w:rsidRPr="009A627E">
        <w:rPr>
          <w:rFonts w:ascii="Calibri" w:hAnsi="Calibri" w:cs="Calibri"/>
          <w:color w:val="auto"/>
          <w:sz w:val="24"/>
          <w:szCs w:val="24"/>
        </w:rPr>
        <w:t>to 18</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October 2015.</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Dr. Karin Polit, University of Heidelberg, Heidelberg, Germany from 30</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October to 8</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November 2015.</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Dr. Aparna Devare, Department of Sociology, University of Hyderabad,</w:t>
      </w:r>
      <w:r w:rsidRPr="009A627E">
        <w:rPr>
          <w:rFonts w:ascii="Calibri" w:hAnsi="Calibri" w:cs="Calibri"/>
          <w:color w:val="auto"/>
          <w:sz w:val="24"/>
          <w:szCs w:val="24"/>
          <w:vertAlign w:val="superscript"/>
        </w:rPr>
        <w:t xml:space="preserve"> H</w:t>
      </w:r>
      <w:r w:rsidRPr="009A627E">
        <w:rPr>
          <w:rFonts w:ascii="Calibri" w:hAnsi="Calibri" w:cs="Calibri"/>
          <w:color w:val="auto"/>
          <w:sz w:val="24"/>
          <w:szCs w:val="24"/>
        </w:rPr>
        <w:t>yderabad as V</w:t>
      </w:r>
      <w:r w:rsidRPr="009A627E">
        <w:rPr>
          <w:rFonts w:ascii="Calibri" w:hAnsi="Calibri" w:cs="Calibri"/>
          <w:color w:val="auto"/>
          <w:sz w:val="24"/>
          <w:szCs w:val="24"/>
          <w:vertAlign w:val="superscript"/>
        </w:rPr>
        <w:t>is</w:t>
      </w:r>
      <w:r w:rsidRPr="009A627E">
        <w:rPr>
          <w:rFonts w:ascii="Calibri" w:hAnsi="Calibri" w:cs="Calibri"/>
          <w:color w:val="auto"/>
          <w:sz w:val="24"/>
          <w:szCs w:val="24"/>
        </w:rPr>
        <w:t>iting Fellows from 2</w:t>
      </w:r>
      <w:r w:rsidRPr="009A627E">
        <w:rPr>
          <w:rFonts w:ascii="Calibri" w:hAnsi="Calibri" w:cs="Calibri"/>
          <w:color w:val="auto"/>
          <w:sz w:val="24"/>
          <w:szCs w:val="24"/>
          <w:vertAlign w:val="superscript"/>
        </w:rPr>
        <w:t>nd</w:t>
      </w:r>
      <w:r w:rsidRPr="009A627E">
        <w:rPr>
          <w:rFonts w:ascii="Calibri" w:hAnsi="Calibri" w:cs="Calibri"/>
          <w:color w:val="auto"/>
          <w:sz w:val="24"/>
          <w:szCs w:val="24"/>
        </w:rPr>
        <w:t xml:space="preserve"> to 6</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November 2015</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lastRenderedPageBreak/>
        <w:t>Dr. Rakhee Kalita, Cotton College, Gauwhati, from 3</w:t>
      </w:r>
      <w:r w:rsidRPr="009A627E">
        <w:rPr>
          <w:rFonts w:ascii="Calibri" w:hAnsi="Calibri" w:cs="Calibri"/>
          <w:color w:val="auto"/>
          <w:sz w:val="24"/>
          <w:szCs w:val="24"/>
          <w:vertAlign w:val="superscript"/>
        </w:rPr>
        <w:t>rd</w:t>
      </w:r>
      <w:r w:rsidRPr="009A627E">
        <w:rPr>
          <w:rFonts w:ascii="Calibri" w:hAnsi="Calibri" w:cs="Calibri"/>
          <w:color w:val="auto"/>
          <w:sz w:val="24"/>
          <w:szCs w:val="24"/>
        </w:rPr>
        <w:t xml:space="preserve"> to 15</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February 2016.</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 xml:space="preserve">Dr. Felix Padel, </w:t>
      </w:r>
      <w:r w:rsidRPr="009A627E">
        <w:rPr>
          <w:rFonts w:ascii="Calibri" w:hAnsi="Calibri" w:cs="Calibri"/>
          <w:iCs/>
          <w:color w:val="auto"/>
          <w:sz w:val="24"/>
          <w:szCs w:val="24"/>
        </w:rPr>
        <w:t>Consultant Adviser, Gujarat Ecological Society, Senior Research Associate, Centre for World Environment History, Sussex University, UK,</w:t>
      </w:r>
      <w:r w:rsidRPr="009A627E">
        <w:rPr>
          <w:rFonts w:ascii="Calibri" w:hAnsi="Calibri" w:cs="Calibri"/>
          <w:color w:val="auto"/>
          <w:sz w:val="24"/>
          <w:szCs w:val="24"/>
        </w:rPr>
        <w:t xml:space="preserve"> from 10</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to 25</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February 2016.</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Dr. Ramesh Bairy, Department of Social Sciences and Humanities, IIT Mumbai from 27</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February to March 12, 2016. </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both"/>
        <w:rPr>
          <w:rFonts w:ascii="Calibri" w:hAnsi="Calibri" w:cs="Calibri"/>
          <w:color w:val="auto"/>
          <w:sz w:val="24"/>
          <w:szCs w:val="24"/>
        </w:rPr>
      </w:pPr>
      <w:r w:rsidRPr="009A627E">
        <w:rPr>
          <w:rFonts w:ascii="Calibri" w:hAnsi="Calibri" w:cs="Calibri"/>
          <w:color w:val="auto"/>
          <w:sz w:val="24"/>
          <w:szCs w:val="24"/>
        </w:rPr>
        <w:t>Dr. Sukanya S</w:t>
      </w:r>
      <w:hyperlink r:id="rId12" w:history="1">
        <w:r w:rsidRPr="009A627E">
          <w:rPr>
            <w:rStyle w:val="Hyperlink"/>
            <w:rFonts w:ascii="Calibri" w:hAnsi="Calibri" w:cs="Calibri"/>
            <w:color w:val="auto"/>
            <w:sz w:val="24"/>
            <w:szCs w:val="24"/>
            <w:u w:val="none"/>
          </w:rPr>
          <w:t>arbadhikary</w:t>
        </w:r>
      </w:hyperlink>
      <w:r w:rsidRPr="009A627E">
        <w:rPr>
          <w:rFonts w:ascii="Calibri" w:hAnsi="Calibri" w:cs="Calibri"/>
          <w:color w:val="auto"/>
          <w:sz w:val="24"/>
          <w:szCs w:val="24"/>
        </w:rPr>
        <w:t>, Presidency University, Department of Sociology, Kolkata from 8</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to 14</w:t>
      </w:r>
      <w:r w:rsidRPr="009A627E">
        <w:rPr>
          <w:rFonts w:ascii="Calibri" w:hAnsi="Calibri" w:cs="Calibri"/>
          <w:color w:val="auto"/>
          <w:sz w:val="24"/>
          <w:szCs w:val="24"/>
          <w:vertAlign w:val="superscript"/>
        </w:rPr>
        <w:t>th</w:t>
      </w:r>
      <w:r w:rsidRPr="009A627E">
        <w:rPr>
          <w:rFonts w:ascii="Calibri" w:hAnsi="Calibri" w:cs="Calibri"/>
          <w:color w:val="auto"/>
          <w:sz w:val="24"/>
          <w:szCs w:val="24"/>
        </w:rPr>
        <w:t xml:space="preserve"> March 2016.  </w:t>
      </w:r>
    </w:p>
    <w:p w:rsidR="00A50469" w:rsidRPr="009A627E" w:rsidRDefault="00A50469" w:rsidP="009A627E">
      <w:pPr>
        <w:pStyle w:val="ListParagraph"/>
        <w:widowControl/>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ind w:left="360"/>
        <w:jc w:val="both"/>
        <w:rPr>
          <w:rFonts w:ascii="Calibri" w:hAnsi="Calibri" w:cs="Calibri"/>
          <w:color w:val="auto"/>
          <w:sz w:val="24"/>
          <w:szCs w:val="24"/>
          <w:shd w:val="clear" w:color="auto" w:fill="FFFFFF"/>
        </w:rPr>
      </w:pPr>
      <w:r w:rsidRPr="009A627E">
        <w:rPr>
          <w:rStyle w:val="Strong"/>
          <w:rFonts w:ascii="Calibri" w:hAnsi="Calibri" w:cs="Calibri"/>
          <w:b w:val="0"/>
          <w:color w:val="auto"/>
          <w:sz w:val="24"/>
          <w:szCs w:val="24"/>
          <w:shd w:val="clear" w:color="auto" w:fill="FFFFFF"/>
        </w:rPr>
        <w:t xml:space="preserve">Dr. Uddhab Pd. Pyakurel, </w:t>
      </w:r>
      <w:r w:rsidRPr="009A627E">
        <w:rPr>
          <w:rFonts w:ascii="Calibri" w:hAnsi="Calibri" w:cs="Calibri"/>
          <w:color w:val="auto"/>
          <w:sz w:val="24"/>
          <w:szCs w:val="24"/>
          <w:shd w:val="clear" w:color="auto" w:fill="FFFFFF"/>
        </w:rPr>
        <w:t>Assistant Professor, School of Arts, Kathmandu University, Nepal from 22-31 March 2016.</w:t>
      </w:r>
    </w:p>
    <w:p w:rsidR="00E77259" w:rsidRDefault="00E77259"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rPr>
          <w:rFonts w:ascii="Calibri" w:hAnsi="Calibri" w:cs="Calibri"/>
          <w:b/>
        </w:rPr>
      </w:pPr>
    </w:p>
    <w:p w:rsidR="00A50469"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rPr>
          <w:rFonts w:ascii="Calibri" w:hAnsi="Calibri" w:cs="Calibri"/>
          <w:b/>
        </w:rPr>
      </w:pPr>
      <w:r w:rsidRPr="009A627E">
        <w:rPr>
          <w:rFonts w:ascii="Calibri" w:hAnsi="Calibri" w:cs="Calibri"/>
          <w:b/>
        </w:rPr>
        <w:t>Lectures Delivered By Visiting Fellows</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 xml:space="preserve">Dr. Vijaylakshmi Brara, Centre for Manipur Studies, Manipur University delivered a lecture on  “Reading Women Reading Indigenous” on September 3, 2015 </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Prof. Manas Ray, Centre for Studies in Social Sciences, Calcutta delivered a lecture on “</w:t>
      </w:r>
      <w:r w:rsidRPr="009A627E">
        <w:rPr>
          <w:rFonts w:ascii="Calibri" w:hAnsi="Calibri" w:cs="Calibri"/>
          <w:iCs/>
          <w:color w:val="auto"/>
          <w:sz w:val="24"/>
          <w:szCs w:val="24"/>
        </w:rPr>
        <w:t>Gandhi: Antiliberal or a Departure within Liberalism?” on October</w:t>
      </w:r>
      <w:r w:rsidRPr="009A627E">
        <w:rPr>
          <w:rFonts w:ascii="Calibri" w:hAnsi="Calibri" w:cs="Calibri"/>
          <w:color w:val="auto"/>
          <w:sz w:val="24"/>
          <w:szCs w:val="24"/>
        </w:rPr>
        <w:t xml:space="preserve"> 8, 2015.</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Aparna Devare, University of Hyderabad, Hyderabad delivered a lecture on  “Exploring Modern Temporality, History and Beyond:  A Comparative Analysis of Giambattista Vico and Jyotiba Phule” on   November 2</w:t>
      </w:r>
      <w:r w:rsidRPr="009A627E">
        <w:rPr>
          <w:rFonts w:ascii="Calibri" w:hAnsi="Calibri" w:cs="Calibri"/>
          <w:color w:val="auto"/>
          <w:sz w:val="24"/>
          <w:szCs w:val="24"/>
          <w:vertAlign w:val="superscript"/>
        </w:rPr>
        <w:t>nd</w:t>
      </w:r>
      <w:r w:rsidRPr="009A627E">
        <w:rPr>
          <w:rFonts w:ascii="Calibri" w:hAnsi="Calibri" w:cs="Calibri"/>
          <w:color w:val="auto"/>
          <w:sz w:val="24"/>
          <w:szCs w:val="24"/>
        </w:rPr>
        <w:t xml:space="preserve"> 2015 </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 xml:space="preserve">Dr. Karin Polit, South Asia Institute, University of Heidelberg, Germany delivered a lecture on “Reproductive Technology, Gender and Bereavement in Germany” on November 5, 2015 </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 xml:space="preserve">Prof. Felix Padel, </w:t>
      </w:r>
      <w:r w:rsidRPr="009A627E">
        <w:rPr>
          <w:rFonts w:ascii="Calibri" w:hAnsi="Calibri" w:cs="Calibri"/>
          <w:iCs/>
          <w:color w:val="auto"/>
          <w:sz w:val="24"/>
          <w:szCs w:val="24"/>
        </w:rPr>
        <w:t>Consultant Adviser, Gujarat Ecological Society, Senior Research Associate, Centre for World Environment History, Sussex University, UK, delivered a lecture on “</w:t>
      </w:r>
      <w:r w:rsidRPr="009A627E">
        <w:rPr>
          <w:rFonts w:ascii="Calibri" w:hAnsi="Calibri" w:cs="Calibri"/>
          <w:bCs/>
          <w:color w:val="auto"/>
          <w:sz w:val="24"/>
          <w:szCs w:val="24"/>
          <w:lang w:val="en-IN"/>
        </w:rPr>
        <w:t>Liberating Female-centric Forms of Knowledge and Action to Transform Society</w:t>
      </w:r>
      <w:r w:rsidRPr="009A627E">
        <w:rPr>
          <w:rFonts w:ascii="Calibri" w:hAnsi="Calibri" w:cs="Calibri"/>
          <w:bCs/>
          <w:color w:val="auto"/>
          <w:sz w:val="24"/>
          <w:szCs w:val="24"/>
        </w:rPr>
        <w:t xml:space="preserve">” on </w:t>
      </w:r>
      <w:r w:rsidRPr="009A627E">
        <w:rPr>
          <w:rFonts w:ascii="Calibri" w:hAnsi="Calibri" w:cs="Calibri"/>
          <w:color w:val="auto"/>
          <w:sz w:val="24"/>
          <w:szCs w:val="24"/>
        </w:rPr>
        <w:t>February 18, 2016.</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D</w:t>
      </w:r>
      <w:r w:rsidRPr="009A627E">
        <w:rPr>
          <w:rFonts w:ascii="Calibri" w:hAnsi="Calibri" w:cs="Calibri"/>
          <w:bCs/>
          <w:color w:val="auto"/>
          <w:sz w:val="24"/>
          <w:szCs w:val="24"/>
        </w:rPr>
        <w:t xml:space="preserve">r. Ramesh Bairy, </w:t>
      </w:r>
      <w:r w:rsidRPr="009A627E">
        <w:rPr>
          <w:rFonts w:ascii="Calibri" w:hAnsi="Calibri" w:cs="Calibri"/>
          <w:bCs/>
          <w:iCs/>
          <w:color w:val="auto"/>
          <w:sz w:val="24"/>
          <w:szCs w:val="24"/>
        </w:rPr>
        <w:t>Department of Humanities and Social Sciences, IIT Bombay, Mumbai delivered a lecture on “The Impure Worlds of Caste Today: Thinking with AoC” on March</w:t>
      </w:r>
      <w:r w:rsidRPr="009A627E">
        <w:rPr>
          <w:rFonts w:ascii="Calibri" w:hAnsi="Calibri" w:cs="Calibri"/>
          <w:iCs/>
          <w:color w:val="auto"/>
          <w:sz w:val="24"/>
          <w:szCs w:val="24"/>
        </w:rPr>
        <w:t xml:space="preserve"> 3, 2016.</w:t>
      </w:r>
    </w:p>
    <w:p w:rsidR="00A50469" w:rsidRPr="009A627E" w:rsidRDefault="00A50469" w:rsidP="009A627E">
      <w:pPr>
        <w:pStyle w:val="ListParagraph"/>
        <w:widowControl/>
        <w:numPr>
          <w:ilvl w:val="0"/>
          <w:numId w:val="233"/>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bCs/>
          <w:color w:val="auto"/>
          <w:sz w:val="24"/>
          <w:szCs w:val="24"/>
          <w:lang w:val="en-IN"/>
        </w:rPr>
        <w:t>Dr. Sukanya Sarbadhikary, Presidency University, Kolkata, delivered a lectur</w:t>
      </w:r>
      <w:r w:rsidRPr="009A627E">
        <w:rPr>
          <w:rFonts w:ascii="Calibri" w:hAnsi="Calibri" w:cs="Calibri"/>
          <w:bCs/>
          <w:color w:val="auto"/>
          <w:sz w:val="24"/>
          <w:szCs w:val="24"/>
        </w:rPr>
        <w:t xml:space="preserve">e on “The Body-Mind Challenge: Indian Religious thought and Problems of Translation” on March </w:t>
      </w:r>
      <w:r w:rsidRPr="009A627E">
        <w:rPr>
          <w:rFonts w:ascii="Calibri" w:hAnsi="Calibri" w:cs="Calibri"/>
          <w:color w:val="auto"/>
          <w:sz w:val="24"/>
          <w:szCs w:val="24"/>
        </w:rPr>
        <w:t>10, 2016.</w:t>
      </w:r>
    </w:p>
    <w:p w:rsidR="00250C0A" w:rsidRPr="009A627E" w:rsidRDefault="00250C0A" w:rsidP="009A627E">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suppressAutoHyphens/>
        <w:ind w:left="720" w:firstLine="0"/>
        <w:rPr>
          <w:rFonts w:ascii="Calibri" w:hAnsi="Calibri" w:cs="Calibri"/>
          <w:color w:val="auto"/>
          <w:sz w:val="24"/>
          <w:szCs w:val="24"/>
        </w:rPr>
      </w:pPr>
    </w:p>
    <w:p w:rsidR="00250C0A"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b/>
        </w:rPr>
      </w:pPr>
      <w:r w:rsidRPr="009A627E">
        <w:rPr>
          <w:rFonts w:ascii="Calibri" w:hAnsi="Calibri" w:cs="Calibri"/>
          <w:b/>
        </w:rPr>
        <w:t>Distinguished Lectures Series:</w:t>
      </w:r>
    </w:p>
    <w:p w:rsidR="00250C0A" w:rsidRPr="009A627E" w:rsidRDefault="00250C0A" w:rsidP="009A627E">
      <w:pPr>
        <w:pStyle w:val="ListParagraph"/>
        <w:numPr>
          <w:ilvl w:val="0"/>
          <w:numId w:val="444"/>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auto"/>
          <w:sz w:val="24"/>
          <w:szCs w:val="24"/>
        </w:rPr>
      </w:pPr>
      <w:r w:rsidRPr="009A627E">
        <w:rPr>
          <w:rFonts w:ascii="Calibri" w:hAnsi="Calibri" w:cs="Calibri"/>
          <w:color w:val="auto"/>
          <w:sz w:val="24"/>
          <w:szCs w:val="24"/>
        </w:rPr>
        <w:t xml:space="preserve">Prof. Ganesh Devy, Chair, People's Linguistic Survey of India, Bhasha Research &amp; Publication Centre, </w:t>
      </w:r>
      <w:proofErr w:type="gramStart"/>
      <w:r w:rsidRPr="009A627E">
        <w:rPr>
          <w:rFonts w:ascii="Calibri" w:hAnsi="Calibri" w:cs="Calibri"/>
          <w:color w:val="auto"/>
          <w:sz w:val="24"/>
          <w:szCs w:val="24"/>
        </w:rPr>
        <w:t>Vadodara</w:t>
      </w:r>
      <w:proofErr w:type="gramEnd"/>
      <w:r w:rsidRPr="009A627E">
        <w:rPr>
          <w:rFonts w:ascii="Calibri" w:hAnsi="Calibri" w:cs="Calibri"/>
          <w:color w:val="auto"/>
          <w:sz w:val="24"/>
          <w:szCs w:val="24"/>
        </w:rPr>
        <w:t xml:space="preserve"> delivered the UGC -CAS Distinguished Lecture on 29 September 2015 on “Aphasia, The Future of Memory?”  </w:t>
      </w:r>
    </w:p>
    <w:p w:rsidR="00250C0A" w:rsidRPr="009A627E" w:rsidRDefault="00250C0A" w:rsidP="009A627E">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libri" w:hAnsi="Calibri" w:cs="Calibri"/>
          <w:color w:val="6EC038" w:themeColor="accent2"/>
        </w:rPr>
      </w:pPr>
    </w:p>
    <w:p w:rsidR="009F6703" w:rsidRPr="009A627E" w:rsidRDefault="009F6703" w:rsidP="009A627E">
      <w:pPr>
        <w:pStyle w:val="BodyA"/>
        <w:spacing w:after="0" w:line="240" w:lineRule="auto"/>
        <w:jc w:val="both"/>
        <w:rPr>
          <w:rFonts w:eastAsia="Times New Roman"/>
          <w:b/>
          <w:bCs/>
          <w:color w:val="6EC038" w:themeColor="accent2"/>
          <w:sz w:val="24"/>
          <w:szCs w:val="24"/>
        </w:rPr>
      </w:pPr>
    </w:p>
    <w:p w:rsidR="00473F63" w:rsidRPr="009A627E" w:rsidRDefault="002D672E" w:rsidP="009A627E">
      <w:pPr>
        <w:jc w:val="center"/>
        <w:rPr>
          <w:rFonts w:ascii="Calibri" w:hAnsi="Calibri" w:cs="Calibri"/>
          <w:b/>
          <w:sz w:val="30"/>
          <w:szCs w:val="30"/>
        </w:rPr>
      </w:pPr>
      <w:r w:rsidRPr="009A627E">
        <w:rPr>
          <w:rFonts w:ascii="Calibri" w:hAnsi="Calibri" w:cs="Calibri"/>
          <w:b/>
          <w:sz w:val="30"/>
          <w:szCs w:val="30"/>
        </w:rPr>
        <w:t>2016-17</w:t>
      </w:r>
    </w:p>
    <w:p w:rsidR="00473F63" w:rsidRPr="009A627E" w:rsidRDefault="00473F63" w:rsidP="009A627E">
      <w:pPr>
        <w:pStyle w:val="Default"/>
        <w:rPr>
          <w:rFonts w:ascii="Calibri" w:hAnsi="Calibri"/>
          <w:b/>
          <w:bCs/>
          <w:color w:val="auto"/>
        </w:rPr>
      </w:pPr>
      <w:r w:rsidRPr="009A627E">
        <w:rPr>
          <w:rFonts w:ascii="Calibri" w:hAnsi="Calibri"/>
          <w:b/>
          <w:bCs/>
          <w:color w:val="auto"/>
        </w:rPr>
        <w:t xml:space="preserve">Visiting fellows </w:t>
      </w:r>
    </w:p>
    <w:p w:rsidR="00473F63" w:rsidRPr="009A627E" w:rsidRDefault="00473F63" w:rsidP="009A627E">
      <w:pPr>
        <w:pStyle w:val="Default"/>
        <w:rPr>
          <w:rFonts w:ascii="Calibri" w:hAnsi="Calibri"/>
          <w:color w:val="auto"/>
        </w:rPr>
      </w:pPr>
    </w:p>
    <w:p w:rsidR="00473F63" w:rsidRPr="009A627E" w:rsidRDefault="00473F63" w:rsidP="009A627E">
      <w:pPr>
        <w:pStyle w:val="Default"/>
        <w:numPr>
          <w:ilvl w:val="0"/>
          <w:numId w:val="446"/>
        </w:numPr>
        <w:spacing w:after="27"/>
        <w:rPr>
          <w:rFonts w:ascii="Calibri" w:hAnsi="Calibri"/>
          <w:color w:val="auto"/>
        </w:rPr>
      </w:pPr>
      <w:r w:rsidRPr="009A627E">
        <w:rPr>
          <w:rFonts w:ascii="Calibri" w:hAnsi="Calibri"/>
          <w:color w:val="auto"/>
        </w:rPr>
        <w:t xml:space="preserve">Dr. Claudia Lang, Institute of Social and Cultural Anthropology, Ludwig-Maximiliaus-University, Munich, Germany from August 1-10, 2016 </w:t>
      </w:r>
    </w:p>
    <w:p w:rsidR="00473F63" w:rsidRPr="009A627E" w:rsidRDefault="00473F63" w:rsidP="009A627E">
      <w:pPr>
        <w:pStyle w:val="Default"/>
        <w:numPr>
          <w:ilvl w:val="0"/>
          <w:numId w:val="446"/>
        </w:numPr>
        <w:spacing w:after="27"/>
        <w:rPr>
          <w:rFonts w:ascii="Calibri" w:hAnsi="Calibri"/>
          <w:color w:val="auto"/>
        </w:rPr>
      </w:pPr>
      <w:r w:rsidRPr="009A627E">
        <w:rPr>
          <w:rFonts w:ascii="Calibri" w:hAnsi="Calibri"/>
          <w:color w:val="auto"/>
        </w:rPr>
        <w:lastRenderedPageBreak/>
        <w:t xml:space="preserve">Dr. P. Sanal Mohan, Mahatma Gandhi University, Malloosoery, Kottayam from November 6-12, 2016 </w:t>
      </w:r>
    </w:p>
    <w:p w:rsidR="00473F63" w:rsidRPr="009A627E" w:rsidRDefault="00473F63" w:rsidP="009A627E">
      <w:pPr>
        <w:pStyle w:val="Default"/>
        <w:numPr>
          <w:ilvl w:val="0"/>
          <w:numId w:val="446"/>
        </w:numPr>
        <w:spacing w:after="27"/>
        <w:rPr>
          <w:rFonts w:ascii="Calibri" w:hAnsi="Calibri"/>
          <w:color w:val="auto"/>
        </w:rPr>
      </w:pPr>
      <w:r w:rsidRPr="009A627E">
        <w:rPr>
          <w:rFonts w:ascii="Calibri" w:hAnsi="Calibri"/>
          <w:color w:val="auto"/>
        </w:rPr>
        <w:t xml:space="preserve">Dr. Rabindra Ray, University of Delhi, from March 15-26, 2017 </w:t>
      </w:r>
    </w:p>
    <w:p w:rsidR="00473F63" w:rsidRPr="009A627E" w:rsidRDefault="00473F63" w:rsidP="009A627E">
      <w:pPr>
        <w:pStyle w:val="Default"/>
        <w:numPr>
          <w:ilvl w:val="0"/>
          <w:numId w:val="446"/>
        </w:numPr>
        <w:spacing w:after="27"/>
        <w:rPr>
          <w:rFonts w:ascii="Calibri" w:hAnsi="Calibri"/>
          <w:color w:val="auto"/>
        </w:rPr>
      </w:pPr>
      <w:r w:rsidRPr="009A627E">
        <w:rPr>
          <w:rFonts w:ascii="Calibri" w:hAnsi="Calibri"/>
          <w:color w:val="auto"/>
        </w:rPr>
        <w:t xml:space="preserve">Dr. Tor Halfdan Aase , University of Bergen, Norway, from March 15-23, 2017 </w:t>
      </w:r>
    </w:p>
    <w:p w:rsidR="00473F63" w:rsidRPr="009A627E" w:rsidRDefault="00473F63" w:rsidP="009A627E">
      <w:pPr>
        <w:spacing w:after="200"/>
        <w:jc w:val="both"/>
        <w:rPr>
          <w:rFonts w:ascii="Calibri" w:hAnsi="Calibri" w:cs="Calibri"/>
          <w:b/>
        </w:rPr>
      </w:pPr>
    </w:p>
    <w:p w:rsidR="002D672E" w:rsidRPr="009A627E" w:rsidRDefault="002D672E" w:rsidP="009A627E">
      <w:pPr>
        <w:spacing w:after="200"/>
        <w:jc w:val="both"/>
        <w:rPr>
          <w:rFonts w:ascii="Calibri" w:hAnsi="Calibri" w:cs="Calibri"/>
          <w:b/>
        </w:rPr>
      </w:pPr>
      <w:r w:rsidRPr="009A627E">
        <w:rPr>
          <w:rFonts w:ascii="Calibri" w:hAnsi="Calibri" w:cs="Calibri"/>
          <w:b/>
        </w:rPr>
        <w:t>Lectures by visiting fellows</w:t>
      </w:r>
    </w:p>
    <w:p w:rsidR="00CC73E5" w:rsidRPr="009A627E" w:rsidRDefault="002D672E" w:rsidP="009A627E">
      <w:pPr>
        <w:pStyle w:val="ListParagraph"/>
        <w:widowControl/>
        <w:numPr>
          <w:ilvl w:val="0"/>
          <w:numId w:val="23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810"/>
        <w:contextualSpacing/>
        <w:jc w:val="both"/>
        <w:rPr>
          <w:rFonts w:ascii="Calibri" w:hAnsi="Calibri" w:cs="Calibri"/>
          <w:color w:val="auto"/>
          <w:sz w:val="24"/>
          <w:szCs w:val="24"/>
        </w:rPr>
      </w:pPr>
      <w:r w:rsidRPr="009A627E">
        <w:rPr>
          <w:rFonts w:ascii="Calibri" w:hAnsi="Calibri" w:cs="Calibri"/>
          <w:color w:val="auto"/>
          <w:sz w:val="24"/>
          <w:szCs w:val="24"/>
        </w:rPr>
        <w:t>Dr. Claudia Lang, Ludwig-Maximilians University, Munich, delivered a lecture on “The Making of an Epidemic : Depression Multiple and Global Mental Health in Kerala” on August 4, 201</w:t>
      </w:r>
      <w:r w:rsidR="00CC73E5" w:rsidRPr="009A627E">
        <w:rPr>
          <w:rFonts w:ascii="Calibri" w:hAnsi="Calibri" w:cs="Calibri"/>
          <w:color w:val="auto"/>
          <w:sz w:val="24"/>
          <w:szCs w:val="24"/>
        </w:rPr>
        <w:t>6</w:t>
      </w:r>
    </w:p>
    <w:p w:rsidR="00CC73E5" w:rsidRPr="009A627E" w:rsidRDefault="00CC73E5" w:rsidP="009A627E">
      <w:pPr>
        <w:pStyle w:val="ListParagraph"/>
        <w:widowControl/>
        <w:numPr>
          <w:ilvl w:val="0"/>
          <w:numId w:val="23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810"/>
        <w:contextualSpacing/>
        <w:jc w:val="both"/>
        <w:rPr>
          <w:rFonts w:ascii="Calibri" w:hAnsi="Calibri" w:cs="Calibri"/>
          <w:color w:val="auto"/>
          <w:sz w:val="24"/>
          <w:szCs w:val="24"/>
        </w:rPr>
      </w:pPr>
      <w:r w:rsidRPr="009A627E">
        <w:rPr>
          <w:rFonts w:ascii="Calibri" w:hAnsi="Calibri" w:cs="Calibri"/>
          <w:color w:val="auto"/>
          <w:sz w:val="24"/>
          <w:szCs w:val="24"/>
        </w:rPr>
        <w:t xml:space="preserve">Dr. Tor Halfdan Aase, University of Bergen, Norway, delivered a lecture on </w:t>
      </w:r>
      <w:proofErr w:type="gramStart"/>
      <w:r w:rsidRPr="009A627E">
        <w:rPr>
          <w:rFonts w:ascii="Calibri" w:hAnsi="Calibri" w:cs="Calibri"/>
          <w:color w:val="auto"/>
          <w:sz w:val="24"/>
          <w:szCs w:val="24"/>
        </w:rPr>
        <w:t>“ Climate</w:t>
      </w:r>
      <w:proofErr w:type="gramEnd"/>
      <w:r w:rsidRPr="009A627E">
        <w:rPr>
          <w:rFonts w:ascii="Calibri" w:hAnsi="Calibri" w:cs="Calibri"/>
          <w:color w:val="auto"/>
          <w:sz w:val="24"/>
          <w:szCs w:val="24"/>
        </w:rPr>
        <w:t xml:space="preserve"> Change and the Future of Himalayan Farming” on 16.03.2017.</w:t>
      </w:r>
    </w:p>
    <w:p w:rsidR="00CC73E5" w:rsidRPr="009A627E" w:rsidRDefault="00CC73E5" w:rsidP="009A627E">
      <w:pPr>
        <w:pStyle w:val="ListParagraph"/>
        <w:widowControl/>
        <w:numPr>
          <w:ilvl w:val="0"/>
          <w:numId w:val="234"/>
        </w:numPr>
        <w:pBdr>
          <w:top w:val="none" w:sz="0" w:space="0" w:color="auto"/>
          <w:left w:val="none" w:sz="0" w:space="0" w:color="auto"/>
          <w:bottom w:val="none" w:sz="0" w:space="0" w:color="auto"/>
          <w:right w:val="none" w:sz="0" w:space="0" w:color="auto"/>
          <w:between w:val="none" w:sz="0" w:space="0" w:color="auto"/>
          <w:bar w:val="none" w:sz="0" w:color="auto"/>
        </w:pBdr>
        <w:spacing w:after="200"/>
        <w:ind w:left="810"/>
        <w:contextualSpacing/>
        <w:jc w:val="both"/>
        <w:rPr>
          <w:rFonts w:ascii="Calibri" w:hAnsi="Calibri" w:cs="Calibri"/>
          <w:color w:val="auto"/>
          <w:sz w:val="24"/>
          <w:szCs w:val="24"/>
        </w:rPr>
      </w:pPr>
      <w:r w:rsidRPr="009A627E">
        <w:rPr>
          <w:rFonts w:ascii="Calibri" w:hAnsi="Calibri" w:cs="Calibri"/>
          <w:color w:val="auto"/>
          <w:sz w:val="24"/>
          <w:szCs w:val="24"/>
        </w:rPr>
        <w:t xml:space="preserve">Dr. Rabindra Ray, Darjeeling, delivered a lecture on </w:t>
      </w:r>
      <w:proofErr w:type="gramStart"/>
      <w:r w:rsidRPr="009A627E">
        <w:rPr>
          <w:rFonts w:ascii="Calibri" w:hAnsi="Calibri" w:cs="Calibri"/>
          <w:color w:val="auto"/>
          <w:sz w:val="24"/>
          <w:szCs w:val="24"/>
        </w:rPr>
        <w:t>“ The</w:t>
      </w:r>
      <w:proofErr w:type="gramEnd"/>
      <w:r w:rsidRPr="009A627E">
        <w:rPr>
          <w:rFonts w:ascii="Calibri" w:hAnsi="Calibri" w:cs="Calibri"/>
          <w:color w:val="auto"/>
          <w:sz w:val="24"/>
          <w:szCs w:val="24"/>
        </w:rPr>
        <w:t xml:space="preserve"> Unity of Cultures and the Plurity of Civilisations: A Philosophical Anthropology perspective” on 24.03.2017.</w:t>
      </w:r>
    </w:p>
    <w:p w:rsidR="00473F63" w:rsidRPr="009A627E" w:rsidRDefault="00473F63" w:rsidP="009A627E">
      <w:pPr>
        <w:pStyle w:val="Default"/>
        <w:ind w:left="2160"/>
        <w:rPr>
          <w:rFonts w:ascii="Calibri" w:hAnsi="Calibri"/>
        </w:rPr>
      </w:pPr>
    </w:p>
    <w:p w:rsidR="002D672E" w:rsidRPr="009A627E" w:rsidRDefault="002D672E" w:rsidP="009A627E">
      <w:pPr>
        <w:pStyle w:val="BodyA"/>
        <w:spacing w:after="0" w:line="240" w:lineRule="auto"/>
        <w:ind w:left="810"/>
        <w:jc w:val="both"/>
        <w:rPr>
          <w:rFonts w:eastAsia="Times New Roman"/>
          <w:b/>
          <w:bCs/>
          <w:sz w:val="8"/>
          <w:szCs w:val="24"/>
        </w:rPr>
      </w:pPr>
    </w:p>
    <w:p w:rsidR="00917902" w:rsidRPr="00626EA0" w:rsidRDefault="00223912" w:rsidP="00626EA0">
      <w:pPr>
        <w:pStyle w:val="ListParagraph"/>
        <w:numPr>
          <w:ilvl w:val="0"/>
          <w:numId w:val="217"/>
        </w:numPr>
        <w:tabs>
          <w:tab w:val="clear" w:pos="637"/>
          <w:tab w:val="left" w:pos="0"/>
          <w:tab w:val="left" w:pos="180"/>
          <w:tab w:val="left" w:pos="684"/>
          <w:tab w:val="left" w:pos="685"/>
        </w:tabs>
        <w:spacing w:before="164"/>
        <w:ind w:left="-270" w:firstLine="0"/>
        <w:rPr>
          <w:rFonts w:ascii="Calibri" w:hAnsi="Calibri" w:cs="Calibri"/>
          <w:sz w:val="24"/>
          <w:szCs w:val="24"/>
          <w:u w:val="single"/>
        </w:rPr>
      </w:pPr>
      <w:r w:rsidRPr="00626EA0">
        <w:rPr>
          <w:rFonts w:ascii="Calibri" w:hAnsi="Calibri" w:cs="Calibri"/>
          <w:sz w:val="24"/>
          <w:szCs w:val="24"/>
          <w:u w:val="single"/>
        </w:rPr>
        <w:t>List the teaching methods adopted by the faculty for different</w:t>
      </w:r>
      <w:r w:rsidR="00AA3E17" w:rsidRPr="00626EA0">
        <w:rPr>
          <w:rFonts w:ascii="Calibri" w:hAnsi="Calibri" w:cs="Calibri"/>
          <w:sz w:val="24"/>
          <w:szCs w:val="24"/>
          <w:u w:val="single"/>
        </w:rPr>
        <w:t xml:space="preserve"> </w:t>
      </w:r>
      <w:r w:rsidRPr="00626EA0">
        <w:rPr>
          <w:rFonts w:ascii="Calibri" w:hAnsi="Calibri" w:cs="Calibri"/>
          <w:sz w:val="24"/>
          <w:szCs w:val="24"/>
          <w:u w:val="single"/>
        </w:rPr>
        <w:t>programmes.</w:t>
      </w:r>
    </w:p>
    <w:p w:rsidR="009F6703" w:rsidRPr="009A627E" w:rsidRDefault="00223912" w:rsidP="00626EA0">
      <w:pPr>
        <w:pStyle w:val="ListParagraph"/>
        <w:tabs>
          <w:tab w:val="num" w:pos="270"/>
          <w:tab w:val="left" w:pos="684"/>
          <w:tab w:val="left" w:pos="685"/>
        </w:tabs>
        <w:spacing w:before="164"/>
        <w:ind w:left="270" w:firstLine="0"/>
        <w:rPr>
          <w:rFonts w:ascii="Calibri" w:hAnsi="Calibri" w:cs="Calibri"/>
          <w:sz w:val="24"/>
          <w:szCs w:val="24"/>
        </w:rPr>
      </w:pPr>
      <w:proofErr w:type="gramStart"/>
      <w:r w:rsidRPr="009A627E">
        <w:rPr>
          <w:rFonts w:ascii="Calibri" w:hAnsi="Calibri" w:cs="Calibri"/>
          <w:b/>
          <w:bCs/>
          <w:sz w:val="24"/>
          <w:szCs w:val="24"/>
        </w:rPr>
        <w:t>Use of ethnographies, films, field work, archival work, and production of audio-visual material and handmade material like posters.</w:t>
      </w:r>
      <w:proofErr w:type="gramEnd"/>
      <w:r w:rsidRPr="009A627E">
        <w:rPr>
          <w:rFonts w:ascii="Calibri" w:hAnsi="Calibri" w:cs="Calibri"/>
          <w:b/>
          <w:bCs/>
          <w:sz w:val="24"/>
          <w:szCs w:val="24"/>
        </w:rPr>
        <w:t xml:space="preserve"> </w:t>
      </w:r>
    </w:p>
    <w:p w:rsidR="009F6703" w:rsidRPr="009A627E" w:rsidRDefault="009F6703" w:rsidP="00626EA0">
      <w:pPr>
        <w:pStyle w:val="ListParagraph"/>
        <w:tabs>
          <w:tab w:val="num" w:pos="0"/>
          <w:tab w:val="left" w:pos="684"/>
          <w:tab w:val="left" w:pos="685"/>
        </w:tabs>
        <w:spacing w:before="164"/>
        <w:ind w:left="-270" w:firstLine="0"/>
        <w:rPr>
          <w:rFonts w:ascii="Calibri" w:hAnsi="Calibri" w:cs="Calibri"/>
          <w:b/>
          <w:bCs/>
          <w:sz w:val="24"/>
          <w:szCs w:val="24"/>
        </w:rPr>
      </w:pPr>
    </w:p>
    <w:p w:rsidR="00917902" w:rsidRPr="00626EA0" w:rsidRDefault="00223912" w:rsidP="00626EA0">
      <w:pPr>
        <w:pStyle w:val="ListParagraph"/>
        <w:numPr>
          <w:ilvl w:val="0"/>
          <w:numId w:val="217"/>
        </w:numPr>
        <w:tabs>
          <w:tab w:val="clear" w:pos="637"/>
          <w:tab w:val="num" w:pos="0"/>
        </w:tabs>
        <w:ind w:left="-90" w:right="117" w:hanging="360"/>
        <w:rPr>
          <w:rFonts w:ascii="Calibri" w:hAnsi="Calibri" w:cs="Calibri"/>
          <w:sz w:val="24"/>
          <w:szCs w:val="24"/>
          <w:u w:val="single"/>
        </w:rPr>
      </w:pPr>
      <w:r w:rsidRPr="00626EA0">
        <w:rPr>
          <w:rFonts w:ascii="Calibri" w:hAnsi="Calibri" w:cs="Calibri"/>
          <w:sz w:val="24"/>
          <w:szCs w:val="24"/>
          <w:u w:val="single"/>
        </w:rPr>
        <w:t>How does the department ensure that programme objectives are constantly met and learning outcomes are</w:t>
      </w:r>
      <w:r w:rsidR="00AA3E17" w:rsidRPr="00626EA0">
        <w:rPr>
          <w:rFonts w:ascii="Calibri" w:hAnsi="Calibri" w:cs="Calibri"/>
          <w:sz w:val="24"/>
          <w:szCs w:val="24"/>
          <w:u w:val="single"/>
        </w:rPr>
        <w:t xml:space="preserve"> </w:t>
      </w:r>
      <w:r w:rsidRPr="00626EA0">
        <w:rPr>
          <w:rFonts w:ascii="Calibri" w:hAnsi="Calibri" w:cs="Calibri"/>
          <w:sz w:val="24"/>
          <w:szCs w:val="24"/>
          <w:u w:val="single"/>
        </w:rPr>
        <w:t>monitored?</w:t>
      </w:r>
    </w:p>
    <w:p w:rsidR="00626EA0" w:rsidRPr="009A627E" w:rsidRDefault="00626EA0" w:rsidP="00626EA0">
      <w:pPr>
        <w:pStyle w:val="ListParagraph"/>
        <w:ind w:left="-90" w:right="117" w:firstLine="0"/>
        <w:rPr>
          <w:rFonts w:ascii="Calibri" w:hAnsi="Calibri" w:cs="Calibri"/>
          <w:sz w:val="24"/>
          <w:szCs w:val="24"/>
        </w:rPr>
      </w:pPr>
    </w:p>
    <w:p w:rsidR="009F6703" w:rsidRPr="009A627E" w:rsidRDefault="00AA3E17" w:rsidP="00626EA0">
      <w:pPr>
        <w:pStyle w:val="ListParagraph"/>
        <w:tabs>
          <w:tab w:val="num" w:pos="0"/>
          <w:tab w:val="left" w:pos="637"/>
          <w:tab w:val="left" w:pos="684"/>
          <w:tab w:val="left" w:pos="685"/>
        </w:tabs>
        <w:ind w:left="0" w:right="117" w:hanging="360"/>
        <w:rPr>
          <w:rFonts w:ascii="Calibri" w:hAnsi="Calibri" w:cs="Calibri"/>
          <w:sz w:val="24"/>
          <w:szCs w:val="24"/>
        </w:rPr>
      </w:pPr>
      <w:r w:rsidRPr="009A627E">
        <w:rPr>
          <w:rFonts w:ascii="Calibri" w:hAnsi="Calibri" w:cs="Calibri"/>
          <w:sz w:val="24"/>
          <w:szCs w:val="24"/>
        </w:rPr>
        <w:t xml:space="preserve"> </w:t>
      </w:r>
      <w:r w:rsidR="00626EA0">
        <w:rPr>
          <w:rFonts w:ascii="Calibri" w:hAnsi="Calibri" w:cs="Calibri"/>
          <w:sz w:val="24"/>
          <w:szCs w:val="24"/>
        </w:rPr>
        <w:t xml:space="preserve">   </w:t>
      </w:r>
      <w:r w:rsidR="00223912" w:rsidRPr="009A627E">
        <w:rPr>
          <w:rFonts w:ascii="Calibri" w:hAnsi="Calibri" w:cs="Calibri"/>
          <w:b/>
          <w:bCs/>
          <w:sz w:val="24"/>
          <w:szCs w:val="24"/>
        </w:rPr>
        <w:t>This is done by brainstorming sessions among the faculty</w:t>
      </w:r>
      <w:r w:rsidR="00626EA0">
        <w:rPr>
          <w:rFonts w:ascii="Calibri" w:hAnsi="Calibri" w:cs="Calibri"/>
          <w:b/>
          <w:bCs/>
          <w:sz w:val="24"/>
          <w:szCs w:val="24"/>
        </w:rPr>
        <w:t xml:space="preserve">, constant feedback, discussion at </w:t>
      </w:r>
      <w:r w:rsidR="00223912" w:rsidRPr="009A627E">
        <w:rPr>
          <w:rFonts w:ascii="Calibri" w:hAnsi="Calibri" w:cs="Calibri"/>
          <w:b/>
          <w:bCs/>
          <w:sz w:val="24"/>
          <w:szCs w:val="24"/>
        </w:rPr>
        <w:t xml:space="preserve">faculty level, mid- term assessments and routine revision of courses. </w:t>
      </w:r>
    </w:p>
    <w:p w:rsidR="009F6703" w:rsidRPr="00626EA0" w:rsidRDefault="00626EA0" w:rsidP="00626EA0">
      <w:pPr>
        <w:pStyle w:val="ListParagraph"/>
        <w:numPr>
          <w:ilvl w:val="0"/>
          <w:numId w:val="217"/>
        </w:numPr>
        <w:tabs>
          <w:tab w:val="clear" w:pos="637"/>
          <w:tab w:val="num" w:pos="0"/>
          <w:tab w:val="left" w:pos="90"/>
        </w:tabs>
        <w:spacing w:before="164"/>
        <w:ind w:left="-270" w:firstLine="0"/>
        <w:rPr>
          <w:rFonts w:ascii="Calibri" w:hAnsi="Calibri" w:cs="Calibri"/>
          <w:sz w:val="24"/>
          <w:szCs w:val="24"/>
          <w:u w:val="single"/>
        </w:rPr>
      </w:pPr>
      <w:r>
        <w:rPr>
          <w:rFonts w:ascii="Calibri" w:hAnsi="Calibri" w:cs="Calibri"/>
          <w:sz w:val="24"/>
          <w:szCs w:val="24"/>
        </w:rPr>
        <w:t xml:space="preserve"> </w:t>
      </w:r>
      <w:r w:rsidR="00223912" w:rsidRPr="00626EA0">
        <w:rPr>
          <w:rFonts w:ascii="Calibri" w:hAnsi="Calibri" w:cs="Calibri"/>
          <w:sz w:val="24"/>
          <w:szCs w:val="24"/>
          <w:u w:val="single"/>
        </w:rPr>
        <w:t>Highlight the participation of students and faculty in extensionactivities.</w:t>
      </w:r>
    </w:p>
    <w:p w:rsidR="009F6703" w:rsidRPr="00626EA0" w:rsidRDefault="00223912" w:rsidP="00626EA0">
      <w:pPr>
        <w:pStyle w:val="ListParagraph"/>
        <w:tabs>
          <w:tab w:val="num" w:pos="0"/>
          <w:tab w:val="left" w:pos="1198"/>
          <w:tab w:val="left" w:pos="1199"/>
        </w:tabs>
        <w:spacing w:before="172"/>
        <w:ind w:left="-270" w:right="104" w:firstLine="0"/>
        <w:rPr>
          <w:rFonts w:ascii="Calibri" w:hAnsi="Calibri" w:cs="Calibri"/>
          <w:sz w:val="24"/>
          <w:szCs w:val="24"/>
        </w:rPr>
      </w:pPr>
      <w:r w:rsidRPr="00626EA0">
        <w:rPr>
          <w:rFonts w:ascii="Calibri" w:hAnsi="Calibri" w:cs="Calibri"/>
          <w:b/>
          <w:bCs/>
          <w:sz w:val="24"/>
          <w:szCs w:val="24"/>
        </w:rPr>
        <w:t xml:space="preserve">          No data available</w:t>
      </w:r>
      <w:r w:rsidRPr="00626EA0">
        <w:rPr>
          <w:rFonts w:ascii="Calibri" w:hAnsi="Calibri" w:cs="Calibri"/>
          <w:sz w:val="24"/>
          <w:szCs w:val="24"/>
        </w:rPr>
        <w:t xml:space="preserve">. </w:t>
      </w:r>
    </w:p>
    <w:p w:rsidR="009F6703" w:rsidRPr="009A627E" w:rsidRDefault="009F6703" w:rsidP="00626EA0">
      <w:pPr>
        <w:pStyle w:val="BodyText"/>
        <w:tabs>
          <w:tab w:val="num" w:pos="0"/>
        </w:tabs>
        <w:spacing w:before="7"/>
        <w:ind w:left="-270"/>
        <w:rPr>
          <w:rFonts w:ascii="Calibri" w:hAnsi="Calibri" w:cs="Calibri"/>
        </w:rPr>
      </w:pPr>
    </w:p>
    <w:p w:rsidR="00626EA0" w:rsidRPr="00626EA0" w:rsidRDefault="00223912" w:rsidP="00626EA0">
      <w:pPr>
        <w:pStyle w:val="ListParagraph"/>
        <w:numPr>
          <w:ilvl w:val="0"/>
          <w:numId w:val="222"/>
        </w:numPr>
        <w:tabs>
          <w:tab w:val="num" w:pos="0"/>
          <w:tab w:val="left" w:pos="180"/>
          <w:tab w:val="num" w:pos="477"/>
          <w:tab w:val="left" w:pos="520"/>
        </w:tabs>
        <w:spacing w:before="53"/>
        <w:ind w:left="-270" w:firstLine="0"/>
        <w:rPr>
          <w:rFonts w:ascii="Calibri" w:hAnsi="Calibri" w:cs="Calibri"/>
          <w:b/>
          <w:bCs/>
          <w:sz w:val="24"/>
          <w:szCs w:val="24"/>
          <w:u w:val="single"/>
        </w:rPr>
      </w:pPr>
      <w:r w:rsidRPr="00626EA0">
        <w:rPr>
          <w:rFonts w:ascii="Calibri" w:hAnsi="Calibri" w:cs="Calibri"/>
          <w:sz w:val="24"/>
          <w:szCs w:val="24"/>
          <w:u w:val="single"/>
        </w:rPr>
        <w:t xml:space="preserve">Give details of “beyond syllabus scholarly activities” of the department. </w:t>
      </w:r>
    </w:p>
    <w:p w:rsidR="009F6703" w:rsidRPr="009A627E" w:rsidRDefault="00626EA0" w:rsidP="00626EA0">
      <w:pPr>
        <w:pStyle w:val="ListParagraph"/>
        <w:tabs>
          <w:tab w:val="left" w:pos="360"/>
        </w:tabs>
        <w:spacing w:before="53"/>
        <w:ind w:left="-270" w:firstLine="0"/>
        <w:rPr>
          <w:rFonts w:ascii="Calibri" w:hAnsi="Calibri" w:cs="Calibri"/>
          <w:b/>
          <w:bCs/>
          <w:sz w:val="24"/>
          <w:szCs w:val="24"/>
        </w:rPr>
      </w:pPr>
      <w:r>
        <w:rPr>
          <w:rFonts w:ascii="Calibri" w:hAnsi="Calibri" w:cs="Calibri"/>
          <w:sz w:val="24"/>
          <w:szCs w:val="24"/>
        </w:rPr>
        <w:tab/>
      </w:r>
      <w:r w:rsidR="00AA3E17" w:rsidRPr="009A627E">
        <w:rPr>
          <w:rFonts w:ascii="Calibri" w:hAnsi="Calibri" w:cs="Calibri"/>
          <w:b/>
          <w:bCs/>
          <w:sz w:val="24"/>
          <w:szCs w:val="24"/>
        </w:rPr>
        <w:t>See</w:t>
      </w:r>
      <w:r w:rsidR="00223912" w:rsidRPr="009A627E">
        <w:rPr>
          <w:rFonts w:ascii="Calibri" w:hAnsi="Calibri" w:cs="Calibri"/>
          <w:b/>
          <w:bCs/>
          <w:sz w:val="24"/>
          <w:szCs w:val="24"/>
        </w:rPr>
        <w:t xml:space="preserve"> Seminars, workshops, panel discussions.</w:t>
      </w:r>
    </w:p>
    <w:p w:rsidR="00AA3E17" w:rsidRPr="009A627E" w:rsidRDefault="00AA3E17" w:rsidP="00626EA0">
      <w:pPr>
        <w:pStyle w:val="BodyText"/>
        <w:tabs>
          <w:tab w:val="num" w:pos="0"/>
        </w:tabs>
        <w:spacing w:before="2"/>
        <w:ind w:left="-270"/>
        <w:rPr>
          <w:rFonts w:ascii="Calibri" w:hAnsi="Calibri" w:cs="Calibri"/>
        </w:rPr>
      </w:pPr>
    </w:p>
    <w:p w:rsidR="009F6703" w:rsidRPr="00626EA0" w:rsidRDefault="00223912" w:rsidP="00626EA0">
      <w:pPr>
        <w:pStyle w:val="ListParagraph"/>
        <w:numPr>
          <w:ilvl w:val="0"/>
          <w:numId w:val="222"/>
        </w:numPr>
        <w:tabs>
          <w:tab w:val="num" w:pos="0"/>
          <w:tab w:val="left" w:pos="180"/>
          <w:tab w:val="num" w:pos="477"/>
          <w:tab w:val="left" w:pos="520"/>
        </w:tabs>
        <w:ind w:left="180" w:right="108" w:hanging="450"/>
        <w:rPr>
          <w:rFonts w:ascii="Calibri" w:hAnsi="Calibri" w:cs="Calibri"/>
          <w:sz w:val="24"/>
          <w:szCs w:val="24"/>
          <w:u w:val="single"/>
        </w:rPr>
      </w:pPr>
      <w:r w:rsidRPr="00626EA0">
        <w:rPr>
          <w:rFonts w:ascii="Calibri" w:hAnsi="Calibri" w:cs="Calibri"/>
          <w:spacing w:val="4"/>
          <w:sz w:val="24"/>
          <w:szCs w:val="24"/>
          <w:u w:val="single"/>
        </w:rPr>
        <w:t xml:space="preserve">State </w:t>
      </w:r>
      <w:r w:rsidRPr="00626EA0">
        <w:rPr>
          <w:rFonts w:ascii="Calibri" w:hAnsi="Calibri" w:cs="Calibri"/>
          <w:spacing w:val="5"/>
          <w:sz w:val="24"/>
          <w:szCs w:val="24"/>
          <w:u w:val="single"/>
        </w:rPr>
        <w:t xml:space="preserve">whether </w:t>
      </w:r>
      <w:r w:rsidRPr="00626EA0">
        <w:rPr>
          <w:rFonts w:ascii="Calibri" w:hAnsi="Calibri" w:cs="Calibri"/>
          <w:spacing w:val="4"/>
          <w:sz w:val="24"/>
          <w:szCs w:val="24"/>
          <w:u w:val="single"/>
        </w:rPr>
        <w:t xml:space="preserve">the </w:t>
      </w:r>
      <w:r w:rsidRPr="00626EA0">
        <w:rPr>
          <w:rFonts w:ascii="Calibri" w:hAnsi="Calibri" w:cs="Calibri"/>
          <w:spacing w:val="5"/>
          <w:sz w:val="24"/>
          <w:szCs w:val="24"/>
          <w:u w:val="single"/>
        </w:rPr>
        <w:t xml:space="preserve">programme/ department </w:t>
      </w:r>
      <w:r w:rsidRPr="00626EA0">
        <w:rPr>
          <w:rFonts w:ascii="Calibri" w:hAnsi="Calibri" w:cs="Calibri"/>
          <w:spacing w:val="3"/>
          <w:sz w:val="24"/>
          <w:szCs w:val="24"/>
          <w:u w:val="single"/>
        </w:rPr>
        <w:t xml:space="preserve">is </w:t>
      </w:r>
      <w:r w:rsidRPr="00626EA0">
        <w:rPr>
          <w:rFonts w:ascii="Calibri" w:hAnsi="Calibri" w:cs="Calibri"/>
          <w:spacing w:val="5"/>
          <w:sz w:val="24"/>
          <w:szCs w:val="24"/>
          <w:u w:val="single"/>
        </w:rPr>
        <w:t xml:space="preserve">accredited/ graded </w:t>
      </w:r>
      <w:r w:rsidRPr="00626EA0">
        <w:rPr>
          <w:rFonts w:ascii="Calibri" w:hAnsi="Calibri" w:cs="Calibri"/>
          <w:spacing w:val="3"/>
          <w:sz w:val="24"/>
          <w:szCs w:val="24"/>
          <w:u w:val="single"/>
        </w:rPr>
        <w:t xml:space="preserve">by </w:t>
      </w:r>
      <w:r w:rsidRPr="00626EA0">
        <w:rPr>
          <w:rFonts w:ascii="Calibri" w:hAnsi="Calibri" w:cs="Calibri"/>
          <w:spacing w:val="6"/>
          <w:sz w:val="24"/>
          <w:szCs w:val="24"/>
          <w:u w:val="single"/>
        </w:rPr>
        <w:t xml:space="preserve">other </w:t>
      </w:r>
      <w:r w:rsidR="00626EA0" w:rsidRPr="00626EA0">
        <w:rPr>
          <w:rFonts w:ascii="Calibri" w:hAnsi="Calibri" w:cs="Calibri"/>
          <w:sz w:val="24"/>
          <w:szCs w:val="24"/>
          <w:u w:val="single"/>
        </w:rPr>
        <w:t xml:space="preserve">agencies? </w:t>
      </w:r>
      <w:r w:rsidRPr="00626EA0">
        <w:rPr>
          <w:rFonts w:ascii="Calibri" w:hAnsi="Calibri" w:cs="Calibri"/>
          <w:sz w:val="24"/>
          <w:szCs w:val="24"/>
          <w:u w:val="single"/>
        </w:rPr>
        <w:t>If yes, givedetails.</w:t>
      </w:r>
    </w:p>
    <w:p w:rsidR="009F6703" w:rsidRPr="009A627E" w:rsidRDefault="009F6703" w:rsidP="009A627E">
      <w:pPr>
        <w:pStyle w:val="ListParagraph"/>
        <w:rPr>
          <w:rFonts w:ascii="Calibri" w:hAnsi="Calibri" w:cs="Calibri"/>
          <w:sz w:val="24"/>
          <w:szCs w:val="24"/>
        </w:rPr>
      </w:pPr>
    </w:p>
    <w:p w:rsidR="009F6703" w:rsidRPr="00626EA0" w:rsidRDefault="00223912" w:rsidP="009A627E">
      <w:pPr>
        <w:pStyle w:val="ListParagraph"/>
        <w:tabs>
          <w:tab w:val="left" w:pos="688"/>
        </w:tabs>
        <w:ind w:left="687" w:right="108" w:firstLine="0"/>
        <w:rPr>
          <w:rFonts w:ascii="Calibri" w:hAnsi="Calibri" w:cs="Calibri"/>
          <w:b/>
          <w:bCs/>
          <w:sz w:val="24"/>
          <w:szCs w:val="24"/>
        </w:rPr>
      </w:pPr>
      <w:r w:rsidRPr="00626EA0">
        <w:rPr>
          <w:rFonts w:ascii="Calibri" w:hAnsi="Calibri" w:cs="Calibri"/>
          <w:b/>
          <w:bCs/>
          <w:sz w:val="24"/>
          <w:szCs w:val="24"/>
        </w:rPr>
        <w:t xml:space="preserve">JNU Sociology </w:t>
      </w:r>
      <w:r w:rsidR="00F52E05" w:rsidRPr="00626EA0">
        <w:rPr>
          <w:rFonts w:ascii="Calibri" w:hAnsi="Calibri" w:cs="Calibri"/>
          <w:b/>
          <w:bCs/>
          <w:sz w:val="24"/>
          <w:szCs w:val="24"/>
        </w:rPr>
        <w:t>QS World</w:t>
      </w:r>
      <w:r w:rsidRPr="00626EA0">
        <w:rPr>
          <w:rFonts w:ascii="Calibri" w:hAnsi="Calibri" w:cs="Calibri"/>
          <w:b/>
          <w:bCs/>
          <w:sz w:val="24"/>
          <w:szCs w:val="24"/>
        </w:rPr>
        <w:t xml:space="preserve"> Ranking </w:t>
      </w:r>
    </w:p>
    <w:p w:rsidR="009F6703" w:rsidRPr="00626EA0" w:rsidRDefault="009F6703" w:rsidP="009A627E">
      <w:pPr>
        <w:pStyle w:val="ListParagraph"/>
        <w:tabs>
          <w:tab w:val="left" w:pos="688"/>
        </w:tabs>
        <w:ind w:left="687" w:right="108" w:firstLine="0"/>
        <w:rPr>
          <w:rFonts w:ascii="Calibri" w:hAnsi="Calibri" w:cs="Calibri"/>
          <w:b/>
          <w:bCs/>
          <w:sz w:val="24"/>
          <w:szCs w:val="24"/>
        </w:rPr>
      </w:pPr>
    </w:p>
    <w:p w:rsidR="009F6703" w:rsidRPr="00626EA0" w:rsidRDefault="00223912" w:rsidP="009A627E">
      <w:pPr>
        <w:pStyle w:val="ListParagraph"/>
        <w:tabs>
          <w:tab w:val="left" w:pos="688"/>
        </w:tabs>
        <w:ind w:left="687" w:right="108" w:firstLine="0"/>
        <w:rPr>
          <w:rFonts w:ascii="Calibri" w:hAnsi="Calibri" w:cs="Calibri"/>
          <w:b/>
          <w:bCs/>
          <w:sz w:val="24"/>
          <w:szCs w:val="24"/>
        </w:rPr>
      </w:pPr>
      <w:r w:rsidRPr="00626EA0">
        <w:rPr>
          <w:rFonts w:ascii="Calibri" w:hAnsi="Calibri" w:cs="Calibri"/>
          <w:b/>
          <w:bCs/>
          <w:sz w:val="24"/>
          <w:szCs w:val="24"/>
        </w:rPr>
        <w:t xml:space="preserve">CSSS has been </w:t>
      </w:r>
      <w:r w:rsidR="00917902" w:rsidRPr="00626EA0">
        <w:rPr>
          <w:rFonts w:ascii="Calibri" w:hAnsi="Calibri" w:cs="Calibri"/>
          <w:b/>
          <w:bCs/>
          <w:sz w:val="24"/>
          <w:szCs w:val="24"/>
        </w:rPr>
        <w:t>adjudged:</w:t>
      </w:r>
    </w:p>
    <w:p w:rsidR="009F6703" w:rsidRPr="00626EA0" w:rsidRDefault="00223912" w:rsidP="009A627E">
      <w:pPr>
        <w:pStyle w:val="ListParagraph"/>
        <w:tabs>
          <w:tab w:val="left" w:pos="688"/>
        </w:tabs>
        <w:ind w:left="687" w:right="108" w:firstLine="0"/>
        <w:rPr>
          <w:rFonts w:ascii="Calibri" w:hAnsi="Calibri" w:cs="Calibri"/>
          <w:b/>
          <w:bCs/>
          <w:sz w:val="24"/>
          <w:szCs w:val="24"/>
        </w:rPr>
      </w:pPr>
      <w:r w:rsidRPr="00626EA0">
        <w:rPr>
          <w:rFonts w:ascii="Calibri" w:hAnsi="Calibri" w:cs="Calibri"/>
          <w:b/>
          <w:bCs/>
          <w:sz w:val="24"/>
          <w:szCs w:val="24"/>
        </w:rPr>
        <w:t>2015 – 51</w:t>
      </w:r>
      <w:r w:rsidRPr="00626EA0">
        <w:rPr>
          <w:rFonts w:ascii="Calibri" w:hAnsi="Calibri" w:cs="Calibri"/>
          <w:b/>
          <w:bCs/>
          <w:sz w:val="24"/>
          <w:szCs w:val="24"/>
          <w:vertAlign w:val="superscript"/>
        </w:rPr>
        <w:t>st</w:t>
      </w:r>
      <w:r w:rsidRPr="00626EA0">
        <w:rPr>
          <w:rFonts w:ascii="Calibri" w:hAnsi="Calibri" w:cs="Calibri"/>
          <w:b/>
          <w:bCs/>
          <w:sz w:val="24"/>
          <w:szCs w:val="24"/>
        </w:rPr>
        <w:t xml:space="preserve"> rank</w:t>
      </w:r>
    </w:p>
    <w:p w:rsidR="009F6703" w:rsidRPr="00626EA0" w:rsidRDefault="00223912" w:rsidP="009A627E">
      <w:pPr>
        <w:pStyle w:val="ListParagraph"/>
        <w:tabs>
          <w:tab w:val="left" w:pos="688"/>
        </w:tabs>
        <w:ind w:left="687" w:right="108" w:firstLine="0"/>
        <w:rPr>
          <w:rFonts w:ascii="Calibri" w:hAnsi="Calibri" w:cs="Calibri"/>
          <w:b/>
          <w:bCs/>
          <w:sz w:val="24"/>
          <w:szCs w:val="24"/>
        </w:rPr>
      </w:pPr>
      <w:r w:rsidRPr="00626EA0">
        <w:rPr>
          <w:rFonts w:ascii="Calibri" w:hAnsi="Calibri" w:cs="Calibri"/>
          <w:b/>
          <w:bCs/>
          <w:sz w:val="24"/>
          <w:szCs w:val="24"/>
        </w:rPr>
        <w:t>2016- 101</w:t>
      </w:r>
      <w:r w:rsidRPr="00626EA0">
        <w:rPr>
          <w:rFonts w:ascii="Calibri" w:hAnsi="Calibri" w:cs="Calibri"/>
          <w:b/>
          <w:bCs/>
          <w:sz w:val="24"/>
          <w:szCs w:val="24"/>
          <w:vertAlign w:val="superscript"/>
        </w:rPr>
        <w:t xml:space="preserve">th </w:t>
      </w:r>
      <w:r w:rsidRPr="00626EA0">
        <w:rPr>
          <w:rFonts w:ascii="Calibri" w:hAnsi="Calibri" w:cs="Calibri"/>
          <w:b/>
          <w:bCs/>
          <w:sz w:val="24"/>
          <w:szCs w:val="24"/>
        </w:rPr>
        <w:t>rank</w:t>
      </w:r>
    </w:p>
    <w:p w:rsidR="009F6703" w:rsidRPr="00626EA0" w:rsidRDefault="00223912" w:rsidP="009A627E">
      <w:pPr>
        <w:pStyle w:val="ListParagraph"/>
        <w:tabs>
          <w:tab w:val="left" w:pos="688"/>
        </w:tabs>
        <w:ind w:left="687" w:right="108" w:firstLine="0"/>
        <w:rPr>
          <w:rFonts w:ascii="Calibri" w:hAnsi="Calibri" w:cs="Calibri"/>
          <w:b/>
          <w:bCs/>
          <w:sz w:val="24"/>
          <w:szCs w:val="24"/>
        </w:rPr>
      </w:pPr>
      <w:r w:rsidRPr="00626EA0">
        <w:rPr>
          <w:rFonts w:ascii="Calibri" w:hAnsi="Calibri" w:cs="Calibri"/>
          <w:b/>
          <w:bCs/>
          <w:sz w:val="24"/>
          <w:szCs w:val="24"/>
        </w:rPr>
        <w:t xml:space="preserve">2017- </w:t>
      </w:r>
      <w:proofErr w:type="gramStart"/>
      <w:r w:rsidRPr="00626EA0">
        <w:rPr>
          <w:rFonts w:ascii="Calibri" w:hAnsi="Calibri" w:cs="Calibri"/>
          <w:b/>
          <w:bCs/>
          <w:sz w:val="24"/>
          <w:szCs w:val="24"/>
        </w:rPr>
        <w:t>101</w:t>
      </w:r>
      <w:r w:rsidRPr="00626EA0">
        <w:rPr>
          <w:rFonts w:ascii="Calibri" w:hAnsi="Calibri" w:cs="Calibri"/>
          <w:b/>
          <w:bCs/>
          <w:sz w:val="24"/>
          <w:szCs w:val="24"/>
          <w:vertAlign w:val="superscript"/>
        </w:rPr>
        <w:t xml:space="preserve">th  </w:t>
      </w:r>
      <w:r w:rsidRPr="00626EA0">
        <w:rPr>
          <w:rFonts w:ascii="Calibri" w:hAnsi="Calibri" w:cs="Calibri"/>
          <w:b/>
          <w:bCs/>
          <w:sz w:val="24"/>
          <w:szCs w:val="24"/>
        </w:rPr>
        <w:t>rank</w:t>
      </w:r>
      <w:proofErr w:type="gramEnd"/>
      <w:r w:rsidRPr="00626EA0">
        <w:rPr>
          <w:rFonts w:ascii="Calibri" w:hAnsi="Calibri" w:cs="Calibri"/>
          <w:b/>
          <w:bCs/>
          <w:sz w:val="24"/>
          <w:szCs w:val="24"/>
        </w:rPr>
        <w:t>.</w:t>
      </w:r>
    </w:p>
    <w:p w:rsidR="009F6703" w:rsidRPr="009A627E" w:rsidRDefault="009F6703" w:rsidP="009A627E">
      <w:pPr>
        <w:pStyle w:val="ListParagraph"/>
        <w:tabs>
          <w:tab w:val="left" w:pos="687"/>
          <w:tab w:val="left" w:pos="688"/>
        </w:tabs>
        <w:ind w:left="687" w:right="108" w:firstLine="0"/>
        <w:rPr>
          <w:rFonts w:ascii="Calibri" w:hAnsi="Calibri" w:cs="Calibri"/>
          <w:sz w:val="24"/>
          <w:szCs w:val="24"/>
        </w:rPr>
      </w:pPr>
    </w:p>
    <w:p w:rsidR="009F6703" w:rsidRPr="00626EA0" w:rsidRDefault="00223912" w:rsidP="00626EA0">
      <w:pPr>
        <w:pStyle w:val="ListParagraph"/>
        <w:numPr>
          <w:ilvl w:val="0"/>
          <w:numId w:val="222"/>
        </w:numPr>
        <w:tabs>
          <w:tab w:val="clear" w:pos="520"/>
          <w:tab w:val="left" w:pos="-90"/>
          <w:tab w:val="left" w:pos="687"/>
          <w:tab w:val="left" w:pos="688"/>
        </w:tabs>
        <w:spacing w:before="167"/>
        <w:ind w:left="-90" w:right="116" w:hanging="360"/>
        <w:rPr>
          <w:rFonts w:ascii="Calibri" w:hAnsi="Calibri" w:cs="Calibri"/>
          <w:sz w:val="24"/>
          <w:szCs w:val="24"/>
          <w:u w:val="single"/>
        </w:rPr>
      </w:pPr>
      <w:r w:rsidRPr="00626EA0">
        <w:rPr>
          <w:rFonts w:ascii="Calibri" w:hAnsi="Calibri" w:cs="Calibri"/>
          <w:sz w:val="24"/>
          <w:szCs w:val="24"/>
          <w:u w:val="single"/>
        </w:rPr>
        <w:t>Briefly</w:t>
      </w:r>
      <w:r w:rsidR="00521A96" w:rsidRPr="00626EA0">
        <w:rPr>
          <w:rFonts w:ascii="Calibri" w:hAnsi="Calibri" w:cs="Calibri"/>
          <w:sz w:val="24"/>
          <w:szCs w:val="24"/>
          <w:u w:val="single"/>
        </w:rPr>
        <w:t xml:space="preserve"> </w:t>
      </w:r>
      <w:r w:rsidRPr="00626EA0">
        <w:rPr>
          <w:rFonts w:ascii="Calibri" w:hAnsi="Calibri" w:cs="Calibri"/>
          <w:sz w:val="24"/>
          <w:szCs w:val="24"/>
          <w:u w:val="single"/>
        </w:rPr>
        <w:t>highlight</w:t>
      </w:r>
      <w:r w:rsidR="00521A96" w:rsidRPr="00626EA0">
        <w:rPr>
          <w:rFonts w:ascii="Calibri" w:hAnsi="Calibri" w:cs="Calibri"/>
          <w:sz w:val="24"/>
          <w:szCs w:val="24"/>
          <w:u w:val="single"/>
        </w:rPr>
        <w:t xml:space="preserve"> </w:t>
      </w:r>
      <w:r w:rsidRPr="00626EA0">
        <w:rPr>
          <w:rFonts w:ascii="Calibri" w:hAnsi="Calibri" w:cs="Calibri"/>
          <w:sz w:val="24"/>
          <w:szCs w:val="24"/>
          <w:u w:val="single"/>
        </w:rPr>
        <w:t>the</w:t>
      </w:r>
      <w:r w:rsidR="00521A96" w:rsidRPr="00626EA0">
        <w:rPr>
          <w:rFonts w:ascii="Calibri" w:hAnsi="Calibri" w:cs="Calibri"/>
          <w:sz w:val="24"/>
          <w:szCs w:val="24"/>
          <w:u w:val="single"/>
        </w:rPr>
        <w:t xml:space="preserve"> </w:t>
      </w:r>
      <w:r w:rsidRPr="00626EA0">
        <w:rPr>
          <w:rFonts w:ascii="Calibri" w:hAnsi="Calibri" w:cs="Calibri"/>
          <w:sz w:val="24"/>
          <w:szCs w:val="24"/>
          <w:u w:val="single"/>
        </w:rPr>
        <w:t>contributions</w:t>
      </w:r>
      <w:r w:rsidR="00521A96" w:rsidRPr="00626EA0">
        <w:rPr>
          <w:rFonts w:ascii="Calibri" w:hAnsi="Calibri" w:cs="Calibri"/>
          <w:sz w:val="24"/>
          <w:szCs w:val="24"/>
          <w:u w:val="single"/>
        </w:rPr>
        <w:t xml:space="preserve"> </w:t>
      </w:r>
      <w:r w:rsidRPr="00626EA0">
        <w:rPr>
          <w:rFonts w:ascii="Calibri" w:hAnsi="Calibri" w:cs="Calibri"/>
          <w:sz w:val="24"/>
          <w:szCs w:val="24"/>
          <w:u w:val="single"/>
        </w:rPr>
        <w:t>of</w:t>
      </w:r>
      <w:r w:rsidR="00521A96" w:rsidRPr="00626EA0">
        <w:rPr>
          <w:rFonts w:ascii="Calibri" w:hAnsi="Calibri" w:cs="Calibri"/>
          <w:sz w:val="24"/>
          <w:szCs w:val="24"/>
          <w:u w:val="single"/>
        </w:rPr>
        <w:t xml:space="preserve"> </w:t>
      </w:r>
      <w:r w:rsidRPr="00626EA0">
        <w:rPr>
          <w:rFonts w:ascii="Calibri" w:hAnsi="Calibri" w:cs="Calibri"/>
          <w:sz w:val="24"/>
          <w:szCs w:val="24"/>
          <w:u w:val="single"/>
        </w:rPr>
        <w:t>the</w:t>
      </w:r>
      <w:r w:rsidR="00521A96" w:rsidRPr="00626EA0">
        <w:rPr>
          <w:rFonts w:ascii="Calibri" w:hAnsi="Calibri" w:cs="Calibri"/>
          <w:sz w:val="24"/>
          <w:szCs w:val="24"/>
          <w:u w:val="single"/>
        </w:rPr>
        <w:t xml:space="preserve"> </w:t>
      </w:r>
      <w:r w:rsidRPr="00626EA0">
        <w:rPr>
          <w:rFonts w:ascii="Calibri" w:hAnsi="Calibri" w:cs="Calibri"/>
          <w:sz w:val="24"/>
          <w:szCs w:val="24"/>
          <w:u w:val="single"/>
        </w:rPr>
        <w:t>department</w:t>
      </w:r>
      <w:r w:rsidR="00521A96" w:rsidRPr="00626EA0">
        <w:rPr>
          <w:rFonts w:ascii="Calibri" w:hAnsi="Calibri" w:cs="Calibri"/>
          <w:sz w:val="24"/>
          <w:szCs w:val="24"/>
          <w:u w:val="single"/>
        </w:rPr>
        <w:t xml:space="preserve"> </w:t>
      </w:r>
      <w:r w:rsidRPr="00626EA0">
        <w:rPr>
          <w:rFonts w:ascii="Calibri" w:hAnsi="Calibri" w:cs="Calibri"/>
          <w:sz w:val="24"/>
          <w:szCs w:val="24"/>
          <w:u w:val="single"/>
        </w:rPr>
        <w:t>in</w:t>
      </w:r>
      <w:r w:rsidR="00521A96" w:rsidRPr="00626EA0">
        <w:rPr>
          <w:rFonts w:ascii="Calibri" w:hAnsi="Calibri" w:cs="Calibri"/>
          <w:sz w:val="24"/>
          <w:szCs w:val="24"/>
          <w:u w:val="single"/>
        </w:rPr>
        <w:t xml:space="preserve"> </w:t>
      </w:r>
      <w:r w:rsidRPr="00626EA0">
        <w:rPr>
          <w:rFonts w:ascii="Calibri" w:hAnsi="Calibri" w:cs="Calibri"/>
          <w:sz w:val="24"/>
          <w:szCs w:val="24"/>
          <w:u w:val="single"/>
        </w:rPr>
        <w:t>generating</w:t>
      </w:r>
      <w:r w:rsidR="00521A96" w:rsidRPr="00626EA0">
        <w:rPr>
          <w:rFonts w:ascii="Calibri" w:hAnsi="Calibri" w:cs="Calibri"/>
          <w:sz w:val="24"/>
          <w:szCs w:val="24"/>
          <w:u w:val="single"/>
        </w:rPr>
        <w:t xml:space="preserve"> </w:t>
      </w:r>
      <w:r w:rsidRPr="00626EA0">
        <w:rPr>
          <w:rFonts w:ascii="Calibri" w:hAnsi="Calibri" w:cs="Calibri"/>
          <w:sz w:val="24"/>
          <w:szCs w:val="24"/>
          <w:u w:val="single"/>
        </w:rPr>
        <w:t>new</w:t>
      </w:r>
      <w:r w:rsidR="00521A96" w:rsidRPr="00626EA0">
        <w:rPr>
          <w:rFonts w:ascii="Calibri" w:hAnsi="Calibri" w:cs="Calibri"/>
          <w:sz w:val="24"/>
          <w:szCs w:val="24"/>
          <w:u w:val="single"/>
        </w:rPr>
        <w:t xml:space="preserve"> </w:t>
      </w:r>
      <w:r w:rsidR="00626EA0" w:rsidRPr="00626EA0">
        <w:rPr>
          <w:rFonts w:ascii="Calibri" w:hAnsi="Calibri" w:cs="Calibri"/>
          <w:sz w:val="24"/>
          <w:szCs w:val="24"/>
          <w:u w:val="single"/>
        </w:rPr>
        <w:t xml:space="preserve">knowledge, basic </w:t>
      </w:r>
      <w:r w:rsidRPr="00626EA0">
        <w:rPr>
          <w:rFonts w:ascii="Calibri" w:hAnsi="Calibri" w:cs="Calibri"/>
          <w:sz w:val="24"/>
          <w:szCs w:val="24"/>
          <w:u w:val="single"/>
        </w:rPr>
        <w:t>or</w:t>
      </w:r>
      <w:r w:rsidR="00675B1E" w:rsidRPr="00626EA0">
        <w:rPr>
          <w:rFonts w:ascii="Calibri" w:hAnsi="Calibri" w:cs="Calibri"/>
          <w:sz w:val="24"/>
          <w:szCs w:val="24"/>
          <w:u w:val="single"/>
        </w:rPr>
        <w:t xml:space="preserve"> </w:t>
      </w:r>
      <w:r w:rsidRPr="00626EA0">
        <w:rPr>
          <w:rFonts w:ascii="Calibri" w:hAnsi="Calibri" w:cs="Calibri"/>
          <w:sz w:val="24"/>
          <w:szCs w:val="24"/>
          <w:u w:val="single"/>
        </w:rPr>
        <w:t>applied.</w:t>
      </w:r>
    </w:p>
    <w:p w:rsidR="009F6703" w:rsidRPr="009A627E" w:rsidRDefault="00223912" w:rsidP="009A627E">
      <w:pPr>
        <w:pStyle w:val="ListParagraph"/>
        <w:tabs>
          <w:tab w:val="left" w:pos="687"/>
          <w:tab w:val="left" w:pos="688"/>
        </w:tabs>
        <w:spacing w:before="167"/>
        <w:ind w:left="0" w:right="116" w:firstLine="0"/>
        <w:rPr>
          <w:rFonts w:ascii="Calibri" w:hAnsi="Calibri" w:cs="Calibri"/>
          <w:sz w:val="24"/>
          <w:szCs w:val="24"/>
        </w:rPr>
      </w:pPr>
      <w:r w:rsidRPr="009A627E">
        <w:rPr>
          <w:rFonts w:ascii="Calibri" w:hAnsi="Calibri" w:cs="Calibri"/>
          <w:sz w:val="24"/>
          <w:szCs w:val="24"/>
        </w:rPr>
        <w:t>Successful functioning of DSA and two phases of Centre for Advanced Studies (CAS) programme which has resulted in high quality research</w:t>
      </w:r>
      <w:r w:rsidR="00F52E05" w:rsidRPr="009A627E">
        <w:rPr>
          <w:rFonts w:ascii="Calibri" w:hAnsi="Calibri" w:cs="Calibri"/>
          <w:sz w:val="24"/>
          <w:szCs w:val="24"/>
        </w:rPr>
        <w:t>, teaching</w:t>
      </w:r>
      <w:r w:rsidRPr="009A627E">
        <w:rPr>
          <w:rFonts w:ascii="Calibri" w:hAnsi="Calibri" w:cs="Calibri"/>
          <w:sz w:val="24"/>
          <w:szCs w:val="24"/>
        </w:rPr>
        <w:t xml:space="preserve"> and training of students</w:t>
      </w:r>
    </w:p>
    <w:p w:rsidR="009F6703" w:rsidRPr="009A627E" w:rsidRDefault="00223912" w:rsidP="009A627E">
      <w:pPr>
        <w:pStyle w:val="ListParagraph"/>
        <w:numPr>
          <w:ilvl w:val="0"/>
          <w:numId w:val="223"/>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Introduction of new course “Themes in Popular Culture”</w:t>
      </w:r>
    </w:p>
    <w:p w:rsidR="009F6703" w:rsidRPr="009A627E" w:rsidRDefault="00223912" w:rsidP="009A627E">
      <w:pPr>
        <w:pStyle w:val="ListParagraph"/>
        <w:numPr>
          <w:ilvl w:val="0"/>
          <w:numId w:val="223"/>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 xml:space="preserve">Reintroduction of the course </w:t>
      </w:r>
      <w:proofErr w:type="gramStart"/>
      <w:r w:rsidRPr="009A627E">
        <w:rPr>
          <w:rFonts w:ascii="Calibri" w:hAnsi="Calibri" w:cs="Calibri"/>
          <w:b/>
          <w:bCs/>
          <w:sz w:val="24"/>
          <w:szCs w:val="24"/>
        </w:rPr>
        <w:t>“ Statistics</w:t>
      </w:r>
      <w:proofErr w:type="gramEnd"/>
      <w:r w:rsidRPr="009A627E">
        <w:rPr>
          <w:rFonts w:ascii="Calibri" w:hAnsi="Calibri" w:cs="Calibri"/>
          <w:b/>
          <w:bCs/>
          <w:sz w:val="24"/>
          <w:szCs w:val="24"/>
        </w:rPr>
        <w:t xml:space="preserve"> in Social Sciences”.</w:t>
      </w:r>
    </w:p>
    <w:p w:rsidR="009F6703" w:rsidRPr="009A627E" w:rsidRDefault="00223912" w:rsidP="009A627E">
      <w:pPr>
        <w:pStyle w:val="ListParagraph"/>
        <w:numPr>
          <w:ilvl w:val="0"/>
          <w:numId w:val="223"/>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Establishment of Visual Anthropology Lab.</w:t>
      </w:r>
    </w:p>
    <w:p w:rsidR="009F6703" w:rsidRPr="009A627E" w:rsidRDefault="00223912" w:rsidP="009A627E">
      <w:pPr>
        <w:pStyle w:val="ListParagraph"/>
        <w:numPr>
          <w:ilvl w:val="0"/>
          <w:numId w:val="223"/>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Contribution in the fields of disability, science and technology, Dalit studies and Media studies.</w:t>
      </w:r>
    </w:p>
    <w:p w:rsidR="009F6703" w:rsidRPr="009A627E" w:rsidRDefault="00223912" w:rsidP="009A627E">
      <w:pPr>
        <w:pStyle w:val="ListParagraph"/>
        <w:numPr>
          <w:ilvl w:val="0"/>
          <w:numId w:val="223"/>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Publication of occasional papers</w:t>
      </w:r>
    </w:p>
    <w:p w:rsidR="009F6703" w:rsidRPr="009A627E" w:rsidRDefault="00223912" w:rsidP="009A627E">
      <w:pPr>
        <w:pStyle w:val="ListParagraph"/>
        <w:numPr>
          <w:ilvl w:val="0"/>
          <w:numId w:val="224"/>
        </w:numPr>
        <w:tabs>
          <w:tab w:val="num" w:pos="1023"/>
          <w:tab w:val="left" w:pos="1050"/>
        </w:tabs>
        <w:ind w:left="1023" w:right="116" w:hanging="303"/>
        <w:rPr>
          <w:rFonts w:ascii="Calibri" w:hAnsi="Calibri" w:cs="Calibri"/>
          <w:b/>
          <w:bCs/>
          <w:sz w:val="24"/>
          <w:szCs w:val="24"/>
        </w:rPr>
      </w:pPr>
      <w:r w:rsidRPr="009A627E">
        <w:rPr>
          <w:rFonts w:ascii="Calibri" w:hAnsi="Calibri" w:cs="Calibri"/>
          <w:b/>
          <w:bCs/>
          <w:sz w:val="24"/>
          <w:szCs w:val="24"/>
        </w:rPr>
        <w:t>CAS Programme to be renewed into third phase.</w:t>
      </w:r>
    </w:p>
    <w:p w:rsidR="00521A96" w:rsidRPr="009A627E" w:rsidRDefault="00521A96" w:rsidP="009A627E">
      <w:pPr>
        <w:pStyle w:val="ListParagraph"/>
        <w:tabs>
          <w:tab w:val="left" w:pos="687"/>
          <w:tab w:val="left" w:pos="688"/>
        </w:tabs>
        <w:spacing w:before="167"/>
        <w:ind w:left="477" w:right="114" w:firstLine="0"/>
        <w:rPr>
          <w:rFonts w:ascii="Calibri" w:hAnsi="Calibri" w:cs="Calibri"/>
          <w:sz w:val="24"/>
          <w:szCs w:val="24"/>
        </w:rPr>
      </w:pPr>
    </w:p>
    <w:p w:rsidR="009F6703" w:rsidRPr="00626EA0" w:rsidRDefault="00223912" w:rsidP="00626EA0">
      <w:pPr>
        <w:pStyle w:val="ListParagraph"/>
        <w:numPr>
          <w:ilvl w:val="0"/>
          <w:numId w:val="222"/>
        </w:numPr>
        <w:tabs>
          <w:tab w:val="clear" w:pos="520"/>
          <w:tab w:val="left" w:pos="90"/>
          <w:tab w:val="num" w:pos="270"/>
          <w:tab w:val="left" w:pos="687"/>
          <w:tab w:val="left" w:pos="688"/>
        </w:tabs>
        <w:spacing w:before="167"/>
        <w:ind w:left="0" w:right="114" w:hanging="450"/>
        <w:rPr>
          <w:rFonts w:ascii="Calibri" w:hAnsi="Calibri" w:cs="Calibri"/>
          <w:sz w:val="24"/>
          <w:szCs w:val="24"/>
          <w:u w:val="single"/>
        </w:rPr>
      </w:pPr>
      <w:r w:rsidRPr="00626EA0">
        <w:rPr>
          <w:rFonts w:ascii="Calibri" w:hAnsi="Calibri" w:cs="Calibri"/>
          <w:sz w:val="24"/>
          <w:szCs w:val="24"/>
          <w:u w:val="single"/>
        </w:rPr>
        <w:t>Detail five major Strengths, Weaknesses, Opportunities and Challenges (SWOC) of the</w:t>
      </w:r>
      <w:r w:rsidR="00675B1E" w:rsidRPr="00626EA0">
        <w:rPr>
          <w:rFonts w:ascii="Calibri" w:hAnsi="Calibri" w:cs="Calibri"/>
          <w:sz w:val="24"/>
          <w:szCs w:val="24"/>
          <w:u w:val="single"/>
        </w:rPr>
        <w:t xml:space="preserve"> </w:t>
      </w:r>
      <w:r w:rsidRPr="00626EA0">
        <w:rPr>
          <w:rFonts w:ascii="Calibri" w:hAnsi="Calibri" w:cs="Calibri"/>
          <w:sz w:val="24"/>
          <w:szCs w:val="24"/>
          <w:u w:val="single"/>
        </w:rPr>
        <w:t>department.</w:t>
      </w:r>
    </w:p>
    <w:p w:rsidR="009F6703" w:rsidRPr="009A627E" w:rsidRDefault="00223912" w:rsidP="009A627E">
      <w:pPr>
        <w:pStyle w:val="BodyA"/>
        <w:tabs>
          <w:tab w:val="left" w:pos="687"/>
          <w:tab w:val="left" w:pos="688"/>
        </w:tabs>
        <w:spacing w:before="167" w:line="240" w:lineRule="auto"/>
        <w:ind w:right="114"/>
        <w:rPr>
          <w:b/>
          <w:bCs/>
          <w:sz w:val="24"/>
          <w:szCs w:val="24"/>
        </w:rPr>
      </w:pPr>
      <w:r w:rsidRPr="009A627E">
        <w:rPr>
          <w:b/>
          <w:bCs/>
          <w:sz w:val="24"/>
          <w:szCs w:val="24"/>
        </w:rPr>
        <w:t>Strengths</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Highly qualified faculty with </w:t>
      </w:r>
      <w:proofErr w:type="gramStart"/>
      <w:r w:rsidRPr="009A627E">
        <w:rPr>
          <w:rFonts w:ascii="Calibri" w:hAnsi="Calibri" w:cs="Calibri"/>
          <w:sz w:val="24"/>
          <w:szCs w:val="24"/>
        </w:rPr>
        <w:t>national  and</w:t>
      </w:r>
      <w:proofErr w:type="gramEnd"/>
      <w:r w:rsidRPr="009A627E">
        <w:rPr>
          <w:rFonts w:ascii="Calibri" w:hAnsi="Calibri" w:cs="Calibri"/>
          <w:sz w:val="24"/>
          <w:szCs w:val="24"/>
        </w:rPr>
        <w:t xml:space="preserve"> International recognition.</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Students are very bright coming from diverse backgrounds and different parts of the country and abroad. </w:t>
      </w:r>
    </w:p>
    <w:p w:rsidR="00675B1E"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MA progarmme offers variety of courses on theoretical and empirical issues which are largely India- centric and cater to comparative understanding of the interface in micro and macro issues, local and global issues. </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The research standards are very high and a very systematic monitoring of research is carried out. </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The Centre has been able to build a very good library apart from the main reference library with a large number of books and journals. </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A large number of faculty publications, books and research </w:t>
      </w:r>
      <w:proofErr w:type="gramStart"/>
      <w:r w:rsidRPr="009A627E">
        <w:rPr>
          <w:rFonts w:ascii="Calibri" w:hAnsi="Calibri" w:cs="Calibri"/>
          <w:sz w:val="24"/>
          <w:szCs w:val="24"/>
        </w:rPr>
        <w:t>articles</w:t>
      </w:r>
      <w:proofErr w:type="gramEnd"/>
      <w:r w:rsidRPr="009A627E">
        <w:rPr>
          <w:rFonts w:ascii="Calibri" w:hAnsi="Calibri" w:cs="Calibri"/>
          <w:sz w:val="24"/>
          <w:szCs w:val="24"/>
        </w:rPr>
        <w:t xml:space="preserve"> both by national and international publishers. </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 xml:space="preserve">Many faculty members are also very active on media and participating in public </w:t>
      </w:r>
      <w:r w:rsidRPr="009A627E">
        <w:rPr>
          <w:rFonts w:ascii="Calibri" w:hAnsi="Calibri" w:cs="Calibri"/>
          <w:sz w:val="24"/>
          <w:szCs w:val="24"/>
        </w:rPr>
        <w:lastRenderedPageBreak/>
        <w:t xml:space="preserve">debates on social issues. </w:t>
      </w:r>
    </w:p>
    <w:p w:rsidR="009F6703" w:rsidRPr="009A627E" w:rsidRDefault="00223912" w:rsidP="009A627E">
      <w:pPr>
        <w:pStyle w:val="ListParagraph"/>
        <w:numPr>
          <w:ilvl w:val="7"/>
          <w:numId w:val="225"/>
        </w:numPr>
        <w:tabs>
          <w:tab w:val="num" w:pos="681"/>
          <w:tab w:val="left" w:pos="743"/>
        </w:tabs>
        <w:ind w:left="681" w:right="114" w:hanging="681"/>
        <w:rPr>
          <w:rFonts w:ascii="Calibri" w:hAnsi="Calibri" w:cs="Calibri"/>
          <w:sz w:val="24"/>
          <w:szCs w:val="24"/>
        </w:rPr>
      </w:pPr>
      <w:r w:rsidRPr="009A627E">
        <w:rPr>
          <w:rFonts w:ascii="Calibri" w:hAnsi="Calibri" w:cs="Calibri"/>
          <w:sz w:val="24"/>
          <w:szCs w:val="24"/>
        </w:rPr>
        <w:t>All research students receive fellowships.</w:t>
      </w:r>
    </w:p>
    <w:p w:rsidR="00675B1E" w:rsidRPr="009A627E" w:rsidRDefault="00675B1E" w:rsidP="009A627E">
      <w:pPr>
        <w:pStyle w:val="ListParagraph"/>
        <w:ind w:left="90" w:right="114" w:firstLine="0"/>
        <w:jc w:val="both"/>
        <w:rPr>
          <w:rFonts w:ascii="Calibri" w:hAnsi="Calibri" w:cs="Calibri"/>
          <w:b/>
          <w:bCs/>
          <w:sz w:val="24"/>
          <w:szCs w:val="24"/>
        </w:rPr>
      </w:pPr>
    </w:p>
    <w:p w:rsidR="009F6703" w:rsidRPr="009A627E" w:rsidRDefault="00223912" w:rsidP="009A627E">
      <w:pPr>
        <w:pStyle w:val="ListParagraph"/>
        <w:ind w:left="90" w:right="114" w:firstLine="0"/>
        <w:jc w:val="both"/>
        <w:rPr>
          <w:rFonts w:ascii="Calibri" w:hAnsi="Calibri" w:cs="Calibri"/>
          <w:b/>
          <w:bCs/>
          <w:sz w:val="24"/>
          <w:szCs w:val="24"/>
        </w:rPr>
      </w:pPr>
      <w:r w:rsidRPr="009A627E">
        <w:rPr>
          <w:rFonts w:ascii="Calibri" w:hAnsi="Calibri" w:cs="Calibri"/>
          <w:b/>
          <w:bCs/>
          <w:sz w:val="24"/>
          <w:szCs w:val="24"/>
        </w:rPr>
        <w:t>Weakness</w:t>
      </w:r>
    </w:p>
    <w:p w:rsidR="00521A96" w:rsidRPr="009A627E" w:rsidRDefault="00521A96" w:rsidP="009A627E">
      <w:pPr>
        <w:pStyle w:val="ListParagraph"/>
        <w:ind w:left="90" w:right="114" w:firstLine="0"/>
        <w:jc w:val="both"/>
        <w:rPr>
          <w:rFonts w:ascii="Calibri" w:hAnsi="Calibri" w:cs="Calibri"/>
          <w:b/>
          <w:bCs/>
          <w:sz w:val="24"/>
          <w:szCs w:val="24"/>
        </w:rPr>
      </w:pPr>
    </w:p>
    <w:p w:rsidR="009F6703" w:rsidRPr="009A627E" w:rsidRDefault="00223912" w:rsidP="009A627E">
      <w:pPr>
        <w:pStyle w:val="ListParagraph"/>
        <w:numPr>
          <w:ilvl w:val="0"/>
          <w:numId w:val="226"/>
        </w:numPr>
        <w:tabs>
          <w:tab w:val="num" w:pos="695"/>
          <w:tab w:val="left" w:pos="750"/>
        </w:tabs>
        <w:ind w:left="695" w:right="114" w:hanging="605"/>
        <w:jc w:val="both"/>
        <w:rPr>
          <w:rFonts w:ascii="Calibri" w:hAnsi="Calibri" w:cs="Calibri"/>
          <w:sz w:val="24"/>
          <w:szCs w:val="24"/>
        </w:rPr>
      </w:pPr>
      <w:r w:rsidRPr="009A627E">
        <w:rPr>
          <w:rFonts w:ascii="Calibri" w:hAnsi="Calibri" w:cs="Calibri"/>
          <w:sz w:val="24"/>
          <w:szCs w:val="24"/>
        </w:rPr>
        <w:t xml:space="preserve">Severe constraint of space and support staff. </w:t>
      </w:r>
    </w:p>
    <w:p w:rsidR="009F6703" w:rsidRPr="009A627E" w:rsidRDefault="00223912" w:rsidP="009A627E">
      <w:pPr>
        <w:pStyle w:val="ListParagraph"/>
        <w:numPr>
          <w:ilvl w:val="0"/>
          <w:numId w:val="226"/>
        </w:numPr>
        <w:tabs>
          <w:tab w:val="num" w:pos="695"/>
          <w:tab w:val="left" w:pos="750"/>
        </w:tabs>
        <w:ind w:left="695" w:right="114" w:hanging="605"/>
        <w:jc w:val="both"/>
        <w:rPr>
          <w:rFonts w:ascii="Calibri" w:hAnsi="Calibri" w:cs="Calibri"/>
          <w:sz w:val="24"/>
          <w:szCs w:val="24"/>
        </w:rPr>
      </w:pPr>
      <w:r w:rsidRPr="009A627E">
        <w:rPr>
          <w:rFonts w:ascii="Calibri" w:hAnsi="Calibri" w:cs="Calibri"/>
          <w:sz w:val="24"/>
          <w:szCs w:val="24"/>
        </w:rPr>
        <w:t>Much needs to be done at the level of infrastructure, setting with regard to wi</w:t>
      </w:r>
      <w:r w:rsidR="00F52E05" w:rsidRPr="009A627E">
        <w:rPr>
          <w:rFonts w:ascii="Calibri" w:hAnsi="Calibri" w:cs="Calibri"/>
          <w:sz w:val="24"/>
          <w:szCs w:val="24"/>
        </w:rPr>
        <w:t>-</w:t>
      </w:r>
      <w:r w:rsidRPr="009A627E">
        <w:rPr>
          <w:rFonts w:ascii="Calibri" w:hAnsi="Calibri" w:cs="Calibri"/>
          <w:sz w:val="24"/>
          <w:szCs w:val="24"/>
        </w:rPr>
        <w:t xml:space="preserve">fi connectivity, funding for attending conferences and works abroad. </w:t>
      </w:r>
    </w:p>
    <w:p w:rsidR="009F6703" w:rsidRPr="009A627E" w:rsidRDefault="00223912" w:rsidP="009A627E">
      <w:pPr>
        <w:pStyle w:val="ListParagraph"/>
        <w:numPr>
          <w:ilvl w:val="0"/>
          <w:numId w:val="226"/>
        </w:numPr>
        <w:tabs>
          <w:tab w:val="num" w:pos="695"/>
          <w:tab w:val="left" w:pos="750"/>
        </w:tabs>
        <w:ind w:left="695" w:right="114" w:hanging="605"/>
        <w:jc w:val="both"/>
        <w:rPr>
          <w:rFonts w:ascii="Calibri" w:hAnsi="Calibri" w:cs="Calibri"/>
          <w:sz w:val="24"/>
          <w:szCs w:val="24"/>
        </w:rPr>
      </w:pPr>
      <w:r w:rsidRPr="009A627E">
        <w:rPr>
          <w:rFonts w:ascii="Calibri" w:hAnsi="Calibri" w:cs="Calibri"/>
          <w:sz w:val="24"/>
          <w:szCs w:val="24"/>
        </w:rPr>
        <w:t xml:space="preserve">A large number of faculty vacancies are lying vacant. </w:t>
      </w:r>
    </w:p>
    <w:p w:rsidR="009F6703" w:rsidRPr="009A627E" w:rsidRDefault="009F6703" w:rsidP="009A627E">
      <w:pPr>
        <w:pStyle w:val="ListParagraph"/>
        <w:ind w:left="810" w:right="114" w:firstLine="0"/>
        <w:jc w:val="both"/>
        <w:rPr>
          <w:rFonts w:ascii="Calibri" w:hAnsi="Calibri" w:cs="Calibri"/>
          <w:b/>
          <w:bCs/>
          <w:sz w:val="24"/>
          <w:szCs w:val="24"/>
        </w:rPr>
      </w:pPr>
    </w:p>
    <w:p w:rsidR="009F6703" w:rsidRPr="009A627E" w:rsidRDefault="00223912" w:rsidP="009A627E">
      <w:pPr>
        <w:pStyle w:val="ListParagraph"/>
        <w:spacing w:before="167"/>
        <w:ind w:left="90" w:right="114" w:firstLine="0"/>
        <w:jc w:val="both"/>
        <w:rPr>
          <w:rFonts w:ascii="Calibri" w:hAnsi="Calibri" w:cs="Calibri"/>
          <w:b/>
          <w:bCs/>
          <w:sz w:val="24"/>
          <w:szCs w:val="24"/>
        </w:rPr>
      </w:pPr>
      <w:r w:rsidRPr="009A627E">
        <w:rPr>
          <w:rFonts w:ascii="Calibri" w:hAnsi="Calibri" w:cs="Calibri"/>
          <w:b/>
          <w:bCs/>
          <w:sz w:val="24"/>
          <w:szCs w:val="24"/>
        </w:rPr>
        <w:t xml:space="preserve">Challenges </w:t>
      </w:r>
    </w:p>
    <w:p w:rsidR="00521A96" w:rsidRPr="009A627E" w:rsidRDefault="00521A96" w:rsidP="009A627E">
      <w:pPr>
        <w:pStyle w:val="ListParagraph"/>
        <w:spacing w:before="167"/>
        <w:ind w:left="90" w:right="114" w:firstLine="0"/>
        <w:jc w:val="both"/>
        <w:rPr>
          <w:rFonts w:ascii="Calibri" w:hAnsi="Calibri" w:cs="Calibri"/>
          <w:b/>
          <w:bCs/>
          <w:sz w:val="24"/>
          <w:szCs w:val="24"/>
        </w:rPr>
      </w:pPr>
    </w:p>
    <w:p w:rsidR="009F6703" w:rsidRPr="009A627E" w:rsidRDefault="00223912" w:rsidP="009A627E">
      <w:pPr>
        <w:pStyle w:val="ListParagraph"/>
        <w:numPr>
          <w:ilvl w:val="0"/>
          <w:numId w:val="227"/>
        </w:numPr>
        <w:tabs>
          <w:tab w:val="clear" w:pos="578"/>
          <w:tab w:val="num" w:pos="537"/>
          <w:tab w:val="left" w:pos="668"/>
        </w:tabs>
        <w:ind w:left="537" w:right="114" w:hanging="447"/>
        <w:jc w:val="both"/>
        <w:rPr>
          <w:rFonts w:ascii="Calibri" w:hAnsi="Calibri" w:cs="Calibri"/>
          <w:sz w:val="24"/>
          <w:szCs w:val="24"/>
        </w:rPr>
      </w:pPr>
      <w:r w:rsidRPr="009A627E">
        <w:rPr>
          <w:rFonts w:ascii="Calibri" w:hAnsi="Calibri" w:cs="Calibri"/>
          <w:sz w:val="24"/>
          <w:szCs w:val="24"/>
        </w:rPr>
        <w:t xml:space="preserve">Little time and facility for fieldwork as the semester is very packed. </w:t>
      </w:r>
    </w:p>
    <w:p w:rsidR="009F6703" w:rsidRPr="009A627E" w:rsidRDefault="00223912" w:rsidP="009A627E">
      <w:pPr>
        <w:pStyle w:val="ListParagraph"/>
        <w:numPr>
          <w:ilvl w:val="0"/>
          <w:numId w:val="227"/>
        </w:numPr>
        <w:tabs>
          <w:tab w:val="clear" w:pos="578"/>
          <w:tab w:val="num" w:pos="537"/>
          <w:tab w:val="left" w:pos="668"/>
        </w:tabs>
        <w:ind w:left="537" w:right="114" w:hanging="447"/>
        <w:jc w:val="both"/>
        <w:rPr>
          <w:rFonts w:ascii="Calibri" w:hAnsi="Calibri" w:cs="Calibri"/>
          <w:sz w:val="24"/>
          <w:szCs w:val="24"/>
        </w:rPr>
      </w:pPr>
      <w:r w:rsidRPr="009A627E">
        <w:rPr>
          <w:rFonts w:ascii="Calibri" w:hAnsi="Calibri" w:cs="Calibri"/>
          <w:sz w:val="24"/>
          <w:szCs w:val="24"/>
        </w:rPr>
        <w:t xml:space="preserve">Finding time to do research is the major challenge. </w:t>
      </w:r>
    </w:p>
    <w:p w:rsidR="009F6703" w:rsidRPr="009A627E" w:rsidRDefault="009F6703" w:rsidP="009A627E">
      <w:pPr>
        <w:pStyle w:val="BodyA"/>
        <w:spacing w:line="240" w:lineRule="auto"/>
        <w:ind w:left="180" w:right="114" w:hanging="90"/>
        <w:jc w:val="both"/>
        <w:rPr>
          <w:sz w:val="24"/>
          <w:szCs w:val="24"/>
        </w:rPr>
      </w:pPr>
    </w:p>
    <w:p w:rsidR="009F6703" w:rsidRPr="009A627E" w:rsidRDefault="00223912" w:rsidP="009A627E">
      <w:pPr>
        <w:pStyle w:val="BodyA"/>
        <w:spacing w:line="240" w:lineRule="auto"/>
        <w:ind w:right="114"/>
        <w:jc w:val="both"/>
        <w:rPr>
          <w:b/>
          <w:bCs/>
          <w:sz w:val="24"/>
          <w:szCs w:val="24"/>
        </w:rPr>
      </w:pPr>
      <w:r w:rsidRPr="009A627E">
        <w:rPr>
          <w:b/>
          <w:bCs/>
          <w:sz w:val="24"/>
          <w:szCs w:val="24"/>
        </w:rPr>
        <w:t xml:space="preserve">Opportunities </w:t>
      </w:r>
    </w:p>
    <w:p w:rsidR="009F6703" w:rsidRPr="009A627E" w:rsidRDefault="00223912" w:rsidP="009A627E">
      <w:pPr>
        <w:pStyle w:val="ListParagraph"/>
        <w:numPr>
          <w:ilvl w:val="0"/>
          <w:numId w:val="228"/>
        </w:numPr>
        <w:tabs>
          <w:tab w:val="num" w:pos="965"/>
          <w:tab w:val="left" w:pos="1020"/>
        </w:tabs>
        <w:ind w:left="965" w:right="114" w:hanging="605"/>
        <w:jc w:val="both"/>
        <w:rPr>
          <w:rFonts w:ascii="Calibri" w:hAnsi="Calibri" w:cs="Calibri"/>
          <w:sz w:val="24"/>
          <w:szCs w:val="24"/>
        </w:rPr>
      </w:pPr>
      <w:r w:rsidRPr="009A627E">
        <w:rPr>
          <w:rFonts w:ascii="Calibri" w:hAnsi="Calibri" w:cs="Calibri"/>
          <w:sz w:val="24"/>
          <w:szCs w:val="24"/>
        </w:rPr>
        <w:t xml:space="preserve">From time to time a large number of scholars from international universities have shown interest in Centre’s work and </w:t>
      </w:r>
      <w:proofErr w:type="gramStart"/>
      <w:r w:rsidRPr="009A627E">
        <w:rPr>
          <w:rFonts w:ascii="Calibri" w:hAnsi="Calibri" w:cs="Calibri"/>
          <w:sz w:val="24"/>
          <w:szCs w:val="24"/>
        </w:rPr>
        <w:t>individual  faculty</w:t>
      </w:r>
      <w:proofErr w:type="gramEnd"/>
      <w:r w:rsidRPr="009A627E">
        <w:rPr>
          <w:rFonts w:ascii="Calibri" w:hAnsi="Calibri" w:cs="Calibri"/>
          <w:sz w:val="24"/>
          <w:szCs w:val="24"/>
        </w:rPr>
        <w:t xml:space="preserve"> members have been collaborating with the international scholars on various research projects. </w:t>
      </w:r>
    </w:p>
    <w:p w:rsidR="009F6703" w:rsidRPr="009A627E" w:rsidRDefault="00223912" w:rsidP="009A627E">
      <w:pPr>
        <w:pStyle w:val="ListParagraph"/>
        <w:numPr>
          <w:ilvl w:val="0"/>
          <w:numId w:val="228"/>
        </w:numPr>
        <w:tabs>
          <w:tab w:val="num" w:pos="965"/>
          <w:tab w:val="left" w:pos="1020"/>
        </w:tabs>
        <w:ind w:left="965" w:right="114" w:hanging="605"/>
        <w:jc w:val="both"/>
        <w:rPr>
          <w:rFonts w:ascii="Calibri" w:hAnsi="Calibri" w:cs="Calibri"/>
          <w:sz w:val="24"/>
          <w:szCs w:val="24"/>
        </w:rPr>
      </w:pPr>
      <w:r w:rsidRPr="009A627E">
        <w:rPr>
          <w:rFonts w:ascii="Calibri" w:hAnsi="Calibri" w:cs="Calibri"/>
          <w:sz w:val="24"/>
          <w:szCs w:val="24"/>
        </w:rPr>
        <w:t xml:space="preserve">Global studies programme is one of the major strength and also an opportunity for CSSS as large number of institutions visit the Centre for doing course work but the challenge here is that Indian students get fewer opportunities to visit other institutions. </w:t>
      </w:r>
    </w:p>
    <w:p w:rsidR="00675B1E" w:rsidRPr="009A627E" w:rsidRDefault="00675B1E" w:rsidP="009A627E">
      <w:pPr>
        <w:ind w:right="114"/>
        <w:jc w:val="both"/>
        <w:rPr>
          <w:rFonts w:ascii="Calibri" w:hAnsi="Calibri" w:cs="Calibri"/>
        </w:rPr>
      </w:pPr>
    </w:p>
    <w:p w:rsidR="009F6703" w:rsidRPr="00626EA0" w:rsidRDefault="00223912" w:rsidP="00626EA0">
      <w:pPr>
        <w:pStyle w:val="ListParagraph"/>
        <w:numPr>
          <w:ilvl w:val="0"/>
          <w:numId w:val="222"/>
        </w:numPr>
        <w:tabs>
          <w:tab w:val="clear" w:pos="520"/>
          <w:tab w:val="left" w:pos="180"/>
          <w:tab w:val="left" w:pos="687"/>
          <w:tab w:val="left" w:pos="688"/>
        </w:tabs>
        <w:spacing w:before="172"/>
        <w:ind w:left="-270" w:hanging="180"/>
        <w:rPr>
          <w:rFonts w:ascii="Calibri" w:hAnsi="Calibri" w:cs="Calibri"/>
          <w:sz w:val="24"/>
          <w:szCs w:val="24"/>
          <w:u w:val="single"/>
        </w:rPr>
      </w:pPr>
      <w:r w:rsidRPr="00626EA0">
        <w:rPr>
          <w:rFonts w:ascii="Calibri" w:hAnsi="Calibri" w:cs="Calibri"/>
          <w:sz w:val="24"/>
          <w:szCs w:val="24"/>
          <w:u w:val="single"/>
        </w:rPr>
        <w:t xml:space="preserve">Future plans of </w:t>
      </w:r>
      <w:r w:rsidR="00F52E05" w:rsidRPr="00626EA0">
        <w:rPr>
          <w:rFonts w:ascii="Calibri" w:hAnsi="Calibri" w:cs="Calibri"/>
          <w:sz w:val="24"/>
          <w:szCs w:val="24"/>
          <w:u w:val="single"/>
        </w:rPr>
        <w:t>the department</w:t>
      </w:r>
      <w:r w:rsidRPr="00626EA0">
        <w:rPr>
          <w:rFonts w:ascii="Calibri" w:hAnsi="Calibri" w:cs="Calibri"/>
          <w:sz w:val="24"/>
          <w:szCs w:val="24"/>
          <w:u w:val="single"/>
        </w:rPr>
        <w:t>.</w:t>
      </w:r>
    </w:p>
    <w:p w:rsidR="009F6703" w:rsidRPr="009A627E" w:rsidRDefault="009F6703" w:rsidP="009A627E">
      <w:pPr>
        <w:pStyle w:val="ListParagraph"/>
        <w:tabs>
          <w:tab w:val="left" w:pos="687"/>
          <w:tab w:val="left" w:pos="688"/>
        </w:tabs>
        <w:spacing w:before="172"/>
        <w:ind w:left="0" w:firstLine="0"/>
        <w:rPr>
          <w:rFonts w:ascii="Calibri" w:hAnsi="Calibri" w:cs="Calibri"/>
          <w:sz w:val="24"/>
          <w:szCs w:val="24"/>
        </w:rPr>
      </w:pPr>
    </w:p>
    <w:p w:rsidR="00C44137" w:rsidRPr="009A627E" w:rsidRDefault="00223912" w:rsidP="009A627E">
      <w:pPr>
        <w:pStyle w:val="ListParagraph"/>
        <w:numPr>
          <w:ilvl w:val="0"/>
          <w:numId w:val="455"/>
        </w:numPr>
        <w:tabs>
          <w:tab w:val="num" w:pos="1023"/>
          <w:tab w:val="left" w:pos="1050"/>
        </w:tabs>
        <w:spacing w:after="200"/>
        <w:jc w:val="both"/>
        <w:rPr>
          <w:rFonts w:ascii="Calibri" w:eastAsia="Book Antiqua Bold" w:hAnsi="Calibri" w:cs="Calibri"/>
          <w:i/>
          <w:iCs/>
          <w:sz w:val="24"/>
        </w:rPr>
      </w:pPr>
      <w:r w:rsidRPr="009A627E">
        <w:rPr>
          <w:rFonts w:ascii="Calibri" w:hAnsi="Calibri" w:cs="Calibri"/>
          <w:sz w:val="24"/>
        </w:rPr>
        <w:t>It is proposed that occasional papers be published based on the talks by visiting scholars from 2015-2017. Correspondence in this regard has already begun.</w:t>
      </w:r>
    </w:p>
    <w:p w:rsidR="00C44137" w:rsidRPr="009A627E" w:rsidRDefault="00223912" w:rsidP="009A627E">
      <w:pPr>
        <w:pStyle w:val="ListParagraph"/>
        <w:numPr>
          <w:ilvl w:val="0"/>
          <w:numId w:val="455"/>
        </w:numPr>
        <w:tabs>
          <w:tab w:val="num" w:pos="1023"/>
          <w:tab w:val="left" w:pos="1050"/>
        </w:tabs>
        <w:spacing w:after="200"/>
        <w:jc w:val="both"/>
        <w:rPr>
          <w:rFonts w:ascii="Calibri" w:eastAsia="Book Antiqua Bold" w:hAnsi="Calibri" w:cs="Calibri"/>
          <w:i/>
          <w:iCs/>
          <w:sz w:val="24"/>
        </w:rPr>
      </w:pPr>
      <w:r w:rsidRPr="009A627E">
        <w:rPr>
          <w:rFonts w:ascii="Calibri" w:hAnsi="Calibri" w:cs="Calibri"/>
          <w:sz w:val="24"/>
          <w:szCs w:val="24"/>
        </w:rPr>
        <w:t>A national level Research Methodology Workshop in the Monsoon Semester 2017</w:t>
      </w:r>
    </w:p>
    <w:p w:rsidR="00C44137" w:rsidRPr="009A627E" w:rsidRDefault="00223912" w:rsidP="009A627E">
      <w:pPr>
        <w:pStyle w:val="ListParagraph"/>
        <w:numPr>
          <w:ilvl w:val="0"/>
          <w:numId w:val="455"/>
        </w:numPr>
        <w:tabs>
          <w:tab w:val="num" w:pos="1023"/>
          <w:tab w:val="left" w:pos="1050"/>
        </w:tabs>
        <w:spacing w:after="200"/>
        <w:jc w:val="both"/>
        <w:rPr>
          <w:rFonts w:ascii="Calibri" w:eastAsia="Book Antiqua Bold" w:hAnsi="Calibri" w:cs="Calibri"/>
          <w:i/>
          <w:iCs/>
          <w:sz w:val="24"/>
        </w:rPr>
      </w:pPr>
      <w:r w:rsidRPr="009A627E">
        <w:rPr>
          <w:rFonts w:ascii="Calibri" w:hAnsi="Calibri" w:cs="Calibri"/>
          <w:sz w:val="24"/>
          <w:szCs w:val="24"/>
        </w:rPr>
        <w:t>A seminar is being planned to felicitate the work of Prof. Tiplut Nongbri.</w:t>
      </w:r>
    </w:p>
    <w:p w:rsidR="00C44137" w:rsidRPr="009A627E" w:rsidRDefault="00223912" w:rsidP="009A627E">
      <w:pPr>
        <w:pStyle w:val="ListParagraph"/>
        <w:numPr>
          <w:ilvl w:val="0"/>
          <w:numId w:val="455"/>
        </w:numPr>
        <w:tabs>
          <w:tab w:val="num" w:pos="1023"/>
          <w:tab w:val="left" w:pos="1050"/>
        </w:tabs>
        <w:spacing w:after="200"/>
        <w:jc w:val="both"/>
        <w:rPr>
          <w:rFonts w:ascii="Calibri" w:eastAsia="Book Antiqua Bold" w:hAnsi="Calibri" w:cs="Calibri"/>
          <w:i/>
          <w:iCs/>
          <w:sz w:val="24"/>
        </w:rPr>
      </w:pPr>
      <w:r w:rsidRPr="009A627E">
        <w:rPr>
          <w:rFonts w:ascii="Calibri" w:hAnsi="Calibri" w:cs="Calibri"/>
          <w:sz w:val="24"/>
          <w:szCs w:val="24"/>
        </w:rPr>
        <w:t>A writing workshop to be organised with the help of Indian Sociological Society</w:t>
      </w:r>
    </w:p>
    <w:p w:rsidR="009F6703" w:rsidRPr="009A627E" w:rsidRDefault="00223912" w:rsidP="009A627E">
      <w:pPr>
        <w:pStyle w:val="ListParagraph"/>
        <w:numPr>
          <w:ilvl w:val="0"/>
          <w:numId w:val="455"/>
        </w:numPr>
        <w:tabs>
          <w:tab w:val="num" w:pos="1023"/>
          <w:tab w:val="left" w:pos="1050"/>
        </w:tabs>
        <w:spacing w:after="200"/>
        <w:jc w:val="both"/>
        <w:rPr>
          <w:rFonts w:ascii="Calibri" w:eastAsia="Book Antiqua Bold" w:hAnsi="Calibri" w:cs="Calibri"/>
          <w:i/>
          <w:iCs/>
          <w:sz w:val="24"/>
        </w:rPr>
      </w:pPr>
      <w:r w:rsidRPr="009A627E">
        <w:rPr>
          <w:rFonts w:ascii="Calibri" w:hAnsi="Calibri" w:cs="Calibri"/>
          <w:sz w:val="24"/>
          <w:szCs w:val="24"/>
        </w:rPr>
        <w:t xml:space="preserve">The centre is planning to set up a </w:t>
      </w:r>
      <w:r w:rsidRPr="009A627E">
        <w:rPr>
          <w:rFonts w:ascii="Calibri" w:hAnsi="Calibri" w:cs="Calibri"/>
          <w:b/>
          <w:bCs/>
          <w:sz w:val="24"/>
          <w:szCs w:val="24"/>
        </w:rPr>
        <w:t>Visual Anthropology Lab</w:t>
      </w:r>
      <w:r w:rsidRPr="009A627E">
        <w:rPr>
          <w:rFonts w:ascii="Calibri" w:hAnsi="Calibri" w:cs="Calibri"/>
          <w:sz w:val="24"/>
          <w:szCs w:val="24"/>
        </w:rPr>
        <w:t>. This laboratory shall serve as a space for the students and researchers to engage with the practical processes of making audio-visual materials, the forms and meanings they generates, and also reading/analysis of visual materials. Besides, it shall also serve as an archive of visual ethnographic materials collected during research works at the Centre</w:t>
      </w:r>
      <w:r w:rsidRPr="009A627E">
        <w:rPr>
          <w:rFonts w:ascii="Calibri" w:hAnsi="Calibri" w:cs="Calibri"/>
          <w:b/>
          <w:bCs/>
          <w:sz w:val="24"/>
          <w:szCs w:val="24"/>
        </w:rPr>
        <w:t xml:space="preserve">. </w:t>
      </w:r>
      <w:r w:rsidRPr="009A627E">
        <w:rPr>
          <w:rFonts w:ascii="Calibri" w:hAnsi="Calibri" w:cs="Calibri"/>
          <w:sz w:val="24"/>
          <w:szCs w:val="24"/>
        </w:rPr>
        <w:t>Centre shall be asking for a big laboratory space and resources from the School and the university.</w:t>
      </w:r>
    </w:p>
    <w:sectPr w:rsidR="009F6703" w:rsidRPr="009A627E" w:rsidSect="009F6703">
      <w:footerReference w:type="default" r:id="rId13"/>
      <w:pgSz w:w="11900" w:h="16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7E" w:rsidRDefault="009A627E" w:rsidP="009F6703">
      <w:r>
        <w:separator/>
      </w:r>
    </w:p>
  </w:endnote>
  <w:endnote w:type="continuationSeparator" w:id="0">
    <w:p w:rsidR="009A627E" w:rsidRDefault="009A627E" w:rsidP="009F670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Bold">
    <w:panose1 w:val="0204070205030503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EPWCharterScap">
    <w:altName w:val="EPWCharterScap"/>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04098"/>
      <w:docPartObj>
        <w:docPartGallery w:val="Page Numbers (Bottom of Page)"/>
        <w:docPartUnique/>
      </w:docPartObj>
    </w:sdtPr>
    <w:sdtContent>
      <w:p w:rsidR="009A627E" w:rsidRDefault="009A627E">
        <w:pPr>
          <w:pStyle w:val="Footer"/>
          <w:jc w:val="center"/>
        </w:pPr>
        <w:r>
          <w:t>[</w:t>
        </w:r>
        <w:fldSimple w:instr=" PAGE   \* MERGEFORMAT ">
          <w:r w:rsidR="005D4E73">
            <w:rPr>
              <w:noProof/>
            </w:rPr>
            <w:t>96</w:t>
          </w:r>
        </w:fldSimple>
        <w:r>
          <w:t>]</w:t>
        </w:r>
      </w:p>
    </w:sdtContent>
  </w:sdt>
  <w:p w:rsidR="009A627E" w:rsidRDefault="009A6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7E" w:rsidRDefault="009A627E" w:rsidP="009F6703">
      <w:r>
        <w:separator/>
      </w:r>
    </w:p>
  </w:footnote>
  <w:footnote w:type="continuationSeparator" w:id="0">
    <w:p w:rsidR="009A627E" w:rsidRDefault="009A627E" w:rsidP="009F6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0008"/>
    <w:multiLevelType w:val="multilevel"/>
    <w:tmpl w:val="00000008"/>
    <w:name w:val="WW8Num8"/>
    <w:lvl w:ilvl="0">
      <w:start w:val="1"/>
      <w:numFmt w:val="decimal"/>
      <w:lvlText w:val="%1."/>
      <w:lvlJc w:val="left"/>
      <w:pPr>
        <w:tabs>
          <w:tab w:val="num" w:pos="0"/>
        </w:tabs>
        <w:ind w:left="720" w:hanging="360"/>
      </w:pPr>
      <w:rPr>
        <w:rFonts w:ascii="Times New Roman" w:hAnsi="Times New Roman" w:cs="Times New Roman"/>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2248EB"/>
    <w:multiLevelType w:val="multilevel"/>
    <w:tmpl w:val="F752B240"/>
    <w:styleLink w:val="List131"/>
    <w:lvl w:ilvl="0">
      <w:start w:val="1"/>
      <w:numFmt w:val="decimal"/>
      <w:lvlText w:val="%1."/>
      <w:lvlJc w:val="left"/>
      <w:pPr>
        <w:tabs>
          <w:tab w:val="num" w:pos="810"/>
        </w:tabs>
        <w:ind w:left="810" w:hanging="360"/>
      </w:pPr>
      <w:rPr>
        <w:rFonts w:ascii="Book Antiqua" w:eastAsia="Book Antiqua" w:hAnsi="Book Antiqua" w:cs="Book Antiqua"/>
        <w:color w:val="000000"/>
        <w:position w:val="0"/>
        <w:sz w:val="22"/>
        <w:szCs w:val="22"/>
        <w:u w:color="000000"/>
        <w:lang w:val="en-US"/>
      </w:rPr>
    </w:lvl>
    <w:lvl w:ilvl="1">
      <w:start w:val="1"/>
      <w:numFmt w:val="lowerLetter"/>
      <w:lvlText w:val="%2."/>
      <w:lvlJc w:val="left"/>
      <w:pPr>
        <w:tabs>
          <w:tab w:val="num" w:pos="106"/>
        </w:tabs>
      </w:pPr>
      <w:rPr>
        <w:rFonts w:ascii="Book Antiqua" w:eastAsia="Book Antiqua" w:hAnsi="Book Antiqua" w:cs="Book Antiqua"/>
        <w:color w:val="000000"/>
        <w:position w:val="0"/>
        <w:sz w:val="22"/>
        <w:szCs w:val="22"/>
        <w:u w:color="000000"/>
        <w:lang w:val="en-US"/>
      </w:rPr>
    </w:lvl>
    <w:lvl w:ilvl="2">
      <w:start w:val="1"/>
      <w:numFmt w:val="lowerRoman"/>
      <w:lvlText w:val="%3."/>
      <w:lvlJc w:val="left"/>
      <w:pPr>
        <w:tabs>
          <w:tab w:val="num" w:pos="106"/>
        </w:tabs>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106"/>
        </w:tabs>
      </w:pPr>
      <w:rPr>
        <w:rFonts w:ascii="Book Antiqua" w:eastAsia="Book Antiqua" w:hAnsi="Book Antiqua" w:cs="Book Antiqua"/>
        <w:color w:val="000000"/>
        <w:position w:val="0"/>
        <w:sz w:val="22"/>
        <w:szCs w:val="22"/>
        <w:u w:color="000000"/>
        <w:lang w:val="en-US"/>
      </w:rPr>
    </w:lvl>
    <w:lvl w:ilvl="4">
      <w:start w:val="1"/>
      <w:numFmt w:val="lowerLetter"/>
      <w:lvlText w:val="%5."/>
      <w:lvlJc w:val="left"/>
      <w:pPr>
        <w:tabs>
          <w:tab w:val="num" w:pos="106"/>
        </w:tabs>
      </w:pPr>
      <w:rPr>
        <w:rFonts w:ascii="Book Antiqua" w:eastAsia="Book Antiqua" w:hAnsi="Book Antiqua" w:cs="Book Antiqua"/>
        <w:color w:val="000000"/>
        <w:position w:val="0"/>
        <w:sz w:val="22"/>
        <w:szCs w:val="22"/>
        <w:u w:color="000000"/>
        <w:lang w:val="en-US"/>
      </w:rPr>
    </w:lvl>
    <w:lvl w:ilvl="5">
      <w:start w:val="1"/>
      <w:numFmt w:val="lowerRoman"/>
      <w:lvlText w:val="%6."/>
      <w:lvlJc w:val="left"/>
      <w:pPr>
        <w:tabs>
          <w:tab w:val="num" w:pos="106"/>
        </w:tabs>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106"/>
        </w:tabs>
      </w:pPr>
      <w:rPr>
        <w:rFonts w:ascii="Book Antiqua" w:eastAsia="Book Antiqua" w:hAnsi="Book Antiqua" w:cs="Book Antiqua"/>
        <w:color w:val="000000"/>
        <w:position w:val="0"/>
        <w:sz w:val="22"/>
        <w:szCs w:val="22"/>
        <w:u w:color="000000"/>
        <w:lang w:val="en-US"/>
      </w:rPr>
    </w:lvl>
    <w:lvl w:ilvl="7">
      <w:start w:val="1"/>
      <w:numFmt w:val="lowerLetter"/>
      <w:lvlText w:val="%8."/>
      <w:lvlJc w:val="left"/>
      <w:pPr>
        <w:tabs>
          <w:tab w:val="num" w:pos="106"/>
        </w:tabs>
      </w:pPr>
      <w:rPr>
        <w:rFonts w:ascii="Book Antiqua" w:eastAsia="Book Antiqua" w:hAnsi="Book Antiqua" w:cs="Book Antiqua"/>
        <w:color w:val="000000"/>
        <w:position w:val="0"/>
        <w:sz w:val="22"/>
        <w:szCs w:val="22"/>
        <w:u w:color="000000"/>
        <w:lang w:val="en-US"/>
      </w:rPr>
    </w:lvl>
    <w:lvl w:ilvl="8">
      <w:start w:val="1"/>
      <w:numFmt w:val="lowerRoman"/>
      <w:lvlText w:val="%9."/>
      <w:lvlJc w:val="left"/>
      <w:pPr>
        <w:tabs>
          <w:tab w:val="num" w:pos="106"/>
        </w:tabs>
      </w:pPr>
      <w:rPr>
        <w:rFonts w:ascii="Book Antiqua" w:eastAsia="Book Antiqua" w:hAnsi="Book Antiqua" w:cs="Book Antiqua"/>
        <w:color w:val="000000"/>
        <w:position w:val="0"/>
        <w:sz w:val="22"/>
        <w:szCs w:val="22"/>
        <w:u w:color="000000"/>
        <w:lang w:val="en-US"/>
      </w:rPr>
    </w:lvl>
  </w:abstractNum>
  <w:abstractNum w:abstractNumId="3">
    <w:nsid w:val="00846B67"/>
    <w:multiLevelType w:val="hybridMultilevel"/>
    <w:tmpl w:val="2A9AC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C53B57"/>
    <w:multiLevelType w:val="hybridMultilevel"/>
    <w:tmpl w:val="5106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F31979"/>
    <w:multiLevelType w:val="multilevel"/>
    <w:tmpl w:val="BE0C7744"/>
    <w:styleLink w:val="List170"/>
    <w:lvl w:ilvl="0">
      <w:start w:val="1"/>
      <w:numFmt w:val="decimal"/>
      <w:lvlText w:val="%1."/>
      <w:lvlJc w:val="left"/>
      <w:pPr>
        <w:tabs>
          <w:tab w:val="num" w:pos="720"/>
        </w:tabs>
        <w:ind w:left="720" w:hanging="360"/>
      </w:pPr>
      <w:rPr>
        <w:color w:val="000000"/>
        <w:position w:val="0"/>
        <w:sz w:val="24"/>
        <w:szCs w:val="24"/>
        <w:u w:color="000000"/>
        <w:rtl w:val="0"/>
        <w:lang w:val="en-US"/>
      </w:rPr>
    </w:lvl>
    <w:lvl w:ilvl="1">
      <w:start w:val="1"/>
      <w:numFmt w:val="lowerLetter"/>
      <w:lvlText w:val="%2."/>
      <w:lvlJc w:val="left"/>
      <w:pPr>
        <w:tabs>
          <w:tab w:val="num" w:pos="114"/>
        </w:tabs>
      </w:pPr>
      <w:rPr>
        <w:color w:val="000000"/>
        <w:position w:val="0"/>
        <w:sz w:val="24"/>
        <w:szCs w:val="24"/>
        <w:u w:color="000000"/>
        <w:rtl w:val="0"/>
        <w:lang w:val="en-US"/>
      </w:rPr>
    </w:lvl>
    <w:lvl w:ilvl="2">
      <w:start w:val="1"/>
      <w:numFmt w:val="lowerRoman"/>
      <w:lvlText w:val="%3."/>
      <w:lvlJc w:val="left"/>
      <w:pPr>
        <w:tabs>
          <w:tab w:val="num" w:pos="114"/>
        </w:tabs>
      </w:pPr>
      <w:rPr>
        <w:color w:val="000000"/>
        <w:position w:val="0"/>
        <w:sz w:val="24"/>
        <w:szCs w:val="24"/>
        <w:u w:color="000000"/>
        <w:rtl w:val="0"/>
        <w:lang w:val="en-US"/>
      </w:rPr>
    </w:lvl>
    <w:lvl w:ilvl="3">
      <w:start w:val="1"/>
      <w:numFmt w:val="decimal"/>
      <w:lvlText w:val="%4."/>
      <w:lvlJc w:val="left"/>
      <w:pPr>
        <w:tabs>
          <w:tab w:val="num" w:pos="114"/>
        </w:tabs>
      </w:pPr>
      <w:rPr>
        <w:color w:val="000000"/>
        <w:position w:val="0"/>
        <w:sz w:val="24"/>
        <w:szCs w:val="24"/>
        <w:u w:color="000000"/>
        <w:rtl w:val="0"/>
        <w:lang w:val="en-US"/>
      </w:rPr>
    </w:lvl>
    <w:lvl w:ilvl="4">
      <w:start w:val="1"/>
      <w:numFmt w:val="lowerLetter"/>
      <w:lvlText w:val="%5."/>
      <w:lvlJc w:val="left"/>
      <w:pPr>
        <w:tabs>
          <w:tab w:val="num" w:pos="114"/>
        </w:tabs>
      </w:pPr>
      <w:rPr>
        <w:color w:val="000000"/>
        <w:position w:val="0"/>
        <w:sz w:val="24"/>
        <w:szCs w:val="24"/>
        <w:u w:color="000000"/>
        <w:rtl w:val="0"/>
        <w:lang w:val="en-US"/>
      </w:rPr>
    </w:lvl>
    <w:lvl w:ilvl="5">
      <w:start w:val="1"/>
      <w:numFmt w:val="lowerRoman"/>
      <w:lvlText w:val="%6."/>
      <w:lvlJc w:val="left"/>
      <w:pPr>
        <w:tabs>
          <w:tab w:val="num" w:pos="114"/>
        </w:tabs>
      </w:pPr>
      <w:rPr>
        <w:color w:val="000000"/>
        <w:position w:val="0"/>
        <w:sz w:val="24"/>
        <w:szCs w:val="24"/>
        <w:u w:color="000000"/>
        <w:rtl w:val="0"/>
        <w:lang w:val="en-US"/>
      </w:rPr>
    </w:lvl>
    <w:lvl w:ilvl="6">
      <w:start w:val="1"/>
      <w:numFmt w:val="decimal"/>
      <w:lvlText w:val="%7."/>
      <w:lvlJc w:val="left"/>
      <w:pPr>
        <w:tabs>
          <w:tab w:val="num" w:pos="114"/>
        </w:tabs>
      </w:pPr>
      <w:rPr>
        <w:color w:val="000000"/>
        <w:position w:val="0"/>
        <w:sz w:val="24"/>
        <w:szCs w:val="24"/>
        <w:u w:color="000000"/>
        <w:rtl w:val="0"/>
        <w:lang w:val="en-US"/>
      </w:rPr>
    </w:lvl>
    <w:lvl w:ilvl="7">
      <w:start w:val="1"/>
      <w:numFmt w:val="lowerLetter"/>
      <w:lvlText w:val="%8."/>
      <w:lvlJc w:val="left"/>
      <w:pPr>
        <w:tabs>
          <w:tab w:val="num" w:pos="114"/>
        </w:tabs>
      </w:pPr>
      <w:rPr>
        <w:color w:val="000000"/>
        <w:position w:val="0"/>
        <w:sz w:val="24"/>
        <w:szCs w:val="24"/>
        <w:u w:color="000000"/>
        <w:rtl w:val="0"/>
        <w:lang w:val="en-US"/>
      </w:rPr>
    </w:lvl>
    <w:lvl w:ilvl="8">
      <w:start w:val="1"/>
      <w:numFmt w:val="lowerRoman"/>
      <w:lvlText w:val="%9."/>
      <w:lvlJc w:val="left"/>
      <w:pPr>
        <w:tabs>
          <w:tab w:val="num" w:pos="114"/>
        </w:tabs>
      </w:pPr>
      <w:rPr>
        <w:color w:val="000000"/>
        <w:position w:val="0"/>
        <w:sz w:val="24"/>
        <w:szCs w:val="24"/>
        <w:u w:color="000000"/>
        <w:rtl w:val="0"/>
        <w:lang w:val="en-US"/>
      </w:rPr>
    </w:lvl>
  </w:abstractNum>
  <w:abstractNum w:abstractNumId="6">
    <w:nsid w:val="011D64AF"/>
    <w:multiLevelType w:val="hybridMultilevel"/>
    <w:tmpl w:val="ABF426B2"/>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BC317D"/>
    <w:multiLevelType w:val="hybridMultilevel"/>
    <w:tmpl w:val="5B30C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D16048"/>
    <w:multiLevelType w:val="multilevel"/>
    <w:tmpl w:val="DC24E478"/>
    <w:lvl w:ilvl="0">
      <w:start w:val="1"/>
      <w:numFmt w:val="decimal"/>
      <w:lvlText w:val="%1."/>
      <w:lvlJc w:val="left"/>
      <w:pPr>
        <w:tabs>
          <w:tab w:val="num" w:pos="1044"/>
        </w:tabs>
        <w:ind w:left="1044" w:hanging="360"/>
      </w:pPr>
      <w:rPr>
        <w:color w:val="000000"/>
        <w:position w:val="0"/>
        <w:sz w:val="24"/>
        <w:szCs w:val="24"/>
        <w:u w:color="000000"/>
        <w:rtl w:val="0"/>
        <w:lang w:val="en-US"/>
      </w:rPr>
    </w:lvl>
    <w:lvl w:ilvl="1">
      <w:start w:val="2"/>
      <w:numFmt w:val="lowerLetter"/>
      <w:lvlText w:val="%2."/>
      <w:lvlJc w:val="left"/>
      <w:pPr>
        <w:tabs>
          <w:tab w:val="num" w:pos="1113"/>
        </w:tabs>
        <w:ind w:left="1113" w:hanging="429"/>
      </w:pPr>
      <w:rPr>
        <w:color w:val="000000"/>
        <w:position w:val="0"/>
        <w:sz w:val="24"/>
        <w:szCs w:val="24"/>
        <w:u w:color="000000"/>
        <w:rtl w:val="0"/>
        <w:lang w:val="en-US"/>
      </w:rPr>
    </w:lvl>
    <w:lvl w:ilvl="2">
      <w:start w:val="1"/>
      <w:numFmt w:val="lowerRoman"/>
      <w:lvlText w:val="%3."/>
      <w:lvlJc w:val="left"/>
      <w:pPr>
        <w:tabs>
          <w:tab w:val="num" w:pos="2484"/>
        </w:tabs>
        <w:ind w:left="2484" w:hanging="296"/>
      </w:pPr>
      <w:rPr>
        <w:color w:val="000000"/>
        <w:position w:val="0"/>
        <w:sz w:val="24"/>
        <w:szCs w:val="24"/>
        <w:u w:color="000000"/>
        <w:rtl w:val="0"/>
        <w:lang w:val="en-US"/>
      </w:rPr>
    </w:lvl>
    <w:lvl w:ilvl="3">
      <w:start w:val="1"/>
      <w:numFmt w:val="decimal"/>
      <w:lvlText w:val="%4."/>
      <w:lvlJc w:val="left"/>
      <w:pPr>
        <w:tabs>
          <w:tab w:val="num" w:pos="3204"/>
        </w:tabs>
        <w:ind w:left="3204" w:hanging="360"/>
      </w:pPr>
      <w:rPr>
        <w:color w:val="000000"/>
        <w:position w:val="0"/>
        <w:sz w:val="24"/>
        <w:szCs w:val="24"/>
        <w:u w:color="000000"/>
        <w:rtl w:val="0"/>
        <w:lang w:val="en-US"/>
      </w:rPr>
    </w:lvl>
    <w:lvl w:ilvl="4">
      <w:start w:val="1"/>
      <w:numFmt w:val="lowerLetter"/>
      <w:lvlText w:val="%5."/>
      <w:lvlJc w:val="left"/>
      <w:pPr>
        <w:tabs>
          <w:tab w:val="num" w:pos="3924"/>
        </w:tabs>
        <w:ind w:left="3924" w:hanging="360"/>
      </w:pPr>
      <w:rPr>
        <w:color w:val="000000"/>
        <w:position w:val="0"/>
        <w:sz w:val="24"/>
        <w:szCs w:val="24"/>
        <w:u w:color="000000"/>
        <w:rtl w:val="0"/>
        <w:lang w:val="en-US"/>
      </w:rPr>
    </w:lvl>
    <w:lvl w:ilvl="5">
      <w:start w:val="1"/>
      <w:numFmt w:val="lowerRoman"/>
      <w:lvlText w:val="%6."/>
      <w:lvlJc w:val="left"/>
      <w:pPr>
        <w:tabs>
          <w:tab w:val="num" w:pos="4644"/>
        </w:tabs>
        <w:ind w:left="4644" w:hanging="296"/>
      </w:pPr>
      <w:rPr>
        <w:color w:val="000000"/>
        <w:position w:val="0"/>
        <w:sz w:val="24"/>
        <w:szCs w:val="24"/>
        <w:u w:color="000000"/>
        <w:rtl w:val="0"/>
        <w:lang w:val="en-US"/>
      </w:rPr>
    </w:lvl>
    <w:lvl w:ilvl="6">
      <w:start w:val="1"/>
      <w:numFmt w:val="decimal"/>
      <w:lvlText w:val="%7."/>
      <w:lvlJc w:val="left"/>
      <w:pPr>
        <w:tabs>
          <w:tab w:val="num" w:pos="5364"/>
        </w:tabs>
        <w:ind w:left="5364" w:hanging="360"/>
      </w:pPr>
      <w:rPr>
        <w:color w:val="000000"/>
        <w:position w:val="0"/>
        <w:sz w:val="24"/>
        <w:szCs w:val="24"/>
        <w:u w:color="000000"/>
        <w:rtl w:val="0"/>
        <w:lang w:val="en-US"/>
      </w:rPr>
    </w:lvl>
    <w:lvl w:ilvl="7">
      <w:start w:val="1"/>
      <w:numFmt w:val="lowerLetter"/>
      <w:lvlText w:val="%8."/>
      <w:lvlJc w:val="left"/>
      <w:pPr>
        <w:tabs>
          <w:tab w:val="num" w:pos="6084"/>
        </w:tabs>
        <w:ind w:left="6084" w:hanging="360"/>
      </w:pPr>
      <w:rPr>
        <w:color w:val="000000"/>
        <w:position w:val="0"/>
        <w:sz w:val="24"/>
        <w:szCs w:val="24"/>
        <w:u w:color="000000"/>
        <w:rtl w:val="0"/>
        <w:lang w:val="en-US"/>
      </w:rPr>
    </w:lvl>
    <w:lvl w:ilvl="8">
      <w:start w:val="1"/>
      <w:numFmt w:val="lowerRoman"/>
      <w:lvlText w:val="%9."/>
      <w:lvlJc w:val="left"/>
      <w:pPr>
        <w:tabs>
          <w:tab w:val="num" w:pos="6804"/>
        </w:tabs>
        <w:ind w:left="6804" w:hanging="296"/>
      </w:pPr>
      <w:rPr>
        <w:color w:val="000000"/>
        <w:position w:val="0"/>
        <w:sz w:val="24"/>
        <w:szCs w:val="24"/>
        <w:u w:color="000000"/>
        <w:rtl w:val="0"/>
        <w:lang w:val="en-US"/>
      </w:rPr>
    </w:lvl>
  </w:abstractNum>
  <w:abstractNum w:abstractNumId="9">
    <w:nsid w:val="01DC01FE"/>
    <w:multiLevelType w:val="multilevel"/>
    <w:tmpl w:val="1F9CE41E"/>
    <w:styleLink w:val="List133"/>
    <w:lvl w:ilvl="0">
      <w:start w:val="1"/>
      <w:numFmt w:val="decimal"/>
      <w:lvlText w:val="%1."/>
      <w:lvlJc w:val="left"/>
      <w:pPr>
        <w:tabs>
          <w:tab w:val="num" w:pos="720"/>
        </w:tabs>
        <w:ind w:left="720" w:hanging="27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0">
    <w:nsid w:val="01F258AC"/>
    <w:multiLevelType w:val="multilevel"/>
    <w:tmpl w:val="08E6DB14"/>
    <w:styleLink w:val="List205"/>
    <w:lvl w:ilvl="0">
      <w:numFmt w:val="bullet"/>
      <w:lvlText w:val="•"/>
      <w:lvlJc w:val="left"/>
      <w:pPr>
        <w:tabs>
          <w:tab w:val="num" w:pos="856"/>
        </w:tabs>
        <w:ind w:left="856" w:hanging="719"/>
      </w:pPr>
      <w:rPr>
        <w:rFonts w:ascii="Book Antiqua" w:eastAsia="Book Antiqua" w:hAnsi="Book Antiqua" w:cs="Book Antiqua"/>
        <w:caps w:val="0"/>
        <w:smallCaps w:val="0"/>
        <w:strike w:val="0"/>
        <w:dstrike w:val="0"/>
        <w:outline w:val="0"/>
        <w:color w:val="231F20"/>
        <w:spacing w:val="0"/>
        <w:kern w:val="0"/>
        <w:position w:val="0"/>
        <w:sz w:val="22"/>
        <w:szCs w:val="22"/>
        <w:u w:val="none" w:color="000000"/>
        <w:vertAlign w:val="baseline"/>
        <w:rtl w:val="0"/>
        <w:lang w:val="en-US"/>
      </w:rPr>
    </w:lvl>
    <w:lvl w:ilvl="1">
      <w:start w:val="1"/>
      <w:numFmt w:val="bullet"/>
      <w:lvlText w:val="•"/>
      <w:lvlJc w:val="left"/>
      <w:pPr>
        <w:tabs>
          <w:tab w:val="num" w:pos="1226"/>
        </w:tabs>
        <w:ind w:left="1226"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2">
      <w:start w:val="1"/>
      <w:numFmt w:val="bullet"/>
      <w:lvlText w:val="•"/>
      <w:lvlJc w:val="left"/>
      <w:pPr>
        <w:tabs>
          <w:tab w:val="num" w:pos="1593"/>
        </w:tabs>
        <w:ind w:left="1593"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3">
      <w:start w:val="1"/>
      <w:numFmt w:val="bullet"/>
      <w:lvlText w:val="•"/>
      <w:lvlJc w:val="left"/>
      <w:pPr>
        <w:tabs>
          <w:tab w:val="num" w:pos="1960"/>
        </w:tabs>
        <w:ind w:left="1960"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4">
      <w:start w:val="1"/>
      <w:numFmt w:val="bullet"/>
      <w:lvlText w:val="•"/>
      <w:lvlJc w:val="left"/>
      <w:pPr>
        <w:tabs>
          <w:tab w:val="num" w:pos="2327"/>
        </w:tabs>
        <w:ind w:left="2327"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5">
      <w:start w:val="1"/>
      <w:numFmt w:val="bullet"/>
      <w:lvlText w:val="•"/>
      <w:lvlJc w:val="left"/>
      <w:pPr>
        <w:tabs>
          <w:tab w:val="num" w:pos="2694"/>
        </w:tabs>
        <w:ind w:left="2694"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6">
      <w:start w:val="1"/>
      <w:numFmt w:val="bullet"/>
      <w:lvlText w:val="•"/>
      <w:lvlJc w:val="left"/>
      <w:pPr>
        <w:tabs>
          <w:tab w:val="num" w:pos="3061"/>
        </w:tabs>
        <w:ind w:left="3061"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7">
      <w:start w:val="1"/>
      <w:numFmt w:val="bullet"/>
      <w:lvlText w:val="•"/>
      <w:lvlJc w:val="left"/>
      <w:pPr>
        <w:tabs>
          <w:tab w:val="num" w:pos="3428"/>
        </w:tabs>
        <w:ind w:left="3428"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8">
      <w:start w:val="1"/>
      <w:numFmt w:val="bullet"/>
      <w:lvlText w:val="•"/>
      <w:lvlJc w:val="left"/>
      <w:pPr>
        <w:tabs>
          <w:tab w:val="num" w:pos="3795"/>
        </w:tabs>
        <w:ind w:left="3795"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abstractNum>
  <w:abstractNum w:abstractNumId="11">
    <w:nsid w:val="023E45A5"/>
    <w:multiLevelType w:val="multilevel"/>
    <w:tmpl w:val="28D4D76A"/>
    <w:styleLink w:val="List195"/>
    <w:lvl w:ilvl="0">
      <w:start w:val="6"/>
      <w:numFmt w:val="decimal"/>
      <w:lvlText w:val="%1."/>
      <w:lvlJc w:val="left"/>
      <w:pPr>
        <w:tabs>
          <w:tab w:val="num" w:pos="690"/>
        </w:tabs>
        <w:ind w:left="690" w:hanging="330"/>
      </w:pPr>
      <w:rPr>
        <w:rFonts w:ascii="Book Antiqua" w:eastAsia="Book Antiqua" w:hAnsi="Book Antiqua" w:cs="Book Antiqua"/>
        <w:color w:val="000000"/>
        <w:position w:val="0"/>
        <w:sz w:val="24"/>
        <w:szCs w:val="24"/>
        <w:u w:color="622423"/>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622423"/>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622423"/>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622423"/>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622423"/>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622423"/>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622423"/>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622423"/>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622423"/>
        <w:lang w:val="en-US"/>
      </w:rPr>
    </w:lvl>
  </w:abstractNum>
  <w:abstractNum w:abstractNumId="12">
    <w:nsid w:val="02E1323D"/>
    <w:multiLevelType w:val="multilevel"/>
    <w:tmpl w:val="0DB05B82"/>
    <w:styleLink w:val="List22"/>
    <w:lvl w:ilvl="0">
      <w:start w:val="1"/>
      <w:numFmt w:val="decimal"/>
      <w:lvlText w:val="%1."/>
      <w:lvlJc w:val="left"/>
      <w:pPr>
        <w:tabs>
          <w:tab w:val="num" w:pos="851"/>
        </w:tabs>
        <w:ind w:left="851" w:hanging="360"/>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13">
    <w:nsid w:val="02EC43FC"/>
    <w:multiLevelType w:val="multilevel"/>
    <w:tmpl w:val="9912F282"/>
    <w:styleLink w:val="List106"/>
    <w:lvl w:ilvl="0">
      <w:start w:val="1"/>
      <w:numFmt w:val="decimal"/>
      <w:lvlText w:val="%1."/>
      <w:lvlJc w:val="left"/>
      <w:pPr>
        <w:tabs>
          <w:tab w:val="num" w:pos="330"/>
        </w:tabs>
        <w:ind w:left="33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14">
    <w:nsid w:val="03A4612C"/>
    <w:multiLevelType w:val="hybridMultilevel"/>
    <w:tmpl w:val="1ED8C4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3E93306"/>
    <w:multiLevelType w:val="multilevel"/>
    <w:tmpl w:val="1FCC48F0"/>
    <w:styleLink w:val="List114"/>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16">
    <w:nsid w:val="04247844"/>
    <w:multiLevelType w:val="hybridMultilevel"/>
    <w:tmpl w:val="457291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46B1F69"/>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5070F10"/>
    <w:multiLevelType w:val="hybridMultilevel"/>
    <w:tmpl w:val="1F7E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1F36CE"/>
    <w:multiLevelType w:val="multilevel"/>
    <w:tmpl w:val="80105B7C"/>
    <w:styleLink w:val="List118"/>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2160"/>
        </w:tabs>
        <w:ind w:left="216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880"/>
        </w:tabs>
        <w:ind w:left="288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4320"/>
        </w:tabs>
        <w:ind w:left="432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5040"/>
        </w:tabs>
        <w:ind w:left="504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6480"/>
        </w:tabs>
        <w:ind w:left="648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7200"/>
        </w:tabs>
        <w:ind w:left="7200" w:hanging="296"/>
      </w:pPr>
      <w:rPr>
        <w:rFonts w:ascii="Book Antiqua" w:eastAsia="Book Antiqua" w:hAnsi="Book Antiqua" w:cs="Book Antiqua"/>
        <w:color w:val="000000"/>
        <w:position w:val="0"/>
        <w:sz w:val="24"/>
        <w:szCs w:val="24"/>
        <w:u w:color="000000"/>
        <w:rtl w:val="0"/>
        <w:lang w:val="en-US"/>
      </w:rPr>
    </w:lvl>
  </w:abstractNum>
  <w:abstractNum w:abstractNumId="20">
    <w:nsid w:val="054E2FA9"/>
    <w:multiLevelType w:val="hybridMultilevel"/>
    <w:tmpl w:val="74A4505A"/>
    <w:lvl w:ilvl="0" w:tplc="69B6E04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C87936"/>
    <w:multiLevelType w:val="multilevel"/>
    <w:tmpl w:val="DB7EF08E"/>
    <w:styleLink w:val="List21"/>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22">
    <w:nsid w:val="05E01934"/>
    <w:multiLevelType w:val="hybridMultilevel"/>
    <w:tmpl w:val="6AA8193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60466B2"/>
    <w:multiLevelType w:val="hybridMultilevel"/>
    <w:tmpl w:val="06A8DF4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6244377"/>
    <w:multiLevelType w:val="hybridMultilevel"/>
    <w:tmpl w:val="B8F401E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62A2631"/>
    <w:multiLevelType w:val="multilevel"/>
    <w:tmpl w:val="B70E4190"/>
    <w:styleLink w:val="List157"/>
    <w:lvl w:ilvl="0">
      <w:start w:val="1"/>
      <w:numFmt w:val="decimal"/>
      <w:lvlText w:val="%1."/>
      <w:lvlJc w:val="left"/>
      <w:pPr>
        <w:tabs>
          <w:tab w:val="num" w:pos="104"/>
        </w:tabs>
      </w:pPr>
      <w:rPr>
        <w:color w:val="000000"/>
        <w:position w:val="0"/>
        <w:sz w:val="22"/>
        <w:szCs w:val="22"/>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567"/>
        </w:tabs>
        <w:ind w:left="567" w:hanging="360"/>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26">
    <w:nsid w:val="06E240FB"/>
    <w:multiLevelType w:val="multilevel"/>
    <w:tmpl w:val="50380E64"/>
    <w:styleLink w:val="List194"/>
    <w:lvl w:ilvl="0">
      <w:start w:val="4"/>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27">
    <w:nsid w:val="06F62B38"/>
    <w:multiLevelType w:val="hybridMultilevel"/>
    <w:tmpl w:val="7C88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71B550A"/>
    <w:multiLevelType w:val="multilevel"/>
    <w:tmpl w:val="5D948994"/>
    <w:styleLink w:val="List216"/>
    <w:lvl w:ilvl="0">
      <w:start w:val="1"/>
      <w:numFmt w:val="lowerLetter"/>
      <w:lvlText w:val="%1."/>
      <w:lvlJc w:val="left"/>
      <w:pPr>
        <w:tabs>
          <w:tab w:val="num" w:pos="1155"/>
        </w:tabs>
        <w:ind w:left="1155" w:hanging="471"/>
      </w:pPr>
      <w:rPr>
        <w:rFonts w:ascii="Book Antiqua" w:eastAsia="Book Antiqua" w:hAnsi="Book Antiqua" w:cs="Book Antiqua"/>
        <w:color w:val="231F20"/>
        <w:position w:val="0"/>
        <w:sz w:val="24"/>
        <w:szCs w:val="24"/>
        <w:u w:color="000000"/>
        <w:lang w:val="en-US"/>
      </w:rPr>
    </w:lvl>
    <w:lvl w:ilvl="1">
      <w:start w:val="1"/>
      <w:numFmt w:val="bullet"/>
      <w:lvlText w:val="•"/>
      <w:lvlJc w:val="left"/>
      <w:pPr>
        <w:tabs>
          <w:tab w:val="num" w:pos="2022"/>
        </w:tabs>
        <w:ind w:left="2022" w:hanging="514"/>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2844"/>
        </w:tabs>
        <w:ind w:left="2844" w:hanging="514"/>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3666"/>
        </w:tabs>
        <w:ind w:left="3666" w:hanging="514"/>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4488"/>
        </w:tabs>
        <w:ind w:left="4488" w:hanging="514"/>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5310"/>
        </w:tabs>
        <w:ind w:left="5310" w:hanging="514"/>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6132"/>
        </w:tabs>
        <w:ind w:left="6132" w:hanging="514"/>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6954"/>
        </w:tabs>
        <w:ind w:left="6954" w:hanging="514"/>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7776"/>
        </w:tabs>
        <w:ind w:left="7776" w:hanging="514"/>
      </w:pPr>
      <w:rPr>
        <w:rFonts w:ascii="Book Antiqua" w:eastAsia="Book Antiqua" w:hAnsi="Book Antiqua" w:cs="Book Antiqua"/>
        <w:color w:val="231F20"/>
        <w:position w:val="0"/>
        <w:sz w:val="24"/>
        <w:szCs w:val="24"/>
        <w:u w:color="000000"/>
        <w:lang w:val="en-US"/>
      </w:rPr>
    </w:lvl>
  </w:abstractNum>
  <w:abstractNum w:abstractNumId="29">
    <w:nsid w:val="07381401"/>
    <w:multiLevelType w:val="multilevel"/>
    <w:tmpl w:val="250CB2B6"/>
    <w:styleLink w:val="List120"/>
    <w:lvl w:ilvl="0">
      <w:start w:val="1"/>
      <w:numFmt w:val="decimal"/>
      <w:lvlText w:val="%1."/>
      <w:lvlJc w:val="left"/>
      <w:pPr>
        <w:tabs>
          <w:tab w:val="num" w:pos="1395"/>
        </w:tabs>
        <w:ind w:left="1395" w:hanging="495"/>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0">
    <w:nsid w:val="07DE07DC"/>
    <w:multiLevelType w:val="hybridMultilevel"/>
    <w:tmpl w:val="D5826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7E628BF"/>
    <w:multiLevelType w:val="multilevel"/>
    <w:tmpl w:val="DEE21DE2"/>
    <w:styleLink w:val="List228"/>
    <w:lvl w:ilvl="0">
      <w:start w:val="2"/>
      <w:numFmt w:val="decimal"/>
      <w:lvlText w:val="%1."/>
      <w:lvlJc w:val="left"/>
      <w:pPr>
        <w:tabs>
          <w:tab w:val="num" w:pos="960"/>
        </w:tabs>
        <w:ind w:left="96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decimal"/>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decimal"/>
      <w:lvlText w:val="%6."/>
      <w:lvlJc w:val="left"/>
      <w:pPr>
        <w:tabs>
          <w:tab w:val="num" w:pos="4320"/>
        </w:tabs>
        <w:ind w:left="4320" w:hanging="360"/>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decimal"/>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decimal"/>
      <w:lvlText w:val="%9."/>
      <w:lvlJc w:val="left"/>
      <w:pPr>
        <w:tabs>
          <w:tab w:val="num" w:pos="6480"/>
        </w:tabs>
        <w:ind w:left="6480" w:hanging="360"/>
      </w:pPr>
      <w:rPr>
        <w:rFonts w:ascii="Book Antiqua" w:eastAsia="Book Antiqua" w:hAnsi="Book Antiqua" w:cs="Book Antiqua"/>
        <w:color w:val="000000"/>
        <w:position w:val="0"/>
        <w:sz w:val="24"/>
        <w:szCs w:val="24"/>
        <w:u w:color="000000"/>
        <w:lang w:val="en-US"/>
      </w:rPr>
    </w:lvl>
  </w:abstractNum>
  <w:abstractNum w:abstractNumId="32">
    <w:nsid w:val="08637078"/>
    <w:multiLevelType w:val="multilevel"/>
    <w:tmpl w:val="E9BEA70A"/>
    <w:styleLink w:val="List0"/>
    <w:lvl w:ilvl="0">
      <w:start w:val="1"/>
      <w:numFmt w:val="decimal"/>
      <w:lvlText w:val="%1."/>
      <w:lvlJc w:val="left"/>
      <w:pPr>
        <w:tabs>
          <w:tab w:val="num" w:pos="520"/>
        </w:tabs>
        <w:ind w:left="520" w:hanging="519"/>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33">
    <w:nsid w:val="087F1597"/>
    <w:multiLevelType w:val="hybridMultilevel"/>
    <w:tmpl w:val="FDD2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89448B4"/>
    <w:multiLevelType w:val="multilevel"/>
    <w:tmpl w:val="EB8C1226"/>
    <w:styleLink w:val="List51"/>
    <w:lvl w:ilvl="0">
      <w:numFmt w:val="bullet"/>
      <w:lvlText w:val="•"/>
      <w:lvlJc w:val="left"/>
      <w:pPr>
        <w:tabs>
          <w:tab w:val="num" w:pos="1251"/>
        </w:tabs>
        <w:ind w:left="1251" w:hanging="567"/>
      </w:pPr>
      <w:rPr>
        <w:color w:val="231F20"/>
        <w:position w:val="0"/>
        <w:sz w:val="22"/>
        <w:szCs w:val="22"/>
        <w:u w:color="000000"/>
        <w:rtl w:val="0"/>
        <w:lang w:val="en-US"/>
      </w:rPr>
    </w:lvl>
    <w:lvl w:ilvl="1">
      <w:start w:val="1"/>
      <w:numFmt w:val="bullet"/>
      <w:lvlText w:val="•"/>
      <w:lvlJc w:val="left"/>
      <w:pPr>
        <w:tabs>
          <w:tab w:val="num" w:pos="2076"/>
        </w:tabs>
        <w:ind w:left="2076" w:hanging="567"/>
      </w:pPr>
      <w:rPr>
        <w:color w:val="231F20"/>
        <w:position w:val="0"/>
        <w:sz w:val="24"/>
        <w:szCs w:val="24"/>
        <w:u w:color="000000"/>
        <w:rtl w:val="0"/>
        <w:lang w:val="en-US"/>
      </w:rPr>
    </w:lvl>
    <w:lvl w:ilvl="2">
      <w:start w:val="1"/>
      <w:numFmt w:val="bullet"/>
      <w:lvlText w:val="•"/>
      <w:lvlJc w:val="left"/>
      <w:pPr>
        <w:tabs>
          <w:tab w:val="num" w:pos="2892"/>
        </w:tabs>
        <w:ind w:left="2892" w:hanging="567"/>
      </w:pPr>
      <w:rPr>
        <w:color w:val="231F20"/>
        <w:position w:val="0"/>
        <w:sz w:val="24"/>
        <w:szCs w:val="24"/>
        <w:u w:color="000000"/>
        <w:rtl w:val="0"/>
        <w:lang w:val="en-US"/>
      </w:rPr>
    </w:lvl>
    <w:lvl w:ilvl="3">
      <w:start w:val="1"/>
      <w:numFmt w:val="bullet"/>
      <w:lvlText w:val="•"/>
      <w:lvlJc w:val="left"/>
      <w:pPr>
        <w:tabs>
          <w:tab w:val="num" w:pos="3708"/>
        </w:tabs>
        <w:ind w:left="3708" w:hanging="567"/>
      </w:pPr>
      <w:rPr>
        <w:color w:val="231F20"/>
        <w:position w:val="0"/>
        <w:sz w:val="24"/>
        <w:szCs w:val="24"/>
        <w:u w:color="000000"/>
        <w:rtl w:val="0"/>
        <w:lang w:val="en-US"/>
      </w:rPr>
    </w:lvl>
    <w:lvl w:ilvl="4">
      <w:start w:val="1"/>
      <w:numFmt w:val="bullet"/>
      <w:lvlText w:val="•"/>
      <w:lvlJc w:val="left"/>
      <w:pPr>
        <w:tabs>
          <w:tab w:val="num" w:pos="4524"/>
        </w:tabs>
        <w:ind w:left="4524" w:hanging="567"/>
      </w:pPr>
      <w:rPr>
        <w:color w:val="231F20"/>
        <w:position w:val="0"/>
        <w:sz w:val="24"/>
        <w:szCs w:val="24"/>
        <w:u w:color="000000"/>
        <w:rtl w:val="0"/>
        <w:lang w:val="en-US"/>
      </w:rPr>
    </w:lvl>
    <w:lvl w:ilvl="5">
      <w:start w:val="1"/>
      <w:numFmt w:val="bullet"/>
      <w:lvlText w:val="•"/>
      <w:lvlJc w:val="left"/>
      <w:pPr>
        <w:tabs>
          <w:tab w:val="num" w:pos="5340"/>
        </w:tabs>
        <w:ind w:left="5340" w:hanging="567"/>
      </w:pPr>
      <w:rPr>
        <w:color w:val="231F20"/>
        <w:position w:val="0"/>
        <w:sz w:val="24"/>
        <w:szCs w:val="24"/>
        <w:u w:color="000000"/>
        <w:rtl w:val="0"/>
        <w:lang w:val="en-US"/>
      </w:rPr>
    </w:lvl>
    <w:lvl w:ilvl="6">
      <w:start w:val="1"/>
      <w:numFmt w:val="bullet"/>
      <w:lvlText w:val="•"/>
      <w:lvlJc w:val="left"/>
      <w:pPr>
        <w:tabs>
          <w:tab w:val="num" w:pos="6156"/>
        </w:tabs>
        <w:ind w:left="6156" w:hanging="567"/>
      </w:pPr>
      <w:rPr>
        <w:color w:val="231F20"/>
        <w:position w:val="0"/>
        <w:sz w:val="24"/>
        <w:szCs w:val="24"/>
        <w:u w:color="000000"/>
        <w:rtl w:val="0"/>
        <w:lang w:val="en-US"/>
      </w:rPr>
    </w:lvl>
    <w:lvl w:ilvl="7">
      <w:start w:val="1"/>
      <w:numFmt w:val="bullet"/>
      <w:lvlText w:val="•"/>
      <w:lvlJc w:val="left"/>
      <w:pPr>
        <w:tabs>
          <w:tab w:val="num" w:pos="6972"/>
        </w:tabs>
        <w:ind w:left="6972" w:hanging="567"/>
      </w:pPr>
      <w:rPr>
        <w:color w:val="231F20"/>
        <w:position w:val="0"/>
        <w:sz w:val="24"/>
        <w:szCs w:val="24"/>
        <w:u w:color="000000"/>
        <w:rtl w:val="0"/>
        <w:lang w:val="en-US"/>
      </w:rPr>
    </w:lvl>
    <w:lvl w:ilvl="8">
      <w:start w:val="1"/>
      <w:numFmt w:val="bullet"/>
      <w:lvlText w:val="•"/>
      <w:lvlJc w:val="left"/>
      <w:pPr>
        <w:tabs>
          <w:tab w:val="num" w:pos="7788"/>
        </w:tabs>
        <w:ind w:left="7788" w:hanging="567"/>
      </w:pPr>
      <w:rPr>
        <w:color w:val="231F20"/>
        <w:position w:val="0"/>
        <w:sz w:val="24"/>
        <w:szCs w:val="24"/>
        <w:u w:color="000000"/>
        <w:rtl w:val="0"/>
        <w:lang w:val="en-US"/>
      </w:rPr>
    </w:lvl>
  </w:abstractNum>
  <w:abstractNum w:abstractNumId="35">
    <w:nsid w:val="08A135DB"/>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6">
    <w:nsid w:val="09332927"/>
    <w:multiLevelType w:val="hybridMultilevel"/>
    <w:tmpl w:val="D3B6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96A52E4"/>
    <w:multiLevelType w:val="hybridMultilevel"/>
    <w:tmpl w:val="5A0AB78A"/>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9B21606"/>
    <w:multiLevelType w:val="multilevel"/>
    <w:tmpl w:val="4D24F79A"/>
    <w:styleLink w:val="List52"/>
    <w:lvl w:ilvl="0">
      <w:start w:val="21"/>
      <w:numFmt w:val="decimal"/>
      <w:lvlText w:val="%1."/>
      <w:lvlJc w:val="left"/>
      <w:pPr>
        <w:tabs>
          <w:tab w:val="num" w:pos="520"/>
        </w:tabs>
        <w:ind w:left="520" w:hanging="519"/>
      </w:pPr>
      <w:rPr>
        <w:color w:val="231F20"/>
        <w:position w:val="0"/>
        <w:sz w:val="24"/>
        <w:szCs w:val="24"/>
        <w:u w:color="000000"/>
        <w:rtl w:val="0"/>
        <w:lang w:val="en-US"/>
      </w:rPr>
    </w:lvl>
    <w:lvl w:ilvl="1">
      <w:start w:val="1"/>
      <w:numFmt w:val="lowerLetter"/>
      <w:lvlText w:val="%2)"/>
      <w:lvlJc w:val="left"/>
      <w:pPr>
        <w:tabs>
          <w:tab w:val="num" w:pos="1073"/>
        </w:tabs>
        <w:ind w:left="1073" w:hanging="389"/>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39">
    <w:nsid w:val="09CA372B"/>
    <w:multiLevelType w:val="hybridMultilevel"/>
    <w:tmpl w:val="3D66E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A2D05D2"/>
    <w:multiLevelType w:val="hybridMultilevel"/>
    <w:tmpl w:val="04B6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A406FE9"/>
    <w:multiLevelType w:val="hybridMultilevel"/>
    <w:tmpl w:val="0BD2EB9A"/>
    <w:lvl w:ilvl="0" w:tplc="4A0E8360">
      <w:start w:val="1"/>
      <w:numFmt w:val="decimal"/>
      <w:lvlText w:val="%1."/>
      <w:lvlJc w:val="left"/>
      <w:pPr>
        <w:tabs>
          <w:tab w:val="num" w:pos="836"/>
        </w:tabs>
        <w:ind w:left="836" w:hanging="360"/>
      </w:pPr>
      <w:rPr>
        <w:rFonts w:ascii="Calibri" w:eastAsia="Arial Unicode MS" w:hAnsi="Calibri" w:cs="Arial"/>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42">
    <w:nsid w:val="0A9C3CDD"/>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43">
    <w:nsid w:val="0AE3602C"/>
    <w:multiLevelType w:val="multilevel"/>
    <w:tmpl w:val="8E7EE984"/>
    <w:styleLink w:val="List54"/>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44">
    <w:nsid w:val="0B3D66AB"/>
    <w:multiLevelType w:val="hybridMultilevel"/>
    <w:tmpl w:val="1F50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BA851A0"/>
    <w:multiLevelType w:val="multilevel"/>
    <w:tmpl w:val="5FC6B652"/>
    <w:styleLink w:val="List40"/>
    <w:lvl w:ilvl="0">
      <w:start w:val="1"/>
      <w:numFmt w:val="decimal"/>
      <w:lvlText w:val="%1."/>
      <w:lvlJc w:val="left"/>
      <w:pPr>
        <w:tabs>
          <w:tab w:val="num" w:pos="720"/>
        </w:tabs>
        <w:ind w:left="720" w:hanging="360"/>
      </w:pPr>
      <w:rPr>
        <w:rFonts w:ascii="Book Antiqua" w:eastAsia="Book Antiqua" w:hAnsi="Book Antiqua" w:cs="Book Antiqua"/>
        <w:color w:val="000000"/>
        <w:position w:val="0"/>
        <w:sz w:val="22"/>
        <w:szCs w:val="22"/>
        <w:u w:color="000000"/>
        <w:rtl w:val="0"/>
        <w:lang w:val="en-US"/>
      </w:rPr>
    </w:lvl>
    <w:lvl w:ilvl="1">
      <w:start w:val="1"/>
      <w:numFmt w:val="lowerLetter"/>
      <w:lvlText w:val="%2."/>
      <w:lvlJc w:val="left"/>
      <w:pPr>
        <w:tabs>
          <w:tab w:val="num" w:pos="106"/>
        </w:tabs>
      </w:pPr>
      <w:rPr>
        <w:rFonts w:ascii="Book Antiqua" w:eastAsia="Book Antiqua" w:hAnsi="Book Antiqua" w:cs="Book Antiqua"/>
        <w:color w:val="000000"/>
        <w:position w:val="0"/>
        <w:sz w:val="22"/>
        <w:szCs w:val="22"/>
        <w:u w:color="000000"/>
        <w:rtl w:val="0"/>
        <w:lang w:val="en-US"/>
      </w:rPr>
    </w:lvl>
    <w:lvl w:ilvl="2">
      <w:start w:val="1"/>
      <w:numFmt w:val="lowerRoman"/>
      <w:lvlText w:val="%3."/>
      <w:lvlJc w:val="left"/>
      <w:pPr>
        <w:tabs>
          <w:tab w:val="num" w:pos="106"/>
        </w:tabs>
      </w:pPr>
      <w:rPr>
        <w:rFonts w:ascii="Book Antiqua" w:eastAsia="Book Antiqua" w:hAnsi="Book Antiqua" w:cs="Book Antiqua"/>
        <w:color w:val="000000"/>
        <w:position w:val="0"/>
        <w:sz w:val="22"/>
        <w:szCs w:val="22"/>
        <w:u w:color="000000"/>
        <w:rtl w:val="0"/>
        <w:lang w:val="en-US"/>
      </w:rPr>
    </w:lvl>
    <w:lvl w:ilvl="3">
      <w:start w:val="1"/>
      <w:numFmt w:val="decimal"/>
      <w:lvlText w:val="%4."/>
      <w:lvlJc w:val="left"/>
      <w:pPr>
        <w:tabs>
          <w:tab w:val="num" w:pos="106"/>
        </w:tabs>
      </w:pPr>
      <w:rPr>
        <w:rFonts w:ascii="Book Antiqua" w:eastAsia="Book Antiqua" w:hAnsi="Book Antiqua" w:cs="Book Antiqua"/>
        <w:color w:val="000000"/>
        <w:position w:val="0"/>
        <w:sz w:val="22"/>
        <w:szCs w:val="22"/>
        <w:u w:color="000000"/>
        <w:rtl w:val="0"/>
        <w:lang w:val="en-US"/>
      </w:rPr>
    </w:lvl>
    <w:lvl w:ilvl="4">
      <w:start w:val="1"/>
      <w:numFmt w:val="lowerLetter"/>
      <w:lvlText w:val="%5."/>
      <w:lvlJc w:val="left"/>
      <w:pPr>
        <w:tabs>
          <w:tab w:val="num" w:pos="106"/>
        </w:tabs>
      </w:pPr>
      <w:rPr>
        <w:rFonts w:ascii="Book Antiqua" w:eastAsia="Book Antiqua" w:hAnsi="Book Antiqua" w:cs="Book Antiqua"/>
        <w:color w:val="000000"/>
        <w:position w:val="0"/>
        <w:sz w:val="22"/>
        <w:szCs w:val="22"/>
        <w:u w:color="000000"/>
        <w:rtl w:val="0"/>
        <w:lang w:val="en-US"/>
      </w:rPr>
    </w:lvl>
    <w:lvl w:ilvl="5">
      <w:start w:val="1"/>
      <w:numFmt w:val="lowerRoman"/>
      <w:lvlText w:val="%6."/>
      <w:lvlJc w:val="left"/>
      <w:pPr>
        <w:tabs>
          <w:tab w:val="num" w:pos="106"/>
        </w:tabs>
      </w:pPr>
      <w:rPr>
        <w:rFonts w:ascii="Book Antiqua" w:eastAsia="Book Antiqua" w:hAnsi="Book Antiqua" w:cs="Book Antiqua"/>
        <w:color w:val="000000"/>
        <w:position w:val="0"/>
        <w:sz w:val="22"/>
        <w:szCs w:val="22"/>
        <w:u w:color="000000"/>
        <w:rtl w:val="0"/>
        <w:lang w:val="en-US"/>
      </w:rPr>
    </w:lvl>
    <w:lvl w:ilvl="6">
      <w:start w:val="1"/>
      <w:numFmt w:val="decimal"/>
      <w:lvlText w:val="%7."/>
      <w:lvlJc w:val="left"/>
      <w:pPr>
        <w:tabs>
          <w:tab w:val="num" w:pos="106"/>
        </w:tabs>
      </w:pPr>
      <w:rPr>
        <w:rFonts w:ascii="Book Antiqua" w:eastAsia="Book Antiqua" w:hAnsi="Book Antiqua" w:cs="Book Antiqua"/>
        <w:color w:val="000000"/>
        <w:position w:val="0"/>
        <w:sz w:val="22"/>
        <w:szCs w:val="22"/>
        <w:u w:color="000000"/>
        <w:rtl w:val="0"/>
        <w:lang w:val="en-US"/>
      </w:rPr>
    </w:lvl>
    <w:lvl w:ilvl="7">
      <w:start w:val="1"/>
      <w:numFmt w:val="lowerLetter"/>
      <w:lvlText w:val="%8."/>
      <w:lvlJc w:val="left"/>
      <w:pPr>
        <w:tabs>
          <w:tab w:val="num" w:pos="106"/>
        </w:tabs>
      </w:pPr>
      <w:rPr>
        <w:rFonts w:ascii="Book Antiqua" w:eastAsia="Book Antiqua" w:hAnsi="Book Antiqua" w:cs="Book Antiqua"/>
        <w:color w:val="000000"/>
        <w:position w:val="0"/>
        <w:sz w:val="22"/>
        <w:szCs w:val="22"/>
        <w:u w:color="000000"/>
        <w:rtl w:val="0"/>
        <w:lang w:val="en-US"/>
      </w:rPr>
    </w:lvl>
    <w:lvl w:ilvl="8">
      <w:start w:val="1"/>
      <w:numFmt w:val="lowerRoman"/>
      <w:lvlText w:val="%9."/>
      <w:lvlJc w:val="left"/>
      <w:pPr>
        <w:tabs>
          <w:tab w:val="num" w:pos="106"/>
        </w:tabs>
      </w:pPr>
      <w:rPr>
        <w:rFonts w:ascii="Book Antiqua" w:eastAsia="Book Antiqua" w:hAnsi="Book Antiqua" w:cs="Book Antiqua"/>
        <w:color w:val="000000"/>
        <w:position w:val="0"/>
        <w:sz w:val="22"/>
        <w:szCs w:val="22"/>
        <w:u w:color="000000"/>
        <w:rtl w:val="0"/>
        <w:lang w:val="en-US"/>
      </w:rPr>
    </w:lvl>
  </w:abstractNum>
  <w:abstractNum w:abstractNumId="46">
    <w:nsid w:val="0C7F1C38"/>
    <w:multiLevelType w:val="hybridMultilevel"/>
    <w:tmpl w:val="9BD6CD7E"/>
    <w:lvl w:ilvl="0" w:tplc="2F5E84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CD906BE"/>
    <w:multiLevelType w:val="hybridMultilevel"/>
    <w:tmpl w:val="B112B542"/>
    <w:lvl w:ilvl="0" w:tplc="43D6E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0D367B14"/>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9">
    <w:nsid w:val="0D8C61EB"/>
    <w:multiLevelType w:val="multilevel"/>
    <w:tmpl w:val="97FAD9FA"/>
    <w:styleLink w:val="List192"/>
    <w:lvl w:ilvl="0">
      <w:start w:val="1"/>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50">
    <w:nsid w:val="0D906CE1"/>
    <w:multiLevelType w:val="multilevel"/>
    <w:tmpl w:val="A6E41272"/>
    <w:styleLink w:val="List227"/>
    <w:lvl w:ilvl="0">
      <w:start w:val="1"/>
      <w:numFmt w:val="decimal"/>
      <w:lvlText w:val="%1."/>
      <w:lvlJc w:val="left"/>
      <w:pPr>
        <w:tabs>
          <w:tab w:val="num" w:pos="1050"/>
        </w:tabs>
        <w:ind w:left="1050" w:hanging="330"/>
      </w:pPr>
      <w:rPr>
        <w:rFonts w:ascii="Book Antiqua Bold" w:eastAsia="Book Antiqua Bold" w:hAnsi="Book Antiqua Bold" w:cs="Book Antiqua Bold"/>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decimal"/>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decimal"/>
      <w:lvlText w:val="%6."/>
      <w:lvlJc w:val="left"/>
      <w:pPr>
        <w:tabs>
          <w:tab w:val="num" w:pos="4320"/>
        </w:tabs>
        <w:ind w:left="4320" w:hanging="360"/>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decimal"/>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decimal"/>
      <w:lvlText w:val="%9."/>
      <w:lvlJc w:val="left"/>
      <w:pPr>
        <w:tabs>
          <w:tab w:val="num" w:pos="6480"/>
        </w:tabs>
        <w:ind w:left="6480" w:hanging="360"/>
      </w:pPr>
      <w:rPr>
        <w:rFonts w:ascii="Book Antiqua" w:eastAsia="Book Antiqua" w:hAnsi="Book Antiqua" w:cs="Book Antiqua"/>
        <w:color w:val="000000"/>
        <w:position w:val="0"/>
        <w:sz w:val="24"/>
        <w:szCs w:val="24"/>
        <w:u w:color="000000"/>
        <w:lang w:val="en-US"/>
      </w:rPr>
    </w:lvl>
  </w:abstractNum>
  <w:abstractNum w:abstractNumId="51">
    <w:nsid w:val="0DB80F7E"/>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52">
    <w:nsid w:val="0DBE5BBF"/>
    <w:multiLevelType w:val="multilevel"/>
    <w:tmpl w:val="04BE6368"/>
    <w:styleLink w:val="List38"/>
    <w:lvl w:ilvl="0">
      <w:start w:val="2"/>
      <w:numFmt w:val="decimal"/>
      <w:lvlText w:val="%1."/>
      <w:lvlJc w:val="left"/>
      <w:pPr>
        <w:tabs>
          <w:tab w:val="num" w:pos="720"/>
        </w:tabs>
        <w:ind w:left="720" w:hanging="360"/>
      </w:pPr>
      <w:rPr>
        <w:color w:val="000000"/>
        <w:position w:val="0"/>
        <w:sz w:val="24"/>
        <w:szCs w:val="24"/>
        <w:u w:color="000000"/>
        <w:rtl w:val="0"/>
        <w:lang w:val="en-US"/>
      </w:rPr>
    </w:lvl>
    <w:lvl w:ilvl="1">
      <w:start w:val="1"/>
      <w:numFmt w:val="lowerLetter"/>
      <w:lvlText w:val="%2."/>
      <w:lvlJc w:val="left"/>
      <w:pPr>
        <w:tabs>
          <w:tab w:val="num" w:pos="114"/>
        </w:tabs>
      </w:pPr>
      <w:rPr>
        <w:color w:val="000000"/>
        <w:position w:val="0"/>
        <w:sz w:val="24"/>
        <w:szCs w:val="24"/>
        <w:u w:color="000000"/>
        <w:rtl w:val="0"/>
        <w:lang w:val="en-US"/>
      </w:rPr>
    </w:lvl>
    <w:lvl w:ilvl="2">
      <w:start w:val="1"/>
      <w:numFmt w:val="lowerRoman"/>
      <w:lvlText w:val="%3."/>
      <w:lvlJc w:val="left"/>
      <w:pPr>
        <w:tabs>
          <w:tab w:val="num" w:pos="114"/>
        </w:tabs>
      </w:pPr>
      <w:rPr>
        <w:color w:val="000000"/>
        <w:position w:val="0"/>
        <w:sz w:val="24"/>
        <w:szCs w:val="24"/>
        <w:u w:color="000000"/>
        <w:rtl w:val="0"/>
        <w:lang w:val="en-US"/>
      </w:rPr>
    </w:lvl>
    <w:lvl w:ilvl="3">
      <w:start w:val="1"/>
      <w:numFmt w:val="decimal"/>
      <w:lvlText w:val="%4."/>
      <w:lvlJc w:val="left"/>
      <w:pPr>
        <w:tabs>
          <w:tab w:val="num" w:pos="114"/>
        </w:tabs>
      </w:pPr>
      <w:rPr>
        <w:color w:val="000000"/>
        <w:position w:val="0"/>
        <w:sz w:val="24"/>
        <w:szCs w:val="24"/>
        <w:u w:color="000000"/>
        <w:rtl w:val="0"/>
        <w:lang w:val="en-US"/>
      </w:rPr>
    </w:lvl>
    <w:lvl w:ilvl="4">
      <w:start w:val="1"/>
      <w:numFmt w:val="lowerLetter"/>
      <w:lvlText w:val="%5."/>
      <w:lvlJc w:val="left"/>
      <w:pPr>
        <w:tabs>
          <w:tab w:val="num" w:pos="114"/>
        </w:tabs>
      </w:pPr>
      <w:rPr>
        <w:color w:val="000000"/>
        <w:position w:val="0"/>
        <w:sz w:val="24"/>
        <w:szCs w:val="24"/>
        <w:u w:color="000000"/>
        <w:rtl w:val="0"/>
        <w:lang w:val="en-US"/>
      </w:rPr>
    </w:lvl>
    <w:lvl w:ilvl="5">
      <w:start w:val="1"/>
      <w:numFmt w:val="lowerRoman"/>
      <w:lvlText w:val="%6."/>
      <w:lvlJc w:val="left"/>
      <w:pPr>
        <w:tabs>
          <w:tab w:val="num" w:pos="114"/>
        </w:tabs>
      </w:pPr>
      <w:rPr>
        <w:color w:val="000000"/>
        <w:position w:val="0"/>
        <w:sz w:val="24"/>
        <w:szCs w:val="24"/>
        <w:u w:color="000000"/>
        <w:rtl w:val="0"/>
        <w:lang w:val="en-US"/>
      </w:rPr>
    </w:lvl>
    <w:lvl w:ilvl="6">
      <w:start w:val="1"/>
      <w:numFmt w:val="decimal"/>
      <w:lvlText w:val="%7."/>
      <w:lvlJc w:val="left"/>
      <w:pPr>
        <w:tabs>
          <w:tab w:val="num" w:pos="114"/>
        </w:tabs>
      </w:pPr>
      <w:rPr>
        <w:color w:val="000000"/>
        <w:position w:val="0"/>
        <w:sz w:val="24"/>
        <w:szCs w:val="24"/>
        <w:u w:color="000000"/>
        <w:rtl w:val="0"/>
        <w:lang w:val="en-US"/>
      </w:rPr>
    </w:lvl>
    <w:lvl w:ilvl="7">
      <w:start w:val="1"/>
      <w:numFmt w:val="lowerLetter"/>
      <w:lvlText w:val="%8."/>
      <w:lvlJc w:val="left"/>
      <w:pPr>
        <w:tabs>
          <w:tab w:val="num" w:pos="114"/>
        </w:tabs>
      </w:pPr>
      <w:rPr>
        <w:color w:val="000000"/>
        <w:position w:val="0"/>
        <w:sz w:val="24"/>
        <w:szCs w:val="24"/>
        <w:u w:color="000000"/>
        <w:rtl w:val="0"/>
        <w:lang w:val="en-US"/>
      </w:rPr>
    </w:lvl>
    <w:lvl w:ilvl="8">
      <w:start w:val="1"/>
      <w:numFmt w:val="lowerRoman"/>
      <w:lvlText w:val="%9."/>
      <w:lvlJc w:val="left"/>
      <w:pPr>
        <w:tabs>
          <w:tab w:val="num" w:pos="114"/>
        </w:tabs>
      </w:pPr>
      <w:rPr>
        <w:color w:val="000000"/>
        <w:position w:val="0"/>
        <w:sz w:val="24"/>
        <w:szCs w:val="24"/>
        <w:u w:color="000000"/>
        <w:rtl w:val="0"/>
        <w:lang w:val="en-US"/>
      </w:rPr>
    </w:lvl>
  </w:abstractNum>
  <w:abstractNum w:abstractNumId="53">
    <w:nsid w:val="0DF0542A"/>
    <w:multiLevelType w:val="multilevel"/>
    <w:tmpl w:val="3F6A303E"/>
    <w:styleLink w:val="List183"/>
    <w:lvl w:ilvl="0">
      <w:start w:val="3"/>
      <w:numFmt w:val="decimal"/>
      <w:lvlText w:val="%1."/>
      <w:lvlJc w:val="left"/>
      <w:pPr>
        <w:tabs>
          <w:tab w:val="num" w:pos="968"/>
        </w:tabs>
        <w:ind w:left="968" w:hanging="248"/>
      </w:pPr>
      <w:rPr>
        <w:rFonts w:ascii="Trebuchet MS" w:eastAsia="Trebuchet MS" w:hAnsi="Trebuchet MS" w:cs="Trebuchet MS"/>
        <w:color w:val="000000"/>
        <w:position w:val="0"/>
        <w:sz w:val="24"/>
        <w:szCs w:val="24"/>
        <w:u w:color="00000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lang w:val="en-US"/>
      </w:rPr>
    </w:lvl>
  </w:abstractNum>
  <w:abstractNum w:abstractNumId="54">
    <w:nsid w:val="0E131B02"/>
    <w:multiLevelType w:val="multilevel"/>
    <w:tmpl w:val="8F0438A8"/>
    <w:styleLink w:val="List230"/>
    <w:lvl w:ilvl="0">
      <w:start w:val="1"/>
      <w:numFmt w:val="decimal"/>
      <w:lvlText w:val="%1."/>
      <w:lvlJc w:val="left"/>
      <w:pPr>
        <w:tabs>
          <w:tab w:val="num" w:pos="960"/>
        </w:tabs>
        <w:ind w:left="960" w:hanging="33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55">
    <w:nsid w:val="0E92370C"/>
    <w:multiLevelType w:val="hybridMultilevel"/>
    <w:tmpl w:val="8C949CC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F5318E1"/>
    <w:multiLevelType w:val="multilevel"/>
    <w:tmpl w:val="6B262FB0"/>
    <w:styleLink w:val="List155"/>
    <w:lvl w:ilvl="0">
      <w:start w:val="1"/>
      <w:numFmt w:val="decimal"/>
      <w:lvlText w:val="%1."/>
      <w:lvlJc w:val="left"/>
      <w:pPr>
        <w:tabs>
          <w:tab w:val="num" w:pos="720"/>
        </w:tabs>
        <w:ind w:left="720" w:hanging="360"/>
      </w:pPr>
      <w:rPr>
        <w:color w:val="000000"/>
        <w:position w:val="0"/>
        <w:sz w:val="24"/>
        <w:szCs w:val="24"/>
        <w:u w:color="000000"/>
        <w:rtl w:val="0"/>
        <w:lang w:val="en-US"/>
      </w:rPr>
    </w:lvl>
    <w:lvl w:ilvl="1">
      <w:start w:val="1"/>
      <w:numFmt w:val="lowerLetter"/>
      <w:lvlText w:val="%2."/>
      <w:lvlJc w:val="left"/>
      <w:pPr>
        <w:tabs>
          <w:tab w:val="num" w:pos="114"/>
        </w:tabs>
      </w:pPr>
      <w:rPr>
        <w:color w:val="000000"/>
        <w:position w:val="0"/>
        <w:sz w:val="24"/>
        <w:szCs w:val="24"/>
        <w:u w:color="000000"/>
        <w:rtl w:val="0"/>
        <w:lang w:val="en-US"/>
      </w:rPr>
    </w:lvl>
    <w:lvl w:ilvl="2">
      <w:start w:val="1"/>
      <w:numFmt w:val="lowerRoman"/>
      <w:lvlText w:val="%3."/>
      <w:lvlJc w:val="left"/>
      <w:pPr>
        <w:tabs>
          <w:tab w:val="num" w:pos="114"/>
        </w:tabs>
      </w:pPr>
      <w:rPr>
        <w:color w:val="000000"/>
        <w:position w:val="0"/>
        <w:sz w:val="24"/>
        <w:szCs w:val="24"/>
        <w:u w:color="000000"/>
        <w:rtl w:val="0"/>
        <w:lang w:val="en-US"/>
      </w:rPr>
    </w:lvl>
    <w:lvl w:ilvl="3">
      <w:start w:val="1"/>
      <w:numFmt w:val="decimal"/>
      <w:lvlText w:val="%4."/>
      <w:lvlJc w:val="left"/>
      <w:pPr>
        <w:tabs>
          <w:tab w:val="num" w:pos="114"/>
        </w:tabs>
      </w:pPr>
      <w:rPr>
        <w:color w:val="000000"/>
        <w:position w:val="0"/>
        <w:sz w:val="24"/>
        <w:szCs w:val="24"/>
        <w:u w:color="000000"/>
        <w:rtl w:val="0"/>
        <w:lang w:val="en-US"/>
      </w:rPr>
    </w:lvl>
    <w:lvl w:ilvl="4">
      <w:start w:val="1"/>
      <w:numFmt w:val="lowerLetter"/>
      <w:lvlText w:val="%5."/>
      <w:lvlJc w:val="left"/>
      <w:pPr>
        <w:tabs>
          <w:tab w:val="num" w:pos="114"/>
        </w:tabs>
      </w:pPr>
      <w:rPr>
        <w:color w:val="000000"/>
        <w:position w:val="0"/>
        <w:sz w:val="24"/>
        <w:szCs w:val="24"/>
        <w:u w:color="000000"/>
        <w:rtl w:val="0"/>
        <w:lang w:val="en-US"/>
      </w:rPr>
    </w:lvl>
    <w:lvl w:ilvl="5">
      <w:start w:val="1"/>
      <w:numFmt w:val="lowerRoman"/>
      <w:lvlText w:val="%6."/>
      <w:lvlJc w:val="left"/>
      <w:pPr>
        <w:tabs>
          <w:tab w:val="num" w:pos="114"/>
        </w:tabs>
      </w:pPr>
      <w:rPr>
        <w:color w:val="000000"/>
        <w:position w:val="0"/>
        <w:sz w:val="24"/>
        <w:szCs w:val="24"/>
        <w:u w:color="000000"/>
        <w:rtl w:val="0"/>
        <w:lang w:val="en-US"/>
      </w:rPr>
    </w:lvl>
    <w:lvl w:ilvl="6">
      <w:start w:val="1"/>
      <w:numFmt w:val="decimal"/>
      <w:lvlText w:val="%7."/>
      <w:lvlJc w:val="left"/>
      <w:pPr>
        <w:tabs>
          <w:tab w:val="num" w:pos="114"/>
        </w:tabs>
      </w:pPr>
      <w:rPr>
        <w:color w:val="000000"/>
        <w:position w:val="0"/>
        <w:sz w:val="24"/>
        <w:szCs w:val="24"/>
        <w:u w:color="000000"/>
        <w:rtl w:val="0"/>
        <w:lang w:val="en-US"/>
      </w:rPr>
    </w:lvl>
    <w:lvl w:ilvl="7">
      <w:start w:val="1"/>
      <w:numFmt w:val="lowerLetter"/>
      <w:lvlText w:val="%8."/>
      <w:lvlJc w:val="left"/>
      <w:pPr>
        <w:tabs>
          <w:tab w:val="num" w:pos="114"/>
        </w:tabs>
      </w:pPr>
      <w:rPr>
        <w:color w:val="000000"/>
        <w:position w:val="0"/>
        <w:sz w:val="24"/>
        <w:szCs w:val="24"/>
        <w:u w:color="000000"/>
        <w:rtl w:val="0"/>
        <w:lang w:val="en-US"/>
      </w:rPr>
    </w:lvl>
    <w:lvl w:ilvl="8">
      <w:start w:val="1"/>
      <w:numFmt w:val="lowerRoman"/>
      <w:lvlText w:val="%9."/>
      <w:lvlJc w:val="left"/>
      <w:pPr>
        <w:tabs>
          <w:tab w:val="num" w:pos="114"/>
        </w:tabs>
      </w:pPr>
      <w:rPr>
        <w:color w:val="000000"/>
        <w:position w:val="0"/>
        <w:sz w:val="24"/>
        <w:szCs w:val="24"/>
        <w:u w:color="000000"/>
        <w:rtl w:val="0"/>
        <w:lang w:val="en-US"/>
      </w:rPr>
    </w:lvl>
  </w:abstractNum>
  <w:abstractNum w:abstractNumId="57">
    <w:nsid w:val="10007C9F"/>
    <w:multiLevelType w:val="multilevel"/>
    <w:tmpl w:val="7710442A"/>
    <w:styleLink w:val="List84"/>
    <w:lvl w:ilvl="0">
      <w:start w:val="1"/>
      <w:numFmt w:val="decimal"/>
      <w:lvlText w:val="%1."/>
      <w:lvlJc w:val="left"/>
      <w:pPr>
        <w:tabs>
          <w:tab w:val="num" w:pos="690"/>
        </w:tabs>
        <w:ind w:left="690" w:hanging="330"/>
      </w:pPr>
      <w:rPr>
        <w:rFonts w:ascii="Book Antiqua" w:eastAsia="Book Antiqua" w:hAnsi="Book Antiqua" w:cs="Book Antiqua"/>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i/>
        <w:iCs/>
        <w:color w:val="000000"/>
        <w:position w:val="0"/>
        <w:sz w:val="24"/>
        <w:szCs w:val="24"/>
        <w:u w:color="000000"/>
        <w:rtl w:val="0"/>
        <w:lang w:val="en-US"/>
      </w:rPr>
    </w:lvl>
  </w:abstractNum>
  <w:abstractNum w:abstractNumId="58">
    <w:nsid w:val="10745E7E"/>
    <w:multiLevelType w:val="hybridMultilevel"/>
    <w:tmpl w:val="D5826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0C510FC"/>
    <w:multiLevelType w:val="multilevel"/>
    <w:tmpl w:val="CF9E990E"/>
    <w:lvl w:ilvl="0">
      <w:start w:val="1"/>
      <w:numFmt w:val="decimal"/>
      <w:lvlText w:val="%1."/>
      <w:lvlJc w:val="left"/>
      <w:pPr>
        <w:tabs>
          <w:tab w:val="num" w:pos="870"/>
        </w:tabs>
        <w:ind w:left="870" w:hanging="150"/>
      </w:pPr>
      <w:rPr>
        <w:rFonts w:ascii="Calibri" w:eastAsia="Calibri" w:hAnsi="Calibri" w:cs="Calibri"/>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60">
    <w:nsid w:val="1164515C"/>
    <w:multiLevelType w:val="hybridMultilevel"/>
    <w:tmpl w:val="320668EE"/>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1DD0680"/>
    <w:multiLevelType w:val="multilevel"/>
    <w:tmpl w:val="FE92DD34"/>
    <w:styleLink w:val="List226"/>
    <w:lvl w:ilvl="0">
      <w:start w:val="1"/>
      <w:numFmt w:val="lowerRoman"/>
      <w:lvlText w:val="(%1)"/>
      <w:lvlJc w:val="left"/>
      <w:pPr>
        <w:tabs>
          <w:tab w:val="num" w:pos="1020"/>
        </w:tabs>
        <w:ind w:left="1020" w:hanging="66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62">
    <w:nsid w:val="12365B68"/>
    <w:multiLevelType w:val="multilevel"/>
    <w:tmpl w:val="9768F03C"/>
    <w:styleLink w:val="List26"/>
    <w:lvl w:ilvl="0">
      <w:start w:val="1"/>
      <w:numFmt w:val="decimal"/>
      <w:lvlText w:val="%1."/>
      <w:lvlJc w:val="left"/>
      <w:pPr>
        <w:tabs>
          <w:tab w:val="num" w:pos="450"/>
        </w:tabs>
        <w:ind w:left="450" w:hanging="45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rFonts w:ascii="Calibri" w:eastAsia="Calibri" w:hAnsi="Calibri" w:cs="Calibri"/>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63">
    <w:nsid w:val="128D6154"/>
    <w:multiLevelType w:val="hybridMultilevel"/>
    <w:tmpl w:val="41D63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2F505EA"/>
    <w:multiLevelType w:val="multilevel"/>
    <w:tmpl w:val="226287E8"/>
    <w:styleLink w:val="List97"/>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65">
    <w:nsid w:val="13403198"/>
    <w:multiLevelType w:val="multilevel"/>
    <w:tmpl w:val="06CE86C0"/>
    <w:lvl w:ilvl="0">
      <w:start w:val="1"/>
      <w:numFmt w:val="decimal"/>
      <w:lvlText w:val="%1."/>
      <w:lvlJc w:val="left"/>
      <w:pPr>
        <w:tabs>
          <w:tab w:val="num" w:pos="1058"/>
        </w:tabs>
        <w:ind w:left="1058" w:hanging="248"/>
      </w:pPr>
      <w:rPr>
        <w:rFonts w:hint="default"/>
        <w:color w:val="000000"/>
        <w:position w:val="0"/>
        <w:sz w:val="24"/>
        <w:szCs w:val="24"/>
        <w:u w:color="000000"/>
      </w:rPr>
    </w:lvl>
    <w:lvl w:ilvl="1">
      <w:start w:val="1"/>
      <w:numFmt w:val="lowerLetter"/>
      <w:lvlText w:val="%2."/>
      <w:lvlJc w:val="left"/>
      <w:pPr>
        <w:tabs>
          <w:tab w:val="num" w:pos="1280"/>
        </w:tabs>
        <w:ind w:left="1280" w:hanging="360"/>
      </w:pPr>
      <w:rPr>
        <w:rFonts w:hint="default"/>
        <w:color w:val="000000"/>
        <w:position w:val="0"/>
        <w:sz w:val="24"/>
        <w:szCs w:val="24"/>
        <w:u w:color="000000"/>
      </w:rPr>
    </w:lvl>
    <w:lvl w:ilvl="2">
      <w:start w:val="1"/>
      <w:numFmt w:val="lowerRoman"/>
      <w:lvlText w:val="%3."/>
      <w:lvlJc w:val="left"/>
      <w:pPr>
        <w:tabs>
          <w:tab w:val="num" w:pos="2000"/>
        </w:tabs>
        <w:ind w:left="2000" w:hanging="296"/>
      </w:pPr>
      <w:rPr>
        <w:rFonts w:hint="default"/>
        <w:color w:val="000000"/>
        <w:position w:val="0"/>
        <w:sz w:val="24"/>
        <w:szCs w:val="24"/>
        <w:u w:color="000000"/>
      </w:rPr>
    </w:lvl>
    <w:lvl w:ilvl="3">
      <w:start w:val="1"/>
      <w:numFmt w:val="decimal"/>
      <w:lvlText w:val="%4."/>
      <w:lvlJc w:val="left"/>
      <w:pPr>
        <w:tabs>
          <w:tab w:val="num" w:pos="2720"/>
        </w:tabs>
        <w:ind w:left="2720" w:hanging="360"/>
      </w:pPr>
      <w:rPr>
        <w:rFonts w:hint="default"/>
        <w:color w:val="000000"/>
        <w:position w:val="0"/>
        <w:sz w:val="24"/>
        <w:szCs w:val="24"/>
        <w:u w:color="000000"/>
      </w:rPr>
    </w:lvl>
    <w:lvl w:ilvl="4">
      <w:start w:val="1"/>
      <w:numFmt w:val="lowerLetter"/>
      <w:lvlText w:val="%5."/>
      <w:lvlJc w:val="left"/>
      <w:pPr>
        <w:tabs>
          <w:tab w:val="num" w:pos="3440"/>
        </w:tabs>
        <w:ind w:left="3440" w:hanging="360"/>
      </w:pPr>
      <w:rPr>
        <w:rFonts w:hint="default"/>
        <w:color w:val="000000"/>
        <w:position w:val="0"/>
        <w:sz w:val="24"/>
        <w:szCs w:val="24"/>
        <w:u w:color="000000"/>
      </w:rPr>
    </w:lvl>
    <w:lvl w:ilvl="5">
      <w:start w:val="1"/>
      <w:numFmt w:val="lowerRoman"/>
      <w:lvlText w:val="%6."/>
      <w:lvlJc w:val="left"/>
      <w:pPr>
        <w:tabs>
          <w:tab w:val="num" w:pos="4160"/>
        </w:tabs>
        <w:ind w:left="4160" w:hanging="296"/>
      </w:pPr>
      <w:rPr>
        <w:rFonts w:hint="default"/>
        <w:color w:val="000000"/>
        <w:position w:val="0"/>
        <w:sz w:val="24"/>
        <w:szCs w:val="24"/>
        <w:u w:color="000000"/>
      </w:rPr>
    </w:lvl>
    <w:lvl w:ilvl="6">
      <w:start w:val="1"/>
      <w:numFmt w:val="decimal"/>
      <w:lvlText w:val="%7."/>
      <w:lvlJc w:val="left"/>
      <w:pPr>
        <w:tabs>
          <w:tab w:val="num" w:pos="4880"/>
        </w:tabs>
        <w:ind w:left="4880" w:hanging="360"/>
      </w:pPr>
      <w:rPr>
        <w:rFonts w:hint="default"/>
        <w:color w:val="000000"/>
        <w:position w:val="0"/>
        <w:sz w:val="24"/>
        <w:szCs w:val="24"/>
        <w:u w:color="000000"/>
      </w:rPr>
    </w:lvl>
    <w:lvl w:ilvl="7">
      <w:start w:val="1"/>
      <w:numFmt w:val="lowerLetter"/>
      <w:lvlText w:val="%8."/>
      <w:lvlJc w:val="left"/>
      <w:pPr>
        <w:tabs>
          <w:tab w:val="num" w:pos="5600"/>
        </w:tabs>
        <w:ind w:left="5600" w:hanging="360"/>
      </w:pPr>
      <w:rPr>
        <w:rFonts w:hint="default"/>
        <w:color w:val="000000"/>
        <w:position w:val="0"/>
        <w:sz w:val="24"/>
        <w:szCs w:val="24"/>
        <w:u w:color="000000"/>
      </w:rPr>
    </w:lvl>
    <w:lvl w:ilvl="8">
      <w:start w:val="1"/>
      <w:numFmt w:val="lowerRoman"/>
      <w:lvlText w:val="%9."/>
      <w:lvlJc w:val="left"/>
      <w:pPr>
        <w:tabs>
          <w:tab w:val="num" w:pos="6320"/>
        </w:tabs>
        <w:ind w:left="6320" w:hanging="296"/>
      </w:pPr>
      <w:rPr>
        <w:rFonts w:hint="default"/>
        <w:color w:val="000000"/>
        <w:position w:val="0"/>
        <w:sz w:val="24"/>
        <w:szCs w:val="24"/>
        <w:u w:color="000000"/>
      </w:rPr>
    </w:lvl>
  </w:abstractNum>
  <w:abstractNum w:abstractNumId="66">
    <w:nsid w:val="13420313"/>
    <w:multiLevelType w:val="multilevel"/>
    <w:tmpl w:val="1D3602A0"/>
    <w:styleLink w:val="List25"/>
    <w:lvl w:ilvl="0">
      <w:start w:val="1"/>
      <w:numFmt w:val="decimal"/>
      <w:lvlText w:val="%1."/>
      <w:lvlJc w:val="left"/>
      <w:pPr>
        <w:tabs>
          <w:tab w:val="num" w:pos="1050"/>
        </w:tabs>
        <w:ind w:left="1050" w:hanging="330"/>
      </w:pPr>
      <w:rPr>
        <w:color w:val="000000"/>
        <w:position w:val="0"/>
        <w:sz w:val="24"/>
        <w:szCs w:val="24"/>
        <w:u w:color="000000"/>
        <w:lang w:val="en-US"/>
      </w:rPr>
    </w:lvl>
    <w:lvl w:ilvl="1">
      <w:start w:val="1"/>
      <w:numFmt w:val="lowerLetter"/>
      <w:lvlText w:val="%2."/>
      <w:lvlJc w:val="left"/>
      <w:pPr>
        <w:tabs>
          <w:tab w:val="num" w:pos="1800"/>
        </w:tabs>
        <w:ind w:left="1800" w:hanging="360"/>
      </w:pPr>
      <w:rPr>
        <w:color w:val="000000"/>
        <w:position w:val="0"/>
        <w:sz w:val="24"/>
        <w:szCs w:val="24"/>
        <w:u w:color="000000"/>
        <w:lang w:val="en-US"/>
      </w:rPr>
    </w:lvl>
    <w:lvl w:ilvl="2">
      <w:start w:val="1"/>
      <w:numFmt w:val="lowerRoman"/>
      <w:lvlText w:val="%3."/>
      <w:lvlJc w:val="left"/>
      <w:pPr>
        <w:tabs>
          <w:tab w:val="num" w:pos="2520"/>
        </w:tabs>
        <w:ind w:left="2520" w:hanging="296"/>
      </w:pPr>
      <w:rPr>
        <w:color w:val="000000"/>
        <w:position w:val="0"/>
        <w:sz w:val="24"/>
        <w:szCs w:val="24"/>
        <w:u w:color="000000"/>
        <w:lang w:val="en-US"/>
      </w:rPr>
    </w:lvl>
    <w:lvl w:ilvl="3">
      <w:start w:val="1"/>
      <w:numFmt w:val="decimal"/>
      <w:lvlText w:val="%4."/>
      <w:lvlJc w:val="left"/>
      <w:pPr>
        <w:tabs>
          <w:tab w:val="num" w:pos="3240"/>
        </w:tabs>
        <w:ind w:left="3240" w:hanging="360"/>
      </w:pPr>
      <w:rPr>
        <w:color w:val="000000"/>
        <w:position w:val="0"/>
        <w:sz w:val="24"/>
        <w:szCs w:val="24"/>
        <w:u w:color="000000"/>
        <w:lang w:val="en-US"/>
      </w:rPr>
    </w:lvl>
    <w:lvl w:ilvl="4">
      <w:start w:val="1"/>
      <w:numFmt w:val="lowerLetter"/>
      <w:lvlText w:val="%5."/>
      <w:lvlJc w:val="left"/>
      <w:pPr>
        <w:tabs>
          <w:tab w:val="num" w:pos="3960"/>
        </w:tabs>
        <w:ind w:left="3960" w:hanging="360"/>
      </w:pPr>
      <w:rPr>
        <w:color w:val="000000"/>
        <w:position w:val="0"/>
        <w:sz w:val="24"/>
        <w:szCs w:val="24"/>
        <w:u w:color="000000"/>
        <w:lang w:val="en-US"/>
      </w:rPr>
    </w:lvl>
    <w:lvl w:ilvl="5">
      <w:start w:val="1"/>
      <w:numFmt w:val="lowerRoman"/>
      <w:lvlText w:val="%6."/>
      <w:lvlJc w:val="left"/>
      <w:pPr>
        <w:tabs>
          <w:tab w:val="num" w:pos="4680"/>
        </w:tabs>
        <w:ind w:left="4680" w:hanging="296"/>
      </w:pPr>
      <w:rPr>
        <w:color w:val="000000"/>
        <w:position w:val="0"/>
        <w:sz w:val="24"/>
        <w:szCs w:val="24"/>
        <w:u w:color="000000"/>
        <w:lang w:val="en-US"/>
      </w:rPr>
    </w:lvl>
    <w:lvl w:ilvl="6">
      <w:start w:val="1"/>
      <w:numFmt w:val="decimal"/>
      <w:lvlText w:val="%7."/>
      <w:lvlJc w:val="left"/>
      <w:pPr>
        <w:tabs>
          <w:tab w:val="num" w:pos="5400"/>
        </w:tabs>
        <w:ind w:left="5400" w:hanging="360"/>
      </w:pPr>
      <w:rPr>
        <w:color w:val="000000"/>
        <w:position w:val="0"/>
        <w:sz w:val="24"/>
        <w:szCs w:val="24"/>
        <w:u w:color="000000"/>
        <w:lang w:val="en-US"/>
      </w:rPr>
    </w:lvl>
    <w:lvl w:ilvl="7">
      <w:start w:val="1"/>
      <w:numFmt w:val="lowerLetter"/>
      <w:lvlText w:val="%8."/>
      <w:lvlJc w:val="left"/>
      <w:pPr>
        <w:tabs>
          <w:tab w:val="num" w:pos="6120"/>
        </w:tabs>
        <w:ind w:left="6120" w:hanging="360"/>
      </w:pPr>
      <w:rPr>
        <w:color w:val="000000"/>
        <w:position w:val="0"/>
        <w:sz w:val="24"/>
        <w:szCs w:val="24"/>
        <w:u w:color="000000"/>
        <w:lang w:val="en-US"/>
      </w:rPr>
    </w:lvl>
    <w:lvl w:ilvl="8">
      <w:start w:val="1"/>
      <w:numFmt w:val="lowerRoman"/>
      <w:lvlText w:val="%9."/>
      <w:lvlJc w:val="left"/>
      <w:pPr>
        <w:tabs>
          <w:tab w:val="num" w:pos="6840"/>
        </w:tabs>
        <w:ind w:left="6840" w:hanging="296"/>
      </w:pPr>
      <w:rPr>
        <w:color w:val="000000"/>
        <w:position w:val="0"/>
        <w:sz w:val="24"/>
        <w:szCs w:val="24"/>
        <w:u w:color="000000"/>
        <w:lang w:val="en-US"/>
      </w:rPr>
    </w:lvl>
  </w:abstractNum>
  <w:abstractNum w:abstractNumId="67">
    <w:nsid w:val="13445555"/>
    <w:multiLevelType w:val="multilevel"/>
    <w:tmpl w:val="D700DD42"/>
    <w:styleLink w:val="List90"/>
    <w:lvl w:ilvl="0">
      <w:start w:val="1"/>
      <w:numFmt w:val="decimal"/>
      <w:lvlText w:val="%1."/>
      <w:lvlJc w:val="left"/>
      <w:pPr>
        <w:tabs>
          <w:tab w:val="num" w:pos="720"/>
        </w:tabs>
        <w:ind w:left="720" w:hanging="36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16"/>
        </w:tabs>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116"/>
        </w:tabs>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116"/>
        </w:tabs>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116"/>
        </w:tabs>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116"/>
        </w:tabs>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116"/>
        </w:tabs>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116"/>
        </w:tabs>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116"/>
        </w:tabs>
      </w:pPr>
      <w:rPr>
        <w:rFonts w:ascii="Book Antiqua" w:eastAsia="Book Antiqua" w:hAnsi="Book Antiqua" w:cs="Book Antiqua"/>
        <w:color w:val="000000"/>
        <w:position w:val="0"/>
        <w:sz w:val="24"/>
        <w:szCs w:val="24"/>
        <w:u w:color="000000"/>
        <w:lang w:val="en-US"/>
      </w:rPr>
    </w:lvl>
  </w:abstractNum>
  <w:abstractNum w:abstractNumId="68">
    <w:nsid w:val="138223BA"/>
    <w:multiLevelType w:val="multilevel"/>
    <w:tmpl w:val="91308640"/>
    <w:styleLink w:val="List144"/>
    <w:lvl w:ilvl="0">
      <w:start w:val="1"/>
      <w:numFmt w:val="decimal"/>
      <w:lvlText w:val="%1."/>
      <w:lvlJc w:val="left"/>
      <w:pPr>
        <w:tabs>
          <w:tab w:val="num" w:pos="720"/>
        </w:tabs>
        <w:ind w:left="720" w:hanging="360"/>
      </w:pPr>
      <w:rPr>
        <w:color w:val="000000"/>
        <w:position w:val="0"/>
        <w:sz w:val="22"/>
        <w:szCs w:val="22"/>
        <w:u w:color="000000"/>
        <w:shd w:val="clear" w:color="auto" w:fill="FFFFFF"/>
        <w:rtl w:val="0"/>
        <w:lang w:val="en-US"/>
      </w:rPr>
    </w:lvl>
    <w:lvl w:ilvl="1">
      <w:start w:val="1"/>
      <w:numFmt w:val="lowerLetter"/>
      <w:lvlText w:val="%2."/>
      <w:lvlJc w:val="left"/>
      <w:pPr>
        <w:tabs>
          <w:tab w:val="num" w:pos="104"/>
        </w:tabs>
      </w:pPr>
      <w:rPr>
        <w:color w:val="000000"/>
        <w:position w:val="0"/>
        <w:sz w:val="22"/>
        <w:szCs w:val="22"/>
        <w:u w:color="000000"/>
        <w:shd w:val="clear" w:color="auto" w:fill="FFFFFF"/>
        <w:rtl w:val="0"/>
        <w:lang w:val="en-US"/>
      </w:rPr>
    </w:lvl>
    <w:lvl w:ilvl="2">
      <w:start w:val="1"/>
      <w:numFmt w:val="lowerRoman"/>
      <w:lvlText w:val="%3."/>
      <w:lvlJc w:val="left"/>
      <w:pPr>
        <w:tabs>
          <w:tab w:val="num" w:pos="104"/>
        </w:tabs>
      </w:pPr>
      <w:rPr>
        <w:color w:val="000000"/>
        <w:position w:val="0"/>
        <w:sz w:val="22"/>
        <w:szCs w:val="22"/>
        <w:u w:color="000000"/>
        <w:shd w:val="clear" w:color="auto" w:fill="FFFFFF"/>
        <w:rtl w:val="0"/>
        <w:lang w:val="en-US"/>
      </w:rPr>
    </w:lvl>
    <w:lvl w:ilvl="3">
      <w:start w:val="1"/>
      <w:numFmt w:val="decimal"/>
      <w:lvlText w:val="%4."/>
      <w:lvlJc w:val="left"/>
      <w:pPr>
        <w:tabs>
          <w:tab w:val="num" w:pos="104"/>
        </w:tabs>
      </w:pPr>
      <w:rPr>
        <w:color w:val="000000"/>
        <w:position w:val="0"/>
        <w:sz w:val="22"/>
        <w:szCs w:val="22"/>
        <w:u w:color="000000"/>
        <w:shd w:val="clear" w:color="auto" w:fill="FFFFFF"/>
        <w:rtl w:val="0"/>
        <w:lang w:val="en-US"/>
      </w:rPr>
    </w:lvl>
    <w:lvl w:ilvl="4">
      <w:start w:val="1"/>
      <w:numFmt w:val="lowerLetter"/>
      <w:lvlText w:val="%5."/>
      <w:lvlJc w:val="left"/>
      <w:pPr>
        <w:tabs>
          <w:tab w:val="num" w:pos="104"/>
        </w:tabs>
      </w:pPr>
      <w:rPr>
        <w:color w:val="000000"/>
        <w:position w:val="0"/>
        <w:sz w:val="22"/>
        <w:szCs w:val="22"/>
        <w:u w:color="000000"/>
        <w:shd w:val="clear" w:color="auto" w:fill="FFFFFF"/>
        <w:rtl w:val="0"/>
        <w:lang w:val="en-US"/>
      </w:rPr>
    </w:lvl>
    <w:lvl w:ilvl="5">
      <w:start w:val="1"/>
      <w:numFmt w:val="lowerRoman"/>
      <w:lvlText w:val="%6."/>
      <w:lvlJc w:val="left"/>
      <w:pPr>
        <w:tabs>
          <w:tab w:val="num" w:pos="104"/>
        </w:tabs>
      </w:pPr>
      <w:rPr>
        <w:color w:val="000000"/>
        <w:position w:val="0"/>
        <w:sz w:val="22"/>
        <w:szCs w:val="22"/>
        <w:u w:color="000000"/>
        <w:shd w:val="clear" w:color="auto" w:fill="FFFFFF"/>
        <w:rtl w:val="0"/>
        <w:lang w:val="en-US"/>
      </w:rPr>
    </w:lvl>
    <w:lvl w:ilvl="6">
      <w:start w:val="1"/>
      <w:numFmt w:val="decimal"/>
      <w:lvlText w:val="%7."/>
      <w:lvlJc w:val="left"/>
      <w:pPr>
        <w:tabs>
          <w:tab w:val="num" w:pos="104"/>
        </w:tabs>
      </w:pPr>
      <w:rPr>
        <w:color w:val="000000"/>
        <w:position w:val="0"/>
        <w:sz w:val="22"/>
        <w:szCs w:val="22"/>
        <w:u w:color="000000"/>
        <w:shd w:val="clear" w:color="auto" w:fill="FFFFFF"/>
        <w:rtl w:val="0"/>
        <w:lang w:val="en-US"/>
      </w:rPr>
    </w:lvl>
    <w:lvl w:ilvl="7">
      <w:start w:val="1"/>
      <w:numFmt w:val="lowerLetter"/>
      <w:lvlText w:val="%8."/>
      <w:lvlJc w:val="left"/>
      <w:pPr>
        <w:tabs>
          <w:tab w:val="num" w:pos="104"/>
        </w:tabs>
      </w:pPr>
      <w:rPr>
        <w:color w:val="000000"/>
        <w:position w:val="0"/>
        <w:sz w:val="22"/>
        <w:szCs w:val="22"/>
        <w:u w:color="000000"/>
        <w:shd w:val="clear" w:color="auto" w:fill="FFFFFF"/>
        <w:rtl w:val="0"/>
        <w:lang w:val="en-US"/>
      </w:rPr>
    </w:lvl>
    <w:lvl w:ilvl="8">
      <w:start w:val="1"/>
      <w:numFmt w:val="lowerRoman"/>
      <w:lvlText w:val="%9."/>
      <w:lvlJc w:val="left"/>
      <w:pPr>
        <w:tabs>
          <w:tab w:val="num" w:pos="104"/>
        </w:tabs>
      </w:pPr>
      <w:rPr>
        <w:color w:val="000000"/>
        <w:position w:val="0"/>
        <w:sz w:val="22"/>
        <w:szCs w:val="22"/>
        <w:u w:color="000000"/>
        <w:shd w:val="clear" w:color="auto" w:fill="FFFFFF"/>
        <w:rtl w:val="0"/>
        <w:lang w:val="en-US"/>
      </w:rPr>
    </w:lvl>
  </w:abstractNum>
  <w:abstractNum w:abstractNumId="69">
    <w:nsid w:val="13A1301B"/>
    <w:multiLevelType w:val="multilevel"/>
    <w:tmpl w:val="76D2F2EC"/>
    <w:styleLink w:val="List187"/>
    <w:lvl w:ilvl="0">
      <w:start w:val="1"/>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2160"/>
        </w:tabs>
        <w:ind w:left="2160" w:hanging="360"/>
      </w:pPr>
      <w:rPr>
        <w:rFonts w:ascii="Trebuchet MS" w:eastAsia="Trebuchet MS" w:hAnsi="Trebuchet MS" w:cs="Trebuchet MS"/>
        <w:color w:val="000000"/>
        <w:position w:val="0"/>
        <w:sz w:val="24"/>
        <w:szCs w:val="24"/>
        <w:u w:color="000000"/>
        <w:rtl w:val="0"/>
        <w:lang w:val="en-US"/>
      </w:rPr>
    </w:lvl>
    <w:lvl w:ilvl="2">
      <w:start w:val="1"/>
      <w:numFmt w:val="lowerLetter"/>
      <w:lvlText w:val="(%3)"/>
      <w:lvlJc w:val="left"/>
      <w:pPr>
        <w:tabs>
          <w:tab w:val="num" w:pos="3060"/>
        </w:tabs>
        <w:ind w:left="3060" w:hanging="360"/>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4320"/>
        </w:tabs>
        <w:ind w:left="432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5040"/>
        </w:tabs>
        <w:ind w:left="504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6480"/>
        </w:tabs>
        <w:ind w:left="648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7200"/>
        </w:tabs>
        <w:ind w:left="7200" w:hanging="296"/>
      </w:pPr>
      <w:rPr>
        <w:rFonts w:ascii="Trebuchet MS" w:eastAsia="Trebuchet MS" w:hAnsi="Trebuchet MS" w:cs="Trebuchet MS"/>
        <w:color w:val="000000"/>
        <w:position w:val="0"/>
        <w:sz w:val="24"/>
        <w:szCs w:val="24"/>
        <w:u w:color="000000"/>
        <w:rtl w:val="0"/>
        <w:lang w:val="en-US"/>
      </w:rPr>
    </w:lvl>
  </w:abstractNum>
  <w:abstractNum w:abstractNumId="70">
    <w:nsid w:val="13C23071"/>
    <w:multiLevelType w:val="hybridMultilevel"/>
    <w:tmpl w:val="168A0050"/>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3F021E7"/>
    <w:multiLevelType w:val="multilevel"/>
    <w:tmpl w:val="4A4EF018"/>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72">
    <w:nsid w:val="141C34BE"/>
    <w:multiLevelType w:val="hybridMultilevel"/>
    <w:tmpl w:val="5B1E2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4C56FE5"/>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4D30BB4"/>
    <w:multiLevelType w:val="multilevel"/>
    <w:tmpl w:val="45205CC6"/>
    <w:styleLink w:val="List147"/>
    <w:lvl w:ilvl="0">
      <w:start w:val="1"/>
      <w:numFmt w:val="decimal"/>
      <w:lvlText w:val="%1."/>
      <w:lvlJc w:val="left"/>
      <w:pPr>
        <w:tabs>
          <w:tab w:val="num" w:pos="360"/>
        </w:tabs>
        <w:ind w:left="360" w:hanging="360"/>
      </w:pPr>
      <w:rPr>
        <w:color w:val="000000"/>
        <w:position w:val="0"/>
        <w:sz w:val="22"/>
        <w:szCs w:val="22"/>
        <w:u w:color="000000"/>
        <w:rtl w:val="0"/>
        <w:lang w:val="en-US"/>
      </w:rPr>
    </w:lvl>
    <w:lvl w:ilvl="1">
      <w:start w:val="1"/>
      <w:numFmt w:val="decimal"/>
      <w:lvlText w:val="%1.%2."/>
      <w:lvlJc w:val="left"/>
      <w:pPr>
        <w:tabs>
          <w:tab w:val="num" w:pos="104"/>
        </w:tabs>
      </w:pPr>
      <w:rPr>
        <w:color w:val="000000"/>
        <w:position w:val="0"/>
        <w:sz w:val="22"/>
        <w:szCs w:val="22"/>
        <w:u w:color="000000"/>
        <w:rtl w:val="0"/>
        <w:lang w:val="en-US"/>
      </w:rPr>
    </w:lvl>
    <w:lvl w:ilvl="2">
      <w:start w:val="1"/>
      <w:numFmt w:val="decimal"/>
      <w:lvlText w:val="%1.%2.%3."/>
      <w:lvlJc w:val="left"/>
      <w:pPr>
        <w:tabs>
          <w:tab w:val="num" w:pos="104"/>
        </w:tabs>
      </w:pPr>
      <w:rPr>
        <w:color w:val="000000"/>
        <w:position w:val="0"/>
        <w:sz w:val="22"/>
        <w:szCs w:val="22"/>
        <w:u w:color="000000"/>
        <w:rtl w:val="0"/>
        <w:lang w:val="en-US"/>
      </w:rPr>
    </w:lvl>
    <w:lvl w:ilvl="3">
      <w:start w:val="1"/>
      <w:numFmt w:val="decimal"/>
      <w:lvlText w:val="%1.%2.%3.%4."/>
      <w:lvlJc w:val="left"/>
      <w:pPr>
        <w:tabs>
          <w:tab w:val="num" w:pos="104"/>
        </w:tabs>
      </w:pPr>
      <w:rPr>
        <w:color w:val="000000"/>
        <w:position w:val="0"/>
        <w:sz w:val="22"/>
        <w:szCs w:val="22"/>
        <w:u w:color="000000"/>
        <w:rtl w:val="0"/>
        <w:lang w:val="en-US"/>
      </w:rPr>
    </w:lvl>
    <w:lvl w:ilvl="4">
      <w:start w:val="1"/>
      <w:numFmt w:val="decimal"/>
      <w:lvlText w:val="%1.%2.%3.%4.%5."/>
      <w:lvlJc w:val="left"/>
      <w:pPr>
        <w:tabs>
          <w:tab w:val="num" w:pos="104"/>
        </w:tabs>
      </w:pPr>
      <w:rPr>
        <w:color w:val="000000"/>
        <w:position w:val="0"/>
        <w:sz w:val="22"/>
        <w:szCs w:val="22"/>
        <w:u w:color="000000"/>
        <w:rtl w:val="0"/>
        <w:lang w:val="en-US"/>
      </w:rPr>
    </w:lvl>
    <w:lvl w:ilvl="5">
      <w:start w:val="1"/>
      <w:numFmt w:val="decimal"/>
      <w:lvlText w:val="%1.%2.%3.%4.%5.%6."/>
      <w:lvlJc w:val="left"/>
      <w:pPr>
        <w:tabs>
          <w:tab w:val="num" w:pos="104"/>
        </w:tabs>
      </w:pPr>
      <w:rPr>
        <w:color w:val="000000"/>
        <w:position w:val="0"/>
        <w:sz w:val="22"/>
        <w:szCs w:val="22"/>
        <w:u w:color="000000"/>
        <w:rtl w:val="0"/>
        <w:lang w:val="en-US"/>
      </w:rPr>
    </w:lvl>
    <w:lvl w:ilvl="6">
      <w:start w:val="1"/>
      <w:numFmt w:val="decimal"/>
      <w:lvlText w:val="%1.%2.%3.%4.%5.%6.%7."/>
      <w:lvlJc w:val="left"/>
      <w:pPr>
        <w:tabs>
          <w:tab w:val="num" w:pos="104"/>
        </w:tabs>
      </w:pPr>
      <w:rPr>
        <w:color w:val="000000"/>
        <w:position w:val="0"/>
        <w:sz w:val="22"/>
        <w:szCs w:val="22"/>
        <w:u w:color="000000"/>
        <w:rtl w:val="0"/>
        <w:lang w:val="en-US"/>
      </w:rPr>
    </w:lvl>
    <w:lvl w:ilvl="7">
      <w:start w:val="1"/>
      <w:numFmt w:val="decimal"/>
      <w:lvlText w:val="%1.%2.%3.%4.%5.%6.%7.%8."/>
      <w:lvlJc w:val="left"/>
      <w:pPr>
        <w:tabs>
          <w:tab w:val="num" w:pos="104"/>
        </w:tabs>
      </w:pPr>
      <w:rPr>
        <w:color w:val="000000"/>
        <w:position w:val="0"/>
        <w:sz w:val="22"/>
        <w:szCs w:val="22"/>
        <w:u w:color="000000"/>
        <w:rtl w:val="0"/>
        <w:lang w:val="en-US"/>
      </w:rPr>
    </w:lvl>
    <w:lvl w:ilvl="8">
      <w:start w:val="1"/>
      <w:numFmt w:val="decimal"/>
      <w:lvlText w:val="%1.%2.%3.%4.%5.%6.%7.%8.%9."/>
      <w:lvlJc w:val="left"/>
      <w:pPr>
        <w:tabs>
          <w:tab w:val="num" w:pos="104"/>
        </w:tabs>
      </w:pPr>
      <w:rPr>
        <w:color w:val="000000"/>
        <w:position w:val="0"/>
        <w:sz w:val="22"/>
        <w:szCs w:val="22"/>
        <w:u w:color="000000"/>
        <w:rtl w:val="0"/>
        <w:lang w:val="en-US"/>
      </w:rPr>
    </w:lvl>
  </w:abstractNum>
  <w:abstractNum w:abstractNumId="75">
    <w:nsid w:val="153D672E"/>
    <w:multiLevelType w:val="multilevel"/>
    <w:tmpl w:val="5DCCF0D6"/>
    <w:styleLink w:val="List127"/>
    <w:lvl w:ilvl="0">
      <w:numFmt w:val="bullet"/>
      <w:lvlText w:val="∗"/>
      <w:lvlJc w:val="left"/>
      <w:pPr>
        <w:tabs>
          <w:tab w:val="num" w:pos="1196"/>
        </w:tabs>
        <w:ind w:left="1196" w:hanging="427"/>
      </w:pPr>
      <w:rPr>
        <w:color w:val="231F20"/>
        <w:spacing w:val="-5"/>
        <w:position w:val="0"/>
        <w:sz w:val="22"/>
        <w:szCs w:val="22"/>
        <w:u w:color="000000"/>
        <w:rtl w:val="0"/>
        <w:lang w:val="en-US"/>
      </w:rPr>
    </w:lvl>
    <w:lvl w:ilvl="1">
      <w:start w:val="1"/>
      <w:numFmt w:val="bullet"/>
      <w:lvlText w:val="•"/>
      <w:lvlJc w:val="left"/>
      <w:pPr>
        <w:tabs>
          <w:tab w:val="num" w:pos="2022"/>
        </w:tabs>
        <w:ind w:left="2022" w:hanging="428"/>
      </w:pPr>
      <w:rPr>
        <w:color w:val="231F20"/>
        <w:spacing w:val="-5"/>
        <w:position w:val="0"/>
        <w:sz w:val="24"/>
        <w:szCs w:val="24"/>
        <w:u w:color="000000"/>
        <w:rtl w:val="0"/>
        <w:lang w:val="en-US"/>
      </w:rPr>
    </w:lvl>
    <w:lvl w:ilvl="2">
      <w:start w:val="1"/>
      <w:numFmt w:val="bullet"/>
      <w:lvlText w:val="•"/>
      <w:lvlJc w:val="left"/>
      <w:pPr>
        <w:tabs>
          <w:tab w:val="num" w:pos="2844"/>
        </w:tabs>
        <w:ind w:left="2844" w:hanging="428"/>
      </w:pPr>
      <w:rPr>
        <w:color w:val="231F20"/>
        <w:spacing w:val="-5"/>
        <w:position w:val="0"/>
        <w:sz w:val="24"/>
        <w:szCs w:val="24"/>
        <w:u w:color="000000"/>
        <w:rtl w:val="0"/>
        <w:lang w:val="en-US"/>
      </w:rPr>
    </w:lvl>
    <w:lvl w:ilvl="3">
      <w:start w:val="1"/>
      <w:numFmt w:val="bullet"/>
      <w:lvlText w:val="•"/>
      <w:lvlJc w:val="left"/>
      <w:pPr>
        <w:tabs>
          <w:tab w:val="num" w:pos="3666"/>
        </w:tabs>
        <w:ind w:left="3666" w:hanging="428"/>
      </w:pPr>
      <w:rPr>
        <w:color w:val="231F20"/>
        <w:spacing w:val="-5"/>
        <w:position w:val="0"/>
        <w:sz w:val="24"/>
        <w:szCs w:val="24"/>
        <w:u w:color="000000"/>
        <w:rtl w:val="0"/>
        <w:lang w:val="en-US"/>
      </w:rPr>
    </w:lvl>
    <w:lvl w:ilvl="4">
      <w:start w:val="1"/>
      <w:numFmt w:val="bullet"/>
      <w:lvlText w:val="•"/>
      <w:lvlJc w:val="left"/>
      <w:pPr>
        <w:tabs>
          <w:tab w:val="num" w:pos="4488"/>
        </w:tabs>
        <w:ind w:left="4488" w:hanging="428"/>
      </w:pPr>
      <w:rPr>
        <w:color w:val="231F20"/>
        <w:spacing w:val="-5"/>
        <w:position w:val="0"/>
        <w:sz w:val="24"/>
        <w:szCs w:val="24"/>
        <w:u w:color="000000"/>
        <w:rtl w:val="0"/>
        <w:lang w:val="en-US"/>
      </w:rPr>
    </w:lvl>
    <w:lvl w:ilvl="5">
      <w:start w:val="1"/>
      <w:numFmt w:val="bullet"/>
      <w:lvlText w:val="•"/>
      <w:lvlJc w:val="left"/>
      <w:pPr>
        <w:tabs>
          <w:tab w:val="num" w:pos="5310"/>
        </w:tabs>
        <w:ind w:left="5310" w:hanging="428"/>
      </w:pPr>
      <w:rPr>
        <w:color w:val="231F20"/>
        <w:spacing w:val="-5"/>
        <w:position w:val="0"/>
        <w:sz w:val="24"/>
        <w:szCs w:val="24"/>
        <w:u w:color="000000"/>
        <w:rtl w:val="0"/>
        <w:lang w:val="en-US"/>
      </w:rPr>
    </w:lvl>
    <w:lvl w:ilvl="6">
      <w:start w:val="1"/>
      <w:numFmt w:val="bullet"/>
      <w:lvlText w:val="•"/>
      <w:lvlJc w:val="left"/>
      <w:pPr>
        <w:tabs>
          <w:tab w:val="num" w:pos="6132"/>
        </w:tabs>
        <w:ind w:left="6132" w:hanging="428"/>
      </w:pPr>
      <w:rPr>
        <w:color w:val="231F20"/>
        <w:spacing w:val="-5"/>
        <w:position w:val="0"/>
        <w:sz w:val="24"/>
        <w:szCs w:val="24"/>
        <w:u w:color="000000"/>
        <w:rtl w:val="0"/>
        <w:lang w:val="en-US"/>
      </w:rPr>
    </w:lvl>
    <w:lvl w:ilvl="7">
      <w:start w:val="1"/>
      <w:numFmt w:val="bullet"/>
      <w:lvlText w:val="•"/>
      <w:lvlJc w:val="left"/>
      <w:pPr>
        <w:tabs>
          <w:tab w:val="num" w:pos="6954"/>
        </w:tabs>
        <w:ind w:left="6954" w:hanging="428"/>
      </w:pPr>
      <w:rPr>
        <w:color w:val="231F20"/>
        <w:spacing w:val="-5"/>
        <w:position w:val="0"/>
        <w:sz w:val="24"/>
        <w:szCs w:val="24"/>
        <w:u w:color="000000"/>
        <w:rtl w:val="0"/>
        <w:lang w:val="en-US"/>
      </w:rPr>
    </w:lvl>
    <w:lvl w:ilvl="8">
      <w:start w:val="1"/>
      <w:numFmt w:val="bullet"/>
      <w:lvlText w:val="•"/>
      <w:lvlJc w:val="left"/>
      <w:pPr>
        <w:tabs>
          <w:tab w:val="num" w:pos="7776"/>
        </w:tabs>
        <w:ind w:left="7776" w:hanging="428"/>
      </w:pPr>
      <w:rPr>
        <w:color w:val="231F20"/>
        <w:spacing w:val="-5"/>
        <w:position w:val="0"/>
        <w:sz w:val="24"/>
        <w:szCs w:val="24"/>
        <w:u w:color="000000"/>
        <w:rtl w:val="0"/>
        <w:lang w:val="en-US"/>
      </w:rPr>
    </w:lvl>
  </w:abstractNum>
  <w:abstractNum w:abstractNumId="76">
    <w:nsid w:val="15440691"/>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58C5547"/>
    <w:multiLevelType w:val="hybridMultilevel"/>
    <w:tmpl w:val="3EBC0A3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66F470A"/>
    <w:multiLevelType w:val="multilevel"/>
    <w:tmpl w:val="40349094"/>
    <w:styleLink w:val="List107"/>
    <w:lvl w:ilvl="0">
      <w:start w:val="1"/>
      <w:numFmt w:val="decimal"/>
      <w:lvlText w:val="%1."/>
      <w:lvlJc w:val="left"/>
      <w:pPr>
        <w:tabs>
          <w:tab w:val="num" w:pos="330"/>
        </w:tabs>
        <w:ind w:left="33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79">
    <w:nsid w:val="16877464"/>
    <w:multiLevelType w:val="multilevel"/>
    <w:tmpl w:val="D500F430"/>
    <w:styleLink w:val="List165"/>
    <w:lvl w:ilvl="0">
      <w:start w:val="1"/>
      <w:numFmt w:val="decimal"/>
      <w:lvlText w:val="%1."/>
      <w:lvlJc w:val="left"/>
      <w:pPr>
        <w:tabs>
          <w:tab w:val="num" w:pos="690"/>
        </w:tabs>
        <w:ind w:left="690" w:hanging="330"/>
      </w:pPr>
      <w:rPr>
        <w:color w:val="000000"/>
        <w:position w:val="0"/>
        <w:sz w:val="24"/>
        <w:szCs w:val="24"/>
        <w:u w:color="622423"/>
        <w:lang w:val="en-US"/>
      </w:rPr>
    </w:lvl>
    <w:lvl w:ilvl="1">
      <w:start w:val="1"/>
      <w:numFmt w:val="lowerLetter"/>
      <w:lvlText w:val="%2."/>
      <w:lvlJc w:val="left"/>
      <w:pPr>
        <w:tabs>
          <w:tab w:val="num" w:pos="1440"/>
        </w:tabs>
        <w:ind w:left="1440" w:hanging="360"/>
      </w:pPr>
      <w:rPr>
        <w:color w:val="000000"/>
        <w:position w:val="0"/>
        <w:sz w:val="24"/>
        <w:szCs w:val="24"/>
        <w:u w:color="622423"/>
        <w:lang w:val="en-US"/>
      </w:rPr>
    </w:lvl>
    <w:lvl w:ilvl="2">
      <w:start w:val="1"/>
      <w:numFmt w:val="lowerRoman"/>
      <w:lvlText w:val="%3."/>
      <w:lvlJc w:val="left"/>
      <w:pPr>
        <w:tabs>
          <w:tab w:val="num" w:pos="2160"/>
        </w:tabs>
        <w:ind w:left="2160" w:hanging="296"/>
      </w:pPr>
      <w:rPr>
        <w:color w:val="000000"/>
        <w:position w:val="0"/>
        <w:sz w:val="24"/>
        <w:szCs w:val="24"/>
        <w:u w:color="622423"/>
        <w:lang w:val="en-US"/>
      </w:rPr>
    </w:lvl>
    <w:lvl w:ilvl="3">
      <w:start w:val="1"/>
      <w:numFmt w:val="decimal"/>
      <w:lvlText w:val="%4."/>
      <w:lvlJc w:val="left"/>
      <w:pPr>
        <w:tabs>
          <w:tab w:val="num" w:pos="2880"/>
        </w:tabs>
        <w:ind w:left="2880" w:hanging="360"/>
      </w:pPr>
      <w:rPr>
        <w:color w:val="000000"/>
        <w:position w:val="0"/>
        <w:sz w:val="24"/>
        <w:szCs w:val="24"/>
        <w:u w:color="622423"/>
        <w:lang w:val="en-US"/>
      </w:rPr>
    </w:lvl>
    <w:lvl w:ilvl="4">
      <w:start w:val="1"/>
      <w:numFmt w:val="lowerLetter"/>
      <w:lvlText w:val="%5."/>
      <w:lvlJc w:val="left"/>
      <w:pPr>
        <w:tabs>
          <w:tab w:val="num" w:pos="3600"/>
        </w:tabs>
        <w:ind w:left="3600" w:hanging="360"/>
      </w:pPr>
      <w:rPr>
        <w:color w:val="000000"/>
        <w:position w:val="0"/>
        <w:sz w:val="24"/>
        <w:szCs w:val="24"/>
        <w:u w:color="622423"/>
        <w:lang w:val="en-US"/>
      </w:rPr>
    </w:lvl>
    <w:lvl w:ilvl="5">
      <w:start w:val="1"/>
      <w:numFmt w:val="lowerRoman"/>
      <w:lvlText w:val="%6."/>
      <w:lvlJc w:val="left"/>
      <w:pPr>
        <w:tabs>
          <w:tab w:val="num" w:pos="4320"/>
        </w:tabs>
        <w:ind w:left="4320" w:hanging="296"/>
      </w:pPr>
      <w:rPr>
        <w:color w:val="000000"/>
        <w:position w:val="0"/>
        <w:sz w:val="24"/>
        <w:szCs w:val="24"/>
        <w:u w:color="622423"/>
        <w:lang w:val="en-US"/>
      </w:rPr>
    </w:lvl>
    <w:lvl w:ilvl="6">
      <w:start w:val="1"/>
      <w:numFmt w:val="decimal"/>
      <w:lvlText w:val="%7."/>
      <w:lvlJc w:val="left"/>
      <w:pPr>
        <w:tabs>
          <w:tab w:val="num" w:pos="5040"/>
        </w:tabs>
        <w:ind w:left="5040" w:hanging="360"/>
      </w:pPr>
      <w:rPr>
        <w:color w:val="000000"/>
        <w:position w:val="0"/>
        <w:sz w:val="24"/>
        <w:szCs w:val="24"/>
        <w:u w:color="622423"/>
        <w:lang w:val="en-US"/>
      </w:rPr>
    </w:lvl>
    <w:lvl w:ilvl="7">
      <w:start w:val="1"/>
      <w:numFmt w:val="lowerLetter"/>
      <w:lvlText w:val="%8."/>
      <w:lvlJc w:val="left"/>
      <w:pPr>
        <w:tabs>
          <w:tab w:val="num" w:pos="5760"/>
        </w:tabs>
        <w:ind w:left="5760" w:hanging="360"/>
      </w:pPr>
      <w:rPr>
        <w:color w:val="000000"/>
        <w:position w:val="0"/>
        <w:sz w:val="24"/>
        <w:szCs w:val="24"/>
        <w:u w:color="622423"/>
        <w:lang w:val="en-US"/>
      </w:rPr>
    </w:lvl>
    <w:lvl w:ilvl="8">
      <w:start w:val="1"/>
      <w:numFmt w:val="lowerRoman"/>
      <w:lvlText w:val="%9."/>
      <w:lvlJc w:val="left"/>
      <w:pPr>
        <w:tabs>
          <w:tab w:val="num" w:pos="6480"/>
        </w:tabs>
        <w:ind w:left="6480" w:hanging="296"/>
      </w:pPr>
      <w:rPr>
        <w:color w:val="000000"/>
        <w:position w:val="0"/>
        <w:sz w:val="24"/>
        <w:szCs w:val="24"/>
        <w:u w:color="622423"/>
        <w:lang w:val="en-US"/>
      </w:rPr>
    </w:lvl>
  </w:abstractNum>
  <w:abstractNum w:abstractNumId="80">
    <w:nsid w:val="169F019F"/>
    <w:multiLevelType w:val="multilevel"/>
    <w:tmpl w:val="CF9E990E"/>
    <w:lvl w:ilvl="0">
      <w:start w:val="1"/>
      <w:numFmt w:val="decimal"/>
      <w:lvlText w:val="%1."/>
      <w:lvlJc w:val="left"/>
      <w:pPr>
        <w:tabs>
          <w:tab w:val="num" w:pos="870"/>
        </w:tabs>
        <w:ind w:left="870" w:hanging="150"/>
      </w:pPr>
      <w:rPr>
        <w:rFonts w:ascii="Calibri" w:eastAsia="Calibri" w:hAnsi="Calibri" w:cs="Calibri"/>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81">
    <w:nsid w:val="16C35E84"/>
    <w:multiLevelType w:val="multilevel"/>
    <w:tmpl w:val="5DBC645A"/>
    <w:styleLink w:val="List128"/>
    <w:lvl w:ilvl="0">
      <w:numFmt w:val="bullet"/>
      <w:lvlText w:val="∗"/>
      <w:lvlJc w:val="left"/>
      <w:pPr>
        <w:tabs>
          <w:tab w:val="num" w:pos="1196"/>
        </w:tabs>
        <w:ind w:left="1196" w:hanging="427"/>
      </w:pPr>
      <w:rPr>
        <w:color w:val="231F20"/>
        <w:spacing w:val="-4"/>
        <w:position w:val="0"/>
        <w:sz w:val="22"/>
        <w:szCs w:val="22"/>
        <w:u w:color="000000"/>
        <w:rtl w:val="0"/>
        <w:lang w:val="en-US"/>
      </w:rPr>
    </w:lvl>
    <w:lvl w:ilvl="1">
      <w:start w:val="1"/>
      <w:numFmt w:val="bullet"/>
      <w:lvlText w:val="•"/>
      <w:lvlJc w:val="left"/>
      <w:pPr>
        <w:tabs>
          <w:tab w:val="num" w:pos="2022"/>
        </w:tabs>
        <w:ind w:left="2022" w:hanging="428"/>
      </w:pPr>
      <w:rPr>
        <w:color w:val="231F20"/>
        <w:spacing w:val="-4"/>
        <w:position w:val="0"/>
        <w:sz w:val="24"/>
        <w:szCs w:val="24"/>
        <w:u w:color="000000"/>
        <w:rtl w:val="0"/>
        <w:lang w:val="en-US"/>
      </w:rPr>
    </w:lvl>
    <w:lvl w:ilvl="2">
      <w:start w:val="1"/>
      <w:numFmt w:val="bullet"/>
      <w:lvlText w:val="•"/>
      <w:lvlJc w:val="left"/>
      <w:pPr>
        <w:tabs>
          <w:tab w:val="num" w:pos="2844"/>
        </w:tabs>
        <w:ind w:left="2844" w:hanging="428"/>
      </w:pPr>
      <w:rPr>
        <w:color w:val="231F20"/>
        <w:spacing w:val="-4"/>
        <w:position w:val="0"/>
        <w:sz w:val="24"/>
        <w:szCs w:val="24"/>
        <w:u w:color="000000"/>
        <w:rtl w:val="0"/>
        <w:lang w:val="en-US"/>
      </w:rPr>
    </w:lvl>
    <w:lvl w:ilvl="3">
      <w:start w:val="1"/>
      <w:numFmt w:val="bullet"/>
      <w:lvlText w:val="•"/>
      <w:lvlJc w:val="left"/>
      <w:pPr>
        <w:tabs>
          <w:tab w:val="num" w:pos="3666"/>
        </w:tabs>
        <w:ind w:left="3666" w:hanging="428"/>
      </w:pPr>
      <w:rPr>
        <w:color w:val="231F20"/>
        <w:spacing w:val="-4"/>
        <w:position w:val="0"/>
        <w:sz w:val="24"/>
        <w:szCs w:val="24"/>
        <w:u w:color="000000"/>
        <w:rtl w:val="0"/>
        <w:lang w:val="en-US"/>
      </w:rPr>
    </w:lvl>
    <w:lvl w:ilvl="4">
      <w:start w:val="1"/>
      <w:numFmt w:val="bullet"/>
      <w:lvlText w:val="•"/>
      <w:lvlJc w:val="left"/>
      <w:pPr>
        <w:tabs>
          <w:tab w:val="num" w:pos="4488"/>
        </w:tabs>
        <w:ind w:left="4488" w:hanging="428"/>
      </w:pPr>
      <w:rPr>
        <w:color w:val="231F20"/>
        <w:spacing w:val="-4"/>
        <w:position w:val="0"/>
        <w:sz w:val="24"/>
        <w:szCs w:val="24"/>
        <w:u w:color="000000"/>
        <w:rtl w:val="0"/>
        <w:lang w:val="en-US"/>
      </w:rPr>
    </w:lvl>
    <w:lvl w:ilvl="5">
      <w:start w:val="1"/>
      <w:numFmt w:val="bullet"/>
      <w:lvlText w:val="•"/>
      <w:lvlJc w:val="left"/>
      <w:pPr>
        <w:tabs>
          <w:tab w:val="num" w:pos="5310"/>
        </w:tabs>
        <w:ind w:left="5310" w:hanging="428"/>
      </w:pPr>
      <w:rPr>
        <w:color w:val="231F20"/>
        <w:spacing w:val="-4"/>
        <w:position w:val="0"/>
        <w:sz w:val="24"/>
        <w:szCs w:val="24"/>
        <w:u w:color="000000"/>
        <w:rtl w:val="0"/>
        <w:lang w:val="en-US"/>
      </w:rPr>
    </w:lvl>
    <w:lvl w:ilvl="6">
      <w:start w:val="1"/>
      <w:numFmt w:val="bullet"/>
      <w:lvlText w:val="•"/>
      <w:lvlJc w:val="left"/>
      <w:pPr>
        <w:tabs>
          <w:tab w:val="num" w:pos="6132"/>
        </w:tabs>
        <w:ind w:left="6132" w:hanging="428"/>
      </w:pPr>
      <w:rPr>
        <w:color w:val="231F20"/>
        <w:spacing w:val="-4"/>
        <w:position w:val="0"/>
        <w:sz w:val="24"/>
        <w:szCs w:val="24"/>
        <w:u w:color="000000"/>
        <w:rtl w:val="0"/>
        <w:lang w:val="en-US"/>
      </w:rPr>
    </w:lvl>
    <w:lvl w:ilvl="7">
      <w:start w:val="1"/>
      <w:numFmt w:val="bullet"/>
      <w:lvlText w:val="•"/>
      <w:lvlJc w:val="left"/>
      <w:pPr>
        <w:tabs>
          <w:tab w:val="num" w:pos="6954"/>
        </w:tabs>
        <w:ind w:left="6954" w:hanging="428"/>
      </w:pPr>
      <w:rPr>
        <w:color w:val="231F20"/>
        <w:spacing w:val="-4"/>
        <w:position w:val="0"/>
        <w:sz w:val="24"/>
        <w:szCs w:val="24"/>
        <w:u w:color="000000"/>
        <w:rtl w:val="0"/>
        <w:lang w:val="en-US"/>
      </w:rPr>
    </w:lvl>
    <w:lvl w:ilvl="8">
      <w:start w:val="1"/>
      <w:numFmt w:val="bullet"/>
      <w:lvlText w:val="•"/>
      <w:lvlJc w:val="left"/>
      <w:pPr>
        <w:tabs>
          <w:tab w:val="num" w:pos="7776"/>
        </w:tabs>
        <w:ind w:left="7776" w:hanging="428"/>
      </w:pPr>
      <w:rPr>
        <w:color w:val="231F20"/>
        <w:spacing w:val="-4"/>
        <w:position w:val="0"/>
        <w:sz w:val="24"/>
        <w:szCs w:val="24"/>
        <w:u w:color="000000"/>
        <w:rtl w:val="0"/>
        <w:lang w:val="en-US"/>
      </w:rPr>
    </w:lvl>
  </w:abstractNum>
  <w:abstractNum w:abstractNumId="82">
    <w:nsid w:val="16E80A73"/>
    <w:multiLevelType w:val="multilevel"/>
    <w:tmpl w:val="29DA07B8"/>
    <w:styleLink w:val="List161"/>
    <w:lvl w:ilvl="0">
      <w:start w:val="9"/>
      <w:numFmt w:val="decimal"/>
      <w:lvlText w:val="%1."/>
      <w:lvlJc w:val="left"/>
      <w:pPr>
        <w:tabs>
          <w:tab w:val="num" w:pos="222"/>
        </w:tabs>
        <w:ind w:left="222" w:hanging="222"/>
      </w:pPr>
      <w:rPr>
        <w:rFonts w:ascii="Trebuchet MS" w:eastAsia="Trebuchet MS" w:hAnsi="Trebuchet MS" w:cs="Trebuchet MS"/>
        <w:color w:val="000000"/>
        <w:position w:val="0"/>
        <w:sz w:val="28"/>
        <w:szCs w:val="28"/>
        <w:u w:color="000000"/>
        <w:rtl w:val="0"/>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rPr>
    </w:lvl>
  </w:abstractNum>
  <w:abstractNum w:abstractNumId="83">
    <w:nsid w:val="1700187F"/>
    <w:multiLevelType w:val="multilevel"/>
    <w:tmpl w:val="D76AB38E"/>
    <w:styleLink w:val="List510"/>
    <w:lvl w:ilvl="0">
      <w:start w:val="1"/>
      <w:numFmt w:val="lowerRoman"/>
      <w:lvlText w:val="%1)"/>
      <w:lvlJc w:val="left"/>
      <w:pPr>
        <w:tabs>
          <w:tab w:val="num" w:pos="1050"/>
        </w:tabs>
        <w:ind w:left="1050" w:hanging="360"/>
      </w:pPr>
      <w:rPr>
        <w:color w:val="000000"/>
        <w:position w:val="0"/>
        <w:sz w:val="24"/>
        <w:szCs w:val="24"/>
        <w:u w:color="000000"/>
        <w:lang w:val="en-US"/>
      </w:rPr>
    </w:lvl>
    <w:lvl w:ilvl="1">
      <w:start w:val="1"/>
      <w:numFmt w:val="lowerLetter"/>
      <w:lvlText w:val="%2."/>
      <w:lvlJc w:val="left"/>
      <w:pPr>
        <w:tabs>
          <w:tab w:val="num" w:pos="446"/>
        </w:tabs>
      </w:pPr>
      <w:rPr>
        <w:color w:val="000000"/>
        <w:position w:val="0"/>
        <w:sz w:val="24"/>
        <w:szCs w:val="24"/>
        <w:u w:color="000000"/>
        <w:lang w:val="en-US"/>
      </w:rPr>
    </w:lvl>
    <w:lvl w:ilvl="2">
      <w:start w:val="1"/>
      <w:numFmt w:val="lowerRoman"/>
      <w:lvlText w:val="%1.%2.%3."/>
      <w:lvlJc w:val="left"/>
      <w:pPr>
        <w:tabs>
          <w:tab w:val="num" w:pos="446"/>
        </w:tabs>
      </w:pPr>
      <w:rPr>
        <w:color w:val="000000"/>
        <w:position w:val="0"/>
        <w:sz w:val="24"/>
        <w:szCs w:val="24"/>
        <w:u w:color="000000"/>
        <w:lang w:val="en-US"/>
      </w:rPr>
    </w:lvl>
    <w:lvl w:ilvl="3">
      <w:start w:val="1"/>
      <w:numFmt w:val="decimal"/>
      <w:lvlText w:val="%1.%2.%3.%4."/>
      <w:lvlJc w:val="left"/>
      <w:pPr>
        <w:tabs>
          <w:tab w:val="num" w:pos="446"/>
        </w:tabs>
      </w:pPr>
      <w:rPr>
        <w:color w:val="000000"/>
        <w:position w:val="0"/>
        <w:sz w:val="24"/>
        <w:szCs w:val="24"/>
        <w:u w:color="000000"/>
        <w:lang w:val="en-US"/>
      </w:rPr>
    </w:lvl>
    <w:lvl w:ilvl="4">
      <w:start w:val="1"/>
      <w:numFmt w:val="lowerLetter"/>
      <w:lvlText w:val="%1.%2.%3.%4.%5."/>
      <w:lvlJc w:val="left"/>
      <w:pPr>
        <w:tabs>
          <w:tab w:val="num" w:pos="446"/>
        </w:tabs>
      </w:pPr>
      <w:rPr>
        <w:color w:val="000000"/>
        <w:position w:val="0"/>
        <w:sz w:val="24"/>
        <w:szCs w:val="24"/>
        <w:u w:color="000000"/>
        <w:lang w:val="en-US"/>
      </w:rPr>
    </w:lvl>
    <w:lvl w:ilvl="5">
      <w:start w:val="1"/>
      <w:numFmt w:val="lowerRoman"/>
      <w:lvlText w:val="%1.%2.%3.%4.%5.%6."/>
      <w:lvlJc w:val="left"/>
      <w:pPr>
        <w:tabs>
          <w:tab w:val="num" w:pos="446"/>
        </w:tabs>
      </w:pPr>
      <w:rPr>
        <w:color w:val="000000"/>
        <w:position w:val="0"/>
        <w:sz w:val="24"/>
        <w:szCs w:val="24"/>
        <w:u w:color="000000"/>
        <w:lang w:val="en-US"/>
      </w:rPr>
    </w:lvl>
    <w:lvl w:ilvl="6">
      <w:start w:val="1"/>
      <w:numFmt w:val="decimal"/>
      <w:lvlText w:val="%1.%2.%3.%4.%5.%6.%7."/>
      <w:lvlJc w:val="left"/>
      <w:pPr>
        <w:tabs>
          <w:tab w:val="num" w:pos="446"/>
        </w:tabs>
      </w:pPr>
      <w:rPr>
        <w:color w:val="000000"/>
        <w:position w:val="0"/>
        <w:sz w:val="24"/>
        <w:szCs w:val="24"/>
        <w:u w:color="000000"/>
        <w:lang w:val="en-US"/>
      </w:rPr>
    </w:lvl>
    <w:lvl w:ilvl="7">
      <w:start w:val="1"/>
      <w:numFmt w:val="lowerLetter"/>
      <w:lvlText w:val="%1.%2.%3.%4.%5.%6.%7.%8."/>
      <w:lvlJc w:val="left"/>
      <w:pPr>
        <w:tabs>
          <w:tab w:val="num" w:pos="446"/>
        </w:tabs>
      </w:pPr>
      <w:rPr>
        <w:color w:val="000000"/>
        <w:position w:val="0"/>
        <w:sz w:val="24"/>
        <w:szCs w:val="24"/>
        <w:u w:color="000000"/>
        <w:lang w:val="en-US"/>
      </w:rPr>
    </w:lvl>
    <w:lvl w:ilvl="8">
      <w:start w:val="1"/>
      <w:numFmt w:val="lowerRoman"/>
      <w:lvlText w:val="%1.%2.%3.%4.%5.%6.%7.%8.%9."/>
      <w:lvlJc w:val="left"/>
      <w:pPr>
        <w:tabs>
          <w:tab w:val="num" w:pos="446"/>
        </w:tabs>
      </w:pPr>
      <w:rPr>
        <w:color w:val="000000"/>
        <w:position w:val="0"/>
        <w:sz w:val="24"/>
        <w:szCs w:val="24"/>
        <w:u w:color="000000"/>
        <w:lang w:val="en-US"/>
      </w:rPr>
    </w:lvl>
  </w:abstractNum>
  <w:abstractNum w:abstractNumId="84">
    <w:nsid w:val="17F4286F"/>
    <w:multiLevelType w:val="multilevel"/>
    <w:tmpl w:val="C37C108A"/>
    <w:styleLink w:val="List168"/>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85">
    <w:nsid w:val="189362DB"/>
    <w:multiLevelType w:val="multilevel"/>
    <w:tmpl w:val="535443C4"/>
    <w:styleLink w:val="List17"/>
    <w:lvl w:ilvl="0">
      <w:start w:val="1"/>
      <w:numFmt w:val="decimal"/>
      <w:lvlText w:val="%1."/>
      <w:lvlJc w:val="left"/>
      <w:pPr>
        <w:tabs>
          <w:tab w:val="num" w:pos="104"/>
        </w:tabs>
      </w:pPr>
      <w:rPr>
        <w:color w:val="000000"/>
        <w:position w:val="0"/>
        <w:sz w:val="22"/>
        <w:szCs w:val="22"/>
        <w:u w:color="000000"/>
        <w:rtl w:val="0"/>
        <w:lang w:val="en-US"/>
      </w:rPr>
    </w:lvl>
    <w:lvl w:ilvl="1">
      <w:start w:val="1"/>
      <w:numFmt w:val="decimal"/>
      <w:lvlText w:val="%2."/>
      <w:lvlJc w:val="left"/>
      <w:pPr>
        <w:tabs>
          <w:tab w:val="num" w:pos="510"/>
        </w:tabs>
        <w:ind w:left="510" w:hanging="303"/>
      </w:pPr>
      <w:rPr>
        <w:color w:val="000000"/>
        <w:position w:val="0"/>
        <w:sz w:val="24"/>
        <w:szCs w:val="24"/>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86">
    <w:nsid w:val="18AF1DB0"/>
    <w:multiLevelType w:val="multilevel"/>
    <w:tmpl w:val="0A642230"/>
    <w:styleLink w:val="Numbered"/>
    <w:lvl w:ilvl="0">
      <w:start w:val="1"/>
      <w:numFmt w:val="decimal"/>
      <w:lvlText w:val="%1."/>
      <w:lvlJc w:val="left"/>
      <w:rPr>
        <w:color w:val="000000"/>
        <w:position w:val="0"/>
        <w:u w:color="000000"/>
      </w:rPr>
    </w:lvl>
    <w:lvl w:ilvl="1">
      <w:start w:val="1"/>
      <w:numFmt w:val="decimal"/>
      <w:lvlText w:val="%2."/>
      <w:lvlJc w:val="left"/>
      <w:rPr>
        <w:color w:val="000000"/>
        <w:position w:val="0"/>
        <w:u w:color="000000"/>
      </w:rPr>
    </w:lvl>
    <w:lvl w:ilvl="2">
      <w:start w:val="1"/>
      <w:numFmt w:val="decimal"/>
      <w:lvlText w:val="%3."/>
      <w:lvlJc w:val="left"/>
      <w:rPr>
        <w:color w:val="000000"/>
        <w:position w:val="0"/>
        <w:u w:color="000000"/>
      </w:rPr>
    </w:lvl>
    <w:lvl w:ilvl="3">
      <w:start w:val="1"/>
      <w:numFmt w:val="decimal"/>
      <w:lvlText w:val="%4."/>
      <w:lvlJc w:val="left"/>
      <w:rPr>
        <w:color w:val="000000"/>
        <w:position w:val="0"/>
        <w:u w:color="000000"/>
      </w:rPr>
    </w:lvl>
    <w:lvl w:ilvl="4">
      <w:start w:val="1"/>
      <w:numFmt w:val="decimal"/>
      <w:lvlText w:val="%5."/>
      <w:lvlJc w:val="left"/>
      <w:rPr>
        <w:color w:val="000000"/>
        <w:position w:val="0"/>
        <w:u w:color="000000"/>
      </w:rPr>
    </w:lvl>
    <w:lvl w:ilvl="5">
      <w:start w:val="1"/>
      <w:numFmt w:val="decimal"/>
      <w:lvlText w:val="%6."/>
      <w:lvlJc w:val="left"/>
      <w:rPr>
        <w:color w:val="000000"/>
        <w:position w:val="0"/>
        <w:u w:color="000000"/>
      </w:rPr>
    </w:lvl>
    <w:lvl w:ilvl="6">
      <w:start w:val="1"/>
      <w:numFmt w:val="decimal"/>
      <w:lvlText w:val="%7."/>
      <w:lvlJc w:val="left"/>
      <w:rPr>
        <w:color w:val="000000"/>
        <w:position w:val="0"/>
        <w:u w:color="000000"/>
      </w:rPr>
    </w:lvl>
    <w:lvl w:ilvl="7">
      <w:start w:val="1"/>
      <w:numFmt w:val="decimal"/>
      <w:lvlText w:val="%8."/>
      <w:lvlJc w:val="left"/>
      <w:rPr>
        <w:color w:val="000000"/>
        <w:position w:val="0"/>
        <w:u w:color="000000"/>
      </w:rPr>
    </w:lvl>
    <w:lvl w:ilvl="8">
      <w:start w:val="1"/>
      <w:numFmt w:val="decimal"/>
      <w:lvlText w:val="%9."/>
      <w:lvlJc w:val="left"/>
      <w:rPr>
        <w:color w:val="000000"/>
        <w:position w:val="0"/>
        <w:u w:color="000000"/>
      </w:rPr>
    </w:lvl>
  </w:abstractNum>
  <w:abstractNum w:abstractNumId="87">
    <w:nsid w:val="18C56F1F"/>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88">
    <w:nsid w:val="18D83FAE"/>
    <w:multiLevelType w:val="multilevel"/>
    <w:tmpl w:val="6B262680"/>
    <w:styleLink w:val="List215"/>
    <w:lvl w:ilvl="0">
      <w:start w:val="41"/>
      <w:numFmt w:val="decimal"/>
      <w:lvlText w:val="%1."/>
      <w:lvlJc w:val="left"/>
      <w:pPr>
        <w:tabs>
          <w:tab w:val="num" w:pos="637"/>
        </w:tabs>
        <w:ind w:left="637" w:hanging="519"/>
      </w:pPr>
      <w:rPr>
        <w:color w:val="231F20"/>
        <w:position w:val="0"/>
        <w:sz w:val="24"/>
        <w:szCs w:val="24"/>
        <w:u w:color="000000"/>
        <w:rtl w:val="0"/>
        <w:lang w:val="en-US"/>
      </w:rPr>
    </w:lvl>
    <w:lvl w:ilvl="1">
      <w:start w:val="1"/>
      <w:numFmt w:val="lowerLetter"/>
      <w:lvlText w:val="%2)"/>
      <w:lvlJc w:val="left"/>
      <w:pPr>
        <w:tabs>
          <w:tab w:val="num" w:pos="1073"/>
        </w:tabs>
        <w:ind w:left="1073" w:hanging="389"/>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89">
    <w:nsid w:val="19080FB6"/>
    <w:multiLevelType w:val="multilevel"/>
    <w:tmpl w:val="F9BE91B0"/>
    <w:styleLink w:val="List95"/>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90">
    <w:nsid w:val="190C1B93"/>
    <w:multiLevelType w:val="hybridMultilevel"/>
    <w:tmpl w:val="37B4448C"/>
    <w:lvl w:ilvl="0" w:tplc="FA0C57E0">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93D6EC0"/>
    <w:multiLevelType w:val="multilevel"/>
    <w:tmpl w:val="1E0AB276"/>
    <w:styleLink w:val="List206"/>
    <w:lvl w:ilvl="0">
      <w:numFmt w:val="bullet"/>
      <w:lvlText w:val="•"/>
      <w:lvlJc w:val="left"/>
      <w:pPr>
        <w:tabs>
          <w:tab w:val="num" w:pos="856"/>
        </w:tabs>
        <w:ind w:left="856" w:hanging="719"/>
      </w:pPr>
      <w:rPr>
        <w:rFonts w:ascii="Book Antiqua" w:eastAsia="Book Antiqua" w:hAnsi="Book Antiqua" w:cs="Book Antiqua"/>
        <w:caps w:val="0"/>
        <w:smallCaps w:val="0"/>
        <w:strike w:val="0"/>
        <w:dstrike w:val="0"/>
        <w:outline w:val="0"/>
        <w:color w:val="231F20"/>
        <w:spacing w:val="0"/>
        <w:kern w:val="0"/>
        <w:position w:val="0"/>
        <w:sz w:val="22"/>
        <w:szCs w:val="22"/>
        <w:u w:val="none" w:color="000000"/>
        <w:vertAlign w:val="baseline"/>
        <w:rtl w:val="0"/>
        <w:lang w:val="en-US"/>
      </w:rPr>
    </w:lvl>
    <w:lvl w:ilvl="1">
      <w:start w:val="1"/>
      <w:numFmt w:val="bullet"/>
      <w:lvlText w:val="•"/>
      <w:lvlJc w:val="left"/>
      <w:pPr>
        <w:tabs>
          <w:tab w:val="num" w:pos="1226"/>
        </w:tabs>
        <w:ind w:left="1226"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2">
      <w:start w:val="1"/>
      <w:numFmt w:val="bullet"/>
      <w:lvlText w:val="•"/>
      <w:lvlJc w:val="left"/>
      <w:pPr>
        <w:tabs>
          <w:tab w:val="num" w:pos="1593"/>
        </w:tabs>
        <w:ind w:left="1593"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3">
      <w:start w:val="1"/>
      <w:numFmt w:val="bullet"/>
      <w:lvlText w:val="•"/>
      <w:lvlJc w:val="left"/>
      <w:pPr>
        <w:tabs>
          <w:tab w:val="num" w:pos="1960"/>
        </w:tabs>
        <w:ind w:left="1960"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4">
      <w:start w:val="1"/>
      <w:numFmt w:val="bullet"/>
      <w:lvlText w:val="•"/>
      <w:lvlJc w:val="left"/>
      <w:pPr>
        <w:tabs>
          <w:tab w:val="num" w:pos="2327"/>
        </w:tabs>
        <w:ind w:left="2327"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5">
      <w:start w:val="1"/>
      <w:numFmt w:val="bullet"/>
      <w:lvlText w:val="•"/>
      <w:lvlJc w:val="left"/>
      <w:pPr>
        <w:tabs>
          <w:tab w:val="num" w:pos="2694"/>
        </w:tabs>
        <w:ind w:left="2694"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6">
      <w:start w:val="1"/>
      <w:numFmt w:val="bullet"/>
      <w:lvlText w:val="•"/>
      <w:lvlJc w:val="left"/>
      <w:pPr>
        <w:tabs>
          <w:tab w:val="num" w:pos="3061"/>
        </w:tabs>
        <w:ind w:left="3061"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7">
      <w:start w:val="1"/>
      <w:numFmt w:val="bullet"/>
      <w:lvlText w:val="•"/>
      <w:lvlJc w:val="left"/>
      <w:pPr>
        <w:tabs>
          <w:tab w:val="num" w:pos="3428"/>
        </w:tabs>
        <w:ind w:left="3428"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lvl w:ilvl="8">
      <w:start w:val="1"/>
      <w:numFmt w:val="bullet"/>
      <w:lvlText w:val="•"/>
      <w:lvlJc w:val="left"/>
      <w:pPr>
        <w:tabs>
          <w:tab w:val="num" w:pos="3795"/>
        </w:tabs>
        <w:ind w:left="3795" w:hanging="720"/>
      </w:pPr>
      <w:rPr>
        <w:rFonts w:ascii="Book Antiqua" w:eastAsia="Book Antiqua" w:hAnsi="Book Antiqua" w:cs="Book Antiqua"/>
        <w:caps w:val="0"/>
        <w:smallCaps w:val="0"/>
        <w:strike w:val="0"/>
        <w:dstrike w:val="0"/>
        <w:outline w:val="0"/>
        <w:color w:val="231F20"/>
        <w:spacing w:val="0"/>
        <w:kern w:val="0"/>
        <w:position w:val="0"/>
        <w:sz w:val="24"/>
        <w:szCs w:val="24"/>
        <w:u w:val="none" w:color="000000"/>
        <w:vertAlign w:val="baseline"/>
        <w:rtl w:val="0"/>
        <w:lang w:val="en-US"/>
      </w:rPr>
    </w:lvl>
  </w:abstractNum>
  <w:abstractNum w:abstractNumId="92">
    <w:nsid w:val="194A61D4"/>
    <w:multiLevelType w:val="multilevel"/>
    <w:tmpl w:val="693CB68E"/>
    <w:styleLink w:val="List74"/>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720"/>
        </w:tabs>
        <w:ind w:left="72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1440"/>
        </w:tabs>
        <w:ind w:left="144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160"/>
        </w:tabs>
        <w:ind w:left="216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3600"/>
        </w:tabs>
        <w:ind w:left="360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4320"/>
        </w:tabs>
        <w:ind w:left="432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5760"/>
        </w:tabs>
        <w:ind w:left="5760" w:hanging="296"/>
      </w:pPr>
      <w:rPr>
        <w:rFonts w:ascii="Book Antiqua" w:eastAsia="Book Antiqua" w:hAnsi="Book Antiqua" w:cs="Book Antiqua"/>
        <w:color w:val="000000"/>
        <w:position w:val="0"/>
        <w:sz w:val="24"/>
        <w:szCs w:val="24"/>
        <w:u w:color="000000"/>
        <w:rtl w:val="0"/>
        <w:lang w:val="en-US"/>
      </w:rPr>
    </w:lvl>
  </w:abstractNum>
  <w:abstractNum w:abstractNumId="93">
    <w:nsid w:val="195C0B1B"/>
    <w:multiLevelType w:val="hybridMultilevel"/>
    <w:tmpl w:val="BBB6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9F22117"/>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95">
    <w:nsid w:val="1A2D65ED"/>
    <w:multiLevelType w:val="multilevel"/>
    <w:tmpl w:val="F3BAE30E"/>
    <w:styleLink w:val="List61"/>
    <w:lvl w:ilvl="0">
      <w:start w:val="2"/>
      <w:numFmt w:val="decimal"/>
      <w:lvlText w:val="%1."/>
      <w:lvlJc w:val="left"/>
      <w:pPr>
        <w:tabs>
          <w:tab w:val="num" w:pos="780"/>
        </w:tabs>
        <w:ind w:left="78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620"/>
        </w:tabs>
        <w:ind w:left="162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340"/>
        </w:tabs>
        <w:ind w:left="234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3060"/>
        </w:tabs>
        <w:ind w:left="306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780"/>
        </w:tabs>
        <w:ind w:left="378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500"/>
        </w:tabs>
        <w:ind w:left="450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220"/>
        </w:tabs>
        <w:ind w:left="522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940"/>
        </w:tabs>
        <w:ind w:left="594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660"/>
        </w:tabs>
        <w:ind w:left="6660" w:hanging="296"/>
      </w:pPr>
      <w:rPr>
        <w:rFonts w:ascii="Book Antiqua" w:eastAsia="Book Antiqua" w:hAnsi="Book Antiqua" w:cs="Book Antiqua"/>
        <w:color w:val="000000"/>
        <w:position w:val="0"/>
        <w:sz w:val="24"/>
        <w:szCs w:val="24"/>
        <w:u w:color="000000"/>
        <w:lang w:val="en-US"/>
      </w:rPr>
    </w:lvl>
  </w:abstractNum>
  <w:abstractNum w:abstractNumId="96">
    <w:nsid w:val="1AA90008"/>
    <w:multiLevelType w:val="multilevel"/>
    <w:tmpl w:val="4F4206C4"/>
    <w:styleLink w:val="List78"/>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97">
    <w:nsid w:val="1AEA43BC"/>
    <w:multiLevelType w:val="multilevel"/>
    <w:tmpl w:val="7CBA8450"/>
    <w:styleLink w:val="List24"/>
    <w:lvl w:ilvl="0">
      <w:start w:val="1"/>
      <w:numFmt w:val="decimal"/>
      <w:lvlText w:val="%1."/>
      <w:lvlJc w:val="left"/>
      <w:pPr>
        <w:tabs>
          <w:tab w:val="num" w:pos="567"/>
        </w:tabs>
        <w:ind w:left="567" w:hanging="567"/>
      </w:pPr>
      <w:rPr>
        <w:color w:val="231F20"/>
        <w:position w:val="0"/>
        <w:sz w:val="24"/>
        <w:szCs w:val="24"/>
        <w:u w:color="000000"/>
        <w:rtl w:val="0"/>
        <w:lang w:val="en-US"/>
      </w:rPr>
    </w:lvl>
    <w:lvl w:ilvl="1">
      <w:start w:val="1"/>
      <w:numFmt w:val="lowerLetter"/>
      <w:lvlText w:val="%2)"/>
      <w:lvlJc w:val="left"/>
      <w:pPr>
        <w:tabs>
          <w:tab w:val="num" w:pos="1041"/>
        </w:tabs>
        <w:ind w:left="1041" w:hanging="357"/>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98">
    <w:nsid w:val="1AFC7CFF"/>
    <w:multiLevelType w:val="multilevel"/>
    <w:tmpl w:val="2C169DE4"/>
    <w:styleLink w:val="List31"/>
    <w:lvl w:ilvl="0">
      <w:start w:val="1"/>
      <w:numFmt w:val="decimal"/>
      <w:lvlText w:val="%1."/>
      <w:lvlJc w:val="left"/>
      <w:pPr>
        <w:tabs>
          <w:tab w:val="num" w:pos="1080"/>
        </w:tabs>
        <w:ind w:left="108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99">
    <w:nsid w:val="1B3A2B8F"/>
    <w:multiLevelType w:val="multilevel"/>
    <w:tmpl w:val="6C92781A"/>
    <w:styleLink w:val="List166"/>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00">
    <w:nsid w:val="1B8316A0"/>
    <w:multiLevelType w:val="multilevel"/>
    <w:tmpl w:val="9886E9AA"/>
    <w:styleLink w:val="List156"/>
    <w:lvl w:ilvl="0">
      <w:start w:val="1"/>
      <w:numFmt w:val="decimal"/>
      <w:lvlText w:val="%1."/>
      <w:lvlJc w:val="left"/>
      <w:pPr>
        <w:tabs>
          <w:tab w:val="num" w:pos="426"/>
        </w:tabs>
        <w:ind w:left="426" w:hanging="360"/>
      </w:pPr>
      <w:rPr>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101">
    <w:nsid w:val="1BC209EA"/>
    <w:multiLevelType w:val="hybridMultilevel"/>
    <w:tmpl w:val="4B18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C2E4981"/>
    <w:multiLevelType w:val="multilevel"/>
    <w:tmpl w:val="20F8319A"/>
    <w:styleLink w:val="List179"/>
    <w:lvl w:ilvl="0">
      <w:start w:val="2"/>
      <w:numFmt w:val="decimal"/>
      <w:lvlText w:val="%1."/>
      <w:lvlJc w:val="left"/>
      <w:pPr>
        <w:tabs>
          <w:tab w:val="num" w:pos="1058"/>
        </w:tabs>
        <w:ind w:left="1058" w:hanging="248"/>
      </w:pPr>
      <w:rPr>
        <w:color w:val="000000"/>
        <w:position w:val="0"/>
        <w:sz w:val="24"/>
        <w:szCs w:val="24"/>
        <w:u w:color="000000"/>
        <w:rtl w:val="0"/>
        <w:lang w:val="en-US"/>
      </w:rPr>
    </w:lvl>
    <w:lvl w:ilvl="1">
      <w:start w:val="1"/>
      <w:numFmt w:val="lowerLetter"/>
      <w:lvlText w:val="%2."/>
      <w:lvlJc w:val="left"/>
      <w:pPr>
        <w:tabs>
          <w:tab w:val="num" w:pos="1280"/>
        </w:tabs>
        <w:ind w:left="1280" w:hanging="360"/>
      </w:pPr>
      <w:rPr>
        <w:color w:val="000000"/>
        <w:position w:val="0"/>
        <w:sz w:val="24"/>
        <w:szCs w:val="24"/>
        <w:u w:color="000000"/>
        <w:rtl w:val="0"/>
        <w:lang w:val="en-US"/>
      </w:rPr>
    </w:lvl>
    <w:lvl w:ilvl="2">
      <w:start w:val="1"/>
      <w:numFmt w:val="lowerRoman"/>
      <w:lvlText w:val="%3."/>
      <w:lvlJc w:val="left"/>
      <w:pPr>
        <w:tabs>
          <w:tab w:val="num" w:pos="2000"/>
        </w:tabs>
        <w:ind w:left="2000" w:hanging="296"/>
      </w:pPr>
      <w:rPr>
        <w:color w:val="000000"/>
        <w:position w:val="0"/>
        <w:sz w:val="24"/>
        <w:szCs w:val="24"/>
        <w:u w:color="000000"/>
        <w:rtl w:val="0"/>
        <w:lang w:val="en-US"/>
      </w:rPr>
    </w:lvl>
    <w:lvl w:ilvl="3">
      <w:start w:val="1"/>
      <w:numFmt w:val="decimal"/>
      <w:lvlText w:val="%4."/>
      <w:lvlJc w:val="left"/>
      <w:pPr>
        <w:tabs>
          <w:tab w:val="num" w:pos="2720"/>
        </w:tabs>
        <w:ind w:left="2720" w:hanging="360"/>
      </w:pPr>
      <w:rPr>
        <w:color w:val="000000"/>
        <w:position w:val="0"/>
        <w:sz w:val="24"/>
        <w:szCs w:val="24"/>
        <w:u w:color="000000"/>
        <w:rtl w:val="0"/>
        <w:lang w:val="en-US"/>
      </w:rPr>
    </w:lvl>
    <w:lvl w:ilvl="4">
      <w:start w:val="1"/>
      <w:numFmt w:val="lowerLetter"/>
      <w:lvlText w:val="%5."/>
      <w:lvlJc w:val="left"/>
      <w:pPr>
        <w:tabs>
          <w:tab w:val="num" w:pos="3440"/>
        </w:tabs>
        <w:ind w:left="3440" w:hanging="360"/>
      </w:pPr>
      <w:rPr>
        <w:color w:val="000000"/>
        <w:position w:val="0"/>
        <w:sz w:val="24"/>
        <w:szCs w:val="24"/>
        <w:u w:color="000000"/>
        <w:rtl w:val="0"/>
        <w:lang w:val="en-US"/>
      </w:rPr>
    </w:lvl>
    <w:lvl w:ilvl="5">
      <w:start w:val="1"/>
      <w:numFmt w:val="lowerRoman"/>
      <w:lvlText w:val="%6."/>
      <w:lvlJc w:val="left"/>
      <w:pPr>
        <w:tabs>
          <w:tab w:val="num" w:pos="4160"/>
        </w:tabs>
        <w:ind w:left="4160" w:hanging="296"/>
      </w:pPr>
      <w:rPr>
        <w:color w:val="000000"/>
        <w:position w:val="0"/>
        <w:sz w:val="24"/>
        <w:szCs w:val="24"/>
        <w:u w:color="000000"/>
        <w:rtl w:val="0"/>
        <w:lang w:val="en-US"/>
      </w:rPr>
    </w:lvl>
    <w:lvl w:ilvl="6">
      <w:start w:val="1"/>
      <w:numFmt w:val="decimal"/>
      <w:lvlText w:val="%7."/>
      <w:lvlJc w:val="left"/>
      <w:pPr>
        <w:tabs>
          <w:tab w:val="num" w:pos="4880"/>
        </w:tabs>
        <w:ind w:left="4880" w:hanging="360"/>
      </w:pPr>
      <w:rPr>
        <w:color w:val="000000"/>
        <w:position w:val="0"/>
        <w:sz w:val="24"/>
        <w:szCs w:val="24"/>
        <w:u w:color="000000"/>
        <w:rtl w:val="0"/>
        <w:lang w:val="en-US"/>
      </w:rPr>
    </w:lvl>
    <w:lvl w:ilvl="7">
      <w:start w:val="1"/>
      <w:numFmt w:val="lowerLetter"/>
      <w:lvlText w:val="%8."/>
      <w:lvlJc w:val="left"/>
      <w:pPr>
        <w:tabs>
          <w:tab w:val="num" w:pos="5600"/>
        </w:tabs>
        <w:ind w:left="5600" w:hanging="360"/>
      </w:pPr>
      <w:rPr>
        <w:color w:val="000000"/>
        <w:position w:val="0"/>
        <w:sz w:val="24"/>
        <w:szCs w:val="24"/>
        <w:u w:color="000000"/>
        <w:rtl w:val="0"/>
        <w:lang w:val="en-US"/>
      </w:rPr>
    </w:lvl>
    <w:lvl w:ilvl="8">
      <w:start w:val="1"/>
      <w:numFmt w:val="lowerRoman"/>
      <w:lvlText w:val="%9."/>
      <w:lvlJc w:val="left"/>
      <w:pPr>
        <w:tabs>
          <w:tab w:val="num" w:pos="6320"/>
        </w:tabs>
        <w:ind w:left="6320" w:hanging="296"/>
      </w:pPr>
      <w:rPr>
        <w:color w:val="000000"/>
        <w:position w:val="0"/>
        <w:sz w:val="24"/>
        <w:szCs w:val="24"/>
        <w:u w:color="000000"/>
        <w:rtl w:val="0"/>
        <w:lang w:val="en-US"/>
      </w:rPr>
    </w:lvl>
  </w:abstractNum>
  <w:abstractNum w:abstractNumId="103">
    <w:nsid w:val="1C692305"/>
    <w:multiLevelType w:val="hybridMultilevel"/>
    <w:tmpl w:val="1EB2DB7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1C6F77E3"/>
    <w:multiLevelType w:val="multilevel"/>
    <w:tmpl w:val="3BE0574C"/>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05">
    <w:nsid w:val="1C703347"/>
    <w:multiLevelType w:val="multilevel"/>
    <w:tmpl w:val="C2665B18"/>
    <w:styleLink w:val="List137"/>
    <w:lvl w:ilvl="0">
      <w:start w:val="1"/>
      <w:numFmt w:val="decimal"/>
      <w:lvlText w:val="%1."/>
      <w:lvlJc w:val="left"/>
      <w:pPr>
        <w:tabs>
          <w:tab w:val="num" w:pos="426"/>
        </w:tabs>
        <w:ind w:left="426"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06">
    <w:nsid w:val="1CB90946"/>
    <w:multiLevelType w:val="multilevel"/>
    <w:tmpl w:val="04208880"/>
    <w:styleLink w:val="List173"/>
    <w:lvl w:ilvl="0">
      <w:numFmt w:val="bullet"/>
      <w:lvlText w:val="•"/>
      <w:lvlJc w:val="left"/>
      <w:pPr>
        <w:tabs>
          <w:tab w:val="num" w:pos="1140"/>
        </w:tabs>
        <w:ind w:left="1140" w:hanging="465"/>
      </w:pPr>
      <w:rPr>
        <w:color w:val="231F20"/>
        <w:position w:val="0"/>
        <w:sz w:val="22"/>
        <w:szCs w:val="22"/>
        <w:u w:color="000000"/>
        <w:rtl w:val="0"/>
        <w:lang w:val="en-US"/>
      </w:rPr>
    </w:lvl>
    <w:lvl w:ilvl="1">
      <w:start w:val="1"/>
      <w:numFmt w:val="bullet"/>
      <w:lvlText w:val="•"/>
      <w:lvlJc w:val="left"/>
      <w:pPr>
        <w:tabs>
          <w:tab w:val="num" w:pos="1968"/>
        </w:tabs>
        <w:ind w:left="1968" w:hanging="466"/>
      </w:pPr>
      <w:rPr>
        <w:color w:val="231F20"/>
        <w:position w:val="0"/>
        <w:sz w:val="24"/>
        <w:szCs w:val="24"/>
        <w:u w:color="000000"/>
        <w:rtl w:val="0"/>
        <w:lang w:val="en-US"/>
      </w:rPr>
    </w:lvl>
    <w:lvl w:ilvl="2">
      <w:start w:val="1"/>
      <w:numFmt w:val="bullet"/>
      <w:lvlText w:val="•"/>
      <w:lvlJc w:val="left"/>
      <w:pPr>
        <w:tabs>
          <w:tab w:val="num" w:pos="2796"/>
        </w:tabs>
        <w:ind w:left="2796" w:hanging="466"/>
      </w:pPr>
      <w:rPr>
        <w:color w:val="231F20"/>
        <w:position w:val="0"/>
        <w:sz w:val="24"/>
        <w:szCs w:val="24"/>
        <w:u w:color="000000"/>
        <w:rtl w:val="0"/>
        <w:lang w:val="en-US"/>
      </w:rPr>
    </w:lvl>
    <w:lvl w:ilvl="3">
      <w:start w:val="1"/>
      <w:numFmt w:val="bullet"/>
      <w:lvlText w:val="•"/>
      <w:lvlJc w:val="left"/>
      <w:pPr>
        <w:tabs>
          <w:tab w:val="num" w:pos="3624"/>
        </w:tabs>
        <w:ind w:left="3624" w:hanging="466"/>
      </w:pPr>
      <w:rPr>
        <w:color w:val="231F20"/>
        <w:position w:val="0"/>
        <w:sz w:val="24"/>
        <w:szCs w:val="24"/>
        <w:u w:color="000000"/>
        <w:rtl w:val="0"/>
        <w:lang w:val="en-US"/>
      </w:rPr>
    </w:lvl>
    <w:lvl w:ilvl="4">
      <w:start w:val="1"/>
      <w:numFmt w:val="bullet"/>
      <w:lvlText w:val="•"/>
      <w:lvlJc w:val="left"/>
      <w:pPr>
        <w:tabs>
          <w:tab w:val="num" w:pos="4452"/>
        </w:tabs>
        <w:ind w:left="4452" w:hanging="466"/>
      </w:pPr>
      <w:rPr>
        <w:color w:val="231F20"/>
        <w:position w:val="0"/>
        <w:sz w:val="24"/>
        <w:szCs w:val="24"/>
        <w:u w:color="000000"/>
        <w:rtl w:val="0"/>
        <w:lang w:val="en-US"/>
      </w:rPr>
    </w:lvl>
    <w:lvl w:ilvl="5">
      <w:start w:val="1"/>
      <w:numFmt w:val="bullet"/>
      <w:lvlText w:val="•"/>
      <w:lvlJc w:val="left"/>
      <w:pPr>
        <w:tabs>
          <w:tab w:val="num" w:pos="5280"/>
        </w:tabs>
        <w:ind w:left="5280" w:hanging="466"/>
      </w:pPr>
      <w:rPr>
        <w:color w:val="231F20"/>
        <w:position w:val="0"/>
        <w:sz w:val="24"/>
        <w:szCs w:val="24"/>
        <w:u w:color="000000"/>
        <w:rtl w:val="0"/>
        <w:lang w:val="en-US"/>
      </w:rPr>
    </w:lvl>
    <w:lvl w:ilvl="6">
      <w:start w:val="1"/>
      <w:numFmt w:val="bullet"/>
      <w:lvlText w:val="•"/>
      <w:lvlJc w:val="left"/>
      <w:pPr>
        <w:tabs>
          <w:tab w:val="num" w:pos="6108"/>
        </w:tabs>
        <w:ind w:left="6108" w:hanging="466"/>
      </w:pPr>
      <w:rPr>
        <w:color w:val="231F20"/>
        <w:position w:val="0"/>
        <w:sz w:val="24"/>
        <w:szCs w:val="24"/>
        <w:u w:color="000000"/>
        <w:rtl w:val="0"/>
        <w:lang w:val="en-US"/>
      </w:rPr>
    </w:lvl>
    <w:lvl w:ilvl="7">
      <w:start w:val="1"/>
      <w:numFmt w:val="bullet"/>
      <w:lvlText w:val="•"/>
      <w:lvlJc w:val="left"/>
      <w:pPr>
        <w:tabs>
          <w:tab w:val="num" w:pos="6936"/>
        </w:tabs>
        <w:ind w:left="6936" w:hanging="466"/>
      </w:pPr>
      <w:rPr>
        <w:color w:val="231F20"/>
        <w:position w:val="0"/>
        <w:sz w:val="24"/>
        <w:szCs w:val="24"/>
        <w:u w:color="000000"/>
        <w:rtl w:val="0"/>
        <w:lang w:val="en-US"/>
      </w:rPr>
    </w:lvl>
    <w:lvl w:ilvl="8">
      <w:start w:val="1"/>
      <w:numFmt w:val="bullet"/>
      <w:lvlText w:val="•"/>
      <w:lvlJc w:val="left"/>
      <w:pPr>
        <w:tabs>
          <w:tab w:val="num" w:pos="7764"/>
        </w:tabs>
        <w:ind w:left="7764" w:hanging="466"/>
      </w:pPr>
      <w:rPr>
        <w:color w:val="231F20"/>
        <w:position w:val="0"/>
        <w:sz w:val="24"/>
        <w:szCs w:val="24"/>
        <w:u w:color="000000"/>
        <w:rtl w:val="0"/>
        <w:lang w:val="en-US"/>
      </w:rPr>
    </w:lvl>
  </w:abstractNum>
  <w:abstractNum w:abstractNumId="107">
    <w:nsid w:val="1CF05D4E"/>
    <w:multiLevelType w:val="multilevel"/>
    <w:tmpl w:val="63A66948"/>
    <w:lvl w:ilvl="0">
      <w:start w:val="1"/>
      <w:numFmt w:val="decimal"/>
      <w:lvlText w:val="%1."/>
      <w:lvlJc w:val="left"/>
      <w:pPr>
        <w:tabs>
          <w:tab w:val="num" w:pos="1980"/>
        </w:tabs>
        <w:ind w:left="1980" w:hanging="54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656"/>
        </w:tabs>
      </w:pPr>
      <w:rPr>
        <w:rFonts w:ascii="Book Antiqua" w:eastAsia="Book Antiqua" w:hAnsi="Book Antiqua" w:cs="Book Antiqua"/>
        <w:color w:val="000000"/>
        <w:position w:val="0"/>
        <w:sz w:val="24"/>
        <w:szCs w:val="24"/>
        <w:u w:color="000000"/>
        <w:lang w:val="en-US"/>
      </w:rPr>
    </w:lvl>
    <w:lvl w:ilvl="2">
      <w:start w:val="1"/>
      <w:numFmt w:val="decimal"/>
      <w:lvlText w:val="%3."/>
      <w:lvlJc w:val="left"/>
      <w:pPr>
        <w:tabs>
          <w:tab w:val="num" w:pos="656"/>
        </w:tabs>
      </w:pPr>
      <w:rPr>
        <w:color w:val="000000"/>
        <w:position w:val="0"/>
        <w:sz w:val="24"/>
        <w:szCs w:val="24"/>
        <w:u w:color="000000"/>
        <w:lang w:val="en-US"/>
      </w:rPr>
    </w:lvl>
    <w:lvl w:ilvl="3">
      <w:start w:val="1"/>
      <w:numFmt w:val="decimal"/>
      <w:lvlText w:val="%4."/>
      <w:lvlJc w:val="left"/>
      <w:pPr>
        <w:tabs>
          <w:tab w:val="num" w:pos="656"/>
        </w:tabs>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656"/>
        </w:tabs>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656"/>
        </w:tabs>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656"/>
        </w:tabs>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656"/>
        </w:tabs>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56"/>
        </w:tabs>
      </w:pPr>
      <w:rPr>
        <w:rFonts w:ascii="Book Antiqua" w:eastAsia="Book Antiqua" w:hAnsi="Book Antiqua" w:cs="Book Antiqua"/>
        <w:color w:val="000000"/>
        <w:position w:val="0"/>
        <w:sz w:val="24"/>
        <w:szCs w:val="24"/>
        <w:u w:color="000000"/>
        <w:lang w:val="en-US"/>
      </w:rPr>
    </w:lvl>
  </w:abstractNum>
  <w:abstractNum w:abstractNumId="108">
    <w:nsid w:val="1CF7767A"/>
    <w:multiLevelType w:val="multilevel"/>
    <w:tmpl w:val="D1B22DFA"/>
    <w:styleLink w:val="List53"/>
    <w:lvl w:ilvl="0">
      <w:numFmt w:val="bullet"/>
      <w:lvlText w:val="∗"/>
      <w:lvlJc w:val="left"/>
      <w:pPr>
        <w:tabs>
          <w:tab w:val="num" w:pos="1196"/>
        </w:tabs>
        <w:ind w:left="1196" w:hanging="427"/>
      </w:pPr>
      <w:rPr>
        <w:rFonts w:ascii="Book Antiqua" w:eastAsia="Book Antiqua" w:hAnsi="Book Antiqua" w:cs="Book Antiqua"/>
        <w:b/>
        <w:bCs/>
        <w:color w:val="231F20"/>
        <w:spacing w:val="10"/>
        <w:position w:val="0"/>
        <w:sz w:val="22"/>
        <w:szCs w:val="22"/>
        <w:u w:val="single" w:color="000000"/>
        <w:lang w:val="en-US"/>
      </w:rPr>
    </w:lvl>
    <w:lvl w:ilvl="1">
      <w:start w:val="1"/>
      <w:numFmt w:val="bullet"/>
      <w:lvlText w:val="•"/>
      <w:lvlJc w:val="left"/>
      <w:pPr>
        <w:tabs>
          <w:tab w:val="num" w:pos="2022"/>
        </w:tabs>
        <w:ind w:left="2022" w:hanging="428"/>
      </w:pPr>
      <w:rPr>
        <w:rFonts w:ascii="Book Antiqua" w:eastAsia="Book Antiqua" w:hAnsi="Book Antiqua" w:cs="Book Antiqua"/>
        <w:b/>
        <w:bCs/>
        <w:color w:val="231F20"/>
        <w:spacing w:val="10"/>
        <w:position w:val="0"/>
        <w:sz w:val="24"/>
        <w:szCs w:val="24"/>
        <w:u w:val="single" w:color="000000"/>
        <w:lang w:val="en-US"/>
      </w:rPr>
    </w:lvl>
    <w:lvl w:ilvl="2">
      <w:start w:val="1"/>
      <w:numFmt w:val="bullet"/>
      <w:lvlText w:val="•"/>
      <w:lvlJc w:val="left"/>
      <w:pPr>
        <w:tabs>
          <w:tab w:val="num" w:pos="2844"/>
        </w:tabs>
        <w:ind w:left="2844" w:hanging="428"/>
      </w:pPr>
      <w:rPr>
        <w:rFonts w:ascii="Book Antiqua" w:eastAsia="Book Antiqua" w:hAnsi="Book Antiqua" w:cs="Book Antiqua"/>
        <w:b/>
        <w:bCs/>
        <w:color w:val="231F20"/>
        <w:spacing w:val="10"/>
        <w:position w:val="0"/>
        <w:sz w:val="24"/>
        <w:szCs w:val="24"/>
        <w:u w:val="single" w:color="000000"/>
        <w:lang w:val="en-US"/>
      </w:rPr>
    </w:lvl>
    <w:lvl w:ilvl="3">
      <w:start w:val="1"/>
      <w:numFmt w:val="bullet"/>
      <w:lvlText w:val="•"/>
      <w:lvlJc w:val="left"/>
      <w:pPr>
        <w:tabs>
          <w:tab w:val="num" w:pos="3666"/>
        </w:tabs>
        <w:ind w:left="3666" w:hanging="428"/>
      </w:pPr>
      <w:rPr>
        <w:rFonts w:ascii="Book Antiqua" w:eastAsia="Book Antiqua" w:hAnsi="Book Antiqua" w:cs="Book Antiqua"/>
        <w:b/>
        <w:bCs/>
        <w:color w:val="231F20"/>
        <w:spacing w:val="10"/>
        <w:position w:val="0"/>
        <w:sz w:val="24"/>
        <w:szCs w:val="24"/>
        <w:u w:val="single" w:color="000000"/>
        <w:lang w:val="en-US"/>
      </w:rPr>
    </w:lvl>
    <w:lvl w:ilvl="4">
      <w:start w:val="1"/>
      <w:numFmt w:val="bullet"/>
      <w:lvlText w:val="•"/>
      <w:lvlJc w:val="left"/>
      <w:pPr>
        <w:tabs>
          <w:tab w:val="num" w:pos="4488"/>
        </w:tabs>
        <w:ind w:left="4488" w:hanging="428"/>
      </w:pPr>
      <w:rPr>
        <w:rFonts w:ascii="Book Antiqua" w:eastAsia="Book Antiqua" w:hAnsi="Book Antiqua" w:cs="Book Antiqua"/>
        <w:b/>
        <w:bCs/>
        <w:color w:val="231F20"/>
        <w:spacing w:val="10"/>
        <w:position w:val="0"/>
        <w:sz w:val="24"/>
        <w:szCs w:val="24"/>
        <w:u w:val="single" w:color="000000"/>
        <w:lang w:val="en-US"/>
      </w:rPr>
    </w:lvl>
    <w:lvl w:ilvl="5">
      <w:start w:val="1"/>
      <w:numFmt w:val="bullet"/>
      <w:lvlText w:val="•"/>
      <w:lvlJc w:val="left"/>
      <w:pPr>
        <w:tabs>
          <w:tab w:val="num" w:pos="5310"/>
        </w:tabs>
        <w:ind w:left="5310" w:hanging="428"/>
      </w:pPr>
      <w:rPr>
        <w:rFonts w:ascii="Book Antiqua" w:eastAsia="Book Antiqua" w:hAnsi="Book Antiqua" w:cs="Book Antiqua"/>
        <w:b/>
        <w:bCs/>
        <w:color w:val="231F20"/>
        <w:spacing w:val="10"/>
        <w:position w:val="0"/>
        <w:sz w:val="24"/>
        <w:szCs w:val="24"/>
        <w:u w:val="single" w:color="000000"/>
        <w:lang w:val="en-US"/>
      </w:rPr>
    </w:lvl>
    <w:lvl w:ilvl="6">
      <w:start w:val="1"/>
      <w:numFmt w:val="bullet"/>
      <w:lvlText w:val="•"/>
      <w:lvlJc w:val="left"/>
      <w:pPr>
        <w:tabs>
          <w:tab w:val="num" w:pos="6132"/>
        </w:tabs>
        <w:ind w:left="6132" w:hanging="428"/>
      </w:pPr>
      <w:rPr>
        <w:rFonts w:ascii="Book Antiqua" w:eastAsia="Book Antiqua" w:hAnsi="Book Antiqua" w:cs="Book Antiqua"/>
        <w:b/>
        <w:bCs/>
        <w:color w:val="231F20"/>
        <w:spacing w:val="10"/>
        <w:position w:val="0"/>
        <w:sz w:val="24"/>
        <w:szCs w:val="24"/>
        <w:u w:val="single" w:color="000000"/>
        <w:lang w:val="en-US"/>
      </w:rPr>
    </w:lvl>
    <w:lvl w:ilvl="7">
      <w:start w:val="1"/>
      <w:numFmt w:val="bullet"/>
      <w:lvlText w:val="•"/>
      <w:lvlJc w:val="left"/>
      <w:pPr>
        <w:tabs>
          <w:tab w:val="num" w:pos="6954"/>
        </w:tabs>
        <w:ind w:left="6954" w:hanging="428"/>
      </w:pPr>
      <w:rPr>
        <w:rFonts w:ascii="Book Antiqua" w:eastAsia="Book Antiqua" w:hAnsi="Book Antiqua" w:cs="Book Antiqua"/>
        <w:b/>
        <w:bCs/>
        <w:color w:val="231F20"/>
        <w:spacing w:val="10"/>
        <w:position w:val="0"/>
        <w:sz w:val="24"/>
        <w:szCs w:val="24"/>
        <w:u w:val="single" w:color="000000"/>
        <w:lang w:val="en-US"/>
      </w:rPr>
    </w:lvl>
    <w:lvl w:ilvl="8">
      <w:start w:val="1"/>
      <w:numFmt w:val="bullet"/>
      <w:lvlText w:val="•"/>
      <w:lvlJc w:val="left"/>
      <w:pPr>
        <w:tabs>
          <w:tab w:val="num" w:pos="7776"/>
        </w:tabs>
        <w:ind w:left="7776" w:hanging="428"/>
      </w:pPr>
      <w:rPr>
        <w:rFonts w:ascii="Book Antiqua" w:eastAsia="Book Antiqua" w:hAnsi="Book Antiqua" w:cs="Book Antiqua"/>
        <w:b/>
        <w:bCs/>
        <w:color w:val="231F20"/>
        <w:spacing w:val="10"/>
        <w:position w:val="0"/>
        <w:sz w:val="24"/>
        <w:szCs w:val="24"/>
        <w:u w:val="single" w:color="000000"/>
        <w:lang w:val="en-US"/>
      </w:rPr>
    </w:lvl>
  </w:abstractNum>
  <w:abstractNum w:abstractNumId="109">
    <w:nsid w:val="1CFE675B"/>
    <w:multiLevelType w:val="hybridMultilevel"/>
    <w:tmpl w:val="4B18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130A33"/>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272006"/>
    <w:multiLevelType w:val="hybridMultilevel"/>
    <w:tmpl w:val="BBB6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575CA0"/>
    <w:multiLevelType w:val="hybridMultilevel"/>
    <w:tmpl w:val="268EA0D0"/>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1D697DD8"/>
    <w:multiLevelType w:val="multilevel"/>
    <w:tmpl w:val="09429596"/>
    <w:styleLink w:val="List41"/>
    <w:lvl w:ilvl="0">
      <w:start w:val="16"/>
      <w:numFmt w:val="decimal"/>
      <w:lvlText w:val="%1."/>
      <w:lvlJc w:val="left"/>
      <w:pPr>
        <w:tabs>
          <w:tab w:val="num" w:pos="520"/>
        </w:tabs>
        <w:ind w:left="520" w:hanging="520"/>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114">
    <w:nsid w:val="1DA3333E"/>
    <w:multiLevelType w:val="multilevel"/>
    <w:tmpl w:val="15362C6E"/>
    <w:styleLink w:val="List15"/>
    <w:lvl w:ilvl="0">
      <w:start w:val="1"/>
      <w:numFmt w:val="decimal"/>
      <w:lvlText w:val="%1."/>
      <w:lvlJc w:val="left"/>
      <w:pPr>
        <w:tabs>
          <w:tab w:val="num" w:pos="426"/>
        </w:tabs>
        <w:ind w:left="426" w:hanging="294"/>
      </w:pPr>
      <w:rPr>
        <w:color w:val="000000"/>
        <w:position w:val="0"/>
        <w:sz w:val="22"/>
        <w:szCs w:val="22"/>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115">
    <w:nsid w:val="1DC30280"/>
    <w:multiLevelType w:val="multilevel"/>
    <w:tmpl w:val="3E827930"/>
    <w:styleLink w:val="List12"/>
    <w:lvl w:ilvl="0">
      <w:start w:val="8"/>
      <w:numFmt w:val="decimal"/>
      <w:lvlText w:val="%1."/>
      <w:lvlJc w:val="left"/>
      <w:pPr>
        <w:tabs>
          <w:tab w:val="num" w:pos="755"/>
        </w:tabs>
        <w:ind w:left="755" w:hanging="395"/>
      </w:pPr>
      <w:rPr>
        <w:rFonts w:ascii="Trebuchet MS" w:eastAsia="Trebuchet MS" w:hAnsi="Trebuchet MS" w:cs="Trebuchet MS"/>
        <w:color w:val="000000"/>
        <w:position w:val="0"/>
        <w:sz w:val="21"/>
        <w:szCs w:val="21"/>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116">
    <w:nsid w:val="1E0C7107"/>
    <w:multiLevelType w:val="hybridMultilevel"/>
    <w:tmpl w:val="30963AB0"/>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1E240E2F"/>
    <w:multiLevelType w:val="multilevel"/>
    <w:tmpl w:val="C3E49C10"/>
    <w:styleLink w:val="List163"/>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18">
    <w:nsid w:val="1E2A6554"/>
    <w:multiLevelType w:val="hybridMultilevel"/>
    <w:tmpl w:val="97E0EFBE"/>
    <w:lvl w:ilvl="0" w:tplc="EA1E24B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1E736517"/>
    <w:multiLevelType w:val="multilevel"/>
    <w:tmpl w:val="E54AFEC4"/>
    <w:lvl w:ilvl="0">
      <w:start w:val="1"/>
      <w:numFmt w:val="decimal"/>
      <w:lvlText w:val="%1."/>
      <w:lvlJc w:val="left"/>
      <w:pPr>
        <w:tabs>
          <w:tab w:val="num" w:pos="567"/>
        </w:tabs>
        <w:ind w:left="567" w:hanging="567"/>
      </w:pPr>
      <w:rPr>
        <w:color w:val="231F20"/>
        <w:position w:val="0"/>
        <w:sz w:val="24"/>
        <w:szCs w:val="24"/>
        <w:u w:color="000000"/>
        <w:rtl w:val="0"/>
        <w:lang w:val="en-US"/>
      </w:rPr>
    </w:lvl>
    <w:lvl w:ilvl="1">
      <w:start w:val="1"/>
      <w:numFmt w:val="lowerLetter"/>
      <w:lvlText w:val="%2)"/>
      <w:lvlJc w:val="left"/>
      <w:pPr>
        <w:tabs>
          <w:tab w:val="num" w:pos="1099"/>
        </w:tabs>
        <w:ind w:left="1099" w:hanging="426"/>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120">
    <w:nsid w:val="1E7E00B4"/>
    <w:multiLevelType w:val="multilevel"/>
    <w:tmpl w:val="4EA4593C"/>
    <w:styleLink w:val="List159"/>
    <w:lvl w:ilvl="0">
      <w:start w:val="1"/>
      <w:numFmt w:val="decimal"/>
      <w:lvlText w:val="%1."/>
      <w:lvlJc w:val="left"/>
      <w:pPr>
        <w:tabs>
          <w:tab w:val="num" w:pos="360"/>
        </w:tabs>
        <w:ind w:left="360" w:hanging="360"/>
      </w:pPr>
      <w:rPr>
        <w:color w:val="000000"/>
        <w:position w:val="0"/>
        <w:sz w:val="22"/>
        <w:szCs w:val="22"/>
        <w:u w:color="000000"/>
        <w:lang w:val="en-US"/>
      </w:rPr>
    </w:lvl>
    <w:lvl w:ilvl="1">
      <w:start w:val="1"/>
      <w:numFmt w:val="lowerLetter"/>
      <w:lvlText w:val="%2."/>
      <w:lvlJc w:val="left"/>
      <w:pPr>
        <w:tabs>
          <w:tab w:val="num" w:pos="106"/>
        </w:tabs>
      </w:pPr>
      <w:rPr>
        <w:color w:val="000000"/>
        <w:position w:val="0"/>
        <w:sz w:val="22"/>
        <w:szCs w:val="22"/>
        <w:u w:color="000000"/>
        <w:lang w:val="en-US"/>
      </w:rPr>
    </w:lvl>
    <w:lvl w:ilvl="2">
      <w:start w:val="1"/>
      <w:numFmt w:val="lowerRoman"/>
      <w:lvlText w:val="%3."/>
      <w:lvlJc w:val="left"/>
      <w:pPr>
        <w:tabs>
          <w:tab w:val="num" w:pos="106"/>
        </w:tabs>
      </w:pPr>
      <w:rPr>
        <w:color w:val="000000"/>
        <w:position w:val="0"/>
        <w:sz w:val="22"/>
        <w:szCs w:val="22"/>
        <w:u w:color="000000"/>
        <w:lang w:val="en-US"/>
      </w:rPr>
    </w:lvl>
    <w:lvl w:ilvl="3">
      <w:start w:val="1"/>
      <w:numFmt w:val="decimal"/>
      <w:lvlText w:val="%4."/>
      <w:lvlJc w:val="left"/>
      <w:pPr>
        <w:tabs>
          <w:tab w:val="num" w:pos="106"/>
        </w:tabs>
      </w:pPr>
      <w:rPr>
        <w:color w:val="000000"/>
        <w:position w:val="0"/>
        <w:sz w:val="22"/>
        <w:szCs w:val="22"/>
        <w:u w:color="000000"/>
        <w:lang w:val="en-US"/>
      </w:rPr>
    </w:lvl>
    <w:lvl w:ilvl="4">
      <w:start w:val="1"/>
      <w:numFmt w:val="lowerLetter"/>
      <w:lvlText w:val="%5."/>
      <w:lvlJc w:val="left"/>
      <w:pPr>
        <w:tabs>
          <w:tab w:val="num" w:pos="106"/>
        </w:tabs>
      </w:pPr>
      <w:rPr>
        <w:color w:val="000000"/>
        <w:position w:val="0"/>
        <w:sz w:val="22"/>
        <w:szCs w:val="22"/>
        <w:u w:color="000000"/>
        <w:lang w:val="en-US"/>
      </w:rPr>
    </w:lvl>
    <w:lvl w:ilvl="5">
      <w:start w:val="1"/>
      <w:numFmt w:val="lowerRoman"/>
      <w:lvlText w:val="%6."/>
      <w:lvlJc w:val="left"/>
      <w:pPr>
        <w:tabs>
          <w:tab w:val="num" w:pos="106"/>
        </w:tabs>
      </w:pPr>
      <w:rPr>
        <w:color w:val="000000"/>
        <w:position w:val="0"/>
        <w:sz w:val="22"/>
        <w:szCs w:val="22"/>
        <w:u w:color="000000"/>
        <w:lang w:val="en-US"/>
      </w:rPr>
    </w:lvl>
    <w:lvl w:ilvl="6">
      <w:start w:val="1"/>
      <w:numFmt w:val="decimal"/>
      <w:lvlText w:val="%7."/>
      <w:lvlJc w:val="left"/>
      <w:pPr>
        <w:tabs>
          <w:tab w:val="num" w:pos="106"/>
        </w:tabs>
      </w:pPr>
      <w:rPr>
        <w:color w:val="000000"/>
        <w:position w:val="0"/>
        <w:sz w:val="22"/>
        <w:szCs w:val="22"/>
        <w:u w:color="000000"/>
        <w:lang w:val="en-US"/>
      </w:rPr>
    </w:lvl>
    <w:lvl w:ilvl="7">
      <w:start w:val="1"/>
      <w:numFmt w:val="lowerLetter"/>
      <w:lvlText w:val="%8."/>
      <w:lvlJc w:val="left"/>
      <w:pPr>
        <w:tabs>
          <w:tab w:val="num" w:pos="106"/>
        </w:tabs>
      </w:pPr>
      <w:rPr>
        <w:color w:val="000000"/>
        <w:position w:val="0"/>
        <w:sz w:val="22"/>
        <w:szCs w:val="22"/>
        <w:u w:color="000000"/>
        <w:lang w:val="en-US"/>
      </w:rPr>
    </w:lvl>
    <w:lvl w:ilvl="8">
      <w:start w:val="1"/>
      <w:numFmt w:val="lowerRoman"/>
      <w:lvlText w:val="%9."/>
      <w:lvlJc w:val="left"/>
      <w:pPr>
        <w:tabs>
          <w:tab w:val="num" w:pos="106"/>
        </w:tabs>
      </w:pPr>
      <w:rPr>
        <w:color w:val="000000"/>
        <w:position w:val="0"/>
        <w:sz w:val="22"/>
        <w:szCs w:val="22"/>
        <w:u w:color="000000"/>
        <w:lang w:val="en-US"/>
      </w:rPr>
    </w:lvl>
  </w:abstractNum>
  <w:abstractNum w:abstractNumId="121">
    <w:nsid w:val="1EA54573"/>
    <w:multiLevelType w:val="hybridMultilevel"/>
    <w:tmpl w:val="28024532"/>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ED46724"/>
    <w:multiLevelType w:val="multilevel"/>
    <w:tmpl w:val="54629B6E"/>
    <w:styleLink w:val="List151"/>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23">
    <w:nsid w:val="20355232"/>
    <w:multiLevelType w:val="multilevel"/>
    <w:tmpl w:val="6D8E56C2"/>
    <w:styleLink w:val="List70"/>
    <w:lvl w:ilvl="0">
      <w:start w:val="1"/>
      <w:numFmt w:val="decimal"/>
      <w:lvlText w:val="%1."/>
      <w:lvlJc w:val="left"/>
      <w:pPr>
        <w:tabs>
          <w:tab w:val="num" w:pos="420"/>
        </w:tabs>
        <w:ind w:left="42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170"/>
        </w:tabs>
        <w:ind w:left="117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1890"/>
        </w:tabs>
        <w:ind w:left="189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610"/>
        </w:tabs>
        <w:ind w:left="261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330"/>
        </w:tabs>
        <w:ind w:left="333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050"/>
        </w:tabs>
        <w:ind w:left="405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4770"/>
        </w:tabs>
        <w:ind w:left="477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490"/>
        </w:tabs>
        <w:ind w:left="549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210"/>
        </w:tabs>
        <w:ind w:left="6210" w:hanging="296"/>
      </w:pPr>
      <w:rPr>
        <w:rFonts w:ascii="Trebuchet MS" w:eastAsia="Trebuchet MS" w:hAnsi="Trebuchet MS" w:cs="Trebuchet MS"/>
        <w:color w:val="000000"/>
        <w:position w:val="0"/>
        <w:sz w:val="24"/>
        <w:szCs w:val="24"/>
        <w:u w:color="000000"/>
        <w:rtl w:val="0"/>
        <w:lang w:val="en-US"/>
      </w:rPr>
    </w:lvl>
  </w:abstractNum>
  <w:abstractNum w:abstractNumId="124">
    <w:nsid w:val="204F3A0E"/>
    <w:multiLevelType w:val="hybridMultilevel"/>
    <w:tmpl w:val="D3A647F4"/>
    <w:lvl w:ilvl="0" w:tplc="EA1E24B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0A34330"/>
    <w:multiLevelType w:val="multilevel"/>
    <w:tmpl w:val="3BE0574C"/>
    <w:numStyleLink w:val="List146"/>
  </w:abstractNum>
  <w:abstractNum w:abstractNumId="126">
    <w:nsid w:val="20C31816"/>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27">
    <w:nsid w:val="213D4F48"/>
    <w:multiLevelType w:val="multilevel"/>
    <w:tmpl w:val="795E6A7C"/>
    <w:styleLink w:val="List211"/>
    <w:lvl w:ilvl="0">
      <w:start w:val="39"/>
      <w:numFmt w:val="decimal"/>
      <w:lvlText w:val="%1."/>
      <w:lvlJc w:val="left"/>
      <w:pPr>
        <w:tabs>
          <w:tab w:val="num" w:pos="567"/>
        </w:tabs>
        <w:ind w:left="567" w:hanging="567"/>
      </w:pPr>
      <w:rPr>
        <w:rFonts w:ascii="Book Antiqua" w:eastAsia="Book Antiqua" w:hAnsi="Book Antiqua" w:cs="Book Antiqua"/>
        <w:color w:val="231F20"/>
        <w:position w:val="0"/>
        <w:sz w:val="24"/>
        <w:szCs w:val="24"/>
        <w:u w:color="000000"/>
        <w:rtl w:val="0"/>
        <w:lang w:val="en-US"/>
      </w:rPr>
    </w:lvl>
    <w:lvl w:ilvl="1">
      <w:start w:val="1"/>
      <w:numFmt w:val="lowerLetter"/>
      <w:lvlText w:val="%2)"/>
      <w:lvlJc w:val="left"/>
      <w:pPr>
        <w:tabs>
          <w:tab w:val="num" w:pos="116"/>
        </w:tabs>
      </w:pPr>
      <w:rPr>
        <w:rFonts w:ascii="Book Antiqua" w:eastAsia="Book Antiqua" w:hAnsi="Book Antiqua" w:cs="Book Antiqua"/>
        <w:color w:val="231F20"/>
        <w:position w:val="0"/>
        <w:sz w:val="24"/>
        <w:szCs w:val="24"/>
        <w:u w:color="000000"/>
        <w:rtl w:val="0"/>
        <w:lang w:val="en-US"/>
      </w:rPr>
    </w:lvl>
    <w:lvl w:ilvl="2">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3">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4">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5">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6">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7">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lvl w:ilvl="8">
      <w:start w:val="1"/>
      <w:numFmt w:val="bullet"/>
      <w:lvlText w:val="•"/>
      <w:lvlJc w:val="left"/>
      <w:pPr>
        <w:tabs>
          <w:tab w:val="num" w:pos="116"/>
        </w:tabs>
      </w:pPr>
      <w:rPr>
        <w:rFonts w:ascii="Book Antiqua" w:eastAsia="Book Antiqua" w:hAnsi="Book Antiqua" w:cs="Book Antiqua"/>
        <w:color w:val="231F20"/>
        <w:position w:val="0"/>
        <w:sz w:val="24"/>
        <w:szCs w:val="24"/>
        <w:u w:color="000000"/>
        <w:rtl w:val="0"/>
        <w:lang w:val="en-US"/>
      </w:rPr>
    </w:lvl>
  </w:abstractNum>
  <w:abstractNum w:abstractNumId="128">
    <w:nsid w:val="214A3E44"/>
    <w:multiLevelType w:val="hybridMultilevel"/>
    <w:tmpl w:val="7ABC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1697A95"/>
    <w:multiLevelType w:val="multilevel"/>
    <w:tmpl w:val="0CCE8F0A"/>
    <w:styleLink w:val="List213"/>
    <w:lvl w:ilvl="0">
      <w:start w:val="1"/>
      <w:numFmt w:val="decimal"/>
      <w:lvlText w:val="%1."/>
      <w:lvlJc w:val="left"/>
      <w:pPr>
        <w:tabs>
          <w:tab w:val="num" w:pos="1044"/>
        </w:tabs>
        <w:ind w:left="1044" w:hanging="360"/>
      </w:pPr>
      <w:rPr>
        <w:color w:val="000000"/>
        <w:position w:val="0"/>
        <w:sz w:val="24"/>
        <w:szCs w:val="24"/>
        <w:u w:color="000000"/>
        <w:rtl w:val="0"/>
        <w:lang w:val="en-US"/>
      </w:rPr>
    </w:lvl>
    <w:lvl w:ilvl="1">
      <w:start w:val="2"/>
      <w:numFmt w:val="lowerLetter"/>
      <w:lvlText w:val="%2."/>
      <w:lvlJc w:val="left"/>
      <w:pPr>
        <w:tabs>
          <w:tab w:val="num" w:pos="1113"/>
        </w:tabs>
        <w:ind w:left="1113" w:hanging="429"/>
      </w:pPr>
      <w:rPr>
        <w:color w:val="000000"/>
        <w:position w:val="0"/>
        <w:sz w:val="24"/>
        <w:szCs w:val="24"/>
        <w:u w:color="000000"/>
        <w:rtl w:val="0"/>
        <w:lang w:val="en-US"/>
      </w:rPr>
    </w:lvl>
    <w:lvl w:ilvl="2">
      <w:start w:val="1"/>
      <w:numFmt w:val="lowerRoman"/>
      <w:lvlText w:val="%3."/>
      <w:lvlJc w:val="left"/>
      <w:pPr>
        <w:tabs>
          <w:tab w:val="num" w:pos="2484"/>
        </w:tabs>
        <w:ind w:left="2484" w:hanging="296"/>
      </w:pPr>
      <w:rPr>
        <w:color w:val="000000"/>
        <w:position w:val="0"/>
        <w:sz w:val="24"/>
        <w:szCs w:val="24"/>
        <w:u w:color="000000"/>
        <w:rtl w:val="0"/>
        <w:lang w:val="en-US"/>
      </w:rPr>
    </w:lvl>
    <w:lvl w:ilvl="3">
      <w:start w:val="1"/>
      <w:numFmt w:val="decimal"/>
      <w:lvlText w:val="%4."/>
      <w:lvlJc w:val="left"/>
      <w:pPr>
        <w:tabs>
          <w:tab w:val="num" w:pos="3204"/>
        </w:tabs>
        <w:ind w:left="3204" w:hanging="360"/>
      </w:pPr>
      <w:rPr>
        <w:color w:val="000000"/>
        <w:position w:val="0"/>
        <w:sz w:val="24"/>
        <w:szCs w:val="24"/>
        <w:u w:color="000000"/>
        <w:rtl w:val="0"/>
        <w:lang w:val="en-US"/>
      </w:rPr>
    </w:lvl>
    <w:lvl w:ilvl="4">
      <w:start w:val="1"/>
      <w:numFmt w:val="lowerLetter"/>
      <w:lvlText w:val="%5."/>
      <w:lvlJc w:val="left"/>
      <w:pPr>
        <w:tabs>
          <w:tab w:val="num" w:pos="3924"/>
        </w:tabs>
        <w:ind w:left="3924" w:hanging="360"/>
      </w:pPr>
      <w:rPr>
        <w:color w:val="000000"/>
        <w:position w:val="0"/>
        <w:sz w:val="24"/>
        <w:szCs w:val="24"/>
        <w:u w:color="000000"/>
        <w:rtl w:val="0"/>
        <w:lang w:val="en-US"/>
      </w:rPr>
    </w:lvl>
    <w:lvl w:ilvl="5">
      <w:start w:val="1"/>
      <w:numFmt w:val="lowerRoman"/>
      <w:lvlText w:val="%6."/>
      <w:lvlJc w:val="left"/>
      <w:pPr>
        <w:tabs>
          <w:tab w:val="num" w:pos="4644"/>
        </w:tabs>
        <w:ind w:left="4644" w:hanging="296"/>
      </w:pPr>
      <w:rPr>
        <w:color w:val="000000"/>
        <w:position w:val="0"/>
        <w:sz w:val="24"/>
        <w:szCs w:val="24"/>
        <w:u w:color="000000"/>
        <w:rtl w:val="0"/>
        <w:lang w:val="en-US"/>
      </w:rPr>
    </w:lvl>
    <w:lvl w:ilvl="6">
      <w:start w:val="1"/>
      <w:numFmt w:val="decimal"/>
      <w:lvlText w:val="%7."/>
      <w:lvlJc w:val="left"/>
      <w:pPr>
        <w:tabs>
          <w:tab w:val="num" w:pos="5364"/>
        </w:tabs>
        <w:ind w:left="5364" w:hanging="360"/>
      </w:pPr>
      <w:rPr>
        <w:color w:val="000000"/>
        <w:position w:val="0"/>
        <w:sz w:val="24"/>
        <w:szCs w:val="24"/>
        <w:u w:color="000000"/>
        <w:rtl w:val="0"/>
        <w:lang w:val="en-US"/>
      </w:rPr>
    </w:lvl>
    <w:lvl w:ilvl="7">
      <w:start w:val="1"/>
      <w:numFmt w:val="lowerLetter"/>
      <w:lvlText w:val="%8."/>
      <w:lvlJc w:val="left"/>
      <w:pPr>
        <w:tabs>
          <w:tab w:val="num" w:pos="6084"/>
        </w:tabs>
        <w:ind w:left="6084" w:hanging="360"/>
      </w:pPr>
      <w:rPr>
        <w:color w:val="000000"/>
        <w:position w:val="0"/>
        <w:sz w:val="24"/>
        <w:szCs w:val="24"/>
        <w:u w:color="000000"/>
        <w:rtl w:val="0"/>
        <w:lang w:val="en-US"/>
      </w:rPr>
    </w:lvl>
    <w:lvl w:ilvl="8">
      <w:start w:val="1"/>
      <w:numFmt w:val="lowerRoman"/>
      <w:lvlText w:val="%9."/>
      <w:lvlJc w:val="left"/>
      <w:pPr>
        <w:tabs>
          <w:tab w:val="num" w:pos="6804"/>
        </w:tabs>
        <w:ind w:left="6804" w:hanging="296"/>
      </w:pPr>
      <w:rPr>
        <w:color w:val="000000"/>
        <w:position w:val="0"/>
        <w:sz w:val="24"/>
        <w:szCs w:val="24"/>
        <w:u w:color="000000"/>
        <w:rtl w:val="0"/>
        <w:lang w:val="en-US"/>
      </w:rPr>
    </w:lvl>
  </w:abstractNum>
  <w:abstractNum w:abstractNumId="130">
    <w:nsid w:val="218805DA"/>
    <w:multiLevelType w:val="multilevel"/>
    <w:tmpl w:val="06CE86C0"/>
    <w:lvl w:ilvl="0">
      <w:start w:val="1"/>
      <w:numFmt w:val="decimal"/>
      <w:lvlText w:val="%1."/>
      <w:lvlJc w:val="left"/>
      <w:pPr>
        <w:tabs>
          <w:tab w:val="num" w:pos="1058"/>
        </w:tabs>
        <w:ind w:left="1058" w:hanging="248"/>
      </w:pPr>
      <w:rPr>
        <w:rFonts w:hint="default"/>
        <w:color w:val="000000"/>
        <w:position w:val="0"/>
        <w:sz w:val="24"/>
        <w:szCs w:val="24"/>
        <w:u w:color="000000"/>
        <w:rtl w:val="0"/>
        <w:lang w:val="en-US"/>
      </w:rPr>
    </w:lvl>
    <w:lvl w:ilvl="1">
      <w:start w:val="1"/>
      <w:numFmt w:val="lowerLetter"/>
      <w:lvlText w:val="%2."/>
      <w:lvlJc w:val="left"/>
      <w:pPr>
        <w:tabs>
          <w:tab w:val="num" w:pos="1280"/>
        </w:tabs>
        <w:ind w:left="1280" w:hanging="360"/>
      </w:pPr>
      <w:rPr>
        <w:rFonts w:hint="default"/>
        <w:color w:val="000000"/>
        <w:position w:val="0"/>
        <w:sz w:val="24"/>
        <w:szCs w:val="24"/>
        <w:u w:color="000000"/>
        <w:rtl w:val="0"/>
        <w:lang w:val="en-US"/>
      </w:rPr>
    </w:lvl>
    <w:lvl w:ilvl="2">
      <w:start w:val="1"/>
      <w:numFmt w:val="lowerRoman"/>
      <w:lvlText w:val="%3."/>
      <w:lvlJc w:val="left"/>
      <w:pPr>
        <w:tabs>
          <w:tab w:val="num" w:pos="2000"/>
        </w:tabs>
        <w:ind w:left="2000" w:hanging="296"/>
      </w:pPr>
      <w:rPr>
        <w:rFonts w:hint="default"/>
        <w:color w:val="000000"/>
        <w:position w:val="0"/>
        <w:sz w:val="24"/>
        <w:szCs w:val="24"/>
        <w:u w:color="000000"/>
        <w:rtl w:val="0"/>
        <w:lang w:val="en-US"/>
      </w:rPr>
    </w:lvl>
    <w:lvl w:ilvl="3">
      <w:start w:val="1"/>
      <w:numFmt w:val="decimal"/>
      <w:lvlText w:val="%4."/>
      <w:lvlJc w:val="left"/>
      <w:pPr>
        <w:tabs>
          <w:tab w:val="num" w:pos="2720"/>
        </w:tabs>
        <w:ind w:left="2720" w:hanging="360"/>
      </w:pPr>
      <w:rPr>
        <w:rFonts w:hint="default"/>
        <w:color w:val="000000"/>
        <w:position w:val="0"/>
        <w:sz w:val="24"/>
        <w:szCs w:val="24"/>
        <w:u w:color="000000"/>
        <w:rtl w:val="0"/>
        <w:lang w:val="en-US"/>
      </w:rPr>
    </w:lvl>
    <w:lvl w:ilvl="4">
      <w:start w:val="1"/>
      <w:numFmt w:val="lowerLetter"/>
      <w:lvlText w:val="%5."/>
      <w:lvlJc w:val="left"/>
      <w:pPr>
        <w:tabs>
          <w:tab w:val="num" w:pos="3440"/>
        </w:tabs>
        <w:ind w:left="3440" w:hanging="360"/>
      </w:pPr>
      <w:rPr>
        <w:rFonts w:hint="default"/>
        <w:color w:val="000000"/>
        <w:position w:val="0"/>
        <w:sz w:val="24"/>
        <w:szCs w:val="24"/>
        <w:u w:color="000000"/>
        <w:rtl w:val="0"/>
        <w:lang w:val="en-US"/>
      </w:rPr>
    </w:lvl>
    <w:lvl w:ilvl="5">
      <w:start w:val="1"/>
      <w:numFmt w:val="lowerRoman"/>
      <w:lvlText w:val="%6."/>
      <w:lvlJc w:val="left"/>
      <w:pPr>
        <w:tabs>
          <w:tab w:val="num" w:pos="4160"/>
        </w:tabs>
        <w:ind w:left="4160" w:hanging="296"/>
      </w:pPr>
      <w:rPr>
        <w:rFonts w:hint="default"/>
        <w:color w:val="000000"/>
        <w:position w:val="0"/>
        <w:sz w:val="24"/>
        <w:szCs w:val="24"/>
        <w:u w:color="000000"/>
        <w:rtl w:val="0"/>
        <w:lang w:val="en-US"/>
      </w:rPr>
    </w:lvl>
    <w:lvl w:ilvl="6">
      <w:start w:val="1"/>
      <w:numFmt w:val="decimal"/>
      <w:lvlText w:val="%7."/>
      <w:lvlJc w:val="left"/>
      <w:pPr>
        <w:tabs>
          <w:tab w:val="num" w:pos="4880"/>
        </w:tabs>
        <w:ind w:left="4880" w:hanging="360"/>
      </w:pPr>
      <w:rPr>
        <w:rFonts w:hint="default"/>
        <w:color w:val="000000"/>
        <w:position w:val="0"/>
        <w:sz w:val="24"/>
        <w:szCs w:val="24"/>
        <w:u w:color="000000"/>
        <w:rtl w:val="0"/>
        <w:lang w:val="en-US"/>
      </w:rPr>
    </w:lvl>
    <w:lvl w:ilvl="7">
      <w:start w:val="1"/>
      <w:numFmt w:val="lowerLetter"/>
      <w:lvlText w:val="%8."/>
      <w:lvlJc w:val="left"/>
      <w:pPr>
        <w:tabs>
          <w:tab w:val="num" w:pos="5600"/>
        </w:tabs>
        <w:ind w:left="5600" w:hanging="360"/>
      </w:pPr>
      <w:rPr>
        <w:rFonts w:hint="default"/>
        <w:color w:val="000000"/>
        <w:position w:val="0"/>
        <w:sz w:val="24"/>
        <w:szCs w:val="24"/>
        <w:u w:color="000000"/>
        <w:rtl w:val="0"/>
        <w:lang w:val="en-US"/>
      </w:rPr>
    </w:lvl>
    <w:lvl w:ilvl="8">
      <w:start w:val="1"/>
      <w:numFmt w:val="lowerRoman"/>
      <w:lvlText w:val="%9."/>
      <w:lvlJc w:val="left"/>
      <w:pPr>
        <w:tabs>
          <w:tab w:val="num" w:pos="6320"/>
        </w:tabs>
        <w:ind w:left="6320" w:hanging="296"/>
      </w:pPr>
      <w:rPr>
        <w:rFonts w:hint="default"/>
        <w:color w:val="000000"/>
        <w:position w:val="0"/>
        <w:sz w:val="24"/>
        <w:szCs w:val="24"/>
        <w:u w:color="000000"/>
        <w:rtl w:val="0"/>
        <w:lang w:val="en-US"/>
      </w:rPr>
    </w:lvl>
  </w:abstractNum>
  <w:abstractNum w:abstractNumId="131">
    <w:nsid w:val="229B5560"/>
    <w:multiLevelType w:val="hybridMultilevel"/>
    <w:tmpl w:val="005C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2BC4C61"/>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133">
    <w:nsid w:val="22C63708"/>
    <w:multiLevelType w:val="multilevel"/>
    <w:tmpl w:val="D464A968"/>
    <w:styleLink w:val="List191"/>
    <w:lvl w:ilvl="0">
      <w:start w:val="1"/>
      <w:numFmt w:val="decimal"/>
      <w:lvlText w:val="%1."/>
      <w:lvlJc w:val="left"/>
      <w:pPr>
        <w:tabs>
          <w:tab w:val="num" w:pos="1050"/>
        </w:tabs>
        <w:ind w:left="1050" w:hanging="330"/>
      </w:pPr>
      <w:rPr>
        <w:color w:val="000000"/>
        <w:position w:val="0"/>
        <w:sz w:val="24"/>
        <w:szCs w:val="24"/>
        <w:u w:color="000000"/>
        <w:rtl w:val="0"/>
        <w:lang w:val="en-US"/>
      </w:rPr>
    </w:lvl>
    <w:lvl w:ilvl="1">
      <w:start w:val="1"/>
      <w:numFmt w:val="lowerLetter"/>
      <w:lvlText w:val="%2."/>
      <w:lvlJc w:val="left"/>
      <w:pPr>
        <w:tabs>
          <w:tab w:val="num" w:pos="2070"/>
        </w:tabs>
        <w:ind w:left="2070" w:hanging="360"/>
      </w:pPr>
      <w:rPr>
        <w:color w:val="000000"/>
        <w:position w:val="0"/>
        <w:sz w:val="24"/>
        <w:szCs w:val="24"/>
        <w:u w:color="000000"/>
        <w:rtl w:val="0"/>
        <w:lang w:val="en-US"/>
      </w:rPr>
    </w:lvl>
    <w:lvl w:ilvl="2">
      <w:start w:val="1"/>
      <w:numFmt w:val="lowerRoman"/>
      <w:lvlText w:val="%3."/>
      <w:lvlJc w:val="left"/>
      <w:pPr>
        <w:tabs>
          <w:tab w:val="num" w:pos="2790"/>
        </w:tabs>
        <w:ind w:left="2790" w:hanging="296"/>
      </w:pPr>
      <w:rPr>
        <w:color w:val="000000"/>
        <w:position w:val="0"/>
        <w:sz w:val="24"/>
        <w:szCs w:val="24"/>
        <w:u w:color="000000"/>
        <w:rtl w:val="0"/>
        <w:lang w:val="en-US"/>
      </w:rPr>
    </w:lvl>
    <w:lvl w:ilvl="3">
      <w:start w:val="1"/>
      <w:numFmt w:val="decimal"/>
      <w:lvlText w:val="%4."/>
      <w:lvlJc w:val="left"/>
      <w:pPr>
        <w:tabs>
          <w:tab w:val="num" w:pos="3510"/>
        </w:tabs>
        <w:ind w:left="3510" w:hanging="360"/>
      </w:pPr>
      <w:rPr>
        <w:color w:val="000000"/>
        <w:position w:val="0"/>
        <w:sz w:val="24"/>
        <w:szCs w:val="24"/>
        <w:u w:color="000000"/>
        <w:rtl w:val="0"/>
        <w:lang w:val="en-US"/>
      </w:rPr>
    </w:lvl>
    <w:lvl w:ilvl="4">
      <w:start w:val="1"/>
      <w:numFmt w:val="lowerLetter"/>
      <w:lvlText w:val="%5."/>
      <w:lvlJc w:val="left"/>
      <w:pPr>
        <w:tabs>
          <w:tab w:val="num" w:pos="4230"/>
        </w:tabs>
        <w:ind w:left="4230" w:hanging="360"/>
      </w:pPr>
      <w:rPr>
        <w:color w:val="000000"/>
        <w:position w:val="0"/>
        <w:sz w:val="24"/>
        <w:szCs w:val="24"/>
        <w:u w:color="000000"/>
        <w:rtl w:val="0"/>
        <w:lang w:val="en-US"/>
      </w:rPr>
    </w:lvl>
    <w:lvl w:ilvl="5">
      <w:start w:val="1"/>
      <w:numFmt w:val="lowerRoman"/>
      <w:lvlText w:val="%6."/>
      <w:lvlJc w:val="left"/>
      <w:pPr>
        <w:tabs>
          <w:tab w:val="num" w:pos="4950"/>
        </w:tabs>
        <w:ind w:left="4950" w:hanging="296"/>
      </w:pPr>
      <w:rPr>
        <w:color w:val="000000"/>
        <w:position w:val="0"/>
        <w:sz w:val="24"/>
        <w:szCs w:val="24"/>
        <w:u w:color="000000"/>
        <w:rtl w:val="0"/>
        <w:lang w:val="en-US"/>
      </w:rPr>
    </w:lvl>
    <w:lvl w:ilvl="6">
      <w:start w:val="1"/>
      <w:numFmt w:val="decimal"/>
      <w:lvlText w:val="%7."/>
      <w:lvlJc w:val="left"/>
      <w:pPr>
        <w:tabs>
          <w:tab w:val="num" w:pos="5670"/>
        </w:tabs>
        <w:ind w:left="5670" w:hanging="360"/>
      </w:pPr>
      <w:rPr>
        <w:color w:val="000000"/>
        <w:position w:val="0"/>
        <w:sz w:val="24"/>
        <w:szCs w:val="24"/>
        <w:u w:color="000000"/>
        <w:rtl w:val="0"/>
        <w:lang w:val="en-US"/>
      </w:rPr>
    </w:lvl>
    <w:lvl w:ilvl="7">
      <w:start w:val="1"/>
      <w:numFmt w:val="lowerLetter"/>
      <w:lvlText w:val="%8."/>
      <w:lvlJc w:val="left"/>
      <w:pPr>
        <w:tabs>
          <w:tab w:val="num" w:pos="6390"/>
        </w:tabs>
        <w:ind w:left="6390" w:hanging="360"/>
      </w:pPr>
      <w:rPr>
        <w:color w:val="000000"/>
        <w:position w:val="0"/>
        <w:sz w:val="24"/>
        <w:szCs w:val="24"/>
        <w:u w:color="000000"/>
        <w:rtl w:val="0"/>
        <w:lang w:val="en-US"/>
      </w:rPr>
    </w:lvl>
    <w:lvl w:ilvl="8">
      <w:start w:val="1"/>
      <w:numFmt w:val="lowerRoman"/>
      <w:lvlText w:val="%9."/>
      <w:lvlJc w:val="left"/>
      <w:pPr>
        <w:tabs>
          <w:tab w:val="num" w:pos="7110"/>
        </w:tabs>
        <w:ind w:left="7110" w:hanging="296"/>
      </w:pPr>
      <w:rPr>
        <w:color w:val="000000"/>
        <w:position w:val="0"/>
        <w:sz w:val="24"/>
        <w:szCs w:val="24"/>
        <w:u w:color="000000"/>
        <w:rtl w:val="0"/>
        <w:lang w:val="en-US"/>
      </w:rPr>
    </w:lvl>
  </w:abstractNum>
  <w:abstractNum w:abstractNumId="134">
    <w:nsid w:val="2377412A"/>
    <w:multiLevelType w:val="multilevel"/>
    <w:tmpl w:val="3F948ADE"/>
    <w:styleLink w:val="List143"/>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35">
    <w:nsid w:val="23AB1AA2"/>
    <w:multiLevelType w:val="multilevel"/>
    <w:tmpl w:val="BA9ECF12"/>
    <w:styleLink w:val="List122"/>
    <w:lvl w:ilvl="0">
      <w:start w:val="1"/>
      <w:numFmt w:val="decimal"/>
      <w:lvlText w:val="%1."/>
      <w:lvlJc w:val="left"/>
      <w:pPr>
        <w:tabs>
          <w:tab w:val="num" w:pos="1980"/>
        </w:tabs>
        <w:ind w:left="1980" w:hanging="54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656"/>
        </w:tabs>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656"/>
        </w:tabs>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656"/>
        </w:tabs>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656"/>
        </w:tabs>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656"/>
        </w:tabs>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656"/>
        </w:tabs>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656"/>
        </w:tabs>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56"/>
        </w:tabs>
      </w:pPr>
      <w:rPr>
        <w:rFonts w:ascii="Book Antiqua" w:eastAsia="Book Antiqua" w:hAnsi="Book Antiqua" w:cs="Book Antiqua"/>
        <w:color w:val="000000"/>
        <w:position w:val="0"/>
        <w:sz w:val="24"/>
        <w:szCs w:val="24"/>
        <w:u w:color="000000"/>
        <w:lang w:val="en-US"/>
      </w:rPr>
    </w:lvl>
  </w:abstractNum>
  <w:abstractNum w:abstractNumId="136">
    <w:nsid w:val="247C5BD2"/>
    <w:multiLevelType w:val="multilevel"/>
    <w:tmpl w:val="B32877B4"/>
    <w:styleLink w:val="List86"/>
    <w:lvl w:ilvl="0">
      <w:start w:val="1"/>
      <w:numFmt w:val="decimal"/>
      <w:lvlText w:val="%1."/>
      <w:lvlJc w:val="left"/>
      <w:pPr>
        <w:tabs>
          <w:tab w:val="num" w:pos="690"/>
        </w:tabs>
        <w:ind w:left="690" w:hanging="330"/>
      </w:pPr>
      <w:rPr>
        <w:rFonts w:ascii="Book Antiqua" w:eastAsia="Book Antiqua" w:hAnsi="Book Antiqua" w:cs="Book Antiqua"/>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i/>
        <w:iCs/>
        <w:color w:val="000000"/>
        <w:position w:val="0"/>
        <w:sz w:val="24"/>
        <w:szCs w:val="24"/>
        <w:u w:color="000000"/>
        <w:rtl w:val="0"/>
        <w:lang w:val="en-US"/>
      </w:rPr>
    </w:lvl>
  </w:abstractNum>
  <w:abstractNum w:abstractNumId="137">
    <w:nsid w:val="249E6F98"/>
    <w:multiLevelType w:val="multilevel"/>
    <w:tmpl w:val="3BE0574C"/>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38">
    <w:nsid w:val="24C96A9B"/>
    <w:multiLevelType w:val="multilevel"/>
    <w:tmpl w:val="D55846CC"/>
    <w:styleLink w:val="List79"/>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139">
    <w:nsid w:val="24F0418A"/>
    <w:multiLevelType w:val="multilevel"/>
    <w:tmpl w:val="2BC8DFCC"/>
    <w:styleLink w:val="List10"/>
    <w:lvl w:ilvl="0">
      <w:start w:val="1"/>
      <w:numFmt w:val="decimal"/>
      <w:lvlText w:val="%1."/>
      <w:lvlJc w:val="left"/>
      <w:pPr>
        <w:tabs>
          <w:tab w:val="num" w:pos="663"/>
        </w:tabs>
        <w:ind w:left="663" w:hanging="303"/>
      </w:pPr>
      <w:rPr>
        <w:rFonts w:ascii="Trebuchet MS" w:eastAsia="Trebuchet MS" w:hAnsi="Trebuchet MS" w:cs="Trebuchet MS"/>
        <w:color w:val="000000"/>
        <w:position w:val="0"/>
        <w:sz w:val="24"/>
        <w:szCs w:val="24"/>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140">
    <w:nsid w:val="24F32F3B"/>
    <w:multiLevelType w:val="hybridMultilevel"/>
    <w:tmpl w:val="5B30C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579530E"/>
    <w:multiLevelType w:val="hybridMultilevel"/>
    <w:tmpl w:val="E894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25846CFB"/>
    <w:multiLevelType w:val="multilevel"/>
    <w:tmpl w:val="CDA02BD2"/>
    <w:styleLink w:val="List76"/>
    <w:lvl w:ilvl="0">
      <w:start w:val="1"/>
      <w:numFmt w:val="decimal"/>
      <w:lvlText w:val="%1."/>
      <w:lvlJc w:val="left"/>
      <w:pPr>
        <w:tabs>
          <w:tab w:val="num" w:pos="720"/>
        </w:tabs>
        <w:ind w:left="720" w:hanging="360"/>
      </w:pPr>
      <w:rPr>
        <w:rFonts w:ascii="Book Antiqua" w:eastAsia="Book Antiqua" w:hAnsi="Book Antiqua" w:cs="Book Antiqua"/>
        <w:color w:val="000000"/>
        <w:position w:val="0"/>
        <w:sz w:val="22"/>
        <w:szCs w:val="22"/>
        <w:u w:color="000000"/>
        <w:lang w:val="en-US"/>
      </w:rPr>
    </w:lvl>
    <w:lvl w:ilvl="1">
      <w:start w:val="1"/>
      <w:numFmt w:val="lowerLetter"/>
      <w:lvlText w:val="%2."/>
      <w:lvlJc w:val="left"/>
      <w:pPr>
        <w:tabs>
          <w:tab w:val="num" w:pos="106"/>
        </w:tabs>
      </w:pPr>
      <w:rPr>
        <w:rFonts w:ascii="Book Antiqua" w:eastAsia="Book Antiqua" w:hAnsi="Book Antiqua" w:cs="Book Antiqua"/>
        <w:color w:val="000000"/>
        <w:position w:val="0"/>
        <w:sz w:val="22"/>
        <w:szCs w:val="22"/>
        <w:u w:color="000000"/>
        <w:lang w:val="en-US"/>
      </w:rPr>
    </w:lvl>
    <w:lvl w:ilvl="2">
      <w:start w:val="1"/>
      <w:numFmt w:val="lowerRoman"/>
      <w:lvlText w:val="%3."/>
      <w:lvlJc w:val="left"/>
      <w:pPr>
        <w:tabs>
          <w:tab w:val="num" w:pos="106"/>
        </w:tabs>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106"/>
        </w:tabs>
      </w:pPr>
      <w:rPr>
        <w:rFonts w:ascii="Book Antiqua" w:eastAsia="Book Antiqua" w:hAnsi="Book Antiqua" w:cs="Book Antiqua"/>
        <w:color w:val="000000"/>
        <w:position w:val="0"/>
        <w:sz w:val="22"/>
        <w:szCs w:val="22"/>
        <w:u w:color="000000"/>
        <w:lang w:val="en-US"/>
      </w:rPr>
    </w:lvl>
    <w:lvl w:ilvl="4">
      <w:start w:val="1"/>
      <w:numFmt w:val="lowerLetter"/>
      <w:lvlText w:val="%5."/>
      <w:lvlJc w:val="left"/>
      <w:pPr>
        <w:tabs>
          <w:tab w:val="num" w:pos="106"/>
        </w:tabs>
      </w:pPr>
      <w:rPr>
        <w:rFonts w:ascii="Book Antiqua" w:eastAsia="Book Antiqua" w:hAnsi="Book Antiqua" w:cs="Book Antiqua"/>
        <w:color w:val="000000"/>
        <w:position w:val="0"/>
        <w:sz w:val="22"/>
        <w:szCs w:val="22"/>
        <w:u w:color="000000"/>
        <w:lang w:val="en-US"/>
      </w:rPr>
    </w:lvl>
    <w:lvl w:ilvl="5">
      <w:start w:val="1"/>
      <w:numFmt w:val="lowerRoman"/>
      <w:lvlText w:val="%6."/>
      <w:lvlJc w:val="left"/>
      <w:pPr>
        <w:tabs>
          <w:tab w:val="num" w:pos="106"/>
        </w:tabs>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106"/>
        </w:tabs>
      </w:pPr>
      <w:rPr>
        <w:rFonts w:ascii="Book Antiqua" w:eastAsia="Book Antiqua" w:hAnsi="Book Antiqua" w:cs="Book Antiqua"/>
        <w:color w:val="000000"/>
        <w:position w:val="0"/>
        <w:sz w:val="22"/>
        <w:szCs w:val="22"/>
        <w:u w:color="000000"/>
        <w:lang w:val="en-US"/>
      </w:rPr>
    </w:lvl>
    <w:lvl w:ilvl="7">
      <w:start w:val="1"/>
      <w:numFmt w:val="lowerLetter"/>
      <w:lvlText w:val="%8."/>
      <w:lvlJc w:val="left"/>
      <w:pPr>
        <w:tabs>
          <w:tab w:val="num" w:pos="106"/>
        </w:tabs>
      </w:pPr>
      <w:rPr>
        <w:rFonts w:ascii="Book Antiqua" w:eastAsia="Book Antiqua" w:hAnsi="Book Antiqua" w:cs="Book Antiqua"/>
        <w:color w:val="000000"/>
        <w:position w:val="0"/>
        <w:sz w:val="22"/>
        <w:szCs w:val="22"/>
        <w:u w:color="000000"/>
        <w:lang w:val="en-US"/>
      </w:rPr>
    </w:lvl>
    <w:lvl w:ilvl="8">
      <w:start w:val="1"/>
      <w:numFmt w:val="lowerRoman"/>
      <w:lvlText w:val="%9."/>
      <w:lvlJc w:val="left"/>
      <w:pPr>
        <w:tabs>
          <w:tab w:val="num" w:pos="106"/>
        </w:tabs>
      </w:pPr>
      <w:rPr>
        <w:rFonts w:ascii="Book Antiqua" w:eastAsia="Book Antiqua" w:hAnsi="Book Antiqua" w:cs="Book Antiqua"/>
        <w:color w:val="000000"/>
        <w:position w:val="0"/>
        <w:sz w:val="22"/>
        <w:szCs w:val="22"/>
        <w:u w:color="000000"/>
        <w:lang w:val="en-US"/>
      </w:rPr>
    </w:lvl>
  </w:abstractNum>
  <w:abstractNum w:abstractNumId="143">
    <w:nsid w:val="25BF3936"/>
    <w:multiLevelType w:val="hybridMultilevel"/>
    <w:tmpl w:val="399204C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25CC2D4F"/>
    <w:multiLevelType w:val="multilevel"/>
    <w:tmpl w:val="CFE4EB56"/>
    <w:styleLink w:val="List197"/>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145">
    <w:nsid w:val="25FE46B4"/>
    <w:multiLevelType w:val="hybridMultilevel"/>
    <w:tmpl w:val="4E58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26EE3769"/>
    <w:multiLevelType w:val="hybridMultilevel"/>
    <w:tmpl w:val="783C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27226A75"/>
    <w:multiLevelType w:val="hybridMultilevel"/>
    <w:tmpl w:val="C3F65B70"/>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277610FA"/>
    <w:multiLevelType w:val="multilevel"/>
    <w:tmpl w:val="E3BE81B0"/>
    <w:styleLink w:val="List43"/>
    <w:lvl w:ilvl="0">
      <w:start w:val="3"/>
      <w:numFmt w:val="decimal"/>
      <w:lvlText w:val="%1."/>
      <w:lvlJc w:val="left"/>
      <w:pPr>
        <w:tabs>
          <w:tab w:val="num" w:pos="502"/>
        </w:tabs>
        <w:ind w:left="502" w:hanging="436"/>
      </w:pPr>
      <w:rPr>
        <w:rFonts w:ascii="Trebuchet MS" w:eastAsia="Trebuchet MS" w:hAnsi="Trebuchet MS" w:cs="Trebuchet MS"/>
        <w:color w:val="000000"/>
        <w:position w:val="0"/>
        <w:sz w:val="20"/>
        <w:szCs w:val="20"/>
        <w:u w:color="000000"/>
        <w:rtl w:val="0"/>
        <w:lang w:val="en-US"/>
      </w:rPr>
    </w:lvl>
    <w:lvl w:ilvl="1">
      <w:start w:val="1"/>
      <w:numFmt w:val="decimal"/>
      <w:lvlText w:val="%1.%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upperLetter"/>
      <w:lvlText w:val="%1.%2.%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1.%2.%3.%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1.%2.%3.%4.%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1.%2.%3.%4.%5.%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1.%2.%3.%4.%5.%6.%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1.%2.%3.%4.%5.%6.%7.%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1.%2.%3.%4.%5.%6.%7.%8.%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149">
    <w:nsid w:val="28A160C1"/>
    <w:multiLevelType w:val="hybridMultilevel"/>
    <w:tmpl w:val="534E49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29363CFE"/>
    <w:multiLevelType w:val="multilevel"/>
    <w:tmpl w:val="31E81AF8"/>
    <w:styleLink w:val="List66"/>
    <w:lvl w:ilvl="0">
      <w:start w:val="1"/>
      <w:numFmt w:val="decimal"/>
      <w:lvlText w:val="%1."/>
      <w:lvlJc w:val="left"/>
      <w:pPr>
        <w:tabs>
          <w:tab w:val="num" w:pos="406"/>
        </w:tabs>
        <w:ind w:left="406" w:hanging="330"/>
      </w:pPr>
      <w:rPr>
        <w:rFonts w:ascii="Trebuchet MS" w:eastAsia="Trebuchet MS" w:hAnsi="Trebuchet MS" w:cs="Trebuchet MS"/>
        <w:position w:val="0"/>
        <w:sz w:val="24"/>
        <w:szCs w:val="24"/>
        <w:rtl w:val="0"/>
        <w:lang w:val="en-US"/>
      </w:rPr>
    </w:lvl>
    <w:lvl w:ilvl="1">
      <w:start w:val="1"/>
      <w:numFmt w:val="lowerLetter"/>
      <w:lvlText w:val="%2."/>
      <w:lvlJc w:val="left"/>
      <w:pPr>
        <w:tabs>
          <w:tab w:val="num" w:pos="1156"/>
        </w:tabs>
        <w:ind w:left="1156" w:hanging="360"/>
      </w:pPr>
      <w:rPr>
        <w:rFonts w:ascii="Trebuchet MS" w:eastAsia="Trebuchet MS" w:hAnsi="Trebuchet MS" w:cs="Trebuchet MS"/>
        <w:position w:val="0"/>
        <w:sz w:val="24"/>
        <w:szCs w:val="24"/>
        <w:rtl w:val="0"/>
        <w:lang w:val="en-US"/>
      </w:rPr>
    </w:lvl>
    <w:lvl w:ilvl="2">
      <w:start w:val="1"/>
      <w:numFmt w:val="lowerRoman"/>
      <w:lvlText w:val="%3."/>
      <w:lvlJc w:val="left"/>
      <w:pPr>
        <w:tabs>
          <w:tab w:val="num" w:pos="1876"/>
        </w:tabs>
        <w:ind w:left="1876" w:hanging="296"/>
      </w:pPr>
      <w:rPr>
        <w:rFonts w:ascii="Trebuchet MS" w:eastAsia="Trebuchet MS" w:hAnsi="Trebuchet MS" w:cs="Trebuchet MS"/>
        <w:position w:val="0"/>
        <w:sz w:val="24"/>
        <w:szCs w:val="24"/>
        <w:rtl w:val="0"/>
        <w:lang w:val="en-US"/>
      </w:rPr>
    </w:lvl>
    <w:lvl w:ilvl="3">
      <w:start w:val="1"/>
      <w:numFmt w:val="decimal"/>
      <w:lvlText w:val="%4."/>
      <w:lvlJc w:val="left"/>
      <w:pPr>
        <w:tabs>
          <w:tab w:val="num" w:pos="2596"/>
        </w:tabs>
        <w:ind w:left="2596" w:hanging="360"/>
      </w:pPr>
      <w:rPr>
        <w:rFonts w:ascii="Trebuchet MS" w:eastAsia="Trebuchet MS" w:hAnsi="Trebuchet MS" w:cs="Trebuchet MS"/>
        <w:position w:val="0"/>
        <w:sz w:val="24"/>
        <w:szCs w:val="24"/>
        <w:rtl w:val="0"/>
        <w:lang w:val="en-US"/>
      </w:rPr>
    </w:lvl>
    <w:lvl w:ilvl="4">
      <w:start w:val="1"/>
      <w:numFmt w:val="lowerLetter"/>
      <w:lvlText w:val="%5."/>
      <w:lvlJc w:val="left"/>
      <w:pPr>
        <w:tabs>
          <w:tab w:val="num" w:pos="3316"/>
        </w:tabs>
        <w:ind w:left="3316" w:hanging="360"/>
      </w:pPr>
      <w:rPr>
        <w:rFonts w:ascii="Trebuchet MS" w:eastAsia="Trebuchet MS" w:hAnsi="Trebuchet MS" w:cs="Trebuchet MS"/>
        <w:position w:val="0"/>
        <w:sz w:val="24"/>
        <w:szCs w:val="24"/>
        <w:rtl w:val="0"/>
        <w:lang w:val="en-US"/>
      </w:rPr>
    </w:lvl>
    <w:lvl w:ilvl="5">
      <w:start w:val="1"/>
      <w:numFmt w:val="lowerRoman"/>
      <w:lvlText w:val="%6."/>
      <w:lvlJc w:val="left"/>
      <w:pPr>
        <w:tabs>
          <w:tab w:val="num" w:pos="4036"/>
        </w:tabs>
        <w:ind w:left="4036" w:hanging="296"/>
      </w:pPr>
      <w:rPr>
        <w:rFonts w:ascii="Trebuchet MS" w:eastAsia="Trebuchet MS" w:hAnsi="Trebuchet MS" w:cs="Trebuchet MS"/>
        <w:position w:val="0"/>
        <w:sz w:val="24"/>
        <w:szCs w:val="24"/>
        <w:rtl w:val="0"/>
        <w:lang w:val="en-US"/>
      </w:rPr>
    </w:lvl>
    <w:lvl w:ilvl="6">
      <w:start w:val="1"/>
      <w:numFmt w:val="decimal"/>
      <w:lvlText w:val="%7."/>
      <w:lvlJc w:val="left"/>
      <w:pPr>
        <w:tabs>
          <w:tab w:val="num" w:pos="4756"/>
        </w:tabs>
        <w:ind w:left="4756" w:hanging="360"/>
      </w:pPr>
      <w:rPr>
        <w:rFonts w:ascii="Trebuchet MS" w:eastAsia="Trebuchet MS" w:hAnsi="Trebuchet MS" w:cs="Trebuchet MS"/>
        <w:position w:val="0"/>
        <w:sz w:val="24"/>
        <w:szCs w:val="24"/>
        <w:rtl w:val="0"/>
        <w:lang w:val="en-US"/>
      </w:rPr>
    </w:lvl>
    <w:lvl w:ilvl="7">
      <w:start w:val="1"/>
      <w:numFmt w:val="lowerLetter"/>
      <w:lvlText w:val="%8."/>
      <w:lvlJc w:val="left"/>
      <w:pPr>
        <w:tabs>
          <w:tab w:val="num" w:pos="5476"/>
        </w:tabs>
        <w:ind w:left="5476" w:hanging="360"/>
      </w:pPr>
      <w:rPr>
        <w:rFonts w:ascii="Trebuchet MS" w:eastAsia="Trebuchet MS" w:hAnsi="Trebuchet MS" w:cs="Trebuchet MS"/>
        <w:position w:val="0"/>
        <w:sz w:val="24"/>
        <w:szCs w:val="24"/>
        <w:rtl w:val="0"/>
        <w:lang w:val="en-US"/>
      </w:rPr>
    </w:lvl>
    <w:lvl w:ilvl="8">
      <w:start w:val="1"/>
      <w:numFmt w:val="lowerRoman"/>
      <w:lvlText w:val="%9."/>
      <w:lvlJc w:val="left"/>
      <w:pPr>
        <w:tabs>
          <w:tab w:val="num" w:pos="6196"/>
        </w:tabs>
        <w:ind w:left="6196" w:hanging="296"/>
      </w:pPr>
      <w:rPr>
        <w:rFonts w:ascii="Trebuchet MS" w:eastAsia="Trebuchet MS" w:hAnsi="Trebuchet MS" w:cs="Trebuchet MS"/>
        <w:position w:val="0"/>
        <w:sz w:val="24"/>
        <w:szCs w:val="24"/>
        <w:rtl w:val="0"/>
        <w:lang w:val="en-US"/>
      </w:rPr>
    </w:lvl>
  </w:abstractNum>
  <w:abstractNum w:abstractNumId="151">
    <w:nsid w:val="295C5E50"/>
    <w:multiLevelType w:val="multilevel"/>
    <w:tmpl w:val="E9723AFE"/>
    <w:styleLink w:val="List119"/>
    <w:lvl w:ilvl="0">
      <w:numFmt w:val="bullet"/>
      <w:lvlText w:val="∗"/>
      <w:lvlJc w:val="left"/>
      <w:pPr>
        <w:tabs>
          <w:tab w:val="num" w:pos="1196"/>
        </w:tabs>
        <w:ind w:left="1196" w:hanging="427"/>
      </w:pPr>
      <w:rPr>
        <w:rFonts w:ascii="Book Antiqua" w:eastAsia="Book Antiqua" w:hAnsi="Book Antiqua" w:cs="Book Antiqua"/>
        <w:b/>
        <w:bCs/>
        <w:color w:val="231F20"/>
        <w:position w:val="0"/>
        <w:sz w:val="22"/>
        <w:szCs w:val="22"/>
        <w:u w:val="single" w:color="000000"/>
        <w:lang w:val="en-US"/>
      </w:rPr>
    </w:lvl>
    <w:lvl w:ilvl="1">
      <w:start w:val="1"/>
      <w:numFmt w:val="bullet"/>
      <w:lvlText w:val="•"/>
      <w:lvlJc w:val="left"/>
      <w:pPr>
        <w:tabs>
          <w:tab w:val="num" w:pos="2022"/>
        </w:tabs>
        <w:ind w:left="2022" w:hanging="428"/>
      </w:pPr>
      <w:rPr>
        <w:rFonts w:ascii="Book Antiqua" w:eastAsia="Book Antiqua" w:hAnsi="Book Antiqua" w:cs="Book Antiqua"/>
        <w:b/>
        <w:bCs/>
        <w:color w:val="231F20"/>
        <w:position w:val="0"/>
        <w:sz w:val="24"/>
        <w:szCs w:val="24"/>
        <w:u w:val="single" w:color="000000"/>
        <w:lang w:val="en-US"/>
      </w:rPr>
    </w:lvl>
    <w:lvl w:ilvl="2">
      <w:start w:val="1"/>
      <w:numFmt w:val="bullet"/>
      <w:lvlText w:val="•"/>
      <w:lvlJc w:val="left"/>
      <w:pPr>
        <w:tabs>
          <w:tab w:val="num" w:pos="2844"/>
        </w:tabs>
        <w:ind w:left="2844" w:hanging="428"/>
      </w:pPr>
      <w:rPr>
        <w:rFonts w:ascii="Book Antiqua" w:eastAsia="Book Antiqua" w:hAnsi="Book Antiqua" w:cs="Book Antiqua"/>
        <w:b/>
        <w:bCs/>
        <w:color w:val="231F20"/>
        <w:position w:val="0"/>
        <w:sz w:val="24"/>
        <w:szCs w:val="24"/>
        <w:u w:val="single" w:color="000000"/>
        <w:lang w:val="en-US"/>
      </w:rPr>
    </w:lvl>
    <w:lvl w:ilvl="3">
      <w:start w:val="1"/>
      <w:numFmt w:val="bullet"/>
      <w:lvlText w:val="•"/>
      <w:lvlJc w:val="left"/>
      <w:pPr>
        <w:tabs>
          <w:tab w:val="num" w:pos="3666"/>
        </w:tabs>
        <w:ind w:left="3666" w:hanging="428"/>
      </w:pPr>
      <w:rPr>
        <w:rFonts w:ascii="Book Antiqua" w:eastAsia="Book Antiqua" w:hAnsi="Book Antiqua" w:cs="Book Antiqua"/>
        <w:b/>
        <w:bCs/>
        <w:color w:val="231F20"/>
        <w:position w:val="0"/>
        <w:sz w:val="24"/>
        <w:szCs w:val="24"/>
        <w:u w:val="single" w:color="000000"/>
        <w:lang w:val="en-US"/>
      </w:rPr>
    </w:lvl>
    <w:lvl w:ilvl="4">
      <w:start w:val="1"/>
      <w:numFmt w:val="bullet"/>
      <w:lvlText w:val="•"/>
      <w:lvlJc w:val="left"/>
      <w:pPr>
        <w:tabs>
          <w:tab w:val="num" w:pos="4488"/>
        </w:tabs>
        <w:ind w:left="4488" w:hanging="428"/>
      </w:pPr>
      <w:rPr>
        <w:rFonts w:ascii="Book Antiqua" w:eastAsia="Book Antiqua" w:hAnsi="Book Antiqua" w:cs="Book Antiqua"/>
        <w:b/>
        <w:bCs/>
        <w:color w:val="231F20"/>
        <w:position w:val="0"/>
        <w:sz w:val="24"/>
        <w:szCs w:val="24"/>
        <w:u w:val="single" w:color="000000"/>
        <w:lang w:val="en-US"/>
      </w:rPr>
    </w:lvl>
    <w:lvl w:ilvl="5">
      <w:start w:val="1"/>
      <w:numFmt w:val="bullet"/>
      <w:lvlText w:val="•"/>
      <w:lvlJc w:val="left"/>
      <w:pPr>
        <w:tabs>
          <w:tab w:val="num" w:pos="5310"/>
        </w:tabs>
        <w:ind w:left="5310" w:hanging="428"/>
      </w:pPr>
      <w:rPr>
        <w:rFonts w:ascii="Book Antiqua" w:eastAsia="Book Antiqua" w:hAnsi="Book Antiqua" w:cs="Book Antiqua"/>
        <w:b/>
        <w:bCs/>
        <w:color w:val="231F20"/>
        <w:position w:val="0"/>
        <w:sz w:val="24"/>
        <w:szCs w:val="24"/>
        <w:u w:val="single" w:color="000000"/>
        <w:lang w:val="en-US"/>
      </w:rPr>
    </w:lvl>
    <w:lvl w:ilvl="6">
      <w:start w:val="1"/>
      <w:numFmt w:val="bullet"/>
      <w:lvlText w:val="•"/>
      <w:lvlJc w:val="left"/>
      <w:pPr>
        <w:tabs>
          <w:tab w:val="num" w:pos="6132"/>
        </w:tabs>
        <w:ind w:left="6132" w:hanging="428"/>
      </w:pPr>
      <w:rPr>
        <w:rFonts w:ascii="Book Antiqua" w:eastAsia="Book Antiqua" w:hAnsi="Book Antiqua" w:cs="Book Antiqua"/>
        <w:b/>
        <w:bCs/>
        <w:color w:val="231F20"/>
        <w:position w:val="0"/>
        <w:sz w:val="24"/>
        <w:szCs w:val="24"/>
        <w:u w:val="single" w:color="000000"/>
        <w:lang w:val="en-US"/>
      </w:rPr>
    </w:lvl>
    <w:lvl w:ilvl="7">
      <w:start w:val="1"/>
      <w:numFmt w:val="bullet"/>
      <w:lvlText w:val="•"/>
      <w:lvlJc w:val="left"/>
      <w:pPr>
        <w:tabs>
          <w:tab w:val="num" w:pos="6954"/>
        </w:tabs>
        <w:ind w:left="6954" w:hanging="428"/>
      </w:pPr>
      <w:rPr>
        <w:rFonts w:ascii="Book Antiqua" w:eastAsia="Book Antiqua" w:hAnsi="Book Antiqua" w:cs="Book Antiqua"/>
        <w:b/>
        <w:bCs/>
        <w:color w:val="231F20"/>
        <w:position w:val="0"/>
        <w:sz w:val="24"/>
        <w:szCs w:val="24"/>
        <w:u w:val="single" w:color="000000"/>
        <w:lang w:val="en-US"/>
      </w:rPr>
    </w:lvl>
    <w:lvl w:ilvl="8">
      <w:start w:val="1"/>
      <w:numFmt w:val="bullet"/>
      <w:lvlText w:val="•"/>
      <w:lvlJc w:val="left"/>
      <w:pPr>
        <w:tabs>
          <w:tab w:val="num" w:pos="7776"/>
        </w:tabs>
        <w:ind w:left="7776" w:hanging="428"/>
      </w:pPr>
      <w:rPr>
        <w:rFonts w:ascii="Book Antiqua" w:eastAsia="Book Antiqua" w:hAnsi="Book Antiqua" w:cs="Book Antiqua"/>
        <w:b/>
        <w:bCs/>
        <w:color w:val="231F20"/>
        <w:position w:val="0"/>
        <w:sz w:val="24"/>
        <w:szCs w:val="24"/>
        <w:u w:val="single" w:color="000000"/>
        <w:lang w:val="en-US"/>
      </w:rPr>
    </w:lvl>
  </w:abstractNum>
  <w:abstractNum w:abstractNumId="152">
    <w:nsid w:val="295D20EA"/>
    <w:multiLevelType w:val="multilevel"/>
    <w:tmpl w:val="BB52B524"/>
    <w:styleLink w:val="List178"/>
    <w:lvl w:ilvl="0">
      <w:start w:val="1"/>
      <w:numFmt w:val="decimal"/>
      <w:lvlText w:val="%1."/>
      <w:lvlJc w:val="left"/>
      <w:pPr>
        <w:tabs>
          <w:tab w:val="num" w:pos="720"/>
        </w:tabs>
        <w:ind w:left="720" w:hanging="36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10"/>
        </w:tabs>
        <w:ind w:left="1410" w:hanging="33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700"/>
        </w:tabs>
        <w:ind w:left="2700" w:hanging="720"/>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153">
    <w:nsid w:val="29E31A46"/>
    <w:multiLevelType w:val="multilevel"/>
    <w:tmpl w:val="2FDA34A8"/>
    <w:styleLink w:val="List124"/>
    <w:lvl w:ilvl="0">
      <w:numFmt w:val="bullet"/>
      <w:lvlText w:val="∗"/>
      <w:lvlJc w:val="left"/>
      <w:pPr>
        <w:tabs>
          <w:tab w:val="num" w:pos="1075"/>
        </w:tabs>
        <w:ind w:left="1075" w:hanging="307"/>
      </w:pPr>
      <w:rPr>
        <w:rFonts w:ascii="Book Antiqua" w:eastAsia="Book Antiqua" w:hAnsi="Book Antiqua" w:cs="Book Antiqua"/>
        <w:color w:val="231F20"/>
        <w:position w:val="0"/>
        <w:sz w:val="22"/>
        <w:szCs w:val="22"/>
        <w:u w:color="000000"/>
        <w:lang w:val="en-US"/>
      </w:rPr>
    </w:lvl>
    <w:lvl w:ilvl="1">
      <w:start w:val="1"/>
      <w:numFmt w:val="bullet"/>
      <w:lvlText w:val="•"/>
      <w:lvlJc w:val="left"/>
      <w:pPr>
        <w:tabs>
          <w:tab w:val="num" w:pos="2022"/>
        </w:tabs>
        <w:ind w:left="2022" w:hanging="428"/>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2844"/>
        </w:tabs>
        <w:ind w:left="2844" w:hanging="428"/>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3666"/>
        </w:tabs>
        <w:ind w:left="3666" w:hanging="428"/>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4488"/>
        </w:tabs>
        <w:ind w:left="4488" w:hanging="428"/>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5310"/>
        </w:tabs>
        <w:ind w:left="5310" w:hanging="428"/>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6132"/>
        </w:tabs>
        <w:ind w:left="6132" w:hanging="428"/>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6954"/>
        </w:tabs>
        <w:ind w:left="6954" w:hanging="428"/>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7776"/>
        </w:tabs>
        <w:ind w:left="7776" w:hanging="428"/>
      </w:pPr>
      <w:rPr>
        <w:rFonts w:ascii="Book Antiqua" w:eastAsia="Book Antiqua" w:hAnsi="Book Antiqua" w:cs="Book Antiqua"/>
        <w:color w:val="231F20"/>
        <w:position w:val="0"/>
        <w:sz w:val="24"/>
        <w:szCs w:val="24"/>
        <w:u w:color="000000"/>
        <w:lang w:val="en-US"/>
      </w:rPr>
    </w:lvl>
  </w:abstractNum>
  <w:abstractNum w:abstractNumId="154">
    <w:nsid w:val="2B005626"/>
    <w:multiLevelType w:val="hybridMultilevel"/>
    <w:tmpl w:val="4B18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2B2C619B"/>
    <w:multiLevelType w:val="hybridMultilevel"/>
    <w:tmpl w:val="A352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2B65783D"/>
    <w:multiLevelType w:val="hybridMultilevel"/>
    <w:tmpl w:val="1B32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2B6C1294"/>
    <w:multiLevelType w:val="hybridMultilevel"/>
    <w:tmpl w:val="DCB81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2BDE15D1"/>
    <w:multiLevelType w:val="multilevel"/>
    <w:tmpl w:val="3D009332"/>
    <w:styleLink w:val="List175"/>
    <w:lvl w:ilvl="0">
      <w:start w:val="6"/>
      <w:numFmt w:val="decimal"/>
      <w:lvlText w:val="%1."/>
      <w:lvlJc w:val="left"/>
      <w:pPr>
        <w:tabs>
          <w:tab w:val="num" w:pos="1050"/>
        </w:tabs>
        <w:ind w:left="105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530"/>
        </w:tabs>
        <w:ind w:left="153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250"/>
        </w:tabs>
        <w:ind w:left="225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970"/>
        </w:tabs>
        <w:ind w:left="297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90"/>
        </w:tabs>
        <w:ind w:left="369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410"/>
        </w:tabs>
        <w:ind w:left="441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130"/>
        </w:tabs>
        <w:ind w:left="513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850"/>
        </w:tabs>
        <w:ind w:left="585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570"/>
        </w:tabs>
        <w:ind w:left="6570" w:hanging="296"/>
      </w:pPr>
      <w:rPr>
        <w:rFonts w:ascii="Book Antiqua" w:eastAsia="Book Antiqua" w:hAnsi="Book Antiqua" w:cs="Book Antiqua"/>
        <w:color w:val="000000"/>
        <w:position w:val="0"/>
        <w:sz w:val="24"/>
        <w:szCs w:val="24"/>
        <w:u w:color="000000"/>
        <w:lang w:val="en-US"/>
      </w:rPr>
    </w:lvl>
  </w:abstractNum>
  <w:abstractNum w:abstractNumId="159">
    <w:nsid w:val="2CB1352B"/>
    <w:multiLevelType w:val="multilevel"/>
    <w:tmpl w:val="DCAC2BB2"/>
    <w:styleLink w:val="List18"/>
    <w:lvl w:ilvl="0">
      <w:start w:val="1"/>
      <w:numFmt w:val="decimal"/>
      <w:lvlText w:val="%1."/>
      <w:lvlJc w:val="left"/>
      <w:pPr>
        <w:tabs>
          <w:tab w:val="num" w:pos="104"/>
        </w:tabs>
      </w:pPr>
      <w:rPr>
        <w:color w:val="000000"/>
        <w:position w:val="0"/>
        <w:sz w:val="22"/>
        <w:szCs w:val="22"/>
        <w:u w:color="000000"/>
        <w:rtl w:val="0"/>
        <w:lang w:val="en-US"/>
      </w:rPr>
    </w:lvl>
    <w:lvl w:ilvl="1">
      <w:start w:val="2"/>
      <w:numFmt w:val="decimal"/>
      <w:lvlText w:val="%2."/>
      <w:lvlJc w:val="left"/>
      <w:pPr>
        <w:tabs>
          <w:tab w:val="num" w:pos="567"/>
        </w:tabs>
        <w:ind w:left="567" w:hanging="360"/>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160">
    <w:nsid w:val="2CC077B5"/>
    <w:multiLevelType w:val="hybridMultilevel"/>
    <w:tmpl w:val="413C1D10"/>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2D031408"/>
    <w:multiLevelType w:val="multilevel"/>
    <w:tmpl w:val="3BE0574C"/>
    <w:numStyleLink w:val="List146"/>
  </w:abstractNum>
  <w:abstractNum w:abstractNumId="162">
    <w:nsid w:val="2DAD7014"/>
    <w:multiLevelType w:val="hybridMultilevel"/>
    <w:tmpl w:val="0F2C554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DDC1F0E"/>
    <w:multiLevelType w:val="multilevel"/>
    <w:tmpl w:val="112AE6E8"/>
    <w:styleLink w:val="List80"/>
    <w:lvl w:ilvl="0">
      <w:numFmt w:val="bullet"/>
      <w:lvlText w:val="∗"/>
      <w:lvlJc w:val="left"/>
      <w:pPr>
        <w:tabs>
          <w:tab w:val="num" w:pos="1196"/>
        </w:tabs>
        <w:ind w:left="1196" w:hanging="427"/>
      </w:pPr>
      <w:rPr>
        <w:rFonts w:ascii="Book Antiqua" w:eastAsia="Book Antiqua" w:hAnsi="Book Antiqua" w:cs="Book Antiqua"/>
        <w:b/>
        <w:bCs/>
        <w:color w:val="231F20"/>
        <w:position w:val="0"/>
        <w:sz w:val="22"/>
        <w:szCs w:val="22"/>
        <w:u w:val="single" w:color="000000"/>
        <w:lang w:val="en-US"/>
      </w:rPr>
    </w:lvl>
    <w:lvl w:ilvl="1">
      <w:start w:val="1"/>
      <w:numFmt w:val="bullet"/>
      <w:lvlText w:val="•"/>
      <w:lvlJc w:val="left"/>
      <w:pPr>
        <w:tabs>
          <w:tab w:val="num" w:pos="2022"/>
        </w:tabs>
        <w:ind w:left="2022" w:hanging="428"/>
      </w:pPr>
      <w:rPr>
        <w:rFonts w:ascii="Book Antiqua" w:eastAsia="Book Antiqua" w:hAnsi="Book Antiqua" w:cs="Book Antiqua"/>
        <w:b/>
        <w:bCs/>
        <w:color w:val="231F20"/>
        <w:position w:val="0"/>
        <w:sz w:val="24"/>
        <w:szCs w:val="24"/>
        <w:u w:val="single" w:color="000000"/>
        <w:lang w:val="en-US"/>
      </w:rPr>
    </w:lvl>
    <w:lvl w:ilvl="2">
      <w:start w:val="1"/>
      <w:numFmt w:val="bullet"/>
      <w:lvlText w:val="•"/>
      <w:lvlJc w:val="left"/>
      <w:pPr>
        <w:tabs>
          <w:tab w:val="num" w:pos="2844"/>
        </w:tabs>
        <w:ind w:left="2844" w:hanging="428"/>
      </w:pPr>
      <w:rPr>
        <w:rFonts w:ascii="Book Antiqua" w:eastAsia="Book Antiqua" w:hAnsi="Book Antiqua" w:cs="Book Antiqua"/>
        <w:b/>
        <w:bCs/>
        <w:color w:val="231F20"/>
        <w:position w:val="0"/>
        <w:sz w:val="24"/>
        <w:szCs w:val="24"/>
        <w:u w:val="single" w:color="000000"/>
        <w:lang w:val="en-US"/>
      </w:rPr>
    </w:lvl>
    <w:lvl w:ilvl="3">
      <w:start w:val="1"/>
      <w:numFmt w:val="bullet"/>
      <w:lvlText w:val="•"/>
      <w:lvlJc w:val="left"/>
      <w:pPr>
        <w:tabs>
          <w:tab w:val="num" w:pos="3666"/>
        </w:tabs>
        <w:ind w:left="3666" w:hanging="428"/>
      </w:pPr>
      <w:rPr>
        <w:rFonts w:ascii="Book Antiqua" w:eastAsia="Book Antiqua" w:hAnsi="Book Antiqua" w:cs="Book Antiqua"/>
        <w:b/>
        <w:bCs/>
        <w:color w:val="231F20"/>
        <w:position w:val="0"/>
        <w:sz w:val="24"/>
        <w:szCs w:val="24"/>
        <w:u w:val="single" w:color="000000"/>
        <w:lang w:val="en-US"/>
      </w:rPr>
    </w:lvl>
    <w:lvl w:ilvl="4">
      <w:start w:val="1"/>
      <w:numFmt w:val="bullet"/>
      <w:lvlText w:val="•"/>
      <w:lvlJc w:val="left"/>
      <w:pPr>
        <w:tabs>
          <w:tab w:val="num" w:pos="4488"/>
        </w:tabs>
        <w:ind w:left="4488" w:hanging="428"/>
      </w:pPr>
      <w:rPr>
        <w:rFonts w:ascii="Book Antiqua" w:eastAsia="Book Antiqua" w:hAnsi="Book Antiqua" w:cs="Book Antiqua"/>
        <w:b/>
        <w:bCs/>
        <w:color w:val="231F20"/>
        <w:position w:val="0"/>
        <w:sz w:val="24"/>
        <w:szCs w:val="24"/>
        <w:u w:val="single" w:color="000000"/>
        <w:lang w:val="en-US"/>
      </w:rPr>
    </w:lvl>
    <w:lvl w:ilvl="5">
      <w:start w:val="1"/>
      <w:numFmt w:val="bullet"/>
      <w:lvlText w:val="•"/>
      <w:lvlJc w:val="left"/>
      <w:pPr>
        <w:tabs>
          <w:tab w:val="num" w:pos="5310"/>
        </w:tabs>
        <w:ind w:left="5310" w:hanging="428"/>
      </w:pPr>
      <w:rPr>
        <w:rFonts w:ascii="Book Antiqua" w:eastAsia="Book Antiqua" w:hAnsi="Book Antiqua" w:cs="Book Antiqua"/>
        <w:b/>
        <w:bCs/>
        <w:color w:val="231F20"/>
        <w:position w:val="0"/>
        <w:sz w:val="24"/>
        <w:szCs w:val="24"/>
        <w:u w:val="single" w:color="000000"/>
        <w:lang w:val="en-US"/>
      </w:rPr>
    </w:lvl>
    <w:lvl w:ilvl="6">
      <w:start w:val="1"/>
      <w:numFmt w:val="bullet"/>
      <w:lvlText w:val="•"/>
      <w:lvlJc w:val="left"/>
      <w:pPr>
        <w:tabs>
          <w:tab w:val="num" w:pos="6132"/>
        </w:tabs>
        <w:ind w:left="6132" w:hanging="428"/>
      </w:pPr>
      <w:rPr>
        <w:rFonts w:ascii="Book Antiqua" w:eastAsia="Book Antiqua" w:hAnsi="Book Antiqua" w:cs="Book Antiqua"/>
        <w:b/>
        <w:bCs/>
        <w:color w:val="231F20"/>
        <w:position w:val="0"/>
        <w:sz w:val="24"/>
        <w:szCs w:val="24"/>
        <w:u w:val="single" w:color="000000"/>
        <w:lang w:val="en-US"/>
      </w:rPr>
    </w:lvl>
    <w:lvl w:ilvl="7">
      <w:start w:val="1"/>
      <w:numFmt w:val="bullet"/>
      <w:lvlText w:val="•"/>
      <w:lvlJc w:val="left"/>
      <w:pPr>
        <w:tabs>
          <w:tab w:val="num" w:pos="6954"/>
        </w:tabs>
        <w:ind w:left="6954" w:hanging="428"/>
      </w:pPr>
      <w:rPr>
        <w:rFonts w:ascii="Book Antiqua" w:eastAsia="Book Antiqua" w:hAnsi="Book Antiqua" w:cs="Book Antiqua"/>
        <w:b/>
        <w:bCs/>
        <w:color w:val="231F20"/>
        <w:position w:val="0"/>
        <w:sz w:val="24"/>
        <w:szCs w:val="24"/>
        <w:u w:val="single" w:color="000000"/>
        <w:lang w:val="en-US"/>
      </w:rPr>
    </w:lvl>
    <w:lvl w:ilvl="8">
      <w:start w:val="1"/>
      <w:numFmt w:val="bullet"/>
      <w:lvlText w:val="•"/>
      <w:lvlJc w:val="left"/>
      <w:pPr>
        <w:tabs>
          <w:tab w:val="num" w:pos="7776"/>
        </w:tabs>
        <w:ind w:left="7776" w:hanging="428"/>
      </w:pPr>
      <w:rPr>
        <w:rFonts w:ascii="Book Antiqua" w:eastAsia="Book Antiqua" w:hAnsi="Book Antiqua" w:cs="Book Antiqua"/>
        <w:b/>
        <w:bCs/>
        <w:color w:val="231F20"/>
        <w:position w:val="0"/>
        <w:sz w:val="24"/>
        <w:szCs w:val="24"/>
        <w:u w:val="single" w:color="000000"/>
        <w:lang w:val="en-US"/>
      </w:rPr>
    </w:lvl>
  </w:abstractNum>
  <w:abstractNum w:abstractNumId="164">
    <w:nsid w:val="2E2742DF"/>
    <w:multiLevelType w:val="hybridMultilevel"/>
    <w:tmpl w:val="6B447CC2"/>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2E344D7F"/>
    <w:multiLevelType w:val="hybridMultilevel"/>
    <w:tmpl w:val="268EA0D0"/>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2F074D43"/>
    <w:multiLevelType w:val="multilevel"/>
    <w:tmpl w:val="CFE4EB56"/>
    <w:numStyleLink w:val="List197"/>
  </w:abstractNum>
  <w:abstractNum w:abstractNumId="167">
    <w:nsid w:val="2F354A85"/>
    <w:multiLevelType w:val="multilevel"/>
    <w:tmpl w:val="E5E2B234"/>
    <w:styleLink w:val="List98"/>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168">
    <w:nsid w:val="2F865CF5"/>
    <w:multiLevelType w:val="multilevel"/>
    <w:tmpl w:val="70B40A38"/>
    <w:styleLink w:val="List182"/>
    <w:lvl w:ilvl="0">
      <w:start w:val="1"/>
      <w:numFmt w:val="decimal"/>
      <w:lvlText w:val="%1."/>
      <w:lvlJc w:val="left"/>
      <w:pPr>
        <w:tabs>
          <w:tab w:val="num" w:pos="870"/>
        </w:tabs>
        <w:ind w:left="870" w:hanging="150"/>
      </w:pPr>
      <w:rPr>
        <w:rFonts w:ascii="Calibri" w:eastAsia="Calibri" w:hAnsi="Calibri" w:cs="Calibri"/>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169">
    <w:nsid w:val="2FAB6C99"/>
    <w:multiLevelType w:val="hybridMultilevel"/>
    <w:tmpl w:val="F710A2E2"/>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2FC97D72"/>
    <w:multiLevelType w:val="multilevel"/>
    <w:tmpl w:val="97E847B6"/>
    <w:styleLink w:val="List7"/>
    <w:lvl w:ilvl="0">
      <w:start w:val="1"/>
      <w:numFmt w:val="decimal"/>
      <w:lvlText w:val="%1."/>
      <w:lvlJc w:val="left"/>
      <w:pPr>
        <w:tabs>
          <w:tab w:val="num" w:pos="1410"/>
        </w:tabs>
        <w:ind w:left="1410" w:hanging="360"/>
      </w:pPr>
      <w:rPr>
        <w:rFonts w:ascii="Book Antiqua" w:eastAsia="Book Antiqua" w:hAnsi="Book Antiqua" w:cs="Book Antiqua"/>
        <w:color w:val="000000"/>
        <w:position w:val="0"/>
        <w:sz w:val="22"/>
        <w:szCs w:val="22"/>
        <w:u w:color="000000"/>
        <w:lang w:val="en-US"/>
      </w:rPr>
    </w:lvl>
    <w:lvl w:ilvl="1">
      <w:start w:val="1"/>
      <w:numFmt w:val="decimal"/>
      <w:lvlText w:val="%2."/>
      <w:lvlJc w:val="left"/>
      <w:pPr>
        <w:tabs>
          <w:tab w:val="num" w:pos="106"/>
        </w:tabs>
      </w:pPr>
      <w:rPr>
        <w:rFonts w:ascii="Book Antiqua" w:eastAsia="Book Antiqua" w:hAnsi="Book Antiqua" w:cs="Book Antiqua"/>
        <w:color w:val="000000"/>
        <w:position w:val="0"/>
        <w:sz w:val="22"/>
        <w:szCs w:val="22"/>
        <w:u w:color="000000"/>
        <w:lang w:val="en-US"/>
      </w:rPr>
    </w:lvl>
    <w:lvl w:ilvl="2">
      <w:start w:val="1"/>
      <w:numFmt w:val="decimal"/>
      <w:lvlText w:val="%3."/>
      <w:lvlJc w:val="left"/>
      <w:pPr>
        <w:tabs>
          <w:tab w:val="num" w:pos="106"/>
        </w:tabs>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106"/>
        </w:tabs>
      </w:pPr>
      <w:rPr>
        <w:rFonts w:ascii="Book Antiqua" w:eastAsia="Book Antiqua" w:hAnsi="Book Antiqua" w:cs="Book Antiqua"/>
        <w:color w:val="000000"/>
        <w:position w:val="0"/>
        <w:sz w:val="22"/>
        <w:szCs w:val="22"/>
        <w:u w:color="000000"/>
        <w:lang w:val="en-US"/>
      </w:rPr>
    </w:lvl>
    <w:lvl w:ilvl="4">
      <w:start w:val="1"/>
      <w:numFmt w:val="decimal"/>
      <w:lvlText w:val="%5."/>
      <w:lvlJc w:val="left"/>
      <w:pPr>
        <w:tabs>
          <w:tab w:val="num" w:pos="106"/>
        </w:tabs>
      </w:pPr>
      <w:rPr>
        <w:rFonts w:ascii="Book Antiqua" w:eastAsia="Book Antiqua" w:hAnsi="Book Antiqua" w:cs="Book Antiqua"/>
        <w:color w:val="000000"/>
        <w:position w:val="0"/>
        <w:sz w:val="22"/>
        <w:szCs w:val="22"/>
        <w:u w:color="000000"/>
        <w:lang w:val="en-US"/>
      </w:rPr>
    </w:lvl>
    <w:lvl w:ilvl="5">
      <w:start w:val="1"/>
      <w:numFmt w:val="decimal"/>
      <w:lvlText w:val="%6."/>
      <w:lvlJc w:val="left"/>
      <w:pPr>
        <w:tabs>
          <w:tab w:val="num" w:pos="106"/>
        </w:tabs>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106"/>
        </w:tabs>
      </w:pPr>
      <w:rPr>
        <w:rFonts w:ascii="Book Antiqua" w:eastAsia="Book Antiqua" w:hAnsi="Book Antiqua" w:cs="Book Antiqua"/>
        <w:color w:val="000000"/>
        <w:position w:val="0"/>
        <w:sz w:val="22"/>
        <w:szCs w:val="22"/>
        <w:u w:color="000000"/>
        <w:lang w:val="en-US"/>
      </w:rPr>
    </w:lvl>
    <w:lvl w:ilvl="7">
      <w:start w:val="1"/>
      <w:numFmt w:val="decimal"/>
      <w:lvlText w:val="%8."/>
      <w:lvlJc w:val="left"/>
      <w:pPr>
        <w:tabs>
          <w:tab w:val="num" w:pos="106"/>
        </w:tabs>
      </w:pPr>
      <w:rPr>
        <w:rFonts w:ascii="Book Antiqua" w:eastAsia="Book Antiqua" w:hAnsi="Book Antiqua" w:cs="Book Antiqua"/>
        <w:color w:val="000000"/>
        <w:position w:val="0"/>
        <w:sz w:val="22"/>
        <w:szCs w:val="22"/>
        <w:u w:color="000000"/>
        <w:lang w:val="en-US"/>
      </w:rPr>
    </w:lvl>
    <w:lvl w:ilvl="8">
      <w:start w:val="1"/>
      <w:numFmt w:val="decimal"/>
      <w:lvlText w:val="%9."/>
      <w:lvlJc w:val="left"/>
      <w:pPr>
        <w:tabs>
          <w:tab w:val="num" w:pos="106"/>
        </w:tabs>
      </w:pPr>
      <w:rPr>
        <w:rFonts w:ascii="Book Antiqua" w:eastAsia="Book Antiqua" w:hAnsi="Book Antiqua" w:cs="Book Antiqua"/>
        <w:color w:val="000000"/>
        <w:position w:val="0"/>
        <w:sz w:val="22"/>
        <w:szCs w:val="22"/>
        <w:u w:color="000000"/>
        <w:lang w:val="en-US"/>
      </w:rPr>
    </w:lvl>
  </w:abstractNum>
  <w:abstractNum w:abstractNumId="171">
    <w:nsid w:val="2FF8078E"/>
    <w:multiLevelType w:val="multilevel"/>
    <w:tmpl w:val="0584FF90"/>
    <w:styleLink w:val="List130"/>
    <w:lvl w:ilvl="0">
      <w:numFmt w:val="bullet"/>
      <w:lvlText w:val="∗"/>
      <w:lvlJc w:val="left"/>
      <w:pPr>
        <w:tabs>
          <w:tab w:val="num" w:pos="1196"/>
        </w:tabs>
        <w:ind w:left="1196" w:hanging="427"/>
      </w:pPr>
      <w:rPr>
        <w:color w:val="231F20"/>
        <w:position w:val="0"/>
        <w:sz w:val="22"/>
        <w:szCs w:val="22"/>
        <w:u w:color="000000"/>
        <w:rtl w:val="0"/>
        <w:lang w:val="en-US"/>
      </w:rPr>
    </w:lvl>
    <w:lvl w:ilvl="1">
      <w:start w:val="1"/>
      <w:numFmt w:val="bullet"/>
      <w:lvlText w:val="•"/>
      <w:lvlJc w:val="left"/>
      <w:pPr>
        <w:tabs>
          <w:tab w:val="num" w:pos="2022"/>
        </w:tabs>
        <w:ind w:left="2022" w:hanging="428"/>
      </w:pPr>
      <w:rPr>
        <w:color w:val="231F20"/>
        <w:position w:val="0"/>
        <w:sz w:val="24"/>
        <w:szCs w:val="24"/>
        <w:u w:color="000000"/>
        <w:rtl w:val="0"/>
        <w:lang w:val="en-US"/>
      </w:rPr>
    </w:lvl>
    <w:lvl w:ilvl="2">
      <w:start w:val="1"/>
      <w:numFmt w:val="bullet"/>
      <w:lvlText w:val="•"/>
      <w:lvlJc w:val="left"/>
      <w:pPr>
        <w:tabs>
          <w:tab w:val="num" w:pos="2844"/>
        </w:tabs>
        <w:ind w:left="2844" w:hanging="428"/>
      </w:pPr>
      <w:rPr>
        <w:color w:val="231F20"/>
        <w:position w:val="0"/>
        <w:sz w:val="24"/>
        <w:szCs w:val="24"/>
        <w:u w:color="000000"/>
        <w:rtl w:val="0"/>
        <w:lang w:val="en-US"/>
      </w:rPr>
    </w:lvl>
    <w:lvl w:ilvl="3">
      <w:start w:val="1"/>
      <w:numFmt w:val="bullet"/>
      <w:lvlText w:val="•"/>
      <w:lvlJc w:val="left"/>
      <w:pPr>
        <w:tabs>
          <w:tab w:val="num" w:pos="3666"/>
        </w:tabs>
        <w:ind w:left="3666" w:hanging="428"/>
      </w:pPr>
      <w:rPr>
        <w:color w:val="231F20"/>
        <w:position w:val="0"/>
        <w:sz w:val="24"/>
        <w:szCs w:val="24"/>
        <w:u w:color="000000"/>
        <w:rtl w:val="0"/>
        <w:lang w:val="en-US"/>
      </w:rPr>
    </w:lvl>
    <w:lvl w:ilvl="4">
      <w:start w:val="1"/>
      <w:numFmt w:val="bullet"/>
      <w:lvlText w:val="•"/>
      <w:lvlJc w:val="left"/>
      <w:pPr>
        <w:tabs>
          <w:tab w:val="num" w:pos="4488"/>
        </w:tabs>
        <w:ind w:left="4488" w:hanging="428"/>
      </w:pPr>
      <w:rPr>
        <w:color w:val="231F20"/>
        <w:position w:val="0"/>
        <w:sz w:val="24"/>
        <w:szCs w:val="24"/>
        <w:u w:color="000000"/>
        <w:rtl w:val="0"/>
        <w:lang w:val="en-US"/>
      </w:rPr>
    </w:lvl>
    <w:lvl w:ilvl="5">
      <w:start w:val="1"/>
      <w:numFmt w:val="bullet"/>
      <w:lvlText w:val="•"/>
      <w:lvlJc w:val="left"/>
      <w:pPr>
        <w:tabs>
          <w:tab w:val="num" w:pos="5310"/>
        </w:tabs>
        <w:ind w:left="5310" w:hanging="428"/>
      </w:pPr>
      <w:rPr>
        <w:color w:val="231F20"/>
        <w:position w:val="0"/>
        <w:sz w:val="24"/>
        <w:szCs w:val="24"/>
        <w:u w:color="000000"/>
        <w:rtl w:val="0"/>
        <w:lang w:val="en-US"/>
      </w:rPr>
    </w:lvl>
    <w:lvl w:ilvl="6">
      <w:start w:val="1"/>
      <w:numFmt w:val="bullet"/>
      <w:lvlText w:val="•"/>
      <w:lvlJc w:val="left"/>
      <w:pPr>
        <w:tabs>
          <w:tab w:val="num" w:pos="6132"/>
        </w:tabs>
        <w:ind w:left="6132" w:hanging="428"/>
      </w:pPr>
      <w:rPr>
        <w:color w:val="231F20"/>
        <w:position w:val="0"/>
        <w:sz w:val="24"/>
        <w:szCs w:val="24"/>
        <w:u w:color="000000"/>
        <w:rtl w:val="0"/>
        <w:lang w:val="en-US"/>
      </w:rPr>
    </w:lvl>
    <w:lvl w:ilvl="7">
      <w:start w:val="1"/>
      <w:numFmt w:val="bullet"/>
      <w:lvlText w:val="•"/>
      <w:lvlJc w:val="left"/>
      <w:pPr>
        <w:tabs>
          <w:tab w:val="num" w:pos="6954"/>
        </w:tabs>
        <w:ind w:left="6954" w:hanging="428"/>
      </w:pPr>
      <w:rPr>
        <w:color w:val="231F20"/>
        <w:position w:val="0"/>
        <w:sz w:val="24"/>
        <w:szCs w:val="24"/>
        <w:u w:color="000000"/>
        <w:rtl w:val="0"/>
        <w:lang w:val="en-US"/>
      </w:rPr>
    </w:lvl>
    <w:lvl w:ilvl="8">
      <w:start w:val="1"/>
      <w:numFmt w:val="bullet"/>
      <w:lvlText w:val="•"/>
      <w:lvlJc w:val="left"/>
      <w:pPr>
        <w:tabs>
          <w:tab w:val="num" w:pos="7776"/>
        </w:tabs>
        <w:ind w:left="7776" w:hanging="428"/>
      </w:pPr>
      <w:rPr>
        <w:color w:val="231F20"/>
        <w:position w:val="0"/>
        <w:sz w:val="24"/>
        <w:szCs w:val="24"/>
        <w:u w:color="000000"/>
        <w:rtl w:val="0"/>
        <w:lang w:val="en-US"/>
      </w:rPr>
    </w:lvl>
  </w:abstractNum>
  <w:abstractNum w:abstractNumId="172">
    <w:nsid w:val="300575FE"/>
    <w:multiLevelType w:val="hybridMultilevel"/>
    <w:tmpl w:val="FF8E926E"/>
    <w:lvl w:ilvl="0" w:tplc="B56457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0381450"/>
    <w:multiLevelType w:val="hybridMultilevel"/>
    <w:tmpl w:val="EC82BCC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0A02617"/>
    <w:multiLevelType w:val="multilevel"/>
    <w:tmpl w:val="CB16AC36"/>
    <w:styleLink w:val="List105"/>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lang w:val="en-US"/>
      </w:rPr>
    </w:lvl>
  </w:abstractNum>
  <w:abstractNum w:abstractNumId="175">
    <w:nsid w:val="314018F1"/>
    <w:multiLevelType w:val="hybridMultilevel"/>
    <w:tmpl w:val="ABF426B2"/>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1456512"/>
    <w:multiLevelType w:val="multilevel"/>
    <w:tmpl w:val="8308495E"/>
    <w:styleLink w:val="List85"/>
    <w:lvl w:ilvl="0">
      <w:start w:val="1"/>
      <w:numFmt w:val="decimal"/>
      <w:lvlText w:val="%1."/>
      <w:lvlJc w:val="left"/>
      <w:pPr>
        <w:tabs>
          <w:tab w:val="num" w:pos="690"/>
        </w:tabs>
        <w:ind w:left="690" w:hanging="330"/>
      </w:pPr>
      <w:rPr>
        <w:rFonts w:ascii="Book Antiqua" w:eastAsia="Book Antiqua" w:hAnsi="Book Antiqua" w:cs="Book Antiqua"/>
        <w:i/>
        <w:iCs/>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i/>
        <w:iCs/>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i/>
        <w:iCs/>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i/>
        <w:iCs/>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i/>
        <w:iCs/>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i/>
        <w:iCs/>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i/>
        <w:iCs/>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i/>
        <w:iCs/>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i/>
        <w:iCs/>
        <w:color w:val="000000"/>
        <w:position w:val="0"/>
        <w:sz w:val="24"/>
        <w:szCs w:val="24"/>
        <w:u w:color="000000"/>
        <w:lang w:val="en-US"/>
      </w:rPr>
    </w:lvl>
  </w:abstractNum>
  <w:abstractNum w:abstractNumId="177">
    <w:nsid w:val="31DA30DE"/>
    <w:multiLevelType w:val="multilevel"/>
    <w:tmpl w:val="6928B252"/>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decimal"/>
      <w:lvlText w:val="%2."/>
      <w:lvlJc w:val="left"/>
      <w:pPr>
        <w:tabs>
          <w:tab w:val="num" w:pos="104"/>
        </w:tabs>
      </w:pPr>
      <w:rPr>
        <w:b w:val="0"/>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78">
    <w:nsid w:val="320F2CE1"/>
    <w:multiLevelType w:val="hybridMultilevel"/>
    <w:tmpl w:val="FF8E926E"/>
    <w:lvl w:ilvl="0" w:tplc="B56457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33F57712"/>
    <w:multiLevelType w:val="hybridMultilevel"/>
    <w:tmpl w:val="6BD2E5A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3FA4A7A"/>
    <w:multiLevelType w:val="hybridMultilevel"/>
    <w:tmpl w:val="1F7E6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42115D0"/>
    <w:multiLevelType w:val="multilevel"/>
    <w:tmpl w:val="E19CAE3E"/>
    <w:styleLink w:val="List100"/>
    <w:lvl w:ilvl="0">
      <w:start w:val="1"/>
      <w:numFmt w:val="decimal"/>
      <w:lvlText w:val="%1."/>
      <w:lvlJc w:val="left"/>
      <w:pPr>
        <w:tabs>
          <w:tab w:val="num" w:pos="698"/>
        </w:tabs>
        <w:ind w:left="698" w:hanging="248"/>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2160"/>
        </w:tabs>
        <w:ind w:left="216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880"/>
        </w:tabs>
        <w:ind w:left="288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4320"/>
        </w:tabs>
        <w:ind w:left="432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5040"/>
        </w:tabs>
        <w:ind w:left="504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6480"/>
        </w:tabs>
        <w:ind w:left="648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7200"/>
        </w:tabs>
        <w:ind w:left="7200" w:hanging="296"/>
      </w:pPr>
      <w:rPr>
        <w:rFonts w:ascii="Book Antiqua" w:eastAsia="Book Antiqua" w:hAnsi="Book Antiqua" w:cs="Book Antiqua"/>
        <w:color w:val="000000"/>
        <w:position w:val="0"/>
        <w:sz w:val="24"/>
        <w:szCs w:val="24"/>
        <w:u w:color="000000"/>
        <w:rtl w:val="0"/>
        <w:lang w:val="en-US"/>
      </w:rPr>
    </w:lvl>
  </w:abstractNum>
  <w:abstractNum w:abstractNumId="182">
    <w:nsid w:val="344C1378"/>
    <w:multiLevelType w:val="multilevel"/>
    <w:tmpl w:val="EA1006D4"/>
    <w:styleLink w:val="List73"/>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183">
    <w:nsid w:val="34611977"/>
    <w:multiLevelType w:val="multilevel"/>
    <w:tmpl w:val="5E0C8152"/>
    <w:styleLink w:val="List123"/>
    <w:lvl w:ilvl="0">
      <w:start w:val="1"/>
      <w:numFmt w:val="decimal"/>
      <w:lvlText w:val="%1."/>
      <w:lvlJc w:val="left"/>
      <w:pPr>
        <w:tabs>
          <w:tab w:val="num" w:pos="1395"/>
        </w:tabs>
        <w:ind w:left="1395" w:hanging="495"/>
      </w:pPr>
      <w:rPr>
        <w:rFonts w:ascii="Book Antiqua" w:eastAsia="Book Antiqua" w:hAnsi="Book Antiqua" w:cs="Book Antiqua"/>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i/>
        <w:iCs/>
        <w:color w:val="000000"/>
        <w:position w:val="0"/>
        <w:sz w:val="24"/>
        <w:szCs w:val="24"/>
        <w:u w:color="000000"/>
        <w:rtl w:val="0"/>
        <w:lang w:val="en-US"/>
      </w:rPr>
    </w:lvl>
  </w:abstractNum>
  <w:abstractNum w:abstractNumId="184">
    <w:nsid w:val="3497374D"/>
    <w:multiLevelType w:val="hybridMultilevel"/>
    <w:tmpl w:val="533230FA"/>
    <w:lvl w:ilvl="0" w:tplc="36A8455A">
      <w:start w:val="1"/>
      <w:numFmt w:val="decimal"/>
      <w:lvlText w:val="%1."/>
      <w:lvlJc w:val="left"/>
      <w:pPr>
        <w:ind w:left="810" w:hanging="360"/>
      </w:pPr>
      <w:rPr>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5">
    <w:nsid w:val="34DD37D4"/>
    <w:multiLevelType w:val="multilevel"/>
    <w:tmpl w:val="FB98AAC4"/>
    <w:styleLink w:val="List58"/>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186">
    <w:nsid w:val="34EF7613"/>
    <w:multiLevelType w:val="hybridMultilevel"/>
    <w:tmpl w:val="CE1486F4"/>
    <w:lvl w:ilvl="0" w:tplc="EA1E24B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354A0D72"/>
    <w:multiLevelType w:val="hybridMultilevel"/>
    <w:tmpl w:val="0AD8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5D8542C"/>
    <w:multiLevelType w:val="multilevel"/>
    <w:tmpl w:val="C5A6F688"/>
    <w:styleLink w:val="List39"/>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89">
    <w:nsid w:val="35D97A7F"/>
    <w:multiLevelType w:val="hybridMultilevel"/>
    <w:tmpl w:val="8CE6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5E13CAA"/>
    <w:multiLevelType w:val="multilevel"/>
    <w:tmpl w:val="E8BE50B4"/>
    <w:styleLink w:val="List91"/>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191">
    <w:nsid w:val="36284AC7"/>
    <w:multiLevelType w:val="multilevel"/>
    <w:tmpl w:val="DF2AE3F8"/>
    <w:styleLink w:val="List203"/>
    <w:lvl w:ilvl="0">
      <w:start w:val="1"/>
      <w:numFmt w:val="decimal"/>
      <w:lvlText w:val="%1."/>
      <w:lvlJc w:val="left"/>
      <w:pPr>
        <w:tabs>
          <w:tab w:val="num" w:pos="720"/>
        </w:tabs>
        <w:ind w:left="720" w:hanging="36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640"/>
        </w:tabs>
        <w:ind w:left="2640" w:hanging="660"/>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192">
    <w:nsid w:val="36354AE1"/>
    <w:multiLevelType w:val="multilevel"/>
    <w:tmpl w:val="A86A63AE"/>
    <w:styleLink w:val="List225"/>
    <w:lvl w:ilvl="0">
      <w:start w:val="1"/>
      <w:numFmt w:val="lowerRoman"/>
      <w:lvlText w:val="(%1)"/>
      <w:lvlJc w:val="left"/>
      <w:pPr>
        <w:tabs>
          <w:tab w:val="num" w:pos="578"/>
        </w:tabs>
        <w:ind w:left="578" w:hanging="488"/>
      </w:pPr>
      <w:rPr>
        <w:color w:val="000000"/>
        <w:position w:val="0"/>
        <w:sz w:val="24"/>
        <w:szCs w:val="24"/>
        <w:u w:color="000000"/>
        <w:rtl w:val="0"/>
        <w:lang w:val="en-US"/>
      </w:rPr>
    </w:lvl>
    <w:lvl w:ilvl="1">
      <w:start w:val="1"/>
      <w:numFmt w:val="lowerLetter"/>
      <w:lvlText w:val="%2."/>
      <w:lvlJc w:val="left"/>
      <w:pPr>
        <w:tabs>
          <w:tab w:val="num" w:pos="1890"/>
        </w:tabs>
        <w:ind w:left="1890" w:hanging="360"/>
      </w:pPr>
      <w:rPr>
        <w:color w:val="000000"/>
        <w:position w:val="0"/>
        <w:sz w:val="24"/>
        <w:szCs w:val="24"/>
        <w:u w:color="000000"/>
        <w:rtl w:val="0"/>
        <w:lang w:val="en-US"/>
      </w:rPr>
    </w:lvl>
    <w:lvl w:ilvl="2">
      <w:start w:val="1"/>
      <w:numFmt w:val="lowerRoman"/>
      <w:lvlText w:val="%3."/>
      <w:lvlJc w:val="left"/>
      <w:pPr>
        <w:tabs>
          <w:tab w:val="num" w:pos="2610"/>
        </w:tabs>
        <w:ind w:left="2610" w:hanging="296"/>
      </w:pPr>
      <w:rPr>
        <w:color w:val="000000"/>
        <w:position w:val="0"/>
        <w:sz w:val="24"/>
        <w:szCs w:val="24"/>
        <w:u w:color="000000"/>
        <w:rtl w:val="0"/>
        <w:lang w:val="en-US"/>
      </w:rPr>
    </w:lvl>
    <w:lvl w:ilvl="3">
      <w:start w:val="1"/>
      <w:numFmt w:val="decimal"/>
      <w:lvlText w:val="%4."/>
      <w:lvlJc w:val="left"/>
      <w:pPr>
        <w:tabs>
          <w:tab w:val="num" w:pos="3330"/>
        </w:tabs>
        <w:ind w:left="3330" w:hanging="360"/>
      </w:pPr>
      <w:rPr>
        <w:color w:val="000000"/>
        <w:position w:val="0"/>
        <w:sz w:val="24"/>
        <w:szCs w:val="24"/>
        <w:u w:color="000000"/>
        <w:rtl w:val="0"/>
        <w:lang w:val="en-US"/>
      </w:rPr>
    </w:lvl>
    <w:lvl w:ilvl="4">
      <w:start w:val="1"/>
      <w:numFmt w:val="lowerLetter"/>
      <w:lvlText w:val="%5."/>
      <w:lvlJc w:val="left"/>
      <w:pPr>
        <w:tabs>
          <w:tab w:val="num" w:pos="4050"/>
        </w:tabs>
        <w:ind w:left="4050" w:hanging="360"/>
      </w:pPr>
      <w:rPr>
        <w:color w:val="000000"/>
        <w:position w:val="0"/>
        <w:sz w:val="24"/>
        <w:szCs w:val="24"/>
        <w:u w:color="000000"/>
        <w:rtl w:val="0"/>
        <w:lang w:val="en-US"/>
      </w:rPr>
    </w:lvl>
    <w:lvl w:ilvl="5">
      <w:start w:val="1"/>
      <w:numFmt w:val="lowerRoman"/>
      <w:lvlText w:val="%6."/>
      <w:lvlJc w:val="left"/>
      <w:pPr>
        <w:tabs>
          <w:tab w:val="num" w:pos="4770"/>
        </w:tabs>
        <w:ind w:left="4770" w:hanging="296"/>
      </w:pPr>
      <w:rPr>
        <w:color w:val="000000"/>
        <w:position w:val="0"/>
        <w:sz w:val="24"/>
        <w:szCs w:val="24"/>
        <w:u w:color="000000"/>
        <w:rtl w:val="0"/>
        <w:lang w:val="en-US"/>
      </w:rPr>
    </w:lvl>
    <w:lvl w:ilvl="6">
      <w:start w:val="1"/>
      <w:numFmt w:val="decimal"/>
      <w:lvlText w:val="%7."/>
      <w:lvlJc w:val="left"/>
      <w:pPr>
        <w:tabs>
          <w:tab w:val="num" w:pos="5490"/>
        </w:tabs>
        <w:ind w:left="5490" w:hanging="360"/>
      </w:pPr>
      <w:rPr>
        <w:color w:val="000000"/>
        <w:position w:val="0"/>
        <w:sz w:val="24"/>
        <w:szCs w:val="24"/>
        <w:u w:color="000000"/>
        <w:rtl w:val="0"/>
        <w:lang w:val="en-US"/>
      </w:rPr>
    </w:lvl>
    <w:lvl w:ilvl="7">
      <w:start w:val="1"/>
      <w:numFmt w:val="lowerLetter"/>
      <w:lvlText w:val="%8."/>
      <w:lvlJc w:val="left"/>
      <w:pPr>
        <w:tabs>
          <w:tab w:val="num" w:pos="6210"/>
        </w:tabs>
        <w:ind w:left="6210" w:hanging="360"/>
      </w:pPr>
      <w:rPr>
        <w:color w:val="000000"/>
        <w:position w:val="0"/>
        <w:sz w:val="24"/>
        <w:szCs w:val="24"/>
        <w:u w:color="000000"/>
        <w:rtl w:val="0"/>
        <w:lang w:val="en-US"/>
      </w:rPr>
    </w:lvl>
    <w:lvl w:ilvl="8">
      <w:start w:val="1"/>
      <w:numFmt w:val="lowerRoman"/>
      <w:lvlText w:val="%9."/>
      <w:lvlJc w:val="left"/>
      <w:pPr>
        <w:tabs>
          <w:tab w:val="num" w:pos="6930"/>
        </w:tabs>
        <w:ind w:left="6930" w:hanging="296"/>
      </w:pPr>
      <w:rPr>
        <w:color w:val="000000"/>
        <w:position w:val="0"/>
        <w:sz w:val="24"/>
        <w:szCs w:val="24"/>
        <w:u w:color="000000"/>
        <w:rtl w:val="0"/>
        <w:lang w:val="en-US"/>
      </w:rPr>
    </w:lvl>
  </w:abstractNum>
  <w:abstractNum w:abstractNumId="193">
    <w:nsid w:val="36441FC4"/>
    <w:multiLevelType w:val="multilevel"/>
    <w:tmpl w:val="A6DA7B68"/>
    <w:styleLink w:val="List220"/>
    <w:lvl w:ilvl="0">
      <w:start w:val="48"/>
      <w:numFmt w:val="decimal"/>
      <w:lvlText w:val="%1."/>
      <w:lvlJc w:val="left"/>
      <w:pPr>
        <w:tabs>
          <w:tab w:val="num" w:pos="520"/>
        </w:tabs>
        <w:ind w:left="520" w:hanging="519"/>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194">
    <w:nsid w:val="36773089"/>
    <w:multiLevelType w:val="multilevel"/>
    <w:tmpl w:val="70DE8452"/>
    <w:styleLink w:val="List200"/>
    <w:lvl w:ilvl="0">
      <w:numFmt w:val="bullet"/>
      <w:lvlText w:val="•"/>
      <w:lvlJc w:val="left"/>
      <w:pPr>
        <w:tabs>
          <w:tab w:val="num" w:pos="1169"/>
        </w:tabs>
        <w:ind w:left="1169" w:hanging="485"/>
      </w:pPr>
      <w:rPr>
        <w:color w:val="231F20"/>
        <w:position w:val="0"/>
        <w:sz w:val="22"/>
        <w:szCs w:val="22"/>
        <w:u w:color="000000"/>
        <w:rtl w:val="0"/>
        <w:lang w:val="en-US"/>
      </w:rPr>
    </w:lvl>
    <w:lvl w:ilvl="1">
      <w:start w:val="1"/>
      <w:numFmt w:val="bullet"/>
      <w:lvlText w:val="•"/>
      <w:lvlJc w:val="left"/>
      <w:pPr>
        <w:tabs>
          <w:tab w:val="num" w:pos="1986"/>
        </w:tabs>
        <w:ind w:left="1986" w:hanging="485"/>
      </w:pPr>
      <w:rPr>
        <w:color w:val="231F20"/>
        <w:position w:val="0"/>
        <w:sz w:val="24"/>
        <w:szCs w:val="24"/>
        <w:u w:color="000000"/>
        <w:rtl w:val="0"/>
        <w:lang w:val="en-US"/>
      </w:rPr>
    </w:lvl>
    <w:lvl w:ilvl="2">
      <w:start w:val="1"/>
      <w:numFmt w:val="bullet"/>
      <w:lvlText w:val="•"/>
      <w:lvlJc w:val="left"/>
      <w:pPr>
        <w:tabs>
          <w:tab w:val="num" w:pos="2812"/>
        </w:tabs>
        <w:ind w:left="2812" w:hanging="485"/>
      </w:pPr>
      <w:rPr>
        <w:color w:val="231F20"/>
        <w:position w:val="0"/>
        <w:sz w:val="24"/>
        <w:szCs w:val="24"/>
        <w:u w:color="000000"/>
        <w:rtl w:val="0"/>
        <w:lang w:val="en-US"/>
      </w:rPr>
    </w:lvl>
    <w:lvl w:ilvl="3">
      <w:start w:val="1"/>
      <w:numFmt w:val="bullet"/>
      <w:lvlText w:val="•"/>
      <w:lvlJc w:val="left"/>
      <w:pPr>
        <w:tabs>
          <w:tab w:val="num" w:pos="3638"/>
        </w:tabs>
        <w:ind w:left="3638" w:hanging="485"/>
      </w:pPr>
      <w:rPr>
        <w:color w:val="231F20"/>
        <w:position w:val="0"/>
        <w:sz w:val="24"/>
        <w:szCs w:val="24"/>
        <w:u w:color="000000"/>
        <w:rtl w:val="0"/>
        <w:lang w:val="en-US"/>
      </w:rPr>
    </w:lvl>
    <w:lvl w:ilvl="4">
      <w:start w:val="1"/>
      <w:numFmt w:val="bullet"/>
      <w:lvlText w:val="•"/>
      <w:lvlJc w:val="left"/>
      <w:pPr>
        <w:tabs>
          <w:tab w:val="num" w:pos="4464"/>
        </w:tabs>
        <w:ind w:left="4464" w:hanging="485"/>
      </w:pPr>
      <w:rPr>
        <w:color w:val="231F20"/>
        <w:position w:val="0"/>
        <w:sz w:val="24"/>
        <w:szCs w:val="24"/>
        <w:u w:color="000000"/>
        <w:rtl w:val="0"/>
        <w:lang w:val="en-US"/>
      </w:rPr>
    </w:lvl>
    <w:lvl w:ilvl="5">
      <w:start w:val="1"/>
      <w:numFmt w:val="bullet"/>
      <w:lvlText w:val="•"/>
      <w:lvlJc w:val="left"/>
      <w:pPr>
        <w:tabs>
          <w:tab w:val="num" w:pos="5290"/>
        </w:tabs>
        <w:ind w:left="5290" w:hanging="485"/>
      </w:pPr>
      <w:rPr>
        <w:color w:val="231F20"/>
        <w:position w:val="0"/>
        <w:sz w:val="24"/>
        <w:szCs w:val="24"/>
        <w:u w:color="000000"/>
        <w:rtl w:val="0"/>
        <w:lang w:val="en-US"/>
      </w:rPr>
    </w:lvl>
    <w:lvl w:ilvl="6">
      <w:start w:val="1"/>
      <w:numFmt w:val="bullet"/>
      <w:lvlText w:val="•"/>
      <w:lvlJc w:val="left"/>
      <w:pPr>
        <w:tabs>
          <w:tab w:val="num" w:pos="6116"/>
        </w:tabs>
        <w:ind w:left="6116" w:hanging="485"/>
      </w:pPr>
      <w:rPr>
        <w:color w:val="231F20"/>
        <w:position w:val="0"/>
        <w:sz w:val="24"/>
        <w:szCs w:val="24"/>
        <w:u w:color="000000"/>
        <w:rtl w:val="0"/>
        <w:lang w:val="en-US"/>
      </w:rPr>
    </w:lvl>
    <w:lvl w:ilvl="7">
      <w:start w:val="1"/>
      <w:numFmt w:val="bullet"/>
      <w:lvlText w:val="•"/>
      <w:lvlJc w:val="left"/>
      <w:pPr>
        <w:tabs>
          <w:tab w:val="num" w:pos="6942"/>
        </w:tabs>
        <w:ind w:left="6942" w:hanging="485"/>
      </w:pPr>
      <w:rPr>
        <w:color w:val="231F20"/>
        <w:position w:val="0"/>
        <w:sz w:val="24"/>
        <w:szCs w:val="24"/>
        <w:u w:color="000000"/>
        <w:rtl w:val="0"/>
        <w:lang w:val="en-US"/>
      </w:rPr>
    </w:lvl>
    <w:lvl w:ilvl="8">
      <w:start w:val="1"/>
      <w:numFmt w:val="bullet"/>
      <w:lvlText w:val="•"/>
      <w:lvlJc w:val="left"/>
      <w:pPr>
        <w:tabs>
          <w:tab w:val="num" w:pos="7768"/>
        </w:tabs>
        <w:ind w:left="7768" w:hanging="485"/>
      </w:pPr>
      <w:rPr>
        <w:color w:val="231F20"/>
        <w:position w:val="0"/>
        <w:sz w:val="24"/>
        <w:szCs w:val="24"/>
        <w:u w:color="000000"/>
        <w:rtl w:val="0"/>
        <w:lang w:val="en-US"/>
      </w:rPr>
    </w:lvl>
  </w:abstractNum>
  <w:abstractNum w:abstractNumId="195">
    <w:nsid w:val="36790961"/>
    <w:multiLevelType w:val="hybridMultilevel"/>
    <w:tmpl w:val="DAE86EA8"/>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6A34D81"/>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197">
    <w:nsid w:val="36E95703"/>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370215B0"/>
    <w:multiLevelType w:val="multilevel"/>
    <w:tmpl w:val="6072694E"/>
    <w:styleLink w:val="List410"/>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199">
    <w:nsid w:val="37113492"/>
    <w:multiLevelType w:val="multilevel"/>
    <w:tmpl w:val="21841018"/>
    <w:styleLink w:val="List169"/>
    <w:lvl w:ilvl="0">
      <w:start w:val="1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00">
    <w:nsid w:val="376A1508"/>
    <w:multiLevelType w:val="hybridMultilevel"/>
    <w:tmpl w:val="CC9C01E8"/>
    <w:lvl w:ilvl="0" w:tplc="B56457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37A45F41"/>
    <w:multiLevelType w:val="multilevel"/>
    <w:tmpl w:val="2E587036"/>
    <w:styleLink w:val="List47"/>
    <w:lvl w:ilvl="0">
      <w:start w:val="1"/>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02">
    <w:nsid w:val="383E59F4"/>
    <w:multiLevelType w:val="multilevel"/>
    <w:tmpl w:val="5860EB1A"/>
    <w:styleLink w:val="List67"/>
    <w:lvl w:ilvl="0">
      <w:start w:val="1"/>
      <w:numFmt w:val="decimal"/>
      <w:lvlText w:val="%1."/>
      <w:lvlJc w:val="left"/>
      <w:pPr>
        <w:tabs>
          <w:tab w:val="num" w:pos="406"/>
        </w:tabs>
        <w:ind w:left="406" w:hanging="330"/>
      </w:pPr>
      <w:rPr>
        <w:color w:val="000000"/>
        <w:position w:val="0"/>
        <w:sz w:val="24"/>
        <w:szCs w:val="24"/>
        <w:u w:color="000000"/>
        <w:rtl w:val="0"/>
        <w:lang w:val="en-US"/>
      </w:rPr>
    </w:lvl>
    <w:lvl w:ilvl="1">
      <w:start w:val="1"/>
      <w:numFmt w:val="lowerLetter"/>
      <w:lvlText w:val="%2."/>
      <w:lvlJc w:val="left"/>
      <w:pPr>
        <w:tabs>
          <w:tab w:val="num" w:pos="1156"/>
        </w:tabs>
        <w:ind w:left="1156" w:hanging="360"/>
      </w:pPr>
      <w:rPr>
        <w:color w:val="000000"/>
        <w:position w:val="0"/>
        <w:sz w:val="24"/>
        <w:szCs w:val="24"/>
        <w:u w:color="000000"/>
        <w:rtl w:val="0"/>
        <w:lang w:val="en-US"/>
      </w:rPr>
    </w:lvl>
    <w:lvl w:ilvl="2">
      <w:start w:val="1"/>
      <w:numFmt w:val="lowerRoman"/>
      <w:lvlText w:val="%3."/>
      <w:lvlJc w:val="left"/>
      <w:pPr>
        <w:tabs>
          <w:tab w:val="num" w:pos="1876"/>
        </w:tabs>
        <w:ind w:left="1876" w:hanging="296"/>
      </w:pPr>
      <w:rPr>
        <w:color w:val="000000"/>
        <w:position w:val="0"/>
        <w:sz w:val="24"/>
        <w:szCs w:val="24"/>
        <w:u w:color="000000"/>
        <w:rtl w:val="0"/>
        <w:lang w:val="en-US"/>
      </w:rPr>
    </w:lvl>
    <w:lvl w:ilvl="3">
      <w:start w:val="1"/>
      <w:numFmt w:val="decimal"/>
      <w:lvlText w:val="%4."/>
      <w:lvlJc w:val="left"/>
      <w:pPr>
        <w:tabs>
          <w:tab w:val="num" w:pos="2596"/>
        </w:tabs>
        <w:ind w:left="2596" w:hanging="360"/>
      </w:pPr>
      <w:rPr>
        <w:color w:val="000000"/>
        <w:position w:val="0"/>
        <w:sz w:val="24"/>
        <w:szCs w:val="24"/>
        <w:u w:color="000000"/>
        <w:rtl w:val="0"/>
        <w:lang w:val="en-US"/>
      </w:rPr>
    </w:lvl>
    <w:lvl w:ilvl="4">
      <w:start w:val="1"/>
      <w:numFmt w:val="lowerLetter"/>
      <w:lvlText w:val="%5."/>
      <w:lvlJc w:val="left"/>
      <w:pPr>
        <w:tabs>
          <w:tab w:val="num" w:pos="3316"/>
        </w:tabs>
        <w:ind w:left="3316" w:hanging="360"/>
      </w:pPr>
      <w:rPr>
        <w:color w:val="000000"/>
        <w:position w:val="0"/>
        <w:sz w:val="24"/>
        <w:szCs w:val="24"/>
        <w:u w:color="000000"/>
        <w:rtl w:val="0"/>
        <w:lang w:val="en-US"/>
      </w:rPr>
    </w:lvl>
    <w:lvl w:ilvl="5">
      <w:start w:val="1"/>
      <w:numFmt w:val="lowerRoman"/>
      <w:lvlText w:val="%6."/>
      <w:lvlJc w:val="left"/>
      <w:pPr>
        <w:tabs>
          <w:tab w:val="num" w:pos="4036"/>
        </w:tabs>
        <w:ind w:left="4036" w:hanging="296"/>
      </w:pPr>
      <w:rPr>
        <w:color w:val="000000"/>
        <w:position w:val="0"/>
        <w:sz w:val="24"/>
        <w:szCs w:val="24"/>
        <w:u w:color="000000"/>
        <w:rtl w:val="0"/>
        <w:lang w:val="en-US"/>
      </w:rPr>
    </w:lvl>
    <w:lvl w:ilvl="6">
      <w:start w:val="1"/>
      <w:numFmt w:val="decimal"/>
      <w:lvlText w:val="%7."/>
      <w:lvlJc w:val="left"/>
      <w:pPr>
        <w:tabs>
          <w:tab w:val="num" w:pos="4756"/>
        </w:tabs>
        <w:ind w:left="4756" w:hanging="360"/>
      </w:pPr>
      <w:rPr>
        <w:color w:val="000000"/>
        <w:position w:val="0"/>
        <w:sz w:val="24"/>
        <w:szCs w:val="24"/>
        <w:u w:color="000000"/>
        <w:rtl w:val="0"/>
        <w:lang w:val="en-US"/>
      </w:rPr>
    </w:lvl>
    <w:lvl w:ilvl="7">
      <w:start w:val="1"/>
      <w:numFmt w:val="lowerLetter"/>
      <w:lvlText w:val="%8."/>
      <w:lvlJc w:val="left"/>
      <w:pPr>
        <w:tabs>
          <w:tab w:val="num" w:pos="5476"/>
        </w:tabs>
        <w:ind w:left="5476" w:hanging="360"/>
      </w:pPr>
      <w:rPr>
        <w:color w:val="000000"/>
        <w:position w:val="0"/>
        <w:sz w:val="24"/>
        <w:szCs w:val="24"/>
        <w:u w:color="000000"/>
        <w:rtl w:val="0"/>
        <w:lang w:val="en-US"/>
      </w:rPr>
    </w:lvl>
    <w:lvl w:ilvl="8">
      <w:start w:val="1"/>
      <w:numFmt w:val="lowerRoman"/>
      <w:lvlText w:val="%9."/>
      <w:lvlJc w:val="left"/>
      <w:pPr>
        <w:tabs>
          <w:tab w:val="num" w:pos="6196"/>
        </w:tabs>
        <w:ind w:left="6196" w:hanging="296"/>
      </w:pPr>
      <w:rPr>
        <w:color w:val="000000"/>
        <w:position w:val="0"/>
        <w:sz w:val="24"/>
        <w:szCs w:val="24"/>
        <w:u w:color="000000"/>
        <w:rtl w:val="0"/>
        <w:lang w:val="en-US"/>
      </w:rPr>
    </w:lvl>
  </w:abstractNum>
  <w:abstractNum w:abstractNumId="203">
    <w:nsid w:val="384F7AD5"/>
    <w:multiLevelType w:val="multilevel"/>
    <w:tmpl w:val="00342344"/>
    <w:styleLink w:val="List96"/>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204">
    <w:nsid w:val="388168C7"/>
    <w:multiLevelType w:val="hybridMultilevel"/>
    <w:tmpl w:val="0AEED1C8"/>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38D63193"/>
    <w:multiLevelType w:val="hybridMultilevel"/>
    <w:tmpl w:val="30963AB0"/>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38D741F8"/>
    <w:multiLevelType w:val="multilevel"/>
    <w:tmpl w:val="29C84504"/>
    <w:styleLink w:val="List101"/>
    <w:lvl w:ilvl="0">
      <w:start w:val="1"/>
      <w:numFmt w:val="decimal"/>
      <w:lvlText w:val="%1."/>
      <w:lvlJc w:val="left"/>
      <w:pPr>
        <w:tabs>
          <w:tab w:val="num" w:pos="428"/>
        </w:tabs>
        <w:ind w:left="428" w:hanging="247"/>
      </w:pPr>
      <w:rPr>
        <w:color w:val="000000"/>
        <w:position w:val="0"/>
        <w:sz w:val="24"/>
        <w:szCs w:val="24"/>
        <w:u w:color="000000"/>
        <w:rtl w:val="0"/>
        <w:lang w:val="en-US"/>
      </w:rPr>
    </w:lvl>
    <w:lvl w:ilvl="1">
      <w:start w:val="1"/>
      <w:numFmt w:val="lowerLetter"/>
      <w:lvlText w:val="%2."/>
      <w:lvlJc w:val="left"/>
      <w:pPr>
        <w:tabs>
          <w:tab w:val="num" w:pos="1080"/>
        </w:tabs>
        <w:ind w:left="1080" w:hanging="360"/>
      </w:pPr>
      <w:rPr>
        <w:color w:val="000000"/>
        <w:position w:val="0"/>
        <w:sz w:val="24"/>
        <w:szCs w:val="24"/>
        <w:u w:color="000000"/>
        <w:rtl w:val="0"/>
        <w:lang w:val="en-US"/>
      </w:rPr>
    </w:lvl>
    <w:lvl w:ilvl="2">
      <w:start w:val="1"/>
      <w:numFmt w:val="lowerRoman"/>
      <w:lvlText w:val="%3."/>
      <w:lvlJc w:val="left"/>
      <w:pPr>
        <w:tabs>
          <w:tab w:val="num" w:pos="1800"/>
        </w:tabs>
        <w:ind w:left="1800" w:hanging="296"/>
      </w:pPr>
      <w:rPr>
        <w:color w:val="000000"/>
        <w:position w:val="0"/>
        <w:sz w:val="24"/>
        <w:szCs w:val="24"/>
        <w:u w:color="000000"/>
        <w:rtl w:val="0"/>
        <w:lang w:val="en-US"/>
      </w:rPr>
    </w:lvl>
    <w:lvl w:ilvl="3">
      <w:start w:val="1"/>
      <w:numFmt w:val="decimal"/>
      <w:lvlText w:val="%4."/>
      <w:lvlJc w:val="left"/>
      <w:pPr>
        <w:tabs>
          <w:tab w:val="num" w:pos="2520"/>
        </w:tabs>
        <w:ind w:left="2520" w:hanging="360"/>
      </w:pPr>
      <w:rPr>
        <w:color w:val="000000"/>
        <w:position w:val="0"/>
        <w:sz w:val="24"/>
        <w:szCs w:val="24"/>
        <w:u w:color="000000"/>
        <w:rtl w:val="0"/>
        <w:lang w:val="en-US"/>
      </w:rPr>
    </w:lvl>
    <w:lvl w:ilvl="4">
      <w:start w:val="1"/>
      <w:numFmt w:val="lowerLetter"/>
      <w:lvlText w:val="%5."/>
      <w:lvlJc w:val="left"/>
      <w:pPr>
        <w:tabs>
          <w:tab w:val="num" w:pos="3240"/>
        </w:tabs>
        <w:ind w:left="3240" w:hanging="360"/>
      </w:pPr>
      <w:rPr>
        <w:color w:val="000000"/>
        <w:position w:val="0"/>
        <w:sz w:val="24"/>
        <w:szCs w:val="24"/>
        <w:u w:color="000000"/>
        <w:rtl w:val="0"/>
        <w:lang w:val="en-US"/>
      </w:rPr>
    </w:lvl>
    <w:lvl w:ilvl="5">
      <w:start w:val="1"/>
      <w:numFmt w:val="lowerRoman"/>
      <w:lvlText w:val="%6."/>
      <w:lvlJc w:val="left"/>
      <w:pPr>
        <w:tabs>
          <w:tab w:val="num" w:pos="3960"/>
        </w:tabs>
        <w:ind w:left="3960" w:hanging="296"/>
      </w:pPr>
      <w:rPr>
        <w:color w:val="000000"/>
        <w:position w:val="0"/>
        <w:sz w:val="24"/>
        <w:szCs w:val="24"/>
        <w:u w:color="000000"/>
        <w:rtl w:val="0"/>
        <w:lang w:val="en-US"/>
      </w:rPr>
    </w:lvl>
    <w:lvl w:ilvl="6">
      <w:start w:val="1"/>
      <w:numFmt w:val="decimal"/>
      <w:lvlText w:val="%7."/>
      <w:lvlJc w:val="left"/>
      <w:pPr>
        <w:tabs>
          <w:tab w:val="num" w:pos="4680"/>
        </w:tabs>
        <w:ind w:left="4680" w:hanging="360"/>
      </w:pPr>
      <w:rPr>
        <w:color w:val="000000"/>
        <w:position w:val="0"/>
        <w:sz w:val="24"/>
        <w:szCs w:val="24"/>
        <w:u w:color="000000"/>
        <w:rtl w:val="0"/>
        <w:lang w:val="en-US"/>
      </w:rPr>
    </w:lvl>
    <w:lvl w:ilvl="7">
      <w:start w:val="1"/>
      <w:numFmt w:val="lowerLetter"/>
      <w:lvlText w:val="%8."/>
      <w:lvlJc w:val="left"/>
      <w:pPr>
        <w:tabs>
          <w:tab w:val="num" w:pos="5400"/>
        </w:tabs>
        <w:ind w:left="5400" w:hanging="360"/>
      </w:pPr>
      <w:rPr>
        <w:color w:val="000000"/>
        <w:position w:val="0"/>
        <w:sz w:val="24"/>
        <w:szCs w:val="24"/>
        <w:u w:color="000000"/>
        <w:rtl w:val="0"/>
        <w:lang w:val="en-US"/>
      </w:rPr>
    </w:lvl>
    <w:lvl w:ilvl="8">
      <w:start w:val="1"/>
      <w:numFmt w:val="lowerRoman"/>
      <w:lvlText w:val="%9."/>
      <w:lvlJc w:val="left"/>
      <w:pPr>
        <w:tabs>
          <w:tab w:val="num" w:pos="6120"/>
        </w:tabs>
        <w:ind w:left="6120" w:hanging="296"/>
      </w:pPr>
      <w:rPr>
        <w:color w:val="000000"/>
        <w:position w:val="0"/>
        <w:sz w:val="24"/>
        <w:szCs w:val="24"/>
        <w:u w:color="000000"/>
        <w:rtl w:val="0"/>
        <w:lang w:val="en-US"/>
      </w:rPr>
    </w:lvl>
  </w:abstractNum>
  <w:abstractNum w:abstractNumId="207">
    <w:nsid w:val="39007C41"/>
    <w:multiLevelType w:val="multilevel"/>
    <w:tmpl w:val="24C60E68"/>
    <w:styleLink w:val="List111"/>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lang w:val="en-US"/>
      </w:rPr>
    </w:lvl>
  </w:abstractNum>
  <w:abstractNum w:abstractNumId="208">
    <w:nsid w:val="39344B1F"/>
    <w:multiLevelType w:val="multilevel"/>
    <w:tmpl w:val="7302B890"/>
    <w:lvl w:ilvl="0">
      <w:start w:val="1"/>
      <w:numFmt w:val="decimal"/>
      <w:lvlText w:val="%1."/>
      <w:lvlJc w:val="left"/>
      <w:pPr>
        <w:tabs>
          <w:tab w:val="num" w:pos="426"/>
        </w:tabs>
        <w:ind w:left="426" w:hanging="360"/>
      </w:pPr>
      <w:rPr>
        <w:b w:val="0"/>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09">
    <w:nsid w:val="39E41833"/>
    <w:multiLevelType w:val="multilevel"/>
    <w:tmpl w:val="15E68BAC"/>
    <w:styleLink w:val="List218"/>
    <w:lvl w:ilvl="0">
      <w:start w:val="1"/>
      <w:numFmt w:val="decimal"/>
      <w:lvlText w:val="%1."/>
      <w:lvlJc w:val="left"/>
      <w:pPr>
        <w:tabs>
          <w:tab w:val="num" w:pos="900"/>
        </w:tabs>
        <w:ind w:left="900" w:hanging="540"/>
      </w:pPr>
      <w:rPr>
        <w:rFonts w:ascii="Book Antiqua" w:eastAsia="Book Antiqua" w:hAnsi="Book Antiqua" w:cs="Book Antiqua"/>
        <w:b w:val="0"/>
        <w:bCs w:val="0"/>
        <w:color w:val="000000"/>
        <w:position w:val="0"/>
        <w:sz w:val="24"/>
        <w:szCs w:val="24"/>
        <w:u w:color="000000"/>
      </w:rPr>
    </w:lvl>
    <w:lvl w:ilvl="1">
      <w:start w:val="1"/>
      <w:numFmt w:val="lowerLetter"/>
      <w:lvlText w:val="%2."/>
      <w:lvlJc w:val="left"/>
      <w:pPr>
        <w:tabs>
          <w:tab w:val="num" w:pos="1440"/>
        </w:tabs>
        <w:ind w:left="1440" w:hanging="360"/>
      </w:pPr>
      <w:rPr>
        <w:rFonts w:ascii="Book Antiqua" w:eastAsia="Book Antiqua" w:hAnsi="Book Antiqua" w:cs="Book Antiqua"/>
        <w:b/>
        <w:bCs/>
        <w:color w:val="000000"/>
        <w:position w:val="0"/>
        <w:sz w:val="24"/>
        <w:szCs w:val="24"/>
        <w:u w:color="000000"/>
      </w:rPr>
    </w:lvl>
    <w:lvl w:ilvl="2">
      <w:start w:val="1"/>
      <w:numFmt w:val="lowerRoman"/>
      <w:lvlText w:val="%3."/>
      <w:lvlJc w:val="left"/>
      <w:pPr>
        <w:tabs>
          <w:tab w:val="num" w:pos="2160"/>
        </w:tabs>
        <w:ind w:left="2160" w:hanging="296"/>
      </w:pPr>
      <w:rPr>
        <w:rFonts w:ascii="Book Antiqua" w:eastAsia="Book Antiqua" w:hAnsi="Book Antiqua" w:cs="Book Antiqua"/>
        <w:b/>
        <w:bCs/>
        <w:color w:val="000000"/>
        <w:position w:val="0"/>
        <w:sz w:val="24"/>
        <w:szCs w:val="24"/>
        <w:u w:color="000000"/>
      </w:rPr>
    </w:lvl>
    <w:lvl w:ilvl="3">
      <w:start w:val="1"/>
      <w:numFmt w:val="decimal"/>
      <w:lvlText w:val="%4."/>
      <w:lvlJc w:val="left"/>
      <w:pPr>
        <w:tabs>
          <w:tab w:val="num" w:pos="2880"/>
        </w:tabs>
        <w:ind w:left="2880" w:hanging="360"/>
      </w:pPr>
      <w:rPr>
        <w:rFonts w:ascii="Book Antiqua" w:eastAsia="Book Antiqua" w:hAnsi="Book Antiqua" w:cs="Book Antiqua"/>
        <w:b/>
        <w:bCs/>
        <w:color w:val="000000"/>
        <w:position w:val="0"/>
        <w:sz w:val="24"/>
        <w:szCs w:val="24"/>
        <w:u w:color="000000"/>
      </w:rPr>
    </w:lvl>
    <w:lvl w:ilvl="4">
      <w:start w:val="1"/>
      <w:numFmt w:val="lowerLetter"/>
      <w:lvlText w:val="%5."/>
      <w:lvlJc w:val="left"/>
      <w:pPr>
        <w:tabs>
          <w:tab w:val="num" w:pos="3600"/>
        </w:tabs>
        <w:ind w:left="3600" w:hanging="360"/>
      </w:pPr>
      <w:rPr>
        <w:rFonts w:ascii="Book Antiqua" w:eastAsia="Book Antiqua" w:hAnsi="Book Antiqua" w:cs="Book Antiqua"/>
        <w:b/>
        <w:bCs/>
        <w:color w:val="000000"/>
        <w:position w:val="0"/>
        <w:sz w:val="24"/>
        <w:szCs w:val="24"/>
        <w:u w:color="000000"/>
      </w:rPr>
    </w:lvl>
    <w:lvl w:ilvl="5">
      <w:start w:val="1"/>
      <w:numFmt w:val="lowerRoman"/>
      <w:lvlText w:val="%6."/>
      <w:lvlJc w:val="left"/>
      <w:pPr>
        <w:tabs>
          <w:tab w:val="num" w:pos="4320"/>
        </w:tabs>
        <w:ind w:left="4320" w:hanging="296"/>
      </w:pPr>
      <w:rPr>
        <w:rFonts w:ascii="Book Antiqua" w:eastAsia="Book Antiqua" w:hAnsi="Book Antiqua" w:cs="Book Antiqua"/>
        <w:b/>
        <w:bCs/>
        <w:color w:val="000000"/>
        <w:position w:val="0"/>
        <w:sz w:val="24"/>
        <w:szCs w:val="24"/>
        <w:u w:color="000000"/>
      </w:rPr>
    </w:lvl>
    <w:lvl w:ilvl="6">
      <w:start w:val="1"/>
      <w:numFmt w:val="decimal"/>
      <w:lvlText w:val="%7."/>
      <w:lvlJc w:val="left"/>
      <w:pPr>
        <w:tabs>
          <w:tab w:val="num" w:pos="5040"/>
        </w:tabs>
        <w:ind w:left="5040" w:hanging="360"/>
      </w:pPr>
      <w:rPr>
        <w:rFonts w:ascii="Book Antiqua" w:eastAsia="Book Antiqua" w:hAnsi="Book Antiqua" w:cs="Book Antiqua"/>
        <w:b/>
        <w:bCs/>
        <w:color w:val="000000"/>
        <w:position w:val="0"/>
        <w:sz w:val="24"/>
        <w:szCs w:val="24"/>
        <w:u w:color="000000"/>
      </w:rPr>
    </w:lvl>
    <w:lvl w:ilvl="7">
      <w:start w:val="1"/>
      <w:numFmt w:val="lowerLetter"/>
      <w:lvlText w:val="%8."/>
      <w:lvlJc w:val="left"/>
      <w:pPr>
        <w:tabs>
          <w:tab w:val="num" w:pos="5760"/>
        </w:tabs>
        <w:ind w:left="5760" w:hanging="360"/>
      </w:pPr>
      <w:rPr>
        <w:rFonts w:ascii="Book Antiqua" w:eastAsia="Book Antiqua" w:hAnsi="Book Antiqua" w:cs="Book Antiqua"/>
        <w:b/>
        <w:bCs/>
        <w:color w:val="000000"/>
        <w:position w:val="0"/>
        <w:sz w:val="24"/>
        <w:szCs w:val="24"/>
        <w:u w:color="000000"/>
      </w:rPr>
    </w:lvl>
    <w:lvl w:ilvl="8">
      <w:start w:val="1"/>
      <w:numFmt w:val="lowerRoman"/>
      <w:lvlText w:val="%9."/>
      <w:lvlJc w:val="left"/>
      <w:pPr>
        <w:tabs>
          <w:tab w:val="num" w:pos="6480"/>
        </w:tabs>
        <w:ind w:left="6480" w:hanging="296"/>
      </w:pPr>
      <w:rPr>
        <w:rFonts w:ascii="Book Antiqua" w:eastAsia="Book Antiqua" w:hAnsi="Book Antiqua" w:cs="Book Antiqua"/>
        <w:b/>
        <w:bCs/>
        <w:color w:val="000000"/>
        <w:position w:val="0"/>
        <w:sz w:val="24"/>
        <w:szCs w:val="24"/>
        <w:u w:color="000000"/>
      </w:rPr>
    </w:lvl>
  </w:abstractNum>
  <w:abstractNum w:abstractNumId="210">
    <w:nsid w:val="39E9574A"/>
    <w:multiLevelType w:val="hybridMultilevel"/>
    <w:tmpl w:val="15F6F0B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39EB3154"/>
    <w:multiLevelType w:val="hybridMultilevel"/>
    <w:tmpl w:val="2A7E9C34"/>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A5876CE"/>
    <w:multiLevelType w:val="multilevel"/>
    <w:tmpl w:val="FEC217F8"/>
    <w:styleLink w:val="List65"/>
    <w:lvl w:ilvl="0">
      <w:start w:val="1"/>
      <w:numFmt w:val="decimal"/>
      <w:lvlText w:val="%1."/>
      <w:lvlJc w:val="left"/>
      <w:pPr>
        <w:tabs>
          <w:tab w:val="num" w:pos="773"/>
        </w:tabs>
        <w:ind w:left="773" w:hanging="413"/>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213">
    <w:nsid w:val="3A76723A"/>
    <w:multiLevelType w:val="multilevel"/>
    <w:tmpl w:val="C99C0396"/>
    <w:styleLink w:val="List11"/>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14">
    <w:nsid w:val="3A907672"/>
    <w:multiLevelType w:val="multilevel"/>
    <w:tmpl w:val="AC7A60B4"/>
    <w:styleLink w:val="List55"/>
    <w:lvl w:ilvl="0">
      <w:start w:val="1"/>
      <w:numFmt w:val="decimal"/>
      <w:lvlText w:val="%1."/>
      <w:lvlJc w:val="left"/>
      <w:pPr>
        <w:tabs>
          <w:tab w:val="num" w:pos="780"/>
        </w:tabs>
        <w:ind w:left="78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530"/>
        </w:tabs>
        <w:ind w:left="153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250"/>
        </w:tabs>
        <w:ind w:left="225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970"/>
        </w:tabs>
        <w:ind w:left="297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90"/>
        </w:tabs>
        <w:ind w:left="369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410"/>
        </w:tabs>
        <w:ind w:left="441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130"/>
        </w:tabs>
        <w:ind w:left="513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850"/>
        </w:tabs>
        <w:ind w:left="585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570"/>
        </w:tabs>
        <w:ind w:left="6570" w:hanging="296"/>
      </w:pPr>
      <w:rPr>
        <w:rFonts w:ascii="Book Antiqua" w:eastAsia="Book Antiqua" w:hAnsi="Book Antiqua" w:cs="Book Antiqua"/>
        <w:color w:val="000000"/>
        <w:position w:val="0"/>
        <w:sz w:val="24"/>
        <w:szCs w:val="24"/>
        <w:u w:color="000000"/>
        <w:lang w:val="en-US"/>
      </w:rPr>
    </w:lvl>
  </w:abstractNum>
  <w:abstractNum w:abstractNumId="215">
    <w:nsid w:val="3AC5489F"/>
    <w:multiLevelType w:val="hybridMultilevel"/>
    <w:tmpl w:val="94E0BC14"/>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B2A016A"/>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3B2B22E8"/>
    <w:multiLevelType w:val="hybridMultilevel"/>
    <w:tmpl w:val="F142F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3B54469B"/>
    <w:multiLevelType w:val="hybridMultilevel"/>
    <w:tmpl w:val="168A0050"/>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3BB24981"/>
    <w:multiLevelType w:val="multilevel"/>
    <w:tmpl w:val="567E8646"/>
    <w:styleLink w:val="List19"/>
    <w:lvl w:ilvl="0">
      <w:start w:val="1"/>
      <w:numFmt w:val="decimal"/>
      <w:lvlText w:val="%1."/>
      <w:lvlJc w:val="left"/>
      <w:pPr>
        <w:tabs>
          <w:tab w:val="num" w:pos="106"/>
        </w:tabs>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510"/>
        </w:tabs>
        <w:ind w:left="510" w:hanging="303"/>
      </w:pPr>
      <w:rPr>
        <w:rFonts w:ascii="Trebuchet MS" w:eastAsia="Trebuchet MS" w:hAnsi="Trebuchet MS" w:cs="Trebuchet MS"/>
        <w:color w:val="000000"/>
        <w:position w:val="0"/>
        <w:sz w:val="24"/>
        <w:szCs w:val="24"/>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20">
    <w:nsid w:val="3C2A4898"/>
    <w:multiLevelType w:val="multilevel"/>
    <w:tmpl w:val="3BE0574C"/>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21">
    <w:nsid w:val="3C583952"/>
    <w:multiLevelType w:val="multilevel"/>
    <w:tmpl w:val="68060860"/>
    <w:styleLink w:val="List126"/>
    <w:lvl w:ilvl="0">
      <w:numFmt w:val="bullet"/>
      <w:lvlText w:val="∗"/>
      <w:lvlJc w:val="left"/>
      <w:pPr>
        <w:tabs>
          <w:tab w:val="num" w:pos="1196"/>
        </w:tabs>
        <w:ind w:left="1196" w:hanging="427"/>
      </w:pPr>
      <w:rPr>
        <w:color w:val="231F20"/>
        <w:position w:val="0"/>
        <w:sz w:val="22"/>
        <w:szCs w:val="22"/>
        <w:u w:color="000000"/>
        <w:rtl w:val="0"/>
        <w:lang w:val="en-US"/>
      </w:rPr>
    </w:lvl>
    <w:lvl w:ilvl="1">
      <w:start w:val="1"/>
      <w:numFmt w:val="bullet"/>
      <w:lvlText w:val="•"/>
      <w:lvlJc w:val="left"/>
      <w:pPr>
        <w:tabs>
          <w:tab w:val="num" w:pos="2022"/>
        </w:tabs>
        <w:ind w:left="2022" w:hanging="428"/>
      </w:pPr>
      <w:rPr>
        <w:color w:val="231F20"/>
        <w:position w:val="0"/>
        <w:sz w:val="24"/>
        <w:szCs w:val="24"/>
        <w:u w:color="000000"/>
        <w:rtl w:val="0"/>
        <w:lang w:val="en-US"/>
      </w:rPr>
    </w:lvl>
    <w:lvl w:ilvl="2">
      <w:start w:val="1"/>
      <w:numFmt w:val="bullet"/>
      <w:lvlText w:val="•"/>
      <w:lvlJc w:val="left"/>
      <w:pPr>
        <w:tabs>
          <w:tab w:val="num" w:pos="2844"/>
        </w:tabs>
        <w:ind w:left="2844" w:hanging="428"/>
      </w:pPr>
      <w:rPr>
        <w:color w:val="231F20"/>
        <w:position w:val="0"/>
        <w:sz w:val="24"/>
        <w:szCs w:val="24"/>
        <w:u w:color="000000"/>
        <w:rtl w:val="0"/>
        <w:lang w:val="en-US"/>
      </w:rPr>
    </w:lvl>
    <w:lvl w:ilvl="3">
      <w:start w:val="1"/>
      <w:numFmt w:val="bullet"/>
      <w:lvlText w:val="•"/>
      <w:lvlJc w:val="left"/>
      <w:pPr>
        <w:tabs>
          <w:tab w:val="num" w:pos="3666"/>
        </w:tabs>
        <w:ind w:left="3666" w:hanging="428"/>
      </w:pPr>
      <w:rPr>
        <w:color w:val="231F20"/>
        <w:position w:val="0"/>
        <w:sz w:val="24"/>
        <w:szCs w:val="24"/>
        <w:u w:color="000000"/>
        <w:rtl w:val="0"/>
        <w:lang w:val="en-US"/>
      </w:rPr>
    </w:lvl>
    <w:lvl w:ilvl="4">
      <w:start w:val="1"/>
      <w:numFmt w:val="bullet"/>
      <w:lvlText w:val="•"/>
      <w:lvlJc w:val="left"/>
      <w:pPr>
        <w:tabs>
          <w:tab w:val="num" w:pos="4488"/>
        </w:tabs>
        <w:ind w:left="4488" w:hanging="428"/>
      </w:pPr>
      <w:rPr>
        <w:color w:val="231F20"/>
        <w:position w:val="0"/>
        <w:sz w:val="24"/>
        <w:szCs w:val="24"/>
        <w:u w:color="000000"/>
        <w:rtl w:val="0"/>
        <w:lang w:val="en-US"/>
      </w:rPr>
    </w:lvl>
    <w:lvl w:ilvl="5">
      <w:start w:val="1"/>
      <w:numFmt w:val="bullet"/>
      <w:lvlText w:val="•"/>
      <w:lvlJc w:val="left"/>
      <w:pPr>
        <w:tabs>
          <w:tab w:val="num" w:pos="5310"/>
        </w:tabs>
        <w:ind w:left="5310" w:hanging="428"/>
      </w:pPr>
      <w:rPr>
        <w:color w:val="231F20"/>
        <w:position w:val="0"/>
        <w:sz w:val="24"/>
        <w:szCs w:val="24"/>
        <w:u w:color="000000"/>
        <w:rtl w:val="0"/>
        <w:lang w:val="en-US"/>
      </w:rPr>
    </w:lvl>
    <w:lvl w:ilvl="6">
      <w:start w:val="1"/>
      <w:numFmt w:val="bullet"/>
      <w:lvlText w:val="•"/>
      <w:lvlJc w:val="left"/>
      <w:pPr>
        <w:tabs>
          <w:tab w:val="num" w:pos="6132"/>
        </w:tabs>
        <w:ind w:left="6132" w:hanging="428"/>
      </w:pPr>
      <w:rPr>
        <w:color w:val="231F20"/>
        <w:position w:val="0"/>
        <w:sz w:val="24"/>
        <w:szCs w:val="24"/>
        <w:u w:color="000000"/>
        <w:rtl w:val="0"/>
        <w:lang w:val="en-US"/>
      </w:rPr>
    </w:lvl>
    <w:lvl w:ilvl="7">
      <w:start w:val="1"/>
      <w:numFmt w:val="bullet"/>
      <w:lvlText w:val="•"/>
      <w:lvlJc w:val="left"/>
      <w:pPr>
        <w:tabs>
          <w:tab w:val="num" w:pos="6954"/>
        </w:tabs>
        <w:ind w:left="6954" w:hanging="428"/>
      </w:pPr>
      <w:rPr>
        <w:color w:val="231F20"/>
        <w:position w:val="0"/>
        <w:sz w:val="24"/>
        <w:szCs w:val="24"/>
        <w:u w:color="000000"/>
        <w:rtl w:val="0"/>
        <w:lang w:val="en-US"/>
      </w:rPr>
    </w:lvl>
    <w:lvl w:ilvl="8">
      <w:start w:val="1"/>
      <w:numFmt w:val="bullet"/>
      <w:lvlText w:val="•"/>
      <w:lvlJc w:val="left"/>
      <w:pPr>
        <w:tabs>
          <w:tab w:val="num" w:pos="7776"/>
        </w:tabs>
        <w:ind w:left="7776" w:hanging="428"/>
      </w:pPr>
      <w:rPr>
        <w:color w:val="231F20"/>
        <w:position w:val="0"/>
        <w:sz w:val="24"/>
        <w:szCs w:val="24"/>
        <w:u w:color="000000"/>
        <w:rtl w:val="0"/>
        <w:lang w:val="en-US"/>
      </w:rPr>
    </w:lvl>
  </w:abstractNum>
  <w:abstractNum w:abstractNumId="222">
    <w:nsid w:val="3C8C0E45"/>
    <w:multiLevelType w:val="multilevel"/>
    <w:tmpl w:val="6324DC96"/>
    <w:styleLink w:val="List44"/>
    <w:lvl w:ilvl="0">
      <w:start w:val="4"/>
      <w:numFmt w:val="decimal"/>
      <w:lvlText w:val="%1."/>
      <w:lvlJc w:val="left"/>
      <w:pPr>
        <w:tabs>
          <w:tab w:val="num" w:pos="426"/>
        </w:tabs>
        <w:ind w:left="426" w:hanging="360"/>
      </w:pPr>
      <w:rPr>
        <w:rFonts w:ascii="Trebuchet MS" w:eastAsia="Trebuchet MS" w:hAnsi="Trebuchet MS" w:cs="Trebuchet MS"/>
        <w:color w:val="000000"/>
        <w:position w:val="0"/>
        <w:sz w:val="22"/>
        <w:szCs w:val="22"/>
        <w:u w:color="000000"/>
        <w:rtl w:val="0"/>
        <w:lang w:val="en-US"/>
      </w:rPr>
    </w:lvl>
    <w:lvl w:ilvl="1">
      <w:start w:val="1"/>
      <w:numFmt w:val="decimal"/>
      <w:lvlText w:val="%1.%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upperLetter"/>
      <w:lvlText w:val="%1.%2.%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1.%2.%3.%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1.%2.%3.%4.%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1.%2.%3.%4.%5.%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1.%2.%3.%4.%5.%6.%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1.%2.%3.%4.%5.%6.%7.%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1.%2.%3.%4.%5.%6.%7.%8.%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23">
    <w:nsid w:val="3CBF24DE"/>
    <w:multiLevelType w:val="multilevel"/>
    <w:tmpl w:val="9AB22D18"/>
    <w:styleLink w:val="List72"/>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224">
    <w:nsid w:val="3D0703F9"/>
    <w:multiLevelType w:val="multilevel"/>
    <w:tmpl w:val="3FD059AA"/>
    <w:styleLink w:val="List177"/>
    <w:lvl w:ilvl="0">
      <w:start w:val="1"/>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700"/>
        </w:tabs>
        <w:ind w:left="2700" w:hanging="720"/>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225">
    <w:nsid w:val="3DC20927"/>
    <w:multiLevelType w:val="multilevel"/>
    <w:tmpl w:val="ACE8E7C8"/>
    <w:styleLink w:val="List160"/>
    <w:lvl w:ilvl="0">
      <w:start w:val="8"/>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26">
    <w:nsid w:val="3DDD1533"/>
    <w:multiLevelType w:val="multilevel"/>
    <w:tmpl w:val="69D208EC"/>
    <w:styleLink w:val="List32"/>
    <w:lvl w:ilvl="0">
      <w:start w:val="1"/>
      <w:numFmt w:val="decimal"/>
      <w:lvlText w:val="%1."/>
      <w:lvlJc w:val="left"/>
      <w:pPr>
        <w:tabs>
          <w:tab w:val="num" w:pos="1080"/>
        </w:tabs>
        <w:ind w:left="1080" w:hanging="360"/>
      </w:pPr>
      <w:rPr>
        <w:rFonts w:ascii="Book Antiqua" w:eastAsia="Book Antiqua" w:hAnsi="Book Antiqua" w:cs="Book Antiqua"/>
        <w:color w:val="000000"/>
        <w:position w:val="0"/>
        <w:sz w:val="22"/>
        <w:szCs w:val="22"/>
        <w:u w:color="000000"/>
        <w:lang w:val="en-US"/>
      </w:rPr>
    </w:lvl>
    <w:lvl w:ilvl="1">
      <w:start w:val="1"/>
      <w:numFmt w:val="lowerLetter"/>
      <w:lvlText w:val="%2."/>
      <w:lvlJc w:val="left"/>
      <w:pPr>
        <w:tabs>
          <w:tab w:val="num" w:pos="376"/>
        </w:tabs>
      </w:pPr>
      <w:rPr>
        <w:rFonts w:ascii="Book Antiqua" w:eastAsia="Book Antiqua" w:hAnsi="Book Antiqua" w:cs="Book Antiqua"/>
        <w:color w:val="000000"/>
        <w:position w:val="0"/>
        <w:sz w:val="22"/>
        <w:szCs w:val="22"/>
        <w:u w:color="000000"/>
        <w:lang w:val="en-US"/>
      </w:rPr>
    </w:lvl>
    <w:lvl w:ilvl="2">
      <w:start w:val="1"/>
      <w:numFmt w:val="lowerRoman"/>
      <w:lvlText w:val="%3."/>
      <w:lvlJc w:val="left"/>
      <w:pPr>
        <w:tabs>
          <w:tab w:val="num" w:pos="376"/>
        </w:tabs>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376"/>
        </w:tabs>
      </w:pPr>
      <w:rPr>
        <w:rFonts w:ascii="Book Antiqua" w:eastAsia="Book Antiqua" w:hAnsi="Book Antiqua" w:cs="Book Antiqua"/>
        <w:color w:val="000000"/>
        <w:position w:val="0"/>
        <w:sz w:val="22"/>
        <w:szCs w:val="22"/>
        <w:u w:color="000000"/>
        <w:lang w:val="en-US"/>
      </w:rPr>
    </w:lvl>
    <w:lvl w:ilvl="4">
      <w:start w:val="1"/>
      <w:numFmt w:val="lowerLetter"/>
      <w:lvlText w:val="%5."/>
      <w:lvlJc w:val="left"/>
      <w:pPr>
        <w:tabs>
          <w:tab w:val="num" w:pos="376"/>
        </w:tabs>
      </w:pPr>
      <w:rPr>
        <w:rFonts w:ascii="Book Antiqua" w:eastAsia="Book Antiqua" w:hAnsi="Book Antiqua" w:cs="Book Antiqua"/>
        <w:color w:val="000000"/>
        <w:position w:val="0"/>
        <w:sz w:val="22"/>
        <w:szCs w:val="22"/>
        <w:u w:color="000000"/>
        <w:lang w:val="en-US"/>
      </w:rPr>
    </w:lvl>
    <w:lvl w:ilvl="5">
      <w:start w:val="1"/>
      <w:numFmt w:val="lowerRoman"/>
      <w:lvlText w:val="%6."/>
      <w:lvlJc w:val="left"/>
      <w:pPr>
        <w:tabs>
          <w:tab w:val="num" w:pos="376"/>
        </w:tabs>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376"/>
        </w:tabs>
      </w:pPr>
      <w:rPr>
        <w:rFonts w:ascii="Book Antiqua" w:eastAsia="Book Antiqua" w:hAnsi="Book Antiqua" w:cs="Book Antiqua"/>
        <w:color w:val="000000"/>
        <w:position w:val="0"/>
        <w:sz w:val="22"/>
        <w:szCs w:val="22"/>
        <w:u w:color="000000"/>
        <w:lang w:val="en-US"/>
      </w:rPr>
    </w:lvl>
    <w:lvl w:ilvl="7">
      <w:start w:val="1"/>
      <w:numFmt w:val="lowerLetter"/>
      <w:lvlText w:val="%8."/>
      <w:lvlJc w:val="left"/>
      <w:pPr>
        <w:tabs>
          <w:tab w:val="num" w:pos="376"/>
        </w:tabs>
      </w:pPr>
      <w:rPr>
        <w:rFonts w:ascii="Book Antiqua" w:eastAsia="Book Antiqua" w:hAnsi="Book Antiqua" w:cs="Book Antiqua"/>
        <w:color w:val="000000"/>
        <w:position w:val="0"/>
        <w:sz w:val="22"/>
        <w:szCs w:val="22"/>
        <w:u w:color="000000"/>
        <w:lang w:val="en-US"/>
      </w:rPr>
    </w:lvl>
    <w:lvl w:ilvl="8">
      <w:start w:val="1"/>
      <w:numFmt w:val="lowerRoman"/>
      <w:lvlText w:val="%9."/>
      <w:lvlJc w:val="left"/>
      <w:pPr>
        <w:tabs>
          <w:tab w:val="num" w:pos="376"/>
        </w:tabs>
      </w:pPr>
      <w:rPr>
        <w:rFonts w:ascii="Book Antiqua" w:eastAsia="Book Antiqua" w:hAnsi="Book Antiqua" w:cs="Book Antiqua"/>
        <w:color w:val="000000"/>
        <w:position w:val="0"/>
        <w:sz w:val="22"/>
        <w:szCs w:val="22"/>
        <w:u w:color="000000"/>
        <w:lang w:val="en-US"/>
      </w:rPr>
    </w:lvl>
  </w:abstractNum>
  <w:abstractNum w:abstractNumId="227">
    <w:nsid w:val="3DF23ADA"/>
    <w:multiLevelType w:val="hybridMultilevel"/>
    <w:tmpl w:val="131095D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3DFD4BCC"/>
    <w:multiLevelType w:val="multilevel"/>
    <w:tmpl w:val="BA9ECF12"/>
    <w:numStyleLink w:val="List122"/>
  </w:abstractNum>
  <w:abstractNum w:abstractNumId="229">
    <w:nsid w:val="3E092ED1"/>
    <w:multiLevelType w:val="hybridMultilevel"/>
    <w:tmpl w:val="FA5E9A82"/>
    <w:lvl w:ilvl="0" w:tplc="0409000F">
      <w:start w:val="1"/>
      <w:numFmt w:val="decimal"/>
      <w:lvlText w:val="%1."/>
      <w:lvlJc w:val="left"/>
      <w:pPr>
        <w:ind w:left="720" w:hanging="360"/>
      </w:pPr>
    </w:lvl>
    <w:lvl w:ilvl="1" w:tplc="D7D467E8">
      <w:start w:val="1"/>
      <w:numFmt w:val="decimal"/>
      <w:lvlText w:val="%2."/>
      <w:lvlJc w:val="left"/>
      <w:pPr>
        <w:ind w:left="1440" w:hanging="360"/>
      </w:pPr>
      <w:rPr>
        <w:rFonts w:ascii="Calibri" w:eastAsia="Arial Unicode MS"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3E1B4D1A"/>
    <w:multiLevelType w:val="hybridMultilevel"/>
    <w:tmpl w:val="5156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3E1E3888"/>
    <w:multiLevelType w:val="multilevel"/>
    <w:tmpl w:val="CF1879E8"/>
    <w:styleLink w:val="List176"/>
    <w:lvl w:ilvl="0">
      <w:start w:val="1"/>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232">
    <w:nsid w:val="3E4D6318"/>
    <w:multiLevelType w:val="hybridMultilevel"/>
    <w:tmpl w:val="A508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3E8F284A"/>
    <w:multiLevelType w:val="hybridMultilevel"/>
    <w:tmpl w:val="C138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3EB307C0"/>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35">
    <w:nsid w:val="3EE93364"/>
    <w:multiLevelType w:val="multilevel"/>
    <w:tmpl w:val="9B9E8706"/>
    <w:styleLink w:val="List48"/>
    <w:lvl w:ilvl="0">
      <w:start w:val="1"/>
      <w:numFmt w:val="decimal"/>
      <w:lvlText w:val="%1."/>
      <w:lvlJc w:val="left"/>
      <w:pPr>
        <w:tabs>
          <w:tab w:val="num" w:pos="114"/>
        </w:tabs>
      </w:pPr>
      <w:rPr>
        <w:color w:val="000000"/>
        <w:position w:val="0"/>
        <w:sz w:val="24"/>
        <w:szCs w:val="24"/>
        <w:u w:color="000000"/>
        <w:rtl w:val="0"/>
        <w:lang w:val="en-US"/>
      </w:rPr>
    </w:lvl>
    <w:lvl w:ilvl="1">
      <w:start w:val="1"/>
      <w:numFmt w:val="decimal"/>
      <w:lvlText w:val="%2."/>
      <w:lvlJc w:val="left"/>
      <w:pPr>
        <w:tabs>
          <w:tab w:val="num" w:pos="360"/>
        </w:tabs>
        <w:ind w:left="360" w:hanging="360"/>
      </w:pPr>
      <w:rPr>
        <w:color w:val="000000"/>
        <w:position w:val="0"/>
        <w:sz w:val="24"/>
        <w:szCs w:val="24"/>
        <w:u w:color="000000"/>
        <w:rtl w:val="0"/>
        <w:lang w:val="en-US"/>
      </w:rPr>
    </w:lvl>
    <w:lvl w:ilvl="2">
      <w:start w:val="1"/>
      <w:numFmt w:val="decimal"/>
      <w:lvlText w:val="%3."/>
      <w:lvlJc w:val="left"/>
      <w:pPr>
        <w:tabs>
          <w:tab w:val="num" w:pos="114"/>
        </w:tabs>
      </w:pPr>
      <w:rPr>
        <w:color w:val="000000"/>
        <w:position w:val="0"/>
        <w:sz w:val="24"/>
        <w:szCs w:val="24"/>
        <w:u w:color="000000"/>
        <w:rtl w:val="0"/>
        <w:lang w:val="en-US"/>
      </w:rPr>
    </w:lvl>
    <w:lvl w:ilvl="3">
      <w:start w:val="1"/>
      <w:numFmt w:val="decimal"/>
      <w:lvlText w:val="%4."/>
      <w:lvlJc w:val="left"/>
      <w:pPr>
        <w:tabs>
          <w:tab w:val="num" w:pos="114"/>
        </w:tabs>
      </w:pPr>
      <w:rPr>
        <w:color w:val="000000"/>
        <w:position w:val="0"/>
        <w:sz w:val="24"/>
        <w:szCs w:val="24"/>
        <w:u w:color="000000"/>
        <w:rtl w:val="0"/>
        <w:lang w:val="en-US"/>
      </w:rPr>
    </w:lvl>
    <w:lvl w:ilvl="4">
      <w:start w:val="1"/>
      <w:numFmt w:val="decimal"/>
      <w:lvlText w:val="%5."/>
      <w:lvlJc w:val="left"/>
      <w:pPr>
        <w:tabs>
          <w:tab w:val="num" w:pos="114"/>
        </w:tabs>
      </w:pPr>
      <w:rPr>
        <w:color w:val="000000"/>
        <w:position w:val="0"/>
        <w:sz w:val="24"/>
        <w:szCs w:val="24"/>
        <w:u w:color="000000"/>
        <w:rtl w:val="0"/>
        <w:lang w:val="en-US"/>
      </w:rPr>
    </w:lvl>
    <w:lvl w:ilvl="5">
      <w:start w:val="1"/>
      <w:numFmt w:val="decimal"/>
      <w:lvlText w:val="%6."/>
      <w:lvlJc w:val="left"/>
      <w:pPr>
        <w:tabs>
          <w:tab w:val="num" w:pos="114"/>
        </w:tabs>
      </w:pPr>
      <w:rPr>
        <w:color w:val="000000"/>
        <w:position w:val="0"/>
        <w:sz w:val="24"/>
        <w:szCs w:val="24"/>
        <w:u w:color="000000"/>
        <w:rtl w:val="0"/>
        <w:lang w:val="en-US"/>
      </w:rPr>
    </w:lvl>
    <w:lvl w:ilvl="6">
      <w:start w:val="1"/>
      <w:numFmt w:val="decimal"/>
      <w:lvlText w:val="%7."/>
      <w:lvlJc w:val="left"/>
      <w:pPr>
        <w:tabs>
          <w:tab w:val="num" w:pos="114"/>
        </w:tabs>
      </w:pPr>
      <w:rPr>
        <w:color w:val="000000"/>
        <w:position w:val="0"/>
        <w:sz w:val="24"/>
        <w:szCs w:val="24"/>
        <w:u w:color="000000"/>
        <w:rtl w:val="0"/>
        <w:lang w:val="en-US"/>
      </w:rPr>
    </w:lvl>
    <w:lvl w:ilvl="7">
      <w:start w:val="1"/>
      <w:numFmt w:val="decimal"/>
      <w:lvlText w:val="%8."/>
      <w:lvlJc w:val="left"/>
      <w:pPr>
        <w:tabs>
          <w:tab w:val="num" w:pos="114"/>
        </w:tabs>
      </w:pPr>
      <w:rPr>
        <w:color w:val="000000"/>
        <w:position w:val="0"/>
        <w:sz w:val="24"/>
        <w:szCs w:val="24"/>
        <w:u w:color="000000"/>
        <w:rtl w:val="0"/>
        <w:lang w:val="en-US"/>
      </w:rPr>
    </w:lvl>
    <w:lvl w:ilvl="8">
      <w:start w:val="1"/>
      <w:numFmt w:val="decimal"/>
      <w:lvlText w:val="%9."/>
      <w:lvlJc w:val="left"/>
      <w:pPr>
        <w:tabs>
          <w:tab w:val="num" w:pos="114"/>
        </w:tabs>
      </w:pPr>
      <w:rPr>
        <w:color w:val="000000"/>
        <w:position w:val="0"/>
        <w:sz w:val="24"/>
        <w:szCs w:val="24"/>
        <w:u w:color="000000"/>
        <w:rtl w:val="0"/>
        <w:lang w:val="en-US"/>
      </w:rPr>
    </w:lvl>
  </w:abstractNum>
  <w:abstractNum w:abstractNumId="236">
    <w:nsid w:val="3F1726BC"/>
    <w:multiLevelType w:val="hybridMultilevel"/>
    <w:tmpl w:val="5B30C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3FA1354A"/>
    <w:multiLevelType w:val="multilevel"/>
    <w:tmpl w:val="1B68BE4C"/>
    <w:styleLink w:val="List116"/>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238">
    <w:nsid w:val="3FCF3AB6"/>
    <w:multiLevelType w:val="multilevel"/>
    <w:tmpl w:val="32704CCC"/>
    <w:styleLink w:val="List162"/>
    <w:lvl w:ilvl="0">
      <w:start w:val="10"/>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39">
    <w:nsid w:val="3FD50FD6"/>
    <w:multiLevelType w:val="multilevel"/>
    <w:tmpl w:val="8A6E12D6"/>
    <w:styleLink w:val="List208"/>
    <w:lvl w:ilvl="0">
      <w:start w:val="38"/>
      <w:numFmt w:val="decimal"/>
      <w:lvlText w:val="%1."/>
      <w:lvlJc w:val="left"/>
      <w:pPr>
        <w:tabs>
          <w:tab w:val="num" w:pos="520"/>
        </w:tabs>
        <w:ind w:left="520" w:hanging="519"/>
      </w:pPr>
      <w:rPr>
        <w:color w:val="231F20"/>
        <w:position w:val="0"/>
        <w:sz w:val="24"/>
        <w:szCs w:val="24"/>
        <w:u w:color="000000"/>
        <w:rtl w:val="0"/>
        <w:lang w:val="en-US"/>
      </w:rPr>
    </w:lvl>
    <w:lvl w:ilvl="1">
      <w:start w:val="1"/>
      <w:numFmt w:val="lowerLetter"/>
      <w:lvlText w:val="%2)"/>
      <w:lvlJc w:val="left"/>
      <w:pPr>
        <w:tabs>
          <w:tab w:val="num" w:pos="1073"/>
        </w:tabs>
        <w:ind w:left="1073" w:hanging="389"/>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240">
    <w:nsid w:val="40815AF4"/>
    <w:multiLevelType w:val="hybridMultilevel"/>
    <w:tmpl w:val="B3B6C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0BE7253"/>
    <w:multiLevelType w:val="hybridMultilevel"/>
    <w:tmpl w:val="6EAAE1B2"/>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41603842"/>
    <w:multiLevelType w:val="hybridMultilevel"/>
    <w:tmpl w:val="F242805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41826222"/>
    <w:multiLevelType w:val="multilevel"/>
    <w:tmpl w:val="FAE00D88"/>
    <w:styleLink w:val="List94"/>
    <w:lvl w:ilvl="0">
      <w:numFmt w:val="bullet"/>
      <w:lvlText w:val="∗"/>
      <w:lvlJc w:val="left"/>
      <w:pPr>
        <w:tabs>
          <w:tab w:val="num" w:pos="1196"/>
        </w:tabs>
        <w:ind w:left="1196" w:hanging="427"/>
      </w:pPr>
      <w:rPr>
        <w:rFonts w:ascii="Book Antiqua" w:eastAsia="Book Antiqua" w:hAnsi="Book Antiqua" w:cs="Book Antiqua"/>
        <w:b/>
        <w:bCs/>
        <w:color w:val="231F20"/>
        <w:position w:val="0"/>
        <w:sz w:val="22"/>
        <w:szCs w:val="22"/>
        <w:u w:val="single" w:color="000000"/>
        <w:lang w:val="en-US"/>
      </w:rPr>
    </w:lvl>
    <w:lvl w:ilvl="1">
      <w:start w:val="1"/>
      <w:numFmt w:val="bullet"/>
      <w:lvlText w:val="•"/>
      <w:lvlJc w:val="left"/>
      <w:pPr>
        <w:tabs>
          <w:tab w:val="num" w:pos="2022"/>
        </w:tabs>
        <w:ind w:left="2022" w:hanging="428"/>
      </w:pPr>
      <w:rPr>
        <w:rFonts w:ascii="Book Antiqua" w:eastAsia="Book Antiqua" w:hAnsi="Book Antiqua" w:cs="Book Antiqua"/>
        <w:b/>
        <w:bCs/>
        <w:color w:val="231F20"/>
        <w:position w:val="0"/>
        <w:sz w:val="24"/>
        <w:szCs w:val="24"/>
        <w:u w:val="single" w:color="000000"/>
        <w:lang w:val="en-US"/>
      </w:rPr>
    </w:lvl>
    <w:lvl w:ilvl="2">
      <w:start w:val="1"/>
      <w:numFmt w:val="bullet"/>
      <w:lvlText w:val="•"/>
      <w:lvlJc w:val="left"/>
      <w:pPr>
        <w:tabs>
          <w:tab w:val="num" w:pos="2844"/>
        </w:tabs>
        <w:ind w:left="2844" w:hanging="428"/>
      </w:pPr>
      <w:rPr>
        <w:rFonts w:ascii="Book Antiqua" w:eastAsia="Book Antiqua" w:hAnsi="Book Antiqua" w:cs="Book Antiqua"/>
        <w:b/>
        <w:bCs/>
        <w:color w:val="231F20"/>
        <w:position w:val="0"/>
        <w:sz w:val="24"/>
        <w:szCs w:val="24"/>
        <w:u w:val="single" w:color="000000"/>
        <w:lang w:val="en-US"/>
      </w:rPr>
    </w:lvl>
    <w:lvl w:ilvl="3">
      <w:start w:val="1"/>
      <w:numFmt w:val="bullet"/>
      <w:lvlText w:val="•"/>
      <w:lvlJc w:val="left"/>
      <w:pPr>
        <w:tabs>
          <w:tab w:val="num" w:pos="3666"/>
        </w:tabs>
        <w:ind w:left="3666" w:hanging="428"/>
      </w:pPr>
      <w:rPr>
        <w:rFonts w:ascii="Book Antiqua" w:eastAsia="Book Antiqua" w:hAnsi="Book Antiqua" w:cs="Book Antiqua"/>
        <w:b/>
        <w:bCs/>
        <w:color w:val="231F20"/>
        <w:position w:val="0"/>
        <w:sz w:val="24"/>
        <w:szCs w:val="24"/>
        <w:u w:val="single" w:color="000000"/>
        <w:lang w:val="en-US"/>
      </w:rPr>
    </w:lvl>
    <w:lvl w:ilvl="4">
      <w:start w:val="1"/>
      <w:numFmt w:val="bullet"/>
      <w:lvlText w:val="•"/>
      <w:lvlJc w:val="left"/>
      <w:pPr>
        <w:tabs>
          <w:tab w:val="num" w:pos="4488"/>
        </w:tabs>
        <w:ind w:left="4488" w:hanging="428"/>
      </w:pPr>
      <w:rPr>
        <w:rFonts w:ascii="Book Antiqua" w:eastAsia="Book Antiqua" w:hAnsi="Book Antiqua" w:cs="Book Antiqua"/>
        <w:b/>
        <w:bCs/>
        <w:color w:val="231F20"/>
        <w:position w:val="0"/>
        <w:sz w:val="24"/>
        <w:szCs w:val="24"/>
        <w:u w:val="single" w:color="000000"/>
        <w:lang w:val="en-US"/>
      </w:rPr>
    </w:lvl>
    <w:lvl w:ilvl="5">
      <w:start w:val="1"/>
      <w:numFmt w:val="bullet"/>
      <w:lvlText w:val="•"/>
      <w:lvlJc w:val="left"/>
      <w:pPr>
        <w:tabs>
          <w:tab w:val="num" w:pos="5310"/>
        </w:tabs>
        <w:ind w:left="5310" w:hanging="428"/>
      </w:pPr>
      <w:rPr>
        <w:rFonts w:ascii="Book Antiqua" w:eastAsia="Book Antiqua" w:hAnsi="Book Antiqua" w:cs="Book Antiqua"/>
        <w:b/>
        <w:bCs/>
        <w:color w:val="231F20"/>
        <w:position w:val="0"/>
        <w:sz w:val="24"/>
        <w:szCs w:val="24"/>
        <w:u w:val="single" w:color="000000"/>
        <w:lang w:val="en-US"/>
      </w:rPr>
    </w:lvl>
    <w:lvl w:ilvl="6">
      <w:start w:val="1"/>
      <w:numFmt w:val="bullet"/>
      <w:lvlText w:val="•"/>
      <w:lvlJc w:val="left"/>
      <w:pPr>
        <w:tabs>
          <w:tab w:val="num" w:pos="6132"/>
        </w:tabs>
        <w:ind w:left="6132" w:hanging="428"/>
      </w:pPr>
      <w:rPr>
        <w:rFonts w:ascii="Book Antiqua" w:eastAsia="Book Antiqua" w:hAnsi="Book Antiqua" w:cs="Book Antiqua"/>
        <w:b/>
        <w:bCs/>
        <w:color w:val="231F20"/>
        <w:position w:val="0"/>
        <w:sz w:val="24"/>
        <w:szCs w:val="24"/>
        <w:u w:val="single" w:color="000000"/>
        <w:lang w:val="en-US"/>
      </w:rPr>
    </w:lvl>
    <w:lvl w:ilvl="7">
      <w:start w:val="1"/>
      <w:numFmt w:val="bullet"/>
      <w:lvlText w:val="•"/>
      <w:lvlJc w:val="left"/>
      <w:pPr>
        <w:tabs>
          <w:tab w:val="num" w:pos="6954"/>
        </w:tabs>
        <w:ind w:left="6954" w:hanging="428"/>
      </w:pPr>
      <w:rPr>
        <w:rFonts w:ascii="Book Antiqua" w:eastAsia="Book Antiqua" w:hAnsi="Book Antiqua" w:cs="Book Antiqua"/>
        <w:b/>
        <w:bCs/>
        <w:color w:val="231F20"/>
        <w:position w:val="0"/>
        <w:sz w:val="24"/>
        <w:szCs w:val="24"/>
        <w:u w:val="single" w:color="000000"/>
        <w:lang w:val="en-US"/>
      </w:rPr>
    </w:lvl>
    <w:lvl w:ilvl="8">
      <w:start w:val="1"/>
      <w:numFmt w:val="bullet"/>
      <w:lvlText w:val="•"/>
      <w:lvlJc w:val="left"/>
      <w:pPr>
        <w:tabs>
          <w:tab w:val="num" w:pos="7776"/>
        </w:tabs>
        <w:ind w:left="7776" w:hanging="428"/>
      </w:pPr>
      <w:rPr>
        <w:rFonts w:ascii="Book Antiqua" w:eastAsia="Book Antiqua" w:hAnsi="Book Antiqua" w:cs="Book Antiqua"/>
        <w:b/>
        <w:bCs/>
        <w:color w:val="231F20"/>
        <w:position w:val="0"/>
        <w:sz w:val="24"/>
        <w:szCs w:val="24"/>
        <w:u w:val="single" w:color="000000"/>
        <w:lang w:val="en-US"/>
      </w:rPr>
    </w:lvl>
  </w:abstractNum>
  <w:abstractNum w:abstractNumId="244">
    <w:nsid w:val="421E3B9C"/>
    <w:multiLevelType w:val="multilevel"/>
    <w:tmpl w:val="28DE1758"/>
    <w:styleLink w:val="List46"/>
    <w:lvl w:ilvl="0">
      <w:start w:val="1"/>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45">
    <w:nsid w:val="42BE36B9"/>
    <w:multiLevelType w:val="multilevel"/>
    <w:tmpl w:val="101C6C0C"/>
    <w:styleLink w:val="List115"/>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246">
    <w:nsid w:val="42FE3C3B"/>
    <w:multiLevelType w:val="multilevel"/>
    <w:tmpl w:val="B8F89A20"/>
    <w:styleLink w:val="List141"/>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47">
    <w:nsid w:val="43542624"/>
    <w:multiLevelType w:val="multilevel"/>
    <w:tmpl w:val="CAFEF8FE"/>
    <w:styleLink w:val="List20"/>
    <w:lvl w:ilvl="0">
      <w:start w:val="1"/>
      <w:numFmt w:val="decimal"/>
      <w:lvlText w:val="%1."/>
      <w:lvlJc w:val="left"/>
      <w:pPr>
        <w:tabs>
          <w:tab w:val="num" w:pos="106"/>
        </w:tabs>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2"/>
      <w:numFmt w:val="decimal"/>
      <w:lvlText w:val="%4."/>
      <w:lvlJc w:val="left"/>
      <w:pPr>
        <w:tabs>
          <w:tab w:val="num" w:pos="567"/>
        </w:tabs>
        <w:ind w:left="567" w:hanging="360"/>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48">
    <w:nsid w:val="438B7CDD"/>
    <w:multiLevelType w:val="multilevel"/>
    <w:tmpl w:val="DC322B6E"/>
    <w:styleLink w:val="List217"/>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49">
    <w:nsid w:val="43AA2596"/>
    <w:multiLevelType w:val="multilevel"/>
    <w:tmpl w:val="477244CC"/>
    <w:styleLink w:val="List164"/>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50">
    <w:nsid w:val="444423E9"/>
    <w:multiLevelType w:val="multilevel"/>
    <w:tmpl w:val="CDD05952"/>
    <w:styleLink w:val="List29"/>
    <w:lvl w:ilvl="0">
      <w:start w:val="2"/>
      <w:numFmt w:val="decimal"/>
      <w:lvlText w:val="%1."/>
      <w:lvlJc w:val="left"/>
      <w:pPr>
        <w:tabs>
          <w:tab w:val="num" w:pos="630"/>
        </w:tabs>
        <w:ind w:left="630" w:hanging="45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51">
    <w:nsid w:val="445A699F"/>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252">
    <w:nsid w:val="44A116EA"/>
    <w:multiLevelType w:val="hybridMultilevel"/>
    <w:tmpl w:val="381A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44DA190B"/>
    <w:multiLevelType w:val="multilevel"/>
    <w:tmpl w:val="F5206A20"/>
    <w:styleLink w:val="List188"/>
    <w:lvl w:ilvl="0">
      <w:start w:val="1"/>
      <w:numFmt w:val="decimal"/>
      <w:lvlText w:val="%1."/>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320"/>
        </w:tabs>
        <w:ind w:left="1320" w:hanging="330"/>
      </w:pPr>
      <w:rPr>
        <w:rFonts w:ascii="Trebuchet MS" w:eastAsia="Trebuchet MS" w:hAnsi="Trebuchet MS" w:cs="Trebuchet MS"/>
        <w:color w:val="000000"/>
        <w:position w:val="0"/>
        <w:sz w:val="24"/>
        <w:szCs w:val="24"/>
        <w:u w:color="000000"/>
        <w:rtl w:val="0"/>
      </w:rPr>
    </w:lvl>
    <w:lvl w:ilvl="2">
      <w:start w:val="1"/>
      <w:numFmt w:val="lowerLetter"/>
      <w:lvlText w:val="(%3)"/>
      <w:lvlJc w:val="left"/>
      <w:pPr>
        <w:tabs>
          <w:tab w:val="num" w:pos="3060"/>
        </w:tabs>
        <w:ind w:left="3060" w:hanging="360"/>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4320"/>
        </w:tabs>
        <w:ind w:left="432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5040"/>
        </w:tabs>
        <w:ind w:left="504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6480"/>
        </w:tabs>
        <w:ind w:left="648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7200"/>
        </w:tabs>
        <w:ind w:left="7200" w:hanging="296"/>
      </w:pPr>
      <w:rPr>
        <w:rFonts w:ascii="Trebuchet MS" w:eastAsia="Trebuchet MS" w:hAnsi="Trebuchet MS" w:cs="Trebuchet MS"/>
        <w:color w:val="000000"/>
        <w:position w:val="0"/>
        <w:sz w:val="24"/>
        <w:szCs w:val="24"/>
        <w:u w:color="000000"/>
        <w:rtl w:val="0"/>
      </w:rPr>
    </w:lvl>
  </w:abstractNum>
  <w:abstractNum w:abstractNumId="254">
    <w:nsid w:val="44FF2B32"/>
    <w:multiLevelType w:val="hybridMultilevel"/>
    <w:tmpl w:val="A0C07D30"/>
    <w:lvl w:ilvl="0" w:tplc="1F4C23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nsid w:val="45255ED2"/>
    <w:multiLevelType w:val="multilevel"/>
    <w:tmpl w:val="E56889BC"/>
    <w:styleLink w:val="List140"/>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56">
    <w:nsid w:val="453B1942"/>
    <w:multiLevelType w:val="multilevel"/>
    <w:tmpl w:val="7690008C"/>
    <w:styleLink w:val="List125"/>
    <w:lvl w:ilvl="0">
      <w:numFmt w:val="bullet"/>
      <w:lvlText w:val="∗"/>
      <w:lvlJc w:val="left"/>
      <w:pPr>
        <w:tabs>
          <w:tab w:val="num" w:pos="1196"/>
        </w:tabs>
        <w:ind w:left="1196" w:hanging="427"/>
      </w:pPr>
      <w:rPr>
        <w:color w:val="231F20"/>
        <w:position w:val="0"/>
        <w:sz w:val="22"/>
        <w:szCs w:val="22"/>
        <w:u w:color="000000"/>
        <w:rtl w:val="0"/>
        <w:lang w:val="en-US"/>
      </w:rPr>
    </w:lvl>
    <w:lvl w:ilvl="1">
      <w:start w:val="1"/>
      <w:numFmt w:val="bullet"/>
      <w:lvlText w:val="•"/>
      <w:lvlJc w:val="left"/>
      <w:pPr>
        <w:tabs>
          <w:tab w:val="num" w:pos="2022"/>
        </w:tabs>
        <w:ind w:left="2022" w:hanging="428"/>
      </w:pPr>
      <w:rPr>
        <w:color w:val="231F20"/>
        <w:position w:val="0"/>
        <w:sz w:val="24"/>
        <w:szCs w:val="24"/>
        <w:u w:color="000000"/>
        <w:rtl w:val="0"/>
        <w:lang w:val="en-US"/>
      </w:rPr>
    </w:lvl>
    <w:lvl w:ilvl="2">
      <w:start w:val="1"/>
      <w:numFmt w:val="bullet"/>
      <w:lvlText w:val="•"/>
      <w:lvlJc w:val="left"/>
      <w:pPr>
        <w:tabs>
          <w:tab w:val="num" w:pos="2844"/>
        </w:tabs>
        <w:ind w:left="2844" w:hanging="428"/>
      </w:pPr>
      <w:rPr>
        <w:color w:val="231F20"/>
        <w:position w:val="0"/>
        <w:sz w:val="24"/>
        <w:szCs w:val="24"/>
        <w:u w:color="000000"/>
        <w:rtl w:val="0"/>
        <w:lang w:val="en-US"/>
      </w:rPr>
    </w:lvl>
    <w:lvl w:ilvl="3">
      <w:start w:val="1"/>
      <w:numFmt w:val="bullet"/>
      <w:lvlText w:val="•"/>
      <w:lvlJc w:val="left"/>
      <w:pPr>
        <w:tabs>
          <w:tab w:val="num" w:pos="3666"/>
        </w:tabs>
        <w:ind w:left="3666" w:hanging="428"/>
      </w:pPr>
      <w:rPr>
        <w:color w:val="231F20"/>
        <w:position w:val="0"/>
        <w:sz w:val="24"/>
        <w:szCs w:val="24"/>
        <w:u w:color="000000"/>
        <w:rtl w:val="0"/>
        <w:lang w:val="en-US"/>
      </w:rPr>
    </w:lvl>
    <w:lvl w:ilvl="4">
      <w:start w:val="1"/>
      <w:numFmt w:val="bullet"/>
      <w:lvlText w:val="•"/>
      <w:lvlJc w:val="left"/>
      <w:pPr>
        <w:tabs>
          <w:tab w:val="num" w:pos="4488"/>
        </w:tabs>
        <w:ind w:left="4488" w:hanging="428"/>
      </w:pPr>
      <w:rPr>
        <w:color w:val="231F20"/>
        <w:position w:val="0"/>
        <w:sz w:val="24"/>
        <w:szCs w:val="24"/>
        <w:u w:color="000000"/>
        <w:rtl w:val="0"/>
        <w:lang w:val="en-US"/>
      </w:rPr>
    </w:lvl>
    <w:lvl w:ilvl="5">
      <w:start w:val="1"/>
      <w:numFmt w:val="bullet"/>
      <w:lvlText w:val="•"/>
      <w:lvlJc w:val="left"/>
      <w:pPr>
        <w:tabs>
          <w:tab w:val="num" w:pos="5310"/>
        </w:tabs>
        <w:ind w:left="5310" w:hanging="428"/>
      </w:pPr>
      <w:rPr>
        <w:color w:val="231F20"/>
        <w:position w:val="0"/>
        <w:sz w:val="24"/>
        <w:szCs w:val="24"/>
        <w:u w:color="000000"/>
        <w:rtl w:val="0"/>
        <w:lang w:val="en-US"/>
      </w:rPr>
    </w:lvl>
    <w:lvl w:ilvl="6">
      <w:start w:val="1"/>
      <w:numFmt w:val="bullet"/>
      <w:lvlText w:val="•"/>
      <w:lvlJc w:val="left"/>
      <w:pPr>
        <w:tabs>
          <w:tab w:val="num" w:pos="6132"/>
        </w:tabs>
        <w:ind w:left="6132" w:hanging="428"/>
      </w:pPr>
      <w:rPr>
        <w:color w:val="231F20"/>
        <w:position w:val="0"/>
        <w:sz w:val="24"/>
        <w:szCs w:val="24"/>
        <w:u w:color="000000"/>
        <w:rtl w:val="0"/>
        <w:lang w:val="en-US"/>
      </w:rPr>
    </w:lvl>
    <w:lvl w:ilvl="7">
      <w:start w:val="1"/>
      <w:numFmt w:val="bullet"/>
      <w:lvlText w:val="•"/>
      <w:lvlJc w:val="left"/>
      <w:pPr>
        <w:tabs>
          <w:tab w:val="num" w:pos="6954"/>
        </w:tabs>
        <w:ind w:left="6954" w:hanging="428"/>
      </w:pPr>
      <w:rPr>
        <w:color w:val="231F20"/>
        <w:position w:val="0"/>
        <w:sz w:val="24"/>
        <w:szCs w:val="24"/>
        <w:u w:color="000000"/>
        <w:rtl w:val="0"/>
        <w:lang w:val="en-US"/>
      </w:rPr>
    </w:lvl>
    <w:lvl w:ilvl="8">
      <w:start w:val="1"/>
      <w:numFmt w:val="bullet"/>
      <w:lvlText w:val="•"/>
      <w:lvlJc w:val="left"/>
      <w:pPr>
        <w:tabs>
          <w:tab w:val="num" w:pos="7776"/>
        </w:tabs>
        <w:ind w:left="7776" w:hanging="428"/>
      </w:pPr>
      <w:rPr>
        <w:color w:val="231F20"/>
        <w:position w:val="0"/>
        <w:sz w:val="24"/>
        <w:szCs w:val="24"/>
        <w:u w:color="000000"/>
        <w:rtl w:val="0"/>
        <w:lang w:val="en-US"/>
      </w:rPr>
    </w:lvl>
  </w:abstractNum>
  <w:abstractNum w:abstractNumId="257">
    <w:nsid w:val="4567342F"/>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58">
    <w:nsid w:val="45760A92"/>
    <w:multiLevelType w:val="hybridMultilevel"/>
    <w:tmpl w:val="7998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45F61EB1"/>
    <w:multiLevelType w:val="multilevel"/>
    <w:tmpl w:val="3AD0D04C"/>
    <w:styleLink w:val="List71"/>
    <w:lvl w:ilvl="0">
      <w:start w:val="1"/>
      <w:numFmt w:val="decimal"/>
      <w:lvlText w:val="%1."/>
      <w:lvlJc w:val="left"/>
      <w:pPr>
        <w:tabs>
          <w:tab w:val="num" w:pos="420"/>
        </w:tabs>
        <w:ind w:left="42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170"/>
        </w:tabs>
        <w:ind w:left="117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1890"/>
        </w:tabs>
        <w:ind w:left="189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610"/>
        </w:tabs>
        <w:ind w:left="261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330"/>
        </w:tabs>
        <w:ind w:left="333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050"/>
        </w:tabs>
        <w:ind w:left="405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4770"/>
        </w:tabs>
        <w:ind w:left="477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490"/>
        </w:tabs>
        <w:ind w:left="549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210"/>
        </w:tabs>
        <w:ind w:left="6210" w:hanging="296"/>
      </w:pPr>
      <w:rPr>
        <w:rFonts w:ascii="Trebuchet MS" w:eastAsia="Trebuchet MS" w:hAnsi="Trebuchet MS" w:cs="Trebuchet MS"/>
        <w:color w:val="000000"/>
        <w:position w:val="0"/>
        <w:sz w:val="24"/>
        <w:szCs w:val="24"/>
        <w:u w:color="000000"/>
        <w:rtl w:val="0"/>
        <w:lang w:val="en-US"/>
      </w:rPr>
    </w:lvl>
  </w:abstractNum>
  <w:abstractNum w:abstractNumId="260">
    <w:nsid w:val="46C244C2"/>
    <w:multiLevelType w:val="multilevel"/>
    <w:tmpl w:val="06C87FF2"/>
    <w:styleLink w:val="List57"/>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261">
    <w:nsid w:val="46C77D9F"/>
    <w:multiLevelType w:val="multilevel"/>
    <w:tmpl w:val="4008E2F4"/>
    <w:styleLink w:val="List89"/>
    <w:lvl w:ilvl="0">
      <w:start w:val="1"/>
      <w:numFmt w:val="decimal"/>
      <w:lvlText w:val="%1."/>
      <w:lvlJc w:val="left"/>
      <w:pPr>
        <w:tabs>
          <w:tab w:val="num" w:pos="690"/>
        </w:tabs>
        <w:ind w:left="690" w:hanging="330"/>
      </w:pPr>
      <w:rPr>
        <w:rFonts w:ascii="Calibri" w:eastAsia="Calibri" w:hAnsi="Calibri" w:cs="Calibri"/>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Calibri" w:eastAsia="Calibri" w:hAnsi="Calibri" w:cs="Calibri"/>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Calibri" w:eastAsia="Calibri" w:hAnsi="Calibri" w:cs="Calibri"/>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Calibri" w:eastAsia="Calibri" w:hAnsi="Calibri" w:cs="Calibri"/>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Calibri" w:eastAsia="Calibri" w:hAnsi="Calibri" w:cs="Calibri"/>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Calibri" w:eastAsia="Calibri" w:hAnsi="Calibri" w:cs="Calibri"/>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Calibri" w:eastAsia="Calibri" w:hAnsi="Calibri" w:cs="Calibri"/>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Calibri" w:eastAsia="Calibri" w:hAnsi="Calibri" w:cs="Calibri"/>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Calibri" w:eastAsia="Calibri" w:hAnsi="Calibri" w:cs="Calibri"/>
        <w:i/>
        <w:iCs/>
        <w:color w:val="000000"/>
        <w:position w:val="0"/>
        <w:sz w:val="24"/>
        <w:szCs w:val="24"/>
        <w:u w:color="000000"/>
        <w:rtl w:val="0"/>
        <w:lang w:val="en-US"/>
      </w:rPr>
    </w:lvl>
  </w:abstractNum>
  <w:abstractNum w:abstractNumId="262">
    <w:nsid w:val="474309C5"/>
    <w:multiLevelType w:val="hybridMultilevel"/>
    <w:tmpl w:val="5B30C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47595B18"/>
    <w:multiLevelType w:val="multilevel"/>
    <w:tmpl w:val="F454BB0E"/>
    <w:styleLink w:val="List202"/>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bullet"/>
      <w:lvlText w:val="o"/>
      <w:lvlJc w:val="left"/>
      <w:pPr>
        <w:tabs>
          <w:tab w:val="num" w:pos="1440"/>
        </w:tabs>
        <w:ind w:left="1440" w:hanging="360"/>
      </w:pPr>
      <w:rPr>
        <w:color w:val="000000"/>
        <w:position w:val="0"/>
        <w:sz w:val="24"/>
        <w:szCs w:val="24"/>
        <w:u w:color="000000"/>
        <w:rtl w:val="0"/>
        <w:lang w:val="en-US"/>
      </w:rPr>
    </w:lvl>
    <w:lvl w:ilvl="2">
      <w:start w:val="1"/>
      <w:numFmt w:val="bullet"/>
      <w:lvlText w:val="▪"/>
      <w:lvlJc w:val="left"/>
      <w:pPr>
        <w:tabs>
          <w:tab w:val="num" w:pos="2160"/>
        </w:tabs>
        <w:ind w:left="2160" w:hanging="360"/>
      </w:pPr>
      <w:rPr>
        <w:color w:val="000000"/>
        <w:position w:val="0"/>
        <w:sz w:val="24"/>
        <w:szCs w:val="24"/>
        <w:u w:color="000000"/>
        <w:rtl w:val="0"/>
        <w:lang w:val="en-US"/>
      </w:rPr>
    </w:lvl>
    <w:lvl w:ilvl="3">
      <w:start w:val="1"/>
      <w:numFmt w:val="bullet"/>
      <w:lvlText w:val="•"/>
      <w:lvlJc w:val="left"/>
      <w:pPr>
        <w:tabs>
          <w:tab w:val="num" w:pos="2880"/>
        </w:tabs>
        <w:ind w:left="2880" w:hanging="360"/>
      </w:pPr>
      <w:rPr>
        <w:color w:val="000000"/>
        <w:position w:val="0"/>
        <w:sz w:val="24"/>
        <w:szCs w:val="24"/>
        <w:u w:color="000000"/>
        <w:rtl w:val="0"/>
        <w:lang w:val="en-US"/>
      </w:rPr>
    </w:lvl>
    <w:lvl w:ilvl="4">
      <w:start w:val="1"/>
      <w:numFmt w:val="bullet"/>
      <w:lvlText w:val="o"/>
      <w:lvlJc w:val="left"/>
      <w:pPr>
        <w:tabs>
          <w:tab w:val="num" w:pos="3600"/>
        </w:tabs>
        <w:ind w:left="3600" w:hanging="360"/>
      </w:pPr>
      <w:rPr>
        <w:color w:val="000000"/>
        <w:position w:val="0"/>
        <w:sz w:val="24"/>
        <w:szCs w:val="24"/>
        <w:u w:color="000000"/>
        <w:rtl w:val="0"/>
        <w:lang w:val="en-US"/>
      </w:rPr>
    </w:lvl>
    <w:lvl w:ilvl="5">
      <w:start w:val="1"/>
      <w:numFmt w:val="bullet"/>
      <w:lvlText w:val="▪"/>
      <w:lvlJc w:val="left"/>
      <w:pPr>
        <w:tabs>
          <w:tab w:val="num" w:pos="4320"/>
        </w:tabs>
        <w:ind w:left="4320" w:hanging="360"/>
      </w:pPr>
      <w:rPr>
        <w:color w:val="000000"/>
        <w:position w:val="0"/>
        <w:sz w:val="24"/>
        <w:szCs w:val="24"/>
        <w:u w:color="000000"/>
        <w:rtl w:val="0"/>
        <w:lang w:val="en-US"/>
      </w:rPr>
    </w:lvl>
    <w:lvl w:ilvl="6">
      <w:start w:val="1"/>
      <w:numFmt w:val="bullet"/>
      <w:lvlText w:val="•"/>
      <w:lvlJc w:val="left"/>
      <w:pPr>
        <w:tabs>
          <w:tab w:val="num" w:pos="5040"/>
        </w:tabs>
        <w:ind w:left="5040" w:hanging="360"/>
      </w:pPr>
      <w:rPr>
        <w:color w:val="000000"/>
        <w:position w:val="0"/>
        <w:sz w:val="24"/>
        <w:szCs w:val="24"/>
        <w:u w:color="000000"/>
        <w:rtl w:val="0"/>
        <w:lang w:val="en-US"/>
      </w:rPr>
    </w:lvl>
    <w:lvl w:ilvl="7">
      <w:start w:val="1"/>
      <w:numFmt w:val="bullet"/>
      <w:lvlText w:val="o"/>
      <w:lvlJc w:val="left"/>
      <w:pPr>
        <w:tabs>
          <w:tab w:val="num" w:pos="5760"/>
        </w:tabs>
        <w:ind w:left="5760" w:hanging="360"/>
      </w:pPr>
      <w:rPr>
        <w:color w:val="000000"/>
        <w:position w:val="0"/>
        <w:sz w:val="24"/>
        <w:szCs w:val="24"/>
        <w:u w:color="000000"/>
        <w:rtl w:val="0"/>
        <w:lang w:val="en-US"/>
      </w:rPr>
    </w:lvl>
    <w:lvl w:ilvl="8">
      <w:start w:val="1"/>
      <w:numFmt w:val="bullet"/>
      <w:lvlText w:val="▪"/>
      <w:lvlJc w:val="left"/>
      <w:pPr>
        <w:tabs>
          <w:tab w:val="num" w:pos="6480"/>
        </w:tabs>
        <w:ind w:left="6480" w:hanging="360"/>
      </w:pPr>
      <w:rPr>
        <w:color w:val="000000"/>
        <w:position w:val="0"/>
        <w:sz w:val="24"/>
        <w:szCs w:val="24"/>
        <w:u w:color="000000"/>
        <w:rtl w:val="0"/>
        <w:lang w:val="en-US"/>
      </w:rPr>
    </w:lvl>
  </w:abstractNum>
  <w:abstractNum w:abstractNumId="264">
    <w:nsid w:val="479F6A3B"/>
    <w:multiLevelType w:val="hybridMultilevel"/>
    <w:tmpl w:val="66148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47DA4404"/>
    <w:multiLevelType w:val="hybridMultilevel"/>
    <w:tmpl w:val="C3F65B70"/>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47E67793"/>
    <w:multiLevelType w:val="multilevel"/>
    <w:tmpl w:val="E1EC97C4"/>
    <w:styleLink w:val="List77"/>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267">
    <w:nsid w:val="480D657E"/>
    <w:multiLevelType w:val="multilevel"/>
    <w:tmpl w:val="CCAA0A22"/>
    <w:styleLink w:val="List16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68">
    <w:nsid w:val="48703805"/>
    <w:multiLevelType w:val="hybridMultilevel"/>
    <w:tmpl w:val="7D22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48A35B37"/>
    <w:multiLevelType w:val="hybridMultilevel"/>
    <w:tmpl w:val="8C949CC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49080235"/>
    <w:multiLevelType w:val="multilevel"/>
    <w:tmpl w:val="A422347C"/>
    <w:styleLink w:val="List138"/>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71">
    <w:nsid w:val="49EF2395"/>
    <w:multiLevelType w:val="multilevel"/>
    <w:tmpl w:val="A95CA7B0"/>
    <w:styleLink w:val="List112"/>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Pr>
    </w:lvl>
  </w:abstractNum>
  <w:abstractNum w:abstractNumId="272">
    <w:nsid w:val="4B2E6C0E"/>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4B6C28FA"/>
    <w:multiLevelType w:val="multilevel"/>
    <w:tmpl w:val="7E6EAC6E"/>
    <w:styleLink w:val="List14"/>
    <w:lvl w:ilvl="0">
      <w:start w:val="10"/>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74">
    <w:nsid w:val="4BCF11A8"/>
    <w:multiLevelType w:val="multilevel"/>
    <w:tmpl w:val="23A4D33E"/>
    <w:styleLink w:val="List221"/>
    <w:lvl w:ilvl="0">
      <w:start w:val="1"/>
      <w:numFmt w:val="decimal"/>
      <w:lvlText w:val="%1."/>
      <w:lvlJc w:val="left"/>
      <w:pPr>
        <w:tabs>
          <w:tab w:val="num" w:pos="1050"/>
        </w:tabs>
        <w:ind w:left="1050" w:hanging="330"/>
      </w:pPr>
      <w:rPr>
        <w:rFonts w:ascii="Book Antiqua" w:eastAsia="Book Antiqua" w:hAnsi="Book Antiqua" w:cs="Book Antiqua"/>
        <w:b/>
        <w:bCs/>
        <w:color w:val="000000"/>
        <w:position w:val="0"/>
        <w:sz w:val="24"/>
        <w:szCs w:val="24"/>
        <w:u w:color="000000"/>
        <w:lang w:val="en-US"/>
      </w:rPr>
    </w:lvl>
    <w:lvl w:ilvl="1">
      <w:start w:val="1"/>
      <w:numFmt w:val="lowerLetter"/>
      <w:lvlText w:val="%2."/>
      <w:lvlJc w:val="left"/>
      <w:pPr>
        <w:tabs>
          <w:tab w:val="num" w:pos="1800"/>
        </w:tabs>
        <w:ind w:left="1800" w:hanging="360"/>
      </w:pPr>
      <w:rPr>
        <w:rFonts w:ascii="Book Antiqua" w:eastAsia="Book Antiqua" w:hAnsi="Book Antiqua" w:cs="Book Antiqua"/>
        <w:b/>
        <w:bCs/>
        <w:color w:val="000000"/>
        <w:position w:val="0"/>
        <w:sz w:val="24"/>
        <w:szCs w:val="24"/>
        <w:u w:color="000000"/>
        <w:lang w:val="en-US"/>
      </w:rPr>
    </w:lvl>
    <w:lvl w:ilvl="2">
      <w:start w:val="1"/>
      <w:numFmt w:val="lowerRoman"/>
      <w:lvlText w:val="%3."/>
      <w:lvlJc w:val="left"/>
      <w:pPr>
        <w:tabs>
          <w:tab w:val="num" w:pos="2520"/>
        </w:tabs>
        <w:ind w:left="2520" w:hanging="296"/>
      </w:pPr>
      <w:rPr>
        <w:rFonts w:ascii="Book Antiqua" w:eastAsia="Book Antiqua" w:hAnsi="Book Antiqua" w:cs="Book Antiqua"/>
        <w:b/>
        <w:bCs/>
        <w:color w:val="000000"/>
        <w:position w:val="0"/>
        <w:sz w:val="24"/>
        <w:szCs w:val="24"/>
        <w:u w:color="000000"/>
        <w:lang w:val="en-US"/>
      </w:rPr>
    </w:lvl>
    <w:lvl w:ilvl="3">
      <w:start w:val="1"/>
      <w:numFmt w:val="decimal"/>
      <w:lvlText w:val="%4."/>
      <w:lvlJc w:val="left"/>
      <w:pPr>
        <w:tabs>
          <w:tab w:val="num" w:pos="3240"/>
        </w:tabs>
        <w:ind w:left="3240" w:hanging="360"/>
      </w:pPr>
      <w:rPr>
        <w:rFonts w:ascii="Book Antiqua" w:eastAsia="Book Antiqua" w:hAnsi="Book Antiqua" w:cs="Book Antiqua"/>
        <w:b/>
        <w:bCs/>
        <w:color w:val="000000"/>
        <w:position w:val="0"/>
        <w:sz w:val="24"/>
        <w:szCs w:val="24"/>
        <w:u w:color="000000"/>
        <w:lang w:val="en-US"/>
      </w:rPr>
    </w:lvl>
    <w:lvl w:ilvl="4">
      <w:start w:val="1"/>
      <w:numFmt w:val="lowerLetter"/>
      <w:lvlText w:val="%5."/>
      <w:lvlJc w:val="left"/>
      <w:pPr>
        <w:tabs>
          <w:tab w:val="num" w:pos="3960"/>
        </w:tabs>
        <w:ind w:left="3960" w:hanging="360"/>
      </w:pPr>
      <w:rPr>
        <w:rFonts w:ascii="Book Antiqua" w:eastAsia="Book Antiqua" w:hAnsi="Book Antiqua" w:cs="Book Antiqua"/>
        <w:b/>
        <w:bCs/>
        <w:color w:val="000000"/>
        <w:position w:val="0"/>
        <w:sz w:val="24"/>
        <w:szCs w:val="24"/>
        <w:u w:color="000000"/>
        <w:lang w:val="en-US"/>
      </w:rPr>
    </w:lvl>
    <w:lvl w:ilvl="5">
      <w:start w:val="1"/>
      <w:numFmt w:val="lowerRoman"/>
      <w:lvlText w:val="%6."/>
      <w:lvlJc w:val="left"/>
      <w:pPr>
        <w:tabs>
          <w:tab w:val="num" w:pos="4680"/>
        </w:tabs>
        <w:ind w:left="4680" w:hanging="296"/>
      </w:pPr>
      <w:rPr>
        <w:rFonts w:ascii="Book Antiqua" w:eastAsia="Book Antiqua" w:hAnsi="Book Antiqua" w:cs="Book Antiqua"/>
        <w:b/>
        <w:bCs/>
        <w:color w:val="000000"/>
        <w:position w:val="0"/>
        <w:sz w:val="24"/>
        <w:szCs w:val="24"/>
        <w:u w:color="000000"/>
        <w:lang w:val="en-US"/>
      </w:rPr>
    </w:lvl>
    <w:lvl w:ilvl="6">
      <w:start w:val="1"/>
      <w:numFmt w:val="decimal"/>
      <w:lvlText w:val="%7."/>
      <w:lvlJc w:val="left"/>
      <w:pPr>
        <w:tabs>
          <w:tab w:val="num" w:pos="5400"/>
        </w:tabs>
        <w:ind w:left="5400" w:hanging="360"/>
      </w:pPr>
      <w:rPr>
        <w:rFonts w:ascii="Book Antiqua" w:eastAsia="Book Antiqua" w:hAnsi="Book Antiqua" w:cs="Book Antiqua"/>
        <w:b/>
        <w:bCs/>
        <w:color w:val="000000"/>
        <w:position w:val="0"/>
        <w:sz w:val="24"/>
        <w:szCs w:val="24"/>
        <w:u w:color="000000"/>
        <w:lang w:val="en-US"/>
      </w:rPr>
    </w:lvl>
    <w:lvl w:ilvl="7">
      <w:start w:val="1"/>
      <w:numFmt w:val="lowerLetter"/>
      <w:lvlText w:val="%8."/>
      <w:lvlJc w:val="left"/>
      <w:pPr>
        <w:tabs>
          <w:tab w:val="num" w:pos="6120"/>
        </w:tabs>
        <w:ind w:left="6120" w:hanging="360"/>
      </w:pPr>
      <w:rPr>
        <w:rFonts w:ascii="Book Antiqua" w:eastAsia="Book Antiqua" w:hAnsi="Book Antiqua" w:cs="Book Antiqua"/>
        <w:b/>
        <w:bCs/>
        <w:color w:val="000000"/>
        <w:position w:val="0"/>
        <w:sz w:val="24"/>
        <w:szCs w:val="24"/>
        <w:u w:color="000000"/>
        <w:lang w:val="en-US"/>
      </w:rPr>
    </w:lvl>
    <w:lvl w:ilvl="8">
      <w:start w:val="1"/>
      <w:numFmt w:val="lowerRoman"/>
      <w:lvlText w:val="%9."/>
      <w:lvlJc w:val="left"/>
      <w:pPr>
        <w:tabs>
          <w:tab w:val="num" w:pos="6840"/>
        </w:tabs>
        <w:ind w:left="6840" w:hanging="296"/>
      </w:pPr>
      <w:rPr>
        <w:rFonts w:ascii="Book Antiqua" w:eastAsia="Book Antiqua" w:hAnsi="Book Antiqua" w:cs="Book Antiqua"/>
        <w:b/>
        <w:bCs/>
        <w:color w:val="000000"/>
        <w:position w:val="0"/>
        <w:sz w:val="24"/>
        <w:szCs w:val="24"/>
        <w:u w:color="000000"/>
        <w:lang w:val="en-US"/>
      </w:rPr>
    </w:lvl>
  </w:abstractNum>
  <w:abstractNum w:abstractNumId="275">
    <w:nsid w:val="4BDC6B21"/>
    <w:multiLevelType w:val="hybridMultilevel"/>
    <w:tmpl w:val="7ABC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4BEE3C73"/>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277">
    <w:nsid w:val="4C08076A"/>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78">
    <w:nsid w:val="4D585FC9"/>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79">
    <w:nsid w:val="4D6735EE"/>
    <w:multiLevelType w:val="multilevel"/>
    <w:tmpl w:val="56CC4342"/>
    <w:styleLink w:val="List154"/>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280">
    <w:nsid w:val="4E573131"/>
    <w:multiLevelType w:val="hybridMultilevel"/>
    <w:tmpl w:val="9F343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4E5F5CF8"/>
    <w:multiLevelType w:val="hybridMultilevel"/>
    <w:tmpl w:val="4B18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4EE60624"/>
    <w:multiLevelType w:val="hybridMultilevel"/>
    <w:tmpl w:val="717C08D8"/>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F4C581D"/>
    <w:multiLevelType w:val="multilevel"/>
    <w:tmpl w:val="47EC7BE0"/>
    <w:styleLink w:val="List30"/>
    <w:lvl w:ilvl="0">
      <w:start w:val="1"/>
      <w:numFmt w:val="decimal"/>
      <w:lvlText w:val="%1."/>
      <w:lvlJc w:val="left"/>
      <w:pPr>
        <w:tabs>
          <w:tab w:val="num" w:pos="1080"/>
        </w:tabs>
        <w:ind w:left="108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84">
    <w:nsid w:val="4F4E2F12"/>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85">
    <w:nsid w:val="4F773DC2"/>
    <w:multiLevelType w:val="hybridMultilevel"/>
    <w:tmpl w:val="EE40A12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4F900E9B"/>
    <w:multiLevelType w:val="hybridMultilevel"/>
    <w:tmpl w:val="9400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4FBC3028"/>
    <w:multiLevelType w:val="multilevel"/>
    <w:tmpl w:val="5F4EBB18"/>
    <w:styleLink w:val="List150"/>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288">
    <w:nsid w:val="50213835"/>
    <w:multiLevelType w:val="multilevel"/>
    <w:tmpl w:val="CFE4EB56"/>
    <w:numStyleLink w:val="List197"/>
  </w:abstractNum>
  <w:abstractNum w:abstractNumId="289">
    <w:nsid w:val="50227100"/>
    <w:multiLevelType w:val="multilevel"/>
    <w:tmpl w:val="06CE86C0"/>
    <w:lvl w:ilvl="0">
      <w:start w:val="1"/>
      <w:numFmt w:val="decimal"/>
      <w:lvlText w:val="%1."/>
      <w:lvlJc w:val="left"/>
      <w:pPr>
        <w:tabs>
          <w:tab w:val="num" w:pos="1058"/>
        </w:tabs>
        <w:ind w:left="1058" w:hanging="248"/>
      </w:pPr>
      <w:rPr>
        <w:rFonts w:hint="default"/>
        <w:color w:val="000000"/>
        <w:position w:val="0"/>
        <w:sz w:val="24"/>
        <w:szCs w:val="24"/>
        <w:u w:color="000000"/>
        <w:rtl w:val="0"/>
        <w:lang w:val="en-US"/>
      </w:rPr>
    </w:lvl>
    <w:lvl w:ilvl="1">
      <w:start w:val="1"/>
      <w:numFmt w:val="lowerLetter"/>
      <w:lvlText w:val="%2."/>
      <w:lvlJc w:val="left"/>
      <w:pPr>
        <w:tabs>
          <w:tab w:val="num" w:pos="1280"/>
        </w:tabs>
        <w:ind w:left="1280" w:hanging="360"/>
      </w:pPr>
      <w:rPr>
        <w:rFonts w:hint="default"/>
        <w:color w:val="000000"/>
        <w:position w:val="0"/>
        <w:sz w:val="24"/>
        <w:szCs w:val="24"/>
        <w:u w:color="000000"/>
        <w:rtl w:val="0"/>
        <w:lang w:val="en-US"/>
      </w:rPr>
    </w:lvl>
    <w:lvl w:ilvl="2">
      <w:start w:val="1"/>
      <w:numFmt w:val="lowerRoman"/>
      <w:lvlText w:val="%3."/>
      <w:lvlJc w:val="left"/>
      <w:pPr>
        <w:tabs>
          <w:tab w:val="num" w:pos="2000"/>
        </w:tabs>
        <w:ind w:left="2000" w:hanging="296"/>
      </w:pPr>
      <w:rPr>
        <w:rFonts w:hint="default"/>
        <w:color w:val="000000"/>
        <w:position w:val="0"/>
        <w:sz w:val="24"/>
        <w:szCs w:val="24"/>
        <w:u w:color="000000"/>
        <w:rtl w:val="0"/>
        <w:lang w:val="en-US"/>
      </w:rPr>
    </w:lvl>
    <w:lvl w:ilvl="3">
      <w:start w:val="1"/>
      <w:numFmt w:val="decimal"/>
      <w:lvlText w:val="%4."/>
      <w:lvlJc w:val="left"/>
      <w:pPr>
        <w:tabs>
          <w:tab w:val="num" w:pos="2720"/>
        </w:tabs>
        <w:ind w:left="2720" w:hanging="360"/>
      </w:pPr>
      <w:rPr>
        <w:rFonts w:hint="default"/>
        <w:color w:val="000000"/>
        <w:position w:val="0"/>
        <w:sz w:val="24"/>
        <w:szCs w:val="24"/>
        <w:u w:color="000000"/>
        <w:rtl w:val="0"/>
        <w:lang w:val="en-US"/>
      </w:rPr>
    </w:lvl>
    <w:lvl w:ilvl="4">
      <w:start w:val="1"/>
      <w:numFmt w:val="lowerLetter"/>
      <w:lvlText w:val="%5."/>
      <w:lvlJc w:val="left"/>
      <w:pPr>
        <w:tabs>
          <w:tab w:val="num" w:pos="3440"/>
        </w:tabs>
        <w:ind w:left="3440" w:hanging="360"/>
      </w:pPr>
      <w:rPr>
        <w:rFonts w:hint="default"/>
        <w:color w:val="000000"/>
        <w:position w:val="0"/>
        <w:sz w:val="24"/>
        <w:szCs w:val="24"/>
        <w:u w:color="000000"/>
        <w:rtl w:val="0"/>
        <w:lang w:val="en-US"/>
      </w:rPr>
    </w:lvl>
    <w:lvl w:ilvl="5">
      <w:start w:val="1"/>
      <w:numFmt w:val="lowerRoman"/>
      <w:lvlText w:val="%6."/>
      <w:lvlJc w:val="left"/>
      <w:pPr>
        <w:tabs>
          <w:tab w:val="num" w:pos="4160"/>
        </w:tabs>
        <w:ind w:left="4160" w:hanging="296"/>
      </w:pPr>
      <w:rPr>
        <w:rFonts w:hint="default"/>
        <w:color w:val="000000"/>
        <w:position w:val="0"/>
        <w:sz w:val="24"/>
        <w:szCs w:val="24"/>
        <w:u w:color="000000"/>
        <w:rtl w:val="0"/>
        <w:lang w:val="en-US"/>
      </w:rPr>
    </w:lvl>
    <w:lvl w:ilvl="6">
      <w:start w:val="1"/>
      <w:numFmt w:val="decimal"/>
      <w:lvlText w:val="%7."/>
      <w:lvlJc w:val="left"/>
      <w:pPr>
        <w:tabs>
          <w:tab w:val="num" w:pos="4880"/>
        </w:tabs>
        <w:ind w:left="4880" w:hanging="360"/>
      </w:pPr>
      <w:rPr>
        <w:rFonts w:hint="default"/>
        <w:color w:val="000000"/>
        <w:position w:val="0"/>
        <w:sz w:val="24"/>
        <w:szCs w:val="24"/>
        <w:u w:color="000000"/>
        <w:rtl w:val="0"/>
        <w:lang w:val="en-US"/>
      </w:rPr>
    </w:lvl>
    <w:lvl w:ilvl="7">
      <w:start w:val="1"/>
      <w:numFmt w:val="lowerLetter"/>
      <w:lvlText w:val="%8."/>
      <w:lvlJc w:val="left"/>
      <w:pPr>
        <w:tabs>
          <w:tab w:val="num" w:pos="5600"/>
        </w:tabs>
        <w:ind w:left="5600" w:hanging="360"/>
      </w:pPr>
      <w:rPr>
        <w:rFonts w:hint="default"/>
        <w:color w:val="000000"/>
        <w:position w:val="0"/>
        <w:sz w:val="24"/>
        <w:szCs w:val="24"/>
        <w:u w:color="000000"/>
        <w:rtl w:val="0"/>
        <w:lang w:val="en-US"/>
      </w:rPr>
    </w:lvl>
    <w:lvl w:ilvl="8">
      <w:start w:val="1"/>
      <w:numFmt w:val="lowerRoman"/>
      <w:lvlText w:val="%9."/>
      <w:lvlJc w:val="left"/>
      <w:pPr>
        <w:tabs>
          <w:tab w:val="num" w:pos="6320"/>
        </w:tabs>
        <w:ind w:left="6320" w:hanging="296"/>
      </w:pPr>
      <w:rPr>
        <w:rFonts w:hint="default"/>
        <w:color w:val="000000"/>
        <w:position w:val="0"/>
        <w:sz w:val="24"/>
        <w:szCs w:val="24"/>
        <w:u w:color="000000"/>
        <w:rtl w:val="0"/>
        <w:lang w:val="en-US"/>
      </w:rPr>
    </w:lvl>
  </w:abstractNum>
  <w:abstractNum w:abstractNumId="290">
    <w:nsid w:val="503B2217"/>
    <w:multiLevelType w:val="multilevel"/>
    <w:tmpl w:val="F2A66C14"/>
    <w:styleLink w:val="List158"/>
    <w:lvl w:ilvl="0">
      <w:start w:val="1"/>
      <w:numFmt w:val="decimal"/>
      <w:lvlText w:val="%1."/>
      <w:lvlJc w:val="left"/>
      <w:pPr>
        <w:tabs>
          <w:tab w:val="num" w:pos="426"/>
        </w:tabs>
        <w:ind w:left="426" w:hanging="360"/>
      </w:pPr>
      <w:rPr>
        <w:rFonts w:ascii="Trebuchet MS" w:eastAsia="Trebuchet MS" w:hAnsi="Trebuchet MS" w:cs="Trebuchet MS"/>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291">
    <w:nsid w:val="50785311"/>
    <w:multiLevelType w:val="hybridMultilevel"/>
    <w:tmpl w:val="F6F84060"/>
    <w:lvl w:ilvl="0" w:tplc="FC9696E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510566C8"/>
    <w:multiLevelType w:val="multilevel"/>
    <w:tmpl w:val="CFE4EB56"/>
    <w:numStyleLink w:val="List197"/>
  </w:abstractNum>
  <w:abstractNum w:abstractNumId="293">
    <w:nsid w:val="519F7634"/>
    <w:multiLevelType w:val="multilevel"/>
    <w:tmpl w:val="08645F4A"/>
    <w:styleLink w:val="List174"/>
    <w:lvl w:ilvl="0">
      <w:numFmt w:val="bullet"/>
      <w:lvlText w:val="•"/>
      <w:lvlJc w:val="left"/>
      <w:pPr>
        <w:tabs>
          <w:tab w:val="num" w:pos="1169"/>
        </w:tabs>
        <w:ind w:left="1169" w:hanging="485"/>
      </w:pPr>
      <w:rPr>
        <w:color w:val="231F20"/>
        <w:position w:val="0"/>
        <w:sz w:val="22"/>
        <w:szCs w:val="22"/>
        <w:u w:color="000000"/>
        <w:rtl w:val="0"/>
        <w:lang w:val="en-US"/>
      </w:rPr>
    </w:lvl>
    <w:lvl w:ilvl="1">
      <w:start w:val="1"/>
      <w:numFmt w:val="bullet"/>
      <w:lvlText w:val="•"/>
      <w:lvlJc w:val="left"/>
      <w:pPr>
        <w:tabs>
          <w:tab w:val="num" w:pos="1986"/>
        </w:tabs>
        <w:ind w:left="1986" w:hanging="485"/>
      </w:pPr>
      <w:rPr>
        <w:color w:val="231F20"/>
        <w:position w:val="0"/>
        <w:sz w:val="24"/>
        <w:szCs w:val="24"/>
        <w:u w:color="000000"/>
        <w:rtl w:val="0"/>
        <w:lang w:val="en-US"/>
      </w:rPr>
    </w:lvl>
    <w:lvl w:ilvl="2">
      <w:start w:val="1"/>
      <w:numFmt w:val="bullet"/>
      <w:lvlText w:val="•"/>
      <w:lvlJc w:val="left"/>
      <w:pPr>
        <w:tabs>
          <w:tab w:val="num" w:pos="2812"/>
        </w:tabs>
        <w:ind w:left="2812" w:hanging="485"/>
      </w:pPr>
      <w:rPr>
        <w:color w:val="231F20"/>
        <w:position w:val="0"/>
        <w:sz w:val="24"/>
        <w:szCs w:val="24"/>
        <w:u w:color="000000"/>
        <w:rtl w:val="0"/>
        <w:lang w:val="en-US"/>
      </w:rPr>
    </w:lvl>
    <w:lvl w:ilvl="3">
      <w:start w:val="1"/>
      <w:numFmt w:val="bullet"/>
      <w:lvlText w:val="•"/>
      <w:lvlJc w:val="left"/>
      <w:pPr>
        <w:tabs>
          <w:tab w:val="num" w:pos="3638"/>
        </w:tabs>
        <w:ind w:left="3638" w:hanging="485"/>
      </w:pPr>
      <w:rPr>
        <w:color w:val="231F20"/>
        <w:position w:val="0"/>
        <w:sz w:val="24"/>
        <w:szCs w:val="24"/>
        <w:u w:color="000000"/>
        <w:rtl w:val="0"/>
        <w:lang w:val="en-US"/>
      </w:rPr>
    </w:lvl>
    <w:lvl w:ilvl="4">
      <w:start w:val="1"/>
      <w:numFmt w:val="bullet"/>
      <w:lvlText w:val="•"/>
      <w:lvlJc w:val="left"/>
      <w:pPr>
        <w:tabs>
          <w:tab w:val="num" w:pos="4464"/>
        </w:tabs>
        <w:ind w:left="4464" w:hanging="485"/>
      </w:pPr>
      <w:rPr>
        <w:color w:val="231F20"/>
        <w:position w:val="0"/>
        <w:sz w:val="24"/>
        <w:szCs w:val="24"/>
        <w:u w:color="000000"/>
        <w:rtl w:val="0"/>
        <w:lang w:val="en-US"/>
      </w:rPr>
    </w:lvl>
    <w:lvl w:ilvl="5">
      <w:start w:val="1"/>
      <w:numFmt w:val="bullet"/>
      <w:lvlText w:val="•"/>
      <w:lvlJc w:val="left"/>
      <w:pPr>
        <w:tabs>
          <w:tab w:val="num" w:pos="5290"/>
        </w:tabs>
        <w:ind w:left="5290" w:hanging="485"/>
      </w:pPr>
      <w:rPr>
        <w:color w:val="231F20"/>
        <w:position w:val="0"/>
        <w:sz w:val="24"/>
        <w:szCs w:val="24"/>
        <w:u w:color="000000"/>
        <w:rtl w:val="0"/>
        <w:lang w:val="en-US"/>
      </w:rPr>
    </w:lvl>
    <w:lvl w:ilvl="6">
      <w:start w:val="1"/>
      <w:numFmt w:val="bullet"/>
      <w:lvlText w:val="•"/>
      <w:lvlJc w:val="left"/>
      <w:pPr>
        <w:tabs>
          <w:tab w:val="num" w:pos="6116"/>
        </w:tabs>
        <w:ind w:left="6116" w:hanging="485"/>
      </w:pPr>
      <w:rPr>
        <w:color w:val="231F20"/>
        <w:position w:val="0"/>
        <w:sz w:val="24"/>
        <w:szCs w:val="24"/>
        <w:u w:color="000000"/>
        <w:rtl w:val="0"/>
        <w:lang w:val="en-US"/>
      </w:rPr>
    </w:lvl>
    <w:lvl w:ilvl="7">
      <w:start w:val="1"/>
      <w:numFmt w:val="bullet"/>
      <w:lvlText w:val="•"/>
      <w:lvlJc w:val="left"/>
      <w:pPr>
        <w:tabs>
          <w:tab w:val="num" w:pos="6942"/>
        </w:tabs>
        <w:ind w:left="6942" w:hanging="485"/>
      </w:pPr>
      <w:rPr>
        <w:color w:val="231F20"/>
        <w:position w:val="0"/>
        <w:sz w:val="24"/>
        <w:szCs w:val="24"/>
        <w:u w:color="000000"/>
        <w:rtl w:val="0"/>
        <w:lang w:val="en-US"/>
      </w:rPr>
    </w:lvl>
    <w:lvl w:ilvl="8">
      <w:start w:val="1"/>
      <w:numFmt w:val="bullet"/>
      <w:lvlText w:val="•"/>
      <w:lvlJc w:val="left"/>
      <w:pPr>
        <w:tabs>
          <w:tab w:val="num" w:pos="7768"/>
        </w:tabs>
        <w:ind w:left="7768" w:hanging="485"/>
      </w:pPr>
      <w:rPr>
        <w:color w:val="231F20"/>
        <w:position w:val="0"/>
        <w:sz w:val="24"/>
        <w:szCs w:val="24"/>
        <w:u w:color="000000"/>
        <w:rtl w:val="0"/>
        <w:lang w:val="en-US"/>
      </w:rPr>
    </w:lvl>
  </w:abstractNum>
  <w:abstractNum w:abstractNumId="294">
    <w:nsid w:val="51A60396"/>
    <w:multiLevelType w:val="hybridMultilevel"/>
    <w:tmpl w:val="6AA8193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51E50A58"/>
    <w:multiLevelType w:val="hybridMultilevel"/>
    <w:tmpl w:val="EF66CECE"/>
    <w:lvl w:ilvl="0" w:tplc="382099FC">
      <w:start w:val="1"/>
      <w:numFmt w:val="decimal"/>
      <w:lvlText w:val="%1."/>
      <w:lvlJc w:val="left"/>
      <w:pPr>
        <w:ind w:left="720" w:hanging="360"/>
      </w:pPr>
      <w:rPr>
        <w:rFonts w:hint="default"/>
        <w:b w:val="0"/>
        <w:i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24A1717"/>
    <w:multiLevelType w:val="multilevel"/>
    <w:tmpl w:val="DF3EF076"/>
    <w:styleLink w:val="List27"/>
    <w:lvl w:ilvl="0">
      <w:start w:val="1"/>
      <w:numFmt w:val="decimal"/>
      <w:lvlText w:val="%1."/>
      <w:lvlJc w:val="left"/>
      <w:pPr>
        <w:tabs>
          <w:tab w:val="num" w:pos="1133"/>
        </w:tabs>
        <w:ind w:left="1133" w:hanging="413"/>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297">
    <w:nsid w:val="52635F0F"/>
    <w:multiLevelType w:val="multilevel"/>
    <w:tmpl w:val="2C58796A"/>
    <w:styleLink w:val="List62"/>
    <w:lvl w:ilvl="0">
      <w:start w:val="1"/>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298">
    <w:nsid w:val="52C16F4D"/>
    <w:multiLevelType w:val="multilevel"/>
    <w:tmpl w:val="7B1E9834"/>
    <w:styleLink w:val="List199"/>
    <w:lvl w:ilvl="0">
      <w:start w:val="13"/>
      <w:numFmt w:val="decimal"/>
      <w:lvlText w:val="%1."/>
      <w:lvlJc w:val="left"/>
      <w:pPr>
        <w:tabs>
          <w:tab w:val="num" w:pos="690"/>
        </w:tabs>
        <w:ind w:left="69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299">
    <w:nsid w:val="536E6212"/>
    <w:multiLevelType w:val="hybridMultilevel"/>
    <w:tmpl w:val="312E2344"/>
    <w:lvl w:ilvl="0" w:tplc="B56457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537444CA"/>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01">
    <w:nsid w:val="54336E92"/>
    <w:multiLevelType w:val="multilevel"/>
    <w:tmpl w:val="851AD136"/>
    <w:styleLink w:val="List204"/>
    <w:lvl w:ilvl="0">
      <w:start w:val="34"/>
      <w:numFmt w:val="decimal"/>
      <w:lvlText w:val="%1."/>
      <w:lvlJc w:val="left"/>
      <w:pPr>
        <w:tabs>
          <w:tab w:val="num" w:pos="520"/>
        </w:tabs>
        <w:ind w:left="520" w:hanging="519"/>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302">
    <w:nsid w:val="54E46E55"/>
    <w:multiLevelType w:val="hybridMultilevel"/>
    <w:tmpl w:val="4B184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55073695"/>
    <w:multiLevelType w:val="hybridMultilevel"/>
    <w:tmpl w:val="B8F401E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551E164D"/>
    <w:multiLevelType w:val="hybridMultilevel"/>
    <w:tmpl w:val="413C1D10"/>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5212AD1"/>
    <w:multiLevelType w:val="hybridMultilevel"/>
    <w:tmpl w:val="27207762"/>
    <w:lvl w:ilvl="0" w:tplc="4A0E8360">
      <w:start w:val="1"/>
      <w:numFmt w:val="decimal"/>
      <w:lvlText w:val="%1."/>
      <w:lvlJc w:val="left"/>
      <w:pPr>
        <w:tabs>
          <w:tab w:val="num" w:pos="720"/>
        </w:tabs>
        <w:ind w:left="720" w:hanging="360"/>
      </w:pPr>
      <w:rPr>
        <w:rFonts w:ascii="Calibri" w:eastAsia="Arial Unicode MS" w:hAnsi="Calibri" w:cs="Arial"/>
      </w:rPr>
    </w:lvl>
    <w:lvl w:ilvl="1" w:tplc="40090019">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06">
    <w:nsid w:val="553B777D"/>
    <w:multiLevelType w:val="multilevel"/>
    <w:tmpl w:val="7CC61B80"/>
    <w:styleLink w:val="List99"/>
    <w:lvl w:ilvl="0">
      <w:start w:val="5"/>
      <w:numFmt w:val="decimal"/>
      <w:lvlText w:val="%1."/>
      <w:lvlJc w:val="left"/>
      <w:pPr>
        <w:tabs>
          <w:tab w:val="num" w:pos="900"/>
        </w:tabs>
        <w:ind w:left="900" w:hanging="540"/>
      </w:pPr>
      <w:rPr>
        <w:rFonts w:ascii="Book Antiqua" w:eastAsia="Book Antiqua" w:hAnsi="Book Antiqua" w:cs="Book Antiqua"/>
        <w:b w:val="0"/>
        <w:bCs w:val="0"/>
        <w:color w:val="000000"/>
        <w:position w:val="0"/>
        <w:sz w:val="24"/>
        <w:szCs w:val="24"/>
        <w:u w:color="000000"/>
      </w:rPr>
    </w:lvl>
    <w:lvl w:ilvl="1">
      <w:start w:val="1"/>
      <w:numFmt w:val="lowerLetter"/>
      <w:lvlText w:val="%2."/>
      <w:lvlJc w:val="left"/>
      <w:pPr>
        <w:tabs>
          <w:tab w:val="num" w:pos="1440"/>
        </w:tabs>
        <w:ind w:left="1440" w:hanging="360"/>
      </w:pPr>
      <w:rPr>
        <w:rFonts w:ascii="Book Antiqua" w:eastAsia="Book Antiqua" w:hAnsi="Book Antiqua" w:cs="Book Antiqua"/>
        <w:b/>
        <w:bCs/>
        <w:color w:val="000000"/>
        <w:position w:val="0"/>
        <w:sz w:val="24"/>
        <w:szCs w:val="24"/>
        <w:u w:color="000000"/>
      </w:rPr>
    </w:lvl>
    <w:lvl w:ilvl="2">
      <w:start w:val="1"/>
      <w:numFmt w:val="lowerRoman"/>
      <w:lvlText w:val="%3."/>
      <w:lvlJc w:val="left"/>
      <w:pPr>
        <w:tabs>
          <w:tab w:val="num" w:pos="2160"/>
        </w:tabs>
        <w:ind w:left="2160" w:hanging="296"/>
      </w:pPr>
      <w:rPr>
        <w:rFonts w:ascii="Book Antiqua" w:eastAsia="Book Antiqua" w:hAnsi="Book Antiqua" w:cs="Book Antiqua"/>
        <w:b/>
        <w:bCs/>
        <w:color w:val="000000"/>
        <w:position w:val="0"/>
        <w:sz w:val="24"/>
        <w:szCs w:val="24"/>
        <w:u w:color="000000"/>
      </w:rPr>
    </w:lvl>
    <w:lvl w:ilvl="3">
      <w:start w:val="1"/>
      <w:numFmt w:val="decimal"/>
      <w:lvlText w:val="%4."/>
      <w:lvlJc w:val="left"/>
      <w:pPr>
        <w:tabs>
          <w:tab w:val="num" w:pos="2880"/>
        </w:tabs>
        <w:ind w:left="2880" w:hanging="360"/>
      </w:pPr>
      <w:rPr>
        <w:rFonts w:ascii="Book Antiqua" w:eastAsia="Book Antiqua" w:hAnsi="Book Antiqua" w:cs="Book Antiqua"/>
        <w:b/>
        <w:bCs/>
        <w:color w:val="000000"/>
        <w:position w:val="0"/>
        <w:sz w:val="24"/>
        <w:szCs w:val="24"/>
        <w:u w:color="000000"/>
      </w:rPr>
    </w:lvl>
    <w:lvl w:ilvl="4">
      <w:start w:val="1"/>
      <w:numFmt w:val="lowerLetter"/>
      <w:lvlText w:val="%5."/>
      <w:lvlJc w:val="left"/>
      <w:pPr>
        <w:tabs>
          <w:tab w:val="num" w:pos="3600"/>
        </w:tabs>
        <w:ind w:left="3600" w:hanging="360"/>
      </w:pPr>
      <w:rPr>
        <w:rFonts w:ascii="Book Antiqua" w:eastAsia="Book Antiqua" w:hAnsi="Book Antiqua" w:cs="Book Antiqua"/>
        <w:b/>
        <w:bCs/>
        <w:color w:val="000000"/>
        <w:position w:val="0"/>
        <w:sz w:val="24"/>
        <w:szCs w:val="24"/>
        <w:u w:color="000000"/>
      </w:rPr>
    </w:lvl>
    <w:lvl w:ilvl="5">
      <w:start w:val="1"/>
      <w:numFmt w:val="lowerRoman"/>
      <w:lvlText w:val="%6."/>
      <w:lvlJc w:val="left"/>
      <w:pPr>
        <w:tabs>
          <w:tab w:val="num" w:pos="4320"/>
        </w:tabs>
        <w:ind w:left="4320" w:hanging="296"/>
      </w:pPr>
      <w:rPr>
        <w:rFonts w:ascii="Book Antiqua" w:eastAsia="Book Antiqua" w:hAnsi="Book Antiqua" w:cs="Book Antiqua"/>
        <w:b/>
        <w:bCs/>
        <w:color w:val="000000"/>
        <w:position w:val="0"/>
        <w:sz w:val="24"/>
        <w:szCs w:val="24"/>
        <w:u w:color="000000"/>
      </w:rPr>
    </w:lvl>
    <w:lvl w:ilvl="6">
      <w:start w:val="1"/>
      <w:numFmt w:val="decimal"/>
      <w:lvlText w:val="%7."/>
      <w:lvlJc w:val="left"/>
      <w:pPr>
        <w:tabs>
          <w:tab w:val="num" w:pos="5040"/>
        </w:tabs>
        <w:ind w:left="5040" w:hanging="360"/>
      </w:pPr>
      <w:rPr>
        <w:rFonts w:ascii="Book Antiqua" w:eastAsia="Book Antiqua" w:hAnsi="Book Antiqua" w:cs="Book Antiqua"/>
        <w:b/>
        <w:bCs/>
        <w:color w:val="000000"/>
        <w:position w:val="0"/>
        <w:sz w:val="24"/>
        <w:szCs w:val="24"/>
        <w:u w:color="000000"/>
      </w:rPr>
    </w:lvl>
    <w:lvl w:ilvl="7">
      <w:start w:val="1"/>
      <w:numFmt w:val="lowerLetter"/>
      <w:lvlText w:val="%8."/>
      <w:lvlJc w:val="left"/>
      <w:pPr>
        <w:tabs>
          <w:tab w:val="num" w:pos="5760"/>
        </w:tabs>
        <w:ind w:left="5760" w:hanging="360"/>
      </w:pPr>
      <w:rPr>
        <w:rFonts w:ascii="Book Antiqua" w:eastAsia="Book Antiqua" w:hAnsi="Book Antiqua" w:cs="Book Antiqua"/>
        <w:b/>
        <w:bCs/>
        <w:color w:val="000000"/>
        <w:position w:val="0"/>
        <w:sz w:val="24"/>
        <w:szCs w:val="24"/>
        <w:u w:color="000000"/>
      </w:rPr>
    </w:lvl>
    <w:lvl w:ilvl="8">
      <w:start w:val="1"/>
      <w:numFmt w:val="lowerRoman"/>
      <w:lvlText w:val="%9."/>
      <w:lvlJc w:val="left"/>
      <w:pPr>
        <w:tabs>
          <w:tab w:val="num" w:pos="6480"/>
        </w:tabs>
        <w:ind w:left="6480" w:hanging="296"/>
      </w:pPr>
      <w:rPr>
        <w:rFonts w:ascii="Book Antiqua" w:eastAsia="Book Antiqua" w:hAnsi="Book Antiqua" w:cs="Book Antiqua"/>
        <w:b/>
        <w:bCs/>
        <w:color w:val="000000"/>
        <w:position w:val="0"/>
        <w:sz w:val="24"/>
        <w:szCs w:val="24"/>
        <w:u w:color="000000"/>
      </w:rPr>
    </w:lvl>
  </w:abstractNum>
  <w:abstractNum w:abstractNumId="307">
    <w:nsid w:val="5558585B"/>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08">
    <w:nsid w:val="55670F4D"/>
    <w:multiLevelType w:val="multilevel"/>
    <w:tmpl w:val="66BCD63C"/>
    <w:styleLink w:val="List42"/>
    <w:lvl w:ilvl="0">
      <w:start w:val="1"/>
      <w:numFmt w:val="decimal"/>
      <w:lvlText w:val="%1."/>
      <w:lvlJc w:val="left"/>
      <w:pPr>
        <w:tabs>
          <w:tab w:val="num" w:pos="426"/>
        </w:tabs>
        <w:ind w:left="426" w:hanging="360"/>
      </w:pPr>
      <w:rPr>
        <w:rFonts w:ascii="Trebuchet MS" w:eastAsia="Trebuchet MS" w:hAnsi="Trebuchet MS" w:cs="Trebuchet MS"/>
        <w:color w:val="000000"/>
        <w:position w:val="0"/>
        <w:sz w:val="22"/>
        <w:szCs w:val="22"/>
        <w:u w:color="00000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lang w:val="en-US"/>
      </w:rPr>
    </w:lvl>
  </w:abstractNum>
  <w:abstractNum w:abstractNumId="309">
    <w:nsid w:val="56A300AF"/>
    <w:multiLevelType w:val="multilevel"/>
    <w:tmpl w:val="B298FEF8"/>
    <w:styleLink w:val="List13"/>
    <w:lvl w:ilvl="0">
      <w:start w:val="9"/>
      <w:numFmt w:val="decimal"/>
      <w:lvlText w:val="%1."/>
      <w:lvlJc w:val="left"/>
      <w:pPr>
        <w:tabs>
          <w:tab w:val="num" w:pos="663"/>
        </w:tabs>
        <w:ind w:left="663" w:hanging="303"/>
      </w:pPr>
      <w:rPr>
        <w:rFonts w:ascii="Trebuchet MS" w:eastAsia="Trebuchet MS" w:hAnsi="Trebuchet MS" w:cs="Trebuchet MS"/>
        <w:color w:val="000000"/>
        <w:position w:val="0"/>
        <w:sz w:val="24"/>
        <w:szCs w:val="24"/>
        <w:u w:color="000000"/>
        <w:rtl w:val="0"/>
        <w:lang w:val="en-US"/>
      </w:rPr>
    </w:lvl>
    <w:lvl w:ilvl="1">
      <w:start w:val="1"/>
      <w:numFmt w:val="decimal"/>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decimal"/>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decimal"/>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decimal"/>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decimal"/>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decimal"/>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310">
    <w:nsid w:val="57935F25"/>
    <w:multiLevelType w:val="multilevel"/>
    <w:tmpl w:val="3A02DC88"/>
    <w:styleLink w:val="List102"/>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800"/>
        </w:tabs>
        <w:ind w:left="180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520"/>
        </w:tabs>
        <w:ind w:left="252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3240"/>
        </w:tabs>
        <w:ind w:left="324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960"/>
        </w:tabs>
        <w:ind w:left="396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680"/>
        </w:tabs>
        <w:ind w:left="468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400"/>
        </w:tabs>
        <w:ind w:left="540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6120"/>
        </w:tabs>
        <w:ind w:left="612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840"/>
        </w:tabs>
        <w:ind w:left="6840" w:hanging="296"/>
      </w:pPr>
      <w:rPr>
        <w:rFonts w:ascii="Book Antiqua" w:eastAsia="Book Antiqua" w:hAnsi="Book Antiqua" w:cs="Book Antiqua"/>
        <w:color w:val="000000"/>
        <w:position w:val="0"/>
        <w:sz w:val="24"/>
        <w:szCs w:val="24"/>
        <w:u w:color="000000"/>
        <w:rtl w:val="0"/>
        <w:lang w:val="en-US"/>
      </w:rPr>
    </w:lvl>
  </w:abstractNum>
  <w:abstractNum w:abstractNumId="311">
    <w:nsid w:val="57DA1129"/>
    <w:multiLevelType w:val="hybridMultilevel"/>
    <w:tmpl w:val="22E4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580B6317"/>
    <w:multiLevelType w:val="multilevel"/>
    <w:tmpl w:val="72CEC908"/>
    <w:styleLink w:val="List110"/>
    <w:lvl w:ilvl="0">
      <w:start w:val="1"/>
      <w:numFmt w:val="decimal"/>
      <w:lvlText w:val="%1."/>
      <w:lvlJc w:val="left"/>
      <w:pPr>
        <w:tabs>
          <w:tab w:val="num" w:pos="330"/>
        </w:tabs>
        <w:ind w:left="33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313">
    <w:nsid w:val="58700CDE"/>
    <w:multiLevelType w:val="hybridMultilevel"/>
    <w:tmpl w:val="005C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587C5680"/>
    <w:multiLevelType w:val="multilevel"/>
    <w:tmpl w:val="CFE4EB56"/>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15">
    <w:nsid w:val="59671B26"/>
    <w:multiLevelType w:val="hybridMultilevel"/>
    <w:tmpl w:val="8DFEEBF4"/>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59846327"/>
    <w:multiLevelType w:val="multilevel"/>
    <w:tmpl w:val="32207B34"/>
    <w:styleLink w:val="List83"/>
    <w:lvl w:ilvl="0">
      <w:start w:val="1"/>
      <w:numFmt w:val="decimal"/>
      <w:lvlText w:val="%1."/>
      <w:lvlJc w:val="left"/>
      <w:pPr>
        <w:tabs>
          <w:tab w:val="num" w:pos="330"/>
        </w:tabs>
        <w:ind w:left="330" w:hanging="330"/>
      </w:pPr>
      <w:rPr>
        <w:rFonts w:ascii="Book Antiqua" w:eastAsia="Book Antiqua" w:hAnsi="Book Antiqua" w:cs="Book Antiqua"/>
        <w:i/>
        <w:iCs/>
        <w:color w:val="000000"/>
        <w:position w:val="0"/>
        <w:sz w:val="24"/>
        <w:szCs w:val="24"/>
        <w:u w:color="000000"/>
        <w:rtl w:val="0"/>
        <w:lang w:val="en-US"/>
      </w:rPr>
    </w:lvl>
    <w:lvl w:ilvl="1">
      <w:start w:val="1"/>
      <w:numFmt w:val="lowerLetter"/>
      <w:lvlText w:val="%2."/>
      <w:lvlJc w:val="left"/>
      <w:pPr>
        <w:tabs>
          <w:tab w:val="num" w:pos="1800"/>
        </w:tabs>
        <w:ind w:left="1800" w:hanging="360"/>
      </w:pPr>
      <w:rPr>
        <w:rFonts w:ascii="Book Antiqua" w:eastAsia="Book Antiqua" w:hAnsi="Book Antiqua" w:cs="Book Antiqua"/>
        <w:i/>
        <w:iCs/>
        <w:color w:val="000000"/>
        <w:position w:val="0"/>
        <w:sz w:val="24"/>
        <w:szCs w:val="24"/>
        <w:u w:color="000000"/>
        <w:rtl w:val="0"/>
        <w:lang w:val="en-US"/>
      </w:rPr>
    </w:lvl>
    <w:lvl w:ilvl="2">
      <w:start w:val="1"/>
      <w:numFmt w:val="lowerRoman"/>
      <w:lvlText w:val="%3."/>
      <w:lvlJc w:val="left"/>
      <w:pPr>
        <w:tabs>
          <w:tab w:val="num" w:pos="2520"/>
        </w:tabs>
        <w:ind w:left="2520" w:hanging="296"/>
      </w:pPr>
      <w:rPr>
        <w:rFonts w:ascii="Book Antiqua" w:eastAsia="Book Antiqua" w:hAnsi="Book Antiqua" w:cs="Book Antiqua"/>
        <w:i/>
        <w:iCs/>
        <w:color w:val="000000"/>
        <w:position w:val="0"/>
        <w:sz w:val="24"/>
        <w:szCs w:val="24"/>
        <w:u w:color="000000"/>
        <w:rtl w:val="0"/>
        <w:lang w:val="en-US"/>
      </w:rPr>
    </w:lvl>
    <w:lvl w:ilvl="3">
      <w:start w:val="1"/>
      <w:numFmt w:val="decimal"/>
      <w:lvlText w:val="%4."/>
      <w:lvlJc w:val="left"/>
      <w:pPr>
        <w:tabs>
          <w:tab w:val="num" w:pos="3240"/>
        </w:tabs>
        <w:ind w:left="3240" w:hanging="360"/>
      </w:pPr>
      <w:rPr>
        <w:rFonts w:ascii="Book Antiqua" w:eastAsia="Book Antiqua" w:hAnsi="Book Antiqua" w:cs="Book Antiqua"/>
        <w:i/>
        <w:iCs/>
        <w:color w:val="000000"/>
        <w:position w:val="0"/>
        <w:sz w:val="24"/>
        <w:szCs w:val="24"/>
        <w:u w:color="000000"/>
        <w:rtl w:val="0"/>
        <w:lang w:val="en-US"/>
      </w:rPr>
    </w:lvl>
    <w:lvl w:ilvl="4">
      <w:start w:val="1"/>
      <w:numFmt w:val="lowerLetter"/>
      <w:lvlText w:val="%5."/>
      <w:lvlJc w:val="left"/>
      <w:pPr>
        <w:tabs>
          <w:tab w:val="num" w:pos="3960"/>
        </w:tabs>
        <w:ind w:left="3960" w:hanging="360"/>
      </w:pPr>
      <w:rPr>
        <w:rFonts w:ascii="Book Antiqua" w:eastAsia="Book Antiqua" w:hAnsi="Book Antiqua" w:cs="Book Antiqua"/>
        <w:i/>
        <w:iCs/>
        <w:color w:val="000000"/>
        <w:position w:val="0"/>
        <w:sz w:val="24"/>
        <w:szCs w:val="24"/>
        <w:u w:color="000000"/>
        <w:rtl w:val="0"/>
        <w:lang w:val="en-US"/>
      </w:rPr>
    </w:lvl>
    <w:lvl w:ilvl="5">
      <w:start w:val="1"/>
      <w:numFmt w:val="lowerRoman"/>
      <w:lvlText w:val="%6."/>
      <w:lvlJc w:val="left"/>
      <w:pPr>
        <w:tabs>
          <w:tab w:val="num" w:pos="4680"/>
        </w:tabs>
        <w:ind w:left="4680" w:hanging="296"/>
      </w:pPr>
      <w:rPr>
        <w:rFonts w:ascii="Book Antiqua" w:eastAsia="Book Antiqua" w:hAnsi="Book Antiqua" w:cs="Book Antiqua"/>
        <w:i/>
        <w:iCs/>
        <w:color w:val="000000"/>
        <w:position w:val="0"/>
        <w:sz w:val="24"/>
        <w:szCs w:val="24"/>
        <w:u w:color="000000"/>
        <w:rtl w:val="0"/>
        <w:lang w:val="en-US"/>
      </w:rPr>
    </w:lvl>
    <w:lvl w:ilvl="6">
      <w:start w:val="1"/>
      <w:numFmt w:val="decimal"/>
      <w:lvlText w:val="%7."/>
      <w:lvlJc w:val="left"/>
      <w:pPr>
        <w:tabs>
          <w:tab w:val="num" w:pos="5400"/>
        </w:tabs>
        <w:ind w:left="5400" w:hanging="360"/>
      </w:pPr>
      <w:rPr>
        <w:rFonts w:ascii="Book Antiqua" w:eastAsia="Book Antiqua" w:hAnsi="Book Antiqua" w:cs="Book Antiqua"/>
        <w:i/>
        <w:iCs/>
        <w:color w:val="000000"/>
        <w:position w:val="0"/>
        <w:sz w:val="24"/>
        <w:szCs w:val="24"/>
        <w:u w:color="000000"/>
        <w:rtl w:val="0"/>
        <w:lang w:val="en-US"/>
      </w:rPr>
    </w:lvl>
    <w:lvl w:ilvl="7">
      <w:start w:val="1"/>
      <w:numFmt w:val="lowerLetter"/>
      <w:lvlText w:val="%8."/>
      <w:lvlJc w:val="left"/>
      <w:pPr>
        <w:tabs>
          <w:tab w:val="num" w:pos="6120"/>
        </w:tabs>
        <w:ind w:left="6120" w:hanging="360"/>
      </w:pPr>
      <w:rPr>
        <w:rFonts w:ascii="Book Antiqua" w:eastAsia="Book Antiqua" w:hAnsi="Book Antiqua" w:cs="Book Antiqua"/>
        <w:i/>
        <w:iCs/>
        <w:color w:val="000000"/>
        <w:position w:val="0"/>
        <w:sz w:val="24"/>
        <w:szCs w:val="24"/>
        <w:u w:color="000000"/>
        <w:rtl w:val="0"/>
        <w:lang w:val="en-US"/>
      </w:rPr>
    </w:lvl>
    <w:lvl w:ilvl="8">
      <w:start w:val="1"/>
      <w:numFmt w:val="lowerRoman"/>
      <w:lvlText w:val="%9."/>
      <w:lvlJc w:val="left"/>
      <w:pPr>
        <w:tabs>
          <w:tab w:val="num" w:pos="6840"/>
        </w:tabs>
        <w:ind w:left="6840" w:hanging="296"/>
      </w:pPr>
      <w:rPr>
        <w:rFonts w:ascii="Book Antiqua" w:eastAsia="Book Antiqua" w:hAnsi="Book Antiqua" w:cs="Book Antiqua"/>
        <w:i/>
        <w:iCs/>
        <w:color w:val="000000"/>
        <w:position w:val="0"/>
        <w:sz w:val="24"/>
        <w:szCs w:val="24"/>
        <w:u w:color="000000"/>
        <w:rtl w:val="0"/>
        <w:lang w:val="en-US"/>
      </w:rPr>
    </w:lvl>
  </w:abstractNum>
  <w:abstractNum w:abstractNumId="317">
    <w:nsid w:val="59A7337F"/>
    <w:multiLevelType w:val="hybridMultilevel"/>
    <w:tmpl w:val="EC82BCC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59D514DB"/>
    <w:multiLevelType w:val="multilevel"/>
    <w:tmpl w:val="7B4808F8"/>
    <w:styleLink w:val="List45"/>
    <w:lvl w:ilvl="0">
      <w:start w:val="1"/>
      <w:numFmt w:val="decimal"/>
      <w:lvlText w:val="%1."/>
      <w:lvlJc w:val="left"/>
      <w:pPr>
        <w:tabs>
          <w:tab w:val="num" w:pos="360"/>
        </w:tabs>
        <w:ind w:left="36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19">
    <w:nsid w:val="5A2B67E3"/>
    <w:multiLevelType w:val="multilevel"/>
    <w:tmpl w:val="CFE4EB56"/>
    <w:numStyleLink w:val="List197"/>
  </w:abstractNum>
  <w:abstractNum w:abstractNumId="320">
    <w:nsid w:val="5A856115"/>
    <w:multiLevelType w:val="multilevel"/>
    <w:tmpl w:val="38046BB8"/>
    <w:styleLink w:val="List229"/>
    <w:lvl w:ilvl="0">
      <w:numFmt w:val="decimal"/>
      <w:lvlText w:val="%1."/>
      <w:lvlJc w:val="left"/>
      <w:pPr>
        <w:tabs>
          <w:tab w:val="num" w:pos="1050"/>
        </w:tabs>
        <w:ind w:left="1050" w:hanging="330"/>
      </w:pPr>
      <w:rPr>
        <w:color w:val="000000"/>
        <w:position w:val="0"/>
        <w:sz w:val="24"/>
        <w:szCs w:val="24"/>
        <w:u w:color="000000"/>
        <w:rtl w:val="0"/>
      </w:rPr>
    </w:lvl>
    <w:lvl w:ilvl="1">
      <w:start w:val="1"/>
      <w:numFmt w:val="lowerLetter"/>
      <w:lvlText w:val="%2."/>
      <w:lvlJc w:val="left"/>
      <w:pPr>
        <w:tabs>
          <w:tab w:val="num" w:pos="1530"/>
        </w:tabs>
        <w:ind w:left="1530" w:hanging="360"/>
      </w:pPr>
      <w:rPr>
        <w:color w:val="000000"/>
        <w:position w:val="0"/>
        <w:sz w:val="24"/>
        <w:szCs w:val="24"/>
        <w:u w:color="000000"/>
        <w:rtl w:val="0"/>
      </w:rPr>
    </w:lvl>
    <w:lvl w:ilvl="2">
      <w:start w:val="1"/>
      <w:numFmt w:val="lowerRoman"/>
      <w:lvlText w:val="%3."/>
      <w:lvlJc w:val="left"/>
      <w:pPr>
        <w:tabs>
          <w:tab w:val="num" w:pos="2250"/>
        </w:tabs>
        <w:ind w:left="2250" w:hanging="296"/>
      </w:pPr>
      <w:rPr>
        <w:color w:val="000000"/>
        <w:position w:val="0"/>
        <w:sz w:val="24"/>
        <w:szCs w:val="24"/>
        <w:u w:color="000000"/>
        <w:rtl w:val="0"/>
      </w:rPr>
    </w:lvl>
    <w:lvl w:ilvl="3">
      <w:start w:val="1"/>
      <w:numFmt w:val="decimal"/>
      <w:lvlText w:val="%4."/>
      <w:lvlJc w:val="left"/>
      <w:pPr>
        <w:tabs>
          <w:tab w:val="num" w:pos="2970"/>
        </w:tabs>
        <w:ind w:left="2970" w:hanging="360"/>
      </w:pPr>
      <w:rPr>
        <w:color w:val="000000"/>
        <w:position w:val="0"/>
        <w:sz w:val="24"/>
        <w:szCs w:val="24"/>
        <w:u w:color="000000"/>
        <w:rtl w:val="0"/>
      </w:rPr>
    </w:lvl>
    <w:lvl w:ilvl="4">
      <w:start w:val="1"/>
      <w:numFmt w:val="decimal"/>
      <w:lvlText w:val="%5."/>
      <w:lvlJc w:val="left"/>
      <w:pPr>
        <w:tabs>
          <w:tab w:val="num" w:pos="3690"/>
        </w:tabs>
        <w:ind w:left="3690" w:hanging="360"/>
      </w:pPr>
      <w:rPr>
        <w:color w:val="000000"/>
        <w:position w:val="0"/>
        <w:sz w:val="24"/>
        <w:szCs w:val="24"/>
        <w:u w:color="000000"/>
        <w:rtl w:val="0"/>
      </w:rPr>
    </w:lvl>
    <w:lvl w:ilvl="5">
      <w:start w:val="1"/>
      <w:numFmt w:val="decimal"/>
      <w:lvlText w:val="%6."/>
      <w:lvlJc w:val="left"/>
      <w:pPr>
        <w:tabs>
          <w:tab w:val="num" w:pos="4410"/>
        </w:tabs>
        <w:ind w:left="4410" w:hanging="360"/>
      </w:pPr>
      <w:rPr>
        <w:color w:val="000000"/>
        <w:position w:val="0"/>
        <w:sz w:val="24"/>
        <w:szCs w:val="24"/>
        <w:u w:color="000000"/>
        <w:rtl w:val="0"/>
      </w:rPr>
    </w:lvl>
    <w:lvl w:ilvl="6">
      <w:start w:val="1"/>
      <w:numFmt w:val="decimal"/>
      <w:lvlText w:val="%7."/>
      <w:lvlJc w:val="left"/>
      <w:pPr>
        <w:tabs>
          <w:tab w:val="num" w:pos="5130"/>
        </w:tabs>
        <w:ind w:left="5130" w:hanging="360"/>
      </w:pPr>
      <w:rPr>
        <w:color w:val="000000"/>
        <w:position w:val="0"/>
        <w:sz w:val="24"/>
        <w:szCs w:val="24"/>
        <w:u w:color="000000"/>
        <w:rtl w:val="0"/>
      </w:rPr>
    </w:lvl>
    <w:lvl w:ilvl="7">
      <w:start w:val="1"/>
      <w:numFmt w:val="decimal"/>
      <w:lvlText w:val="%8."/>
      <w:lvlJc w:val="left"/>
      <w:pPr>
        <w:tabs>
          <w:tab w:val="num" w:pos="5850"/>
        </w:tabs>
        <w:ind w:left="5850" w:hanging="360"/>
      </w:pPr>
      <w:rPr>
        <w:color w:val="000000"/>
        <w:position w:val="0"/>
        <w:sz w:val="24"/>
        <w:szCs w:val="24"/>
        <w:u w:color="000000"/>
        <w:rtl w:val="0"/>
      </w:rPr>
    </w:lvl>
    <w:lvl w:ilvl="8">
      <w:start w:val="1"/>
      <w:numFmt w:val="decimal"/>
      <w:lvlText w:val="%9."/>
      <w:lvlJc w:val="left"/>
      <w:pPr>
        <w:tabs>
          <w:tab w:val="num" w:pos="6570"/>
        </w:tabs>
        <w:ind w:left="6570" w:hanging="360"/>
      </w:pPr>
      <w:rPr>
        <w:color w:val="000000"/>
        <w:position w:val="0"/>
        <w:sz w:val="24"/>
        <w:szCs w:val="24"/>
        <w:u w:color="000000"/>
        <w:rtl w:val="0"/>
      </w:rPr>
    </w:lvl>
  </w:abstractNum>
  <w:abstractNum w:abstractNumId="321">
    <w:nsid w:val="5A913F5C"/>
    <w:multiLevelType w:val="multilevel"/>
    <w:tmpl w:val="F8CADEC6"/>
    <w:styleLink w:val="List50"/>
    <w:lvl w:ilvl="0">
      <w:numFmt w:val="bullet"/>
      <w:lvlText w:val="•"/>
      <w:lvlJc w:val="left"/>
      <w:pPr>
        <w:tabs>
          <w:tab w:val="num" w:pos="1251"/>
        </w:tabs>
        <w:ind w:left="1251" w:hanging="567"/>
      </w:pPr>
      <w:rPr>
        <w:rFonts w:ascii="Book Antiqua" w:eastAsia="Book Antiqua" w:hAnsi="Book Antiqua" w:cs="Book Antiqua"/>
        <w:b/>
        <w:bCs/>
        <w:color w:val="231F20"/>
        <w:position w:val="0"/>
        <w:sz w:val="22"/>
        <w:szCs w:val="22"/>
        <w:u w:color="000000"/>
        <w:lang w:val="en-US"/>
      </w:rPr>
    </w:lvl>
    <w:lvl w:ilvl="1">
      <w:start w:val="1"/>
      <w:numFmt w:val="bullet"/>
      <w:lvlText w:val="•"/>
      <w:lvlJc w:val="left"/>
      <w:pPr>
        <w:tabs>
          <w:tab w:val="num" w:pos="2076"/>
        </w:tabs>
        <w:ind w:left="2076" w:hanging="567"/>
      </w:pPr>
      <w:rPr>
        <w:rFonts w:ascii="Book Antiqua" w:eastAsia="Book Antiqua" w:hAnsi="Book Antiqua" w:cs="Book Antiqua"/>
        <w:b/>
        <w:bCs/>
        <w:color w:val="231F20"/>
        <w:position w:val="0"/>
        <w:sz w:val="24"/>
        <w:szCs w:val="24"/>
        <w:u w:color="000000"/>
        <w:lang w:val="en-US"/>
      </w:rPr>
    </w:lvl>
    <w:lvl w:ilvl="2">
      <w:start w:val="1"/>
      <w:numFmt w:val="bullet"/>
      <w:lvlText w:val="•"/>
      <w:lvlJc w:val="left"/>
      <w:pPr>
        <w:tabs>
          <w:tab w:val="num" w:pos="2892"/>
        </w:tabs>
        <w:ind w:left="2892" w:hanging="567"/>
      </w:pPr>
      <w:rPr>
        <w:rFonts w:ascii="Book Antiqua" w:eastAsia="Book Antiqua" w:hAnsi="Book Antiqua" w:cs="Book Antiqua"/>
        <w:b/>
        <w:bCs/>
        <w:color w:val="231F20"/>
        <w:position w:val="0"/>
        <w:sz w:val="24"/>
        <w:szCs w:val="24"/>
        <w:u w:color="000000"/>
        <w:lang w:val="en-US"/>
      </w:rPr>
    </w:lvl>
    <w:lvl w:ilvl="3">
      <w:start w:val="1"/>
      <w:numFmt w:val="bullet"/>
      <w:lvlText w:val="•"/>
      <w:lvlJc w:val="left"/>
      <w:pPr>
        <w:tabs>
          <w:tab w:val="num" w:pos="3708"/>
        </w:tabs>
        <w:ind w:left="3708" w:hanging="567"/>
      </w:pPr>
      <w:rPr>
        <w:rFonts w:ascii="Book Antiqua" w:eastAsia="Book Antiqua" w:hAnsi="Book Antiqua" w:cs="Book Antiqua"/>
        <w:b/>
        <w:bCs/>
        <w:color w:val="231F20"/>
        <w:position w:val="0"/>
        <w:sz w:val="24"/>
        <w:szCs w:val="24"/>
        <w:u w:color="000000"/>
        <w:lang w:val="en-US"/>
      </w:rPr>
    </w:lvl>
    <w:lvl w:ilvl="4">
      <w:start w:val="1"/>
      <w:numFmt w:val="bullet"/>
      <w:lvlText w:val="•"/>
      <w:lvlJc w:val="left"/>
      <w:pPr>
        <w:tabs>
          <w:tab w:val="num" w:pos="4524"/>
        </w:tabs>
        <w:ind w:left="4524" w:hanging="567"/>
      </w:pPr>
      <w:rPr>
        <w:rFonts w:ascii="Book Antiqua" w:eastAsia="Book Antiqua" w:hAnsi="Book Antiqua" w:cs="Book Antiqua"/>
        <w:b/>
        <w:bCs/>
        <w:color w:val="231F20"/>
        <w:position w:val="0"/>
        <w:sz w:val="24"/>
        <w:szCs w:val="24"/>
        <w:u w:color="000000"/>
        <w:lang w:val="en-US"/>
      </w:rPr>
    </w:lvl>
    <w:lvl w:ilvl="5">
      <w:start w:val="1"/>
      <w:numFmt w:val="bullet"/>
      <w:lvlText w:val="•"/>
      <w:lvlJc w:val="left"/>
      <w:pPr>
        <w:tabs>
          <w:tab w:val="num" w:pos="5340"/>
        </w:tabs>
        <w:ind w:left="5340" w:hanging="567"/>
      </w:pPr>
      <w:rPr>
        <w:rFonts w:ascii="Book Antiqua" w:eastAsia="Book Antiqua" w:hAnsi="Book Antiqua" w:cs="Book Antiqua"/>
        <w:b/>
        <w:bCs/>
        <w:color w:val="231F20"/>
        <w:position w:val="0"/>
        <w:sz w:val="24"/>
        <w:szCs w:val="24"/>
        <w:u w:color="000000"/>
        <w:lang w:val="en-US"/>
      </w:rPr>
    </w:lvl>
    <w:lvl w:ilvl="6">
      <w:start w:val="1"/>
      <w:numFmt w:val="bullet"/>
      <w:lvlText w:val="•"/>
      <w:lvlJc w:val="left"/>
      <w:pPr>
        <w:tabs>
          <w:tab w:val="num" w:pos="6156"/>
        </w:tabs>
        <w:ind w:left="6156" w:hanging="567"/>
      </w:pPr>
      <w:rPr>
        <w:rFonts w:ascii="Book Antiqua" w:eastAsia="Book Antiqua" w:hAnsi="Book Antiqua" w:cs="Book Antiqua"/>
        <w:b/>
        <w:bCs/>
        <w:color w:val="231F20"/>
        <w:position w:val="0"/>
        <w:sz w:val="24"/>
        <w:szCs w:val="24"/>
        <w:u w:color="000000"/>
        <w:lang w:val="en-US"/>
      </w:rPr>
    </w:lvl>
    <w:lvl w:ilvl="7">
      <w:start w:val="1"/>
      <w:numFmt w:val="bullet"/>
      <w:lvlText w:val="•"/>
      <w:lvlJc w:val="left"/>
      <w:pPr>
        <w:tabs>
          <w:tab w:val="num" w:pos="6972"/>
        </w:tabs>
        <w:ind w:left="6972" w:hanging="567"/>
      </w:pPr>
      <w:rPr>
        <w:rFonts w:ascii="Book Antiqua" w:eastAsia="Book Antiqua" w:hAnsi="Book Antiqua" w:cs="Book Antiqua"/>
        <w:b/>
        <w:bCs/>
        <w:color w:val="231F20"/>
        <w:position w:val="0"/>
        <w:sz w:val="24"/>
        <w:szCs w:val="24"/>
        <w:u w:color="000000"/>
        <w:lang w:val="en-US"/>
      </w:rPr>
    </w:lvl>
    <w:lvl w:ilvl="8">
      <w:start w:val="1"/>
      <w:numFmt w:val="bullet"/>
      <w:lvlText w:val="•"/>
      <w:lvlJc w:val="left"/>
      <w:pPr>
        <w:tabs>
          <w:tab w:val="num" w:pos="7788"/>
        </w:tabs>
        <w:ind w:left="7788" w:hanging="567"/>
      </w:pPr>
      <w:rPr>
        <w:rFonts w:ascii="Book Antiqua" w:eastAsia="Book Antiqua" w:hAnsi="Book Antiqua" w:cs="Book Antiqua"/>
        <w:b/>
        <w:bCs/>
        <w:color w:val="231F20"/>
        <w:position w:val="0"/>
        <w:sz w:val="24"/>
        <w:szCs w:val="24"/>
        <w:u w:color="000000"/>
        <w:lang w:val="en-US"/>
      </w:rPr>
    </w:lvl>
  </w:abstractNum>
  <w:abstractNum w:abstractNumId="322">
    <w:nsid w:val="5AA112D5"/>
    <w:multiLevelType w:val="multilevel"/>
    <w:tmpl w:val="3BE0574C"/>
    <w:styleLink w:val="List146"/>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23">
    <w:nsid w:val="5B464973"/>
    <w:multiLevelType w:val="hybridMultilevel"/>
    <w:tmpl w:val="06A8DF4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5B546998"/>
    <w:multiLevelType w:val="hybridMultilevel"/>
    <w:tmpl w:val="690A19E2"/>
    <w:lvl w:ilvl="0" w:tplc="63B235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5C957FF3"/>
    <w:multiLevelType w:val="multilevel"/>
    <w:tmpl w:val="E9CAB040"/>
    <w:styleLink w:val="List69"/>
    <w:lvl w:ilvl="0">
      <w:start w:val="1"/>
      <w:numFmt w:val="decimal"/>
      <w:lvlText w:val="%1."/>
      <w:lvlJc w:val="left"/>
      <w:pPr>
        <w:tabs>
          <w:tab w:val="num" w:pos="330"/>
        </w:tabs>
        <w:ind w:left="33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170"/>
        </w:tabs>
        <w:ind w:left="117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1890"/>
        </w:tabs>
        <w:ind w:left="189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610"/>
        </w:tabs>
        <w:ind w:left="261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330"/>
        </w:tabs>
        <w:ind w:left="333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050"/>
        </w:tabs>
        <w:ind w:left="405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4770"/>
        </w:tabs>
        <w:ind w:left="477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490"/>
        </w:tabs>
        <w:ind w:left="549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210"/>
        </w:tabs>
        <w:ind w:left="6210" w:hanging="296"/>
      </w:pPr>
      <w:rPr>
        <w:rFonts w:ascii="Trebuchet MS" w:eastAsia="Trebuchet MS" w:hAnsi="Trebuchet MS" w:cs="Trebuchet MS"/>
        <w:color w:val="000000"/>
        <w:position w:val="0"/>
        <w:sz w:val="24"/>
        <w:szCs w:val="24"/>
        <w:u w:color="000000"/>
        <w:rtl w:val="0"/>
      </w:rPr>
    </w:lvl>
  </w:abstractNum>
  <w:abstractNum w:abstractNumId="326">
    <w:nsid w:val="5CD22586"/>
    <w:multiLevelType w:val="hybridMultilevel"/>
    <w:tmpl w:val="3FAC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5CE8084E"/>
    <w:multiLevelType w:val="hybridMultilevel"/>
    <w:tmpl w:val="87AA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5D0F546D"/>
    <w:multiLevelType w:val="multilevel"/>
    <w:tmpl w:val="4716AB02"/>
    <w:styleLink w:val="List113"/>
    <w:lvl w:ilvl="0">
      <w:start w:val="1"/>
      <w:numFmt w:val="decimal"/>
      <w:lvlText w:val="%1."/>
      <w:lvlJc w:val="left"/>
      <w:pPr>
        <w:tabs>
          <w:tab w:val="num" w:pos="720"/>
        </w:tabs>
        <w:ind w:left="720" w:hanging="36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16"/>
        </w:tabs>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116"/>
        </w:tabs>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116"/>
        </w:tabs>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116"/>
        </w:tabs>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116"/>
        </w:tabs>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116"/>
        </w:tabs>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116"/>
        </w:tabs>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116"/>
        </w:tabs>
      </w:pPr>
      <w:rPr>
        <w:rFonts w:ascii="Book Antiqua" w:eastAsia="Book Antiqua" w:hAnsi="Book Antiqua" w:cs="Book Antiqua"/>
        <w:color w:val="000000"/>
        <w:position w:val="0"/>
        <w:sz w:val="24"/>
        <w:szCs w:val="24"/>
        <w:u w:color="000000"/>
        <w:lang w:val="en-US"/>
      </w:rPr>
    </w:lvl>
  </w:abstractNum>
  <w:abstractNum w:abstractNumId="329">
    <w:nsid w:val="5D8C18A7"/>
    <w:multiLevelType w:val="hybridMultilevel"/>
    <w:tmpl w:val="1F5A2320"/>
    <w:lvl w:ilvl="0" w:tplc="42CAAA1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5DD174C1"/>
    <w:multiLevelType w:val="multilevel"/>
    <w:tmpl w:val="D4344CC2"/>
    <w:styleLink w:val="List223"/>
    <w:lvl w:ilvl="0">
      <w:start w:val="1"/>
      <w:numFmt w:val="decimal"/>
      <w:lvlText w:val="%1."/>
      <w:lvlJc w:val="left"/>
      <w:pPr>
        <w:tabs>
          <w:tab w:val="num" w:pos="1800"/>
        </w:tabs>
        <w:ind w:left="1800" w:hanging="360"/>
      </w:pPr>
      <w:rPr>
        <w:color w:val="000000"/>
        <w:position w:val="0"/>
        <w:sz w:val="24"/>
        <w:szCs w:val="24"/>
        <w:u w:color="000000"/>
        <w:rtl w:val="0"/>
        <w:lang w:val="en-US"/>
      </w:rPr>
    </w:lvl>
    <w:lvl w:ilvl="1">
      <w:start w:val="1"/>
      <w:numFmt w:val="lowerLetter"/>
      <w:lvlText w:val="%2."/>
      <w:lvlJc w:val="left"/>
      <w:pPr>
        <w:tabs>
          <w:tab w:val="num" w:pos="2880"/>
        </w:tabs>
        <w:ind w:left="2880" w:hanging="360"/>
      </w:pPr>
      <w:rPr>
        <w:color w:val="000000"/>
        <w:position w:val="0"/>
        <w:sz w:val="24"/>
        <w:szCs w:val="24"/>
        <w:u w:color="000000"/>
        <w:rtl w:val="0"/>
        <w:lang w:val="en-US"/>
      </w:rPr>
    </w:lvl>
    <w:lvl w:ilvl="2">
      <w:start w:val="1"/>
      <w:numFmt w:val="lowerRoman"/>
      <w:lvlText w:val="%3."/>
      <w:lvlJc w:val="left"/>
      <w:pPr>
        <w:tabs>
          <w:tab w:val="num" w:pos="3600"/>
        </w:tabs>
        <w:ind w:left="3600" w:hanging="296"/>
      </w:pPr>
      <w:rPr>
        <w:color w:val="000000"/>
        <w:position w:val="0"/>
        <w:sz w:val="24"/>
        <w:szCs w:val="24"/>
        <w:u w:color="000000"/>
        <w:rtl w:val="0"/>
        <w:lang w:val="en-US"/>
      </w:rPr>
    </w:lvl>
    <w:lvl w:ilvl="3">
      <w:start w:val="1"/>
      <w:numFmt w:val="decimal"/>
      <w:lvlText w:val="%4."/>
      <w:lvlJc w:val="left"/>
      <w:pPr>
        <w:tabs>
          <w:tab w:val="num" w:pos="4320"/>
        </w:tabs>
        <w:ind w:left="4320" w:hanging="360"/>
      </w:pPr>
      <w:rPr>
        <w:color w:val="000000"/>
        <w:position w:val="0"/>
        <w:sz w:val="24"/>
        <w:szCs w:val="24"/>
        <w:u w:color="000000"/>
        <w:rtl w:val="0"/>
        <w:lang w:val="en-US"/>
      </w:rPr>
    </w:lvl>
    <w:lvl w:ilvl="4">
      <w:start w:val="1"/>
      <w:numFmt w:val="lowerLetter"/>
      <w:lvlText w:val="%5."/>
      <w:lvlJc w:val="left"/>
      <w:pPr>
        <w:tabs>
          <w:tab w:val="num" w:pos="5040"/>
        </w:tabs>
        <w:ind w:left="5040" w:hanging="360"/>
      </w:pPr>
      <w:rPr>
        <w:color w:val="000000"/>
        <w:position w:val="0"/>
        <w:sz w:val="24"/>
        <w:szCs w:val="24"/>
        <w:u w:color="000000"/>
        <w:rtl w:val="0"/>
        <w:lang w:val="en-US"/>
      </w:rPr>
    </w:lvl>
    <w:lvl w:ilvl="5">
      <w:start w:val="1"/>
      <w:numFmt w:val="lowerRoman"/>
      <w:lvlText w:val="%6."/>
      <w:lvlJc w:val="left"/>
      <w:pPr>
        <w:tabs>
          <w:tab w:val="num" w:pos="5760"/>
        </w:tabs>
        <w:ind w:left="5760" w:hanging="296"/>
      </w:pPr>
      <w:rPr>
        <w:color w:val="000000"/>
        <w:position w:val="0"/>
        <w:sz w:val="24"/>
        <w:szCs w:val="24"/>
        <w:u w:color="000000"/>
        <w:rtl w:val="0"/>
        <w:lang w:val="en-US"/>
      </w:rPr>
    </w:lvl>
    <w:lvl w:ilvl="6">
      <w:start w:val="1"/>
      <w:numFmt w:val="decimal"/>
      <w:lvlText w:val="%7."/>
      <w:lvlJc w:val="left"/>
      <w:pPr>
        <w:tabs>
          <w:tab w:val="num" w:pos="6480"/>
        </w:tabs>
        <w:ind w:left="6480" w:hanging="360"/>
      </w:pPr>
      <w:rPr>
        <w:color w:val="000000"/>
        <w:position w:val="0"/>
        <w:sz w:val="24"/>
        <w:szCs w:val="24"/>
        <w:u w:color="000000"/>
        <w:rtl w:val="0"/>
        <w:lang w:val="en-US"/>
      </w:rPr>
    </w:lvl>
    <w:lvl w:ilvl="7">
      <w:start w:val="1"/>
      <w:numFmt w:val="lowerRoman"/>
      <w:lvlText w:val="(%8)"/>
      <w:lvlJc w:val="left"/>
      <w:pPr>
        <w:tabs>
          <w:tab w:val="num" w:pos="743"/>
        </w:tabs>
        <w:ind w:left="743" w:hanging="743"/>
      </w:pPr>
      <w:rPr>
        <w:color w:val="000000"/>
        <w:position w:val="0"/>
        <w:sz w:val="24"/>
        <w:szCs w:val="24"/>
        <w:u w:color="000000"/>
        <w:rtl w:val="0"/>
        <w:lang w:val="en-US"/>
      </w:rPr>
    </w:lvl>
    <w:lvl w:ilvl="8">
      <w:start w:val="1"/>
      <w:numFmt w:val="lowerRoman"/>
      <w:lvlText w:val="%9."/>
      <w:lvlJc w:val="left"/>
      <w:pPr>
        <w:tabs>
          <w:tab w:val="num" w:pos="7920"/>
        </w:tabs>
        <w:ind w:left="7920" w:hanging="296"/>
      </w:pPr>
      <w:rPr>
        <w:color w:val="000000"/>
        <w:position w:val="0"/>
        <w:sz w:val="24"/>
        <w:szCs w:val="24"/>
        <w:u w:color="000000"/>
        <w:rtl w:val="0"/>
        <w:lang w:val="en-US"/>
      </w:rPr>
    </w:lvl>
  </w:abstractNum>
  <w:abstractNum w:abstractNumId="331">
    <w:nsid w:val="5E675543"/>
    <w:multiLevelType w:val="hybridMultilevel"/>
    <w:tmpl w:val="0BD2EB9A"/>
    <w:lvl w:ilvl="0" w:tplc="4A0E8360">
      <w:start w:val="1"/>
      <w:numFmt w:val="decimal"/>
      <w:lvlText w:val="%1."/>
      <w:lvlJc w:val="left"/>
      <w:pPr>
        <w:tabs>
          <w:tab w:val="num" w:pos="836"/>
        </w:tabs>
        <w:ind w:left="836" w:hanging="360"/>
      </w:pPr>
      <w:rPr>
        <w:rFonts w:ascii="Calibri" w:eastAsia="Arial Unicode MS" w:hAnsi="Calibri" w:cs="Arial"/>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32">
    <w:nsid w:val="5E760CAA"/>
    <w:multiLevelType w:val="multilevel"/>
    <w:tmpl w:val="EE889B40"/>
    <w:styleLink w:val="List152"/>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33">
    <w:nsid w:val="5EF11ECC"/>
    <w:multiLevelType w:val="hybridMultilevel"/>
    <w:tmpl w:val="701407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4">
    <w:nsid w:val="5F285DDC"/>
    <w:multiLevelType w:val="multilevel"/>
    <w:tmpl w:val="F6D2733C"/>
    <w:styleLink w:val="List108"/>
    <w:lvl w:ilvl="0">
      <w:start w:val="1"/>
      <w:numFmt w:val="decimal"/>
      <w:lvlText w:val="%1."/>
      <w:lvlJc w:val="left"/>
      <w:pPr>
        <w:tabs>
          <w:tab w:val="num" w:pos="1800"/>
        </w:tabs>
        <w:ind w:left="1800" w:hanging="360"/>
      </w:pPr>
      <w:rPr>
        <w:color w:val="000000"/>
        <w:position w:val="0"/>
        <w:sz w:val="24"/>
        <w:szCs w:val="24"/>
        <w:u w:color="000000"/>
        <w:rtl w:val="0"/>
        <w:lang w:val="en-US"/>
      </w:rPr>
    </w:lvl>
    <w:lvl w:ilvl="1">
      <w:start w:val="1"/>
      <w:numFmt w:val="lowerLetter"/>
      <w:lvlText w:val="%2."/>
      <w:lvlJc w:val="left"/>
      <w:pPr>
        <w:tabs>
          <w:tab w:val="num" w:pos="2880"/>
        </w:tabs>
        <w:ind w:left="2880" w:hanging="360"/>
      </w:pPr>
      <w:rPr>
        <w:color w:val="000000"/>
        <w:position w:val="0"/>
        <w:sz w:val="24"/>
        <w:szCs w:val="24"/>
        <w:u w:color="000000"/>
        <w:rtl w:val="0"/>
        <w:lang w:val="en-US"/>
      </w:rPr>
    </w:lvl>
    <w:lvl w:ilvl="2">
      <w:start w:val="1"/>
      <w:numFmt w:val="lowerRoman"/>
      <w:lvlText w:val="%3."/>
      <w:lvlJc w:val="left"/>
      <w:pPr>
        <w:tabs>
          <w:tab w:val="num" w:pos="3600"/>
        </w:tabs>
        <w:ind w:left="3600" w:hanging="296"/>
      </w:pPr>
      <w:rPr>
        <w:color w:val="000000"/>
        <w:position w:val="0"/>
        <w:sz w:val="24"/>
        <w:szCs w:val="24"/>
        <w:u w:color="000000"/>
        <w:rtl w:val="0"/>
        <w:lang w:val="en-US"/>
      </w:rPr>
    </w:lvl>
    <w:lvl w:ilvl="3">
      <w:start w:val="1"/>
      <w:numFmt w:val="decimal"/>
      <w:lvlText w:val="%4."/>
      <w:lvlJc w:val="left"/>
      <w:pPr>
        <w:tabs>
          <w:tab w:val="num" w:pos="396"/>
        </w:tabs>
        <w:ind w:left="396" w:hanging="330"/>
      </w:pPr>
      <w:rPr>
        <w:color w:val="000000"/>
        <w:position w:val="0"/>
        <w:sz w:val="24"/>
        <w:szCs w:val="24"/>
        <w:u w:color="000000"/>
        <w:rtl w:val="0"/>
        <w:lang w:val="en-US"/>
      </w:rPr>
    </w:lvl>
    <w:lvl w:ilvl="4">
      <w:start w:val="1"/>
      <w:numFmt w:val="lowerLetter"/>
      <w:lvlText w:val="%5."/>
      <w:lvlJc w:val="left"/>
      <w:pPr>
        <w:tabs>
          <w:tab w:val="num" w:pos="5040"/>
        </w:tabs>
        <w:ind w:left="5040" w:hanging="360"/>
      </w:pPr>
      <w:rPr>
        <w:color w:val="000000"/>
        <w:position w:val="0"/>
        <w:sz w:val="24"/>
        <w:szCs w:val="24"/>
        <w:u w:color="000000"/>
        <w:rtl w:val="0"/>
        <w:lang w:val="en-US"/>
      </w:rPr>
    </w:lvl>
    <w:lvl w:ilvl="5">
      <w:start w:val="1"/>
      <w:numFmt w:val="lowerRoman"/>
      <w:lvlText w:val="%6."/>
      <w:lvlJc w:val="left"/>
      <w:pPr>
        <w:tabs>
          <w:tab w:val="num" w:pos="5760"/>
        </w:tabs>
        <w:ind w:left="5760" w:hanging="296"/>
      </w:pPr>
      <w:rPr>
        <w:color w:val="000000"/>
        <w:position w:val="0"/>
        <w:sz w:val="24"/>
        <w:szCs w:val="24"/>
        <w:u w:color="000000"/>
        <w:rtl w:val="0"/>
        <w:lang w:val="en-US"/>
      </w:rPr>
    </w:lvl>
    <w:lvl w:ilvl="6">
      <w:start w:val="1"/>
      <w:numFmt w:val="decimal"/>
      <w:lvlText w:val="%7."/>
      <w:lvlJc w:val="left"/>
      <w:pPr>
        <w:tabs>
          <w:tab w:val="num" w:pos="6480"/>
        </w:tabs>
        <w:ind w:left="6480" w:hanging="360"/>
      </w:pPr>
      <w:rPr>
        <w:color w:val="000000"/>
        <w:position w:val="0"/>
        <w:sz w:val="24"/>
        <w:szCs w:val="24"/>
        <w:u w:color="000000"/>
        <w:rtl w:val="0"/>
        <w:lang w:val="en-US"/>
      </w:rPr>
    </w:lvl>
    <w:lvl w:ilvl="7">
      <w:start w:val="1"/>
      <w:numFmt w:val="lowerRoman"/>
      <w:lvlText w:val="(%8)"/>
      <w:lvlJc w:val="left"/>
      <w:pPr>
        <w:tabs>
          <w:tab w:val="num" w:pos="7560"/>
        </w:tabs>
        <w:ind w:left="7560" w:hanging="720"/>
      </w:pPr>
      <w:rPr>
        <w:color w:val="000000"/>
        <w:position w:val="0"/>
        <w:sz w:val="24"/>
        <w:szCs w:val="24"/>
        <w:u w:color="000000"/>
        <w:rtl w:val="0"/>
        <w:lang w:val="en-US"/>
      </w:rPr>
    </w:lvl>
    <w:lvl w:ilvl="8">
      <w:start w:val="1"/>
      <w:numFmt w:val="lowerRoman"/>
      <w:lvlText w:val="%9."/>
      <w:lvlJc w:val="left"/>
      <w:pPr>
        <w:tabs>
          <w:tab w:val="num" w:pos="7920"/>
        </w:tabs>
        <w:ind w:left="7920" w:hanging="296"/>
      </w:pPr>
      <w:rPr>
        <w:color w:val="000000"/>
        <w:position w:val="0"/>
        <w:sz w:val="24"/>
        <w:szCs w:val="24"/>
        <w:u w:color="000000"/>
        <w:rtl w:val="0"/>
        <w:lang w:val="en-US"/>
      </w:rPr>
    </w:lvl>
  </w:abstractNum>
  <w:abstractNum w:abstractNumId="335">
    <w:nsid w:val="5F645B74"/>
    <w:multiLevelType w:val="hybridMultilevel"/>
    <w:tmpl w:val="4580934E"/>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5FDC4C48"/>
    <w:multiLevelType w:val="hybridMultilevel"/>
    <w:tmpl w:val="78FAB2D6"/>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5FF74403"/>
    <w:multiLevelType w:val="hybridMultilevel"/>
    <w:tmpl w:val="0966045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60B66641"/>
    <w:multiLevelType w:val="multilevel"/>
    <w:tmpl w:val="2B98EA64"/>
    <w:styleLink w:val="List104"/>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339">
    <w:nsid w:val="610E2ADB"/>
    <w:multiLevelType w:val="hybridMultilevel"/>
    <w:tmpl w:val="674E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61635333"/>
    <w:multiLevelType w:val="hybridMultilevel"/>
    <w:tmpl w:val="1EB2DB7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61F11424"/>
    <w:multiLevelType w:val="multilevel"/>
    <w:tmpl w:val="A632450A"/>
    <w:styleLink w:val="List207"/>
    <w:lvl w:ilvl="0">
      <w:start w:val="37"/>
      <w:numFmt w:val="decimal"/>
      <w:lvlText w:val="%1."/>
      <w:lvlJc w:val="left"/>
      <w:pPr>
        <w:tabs>
          <w:tab w:val="num" w:pos="520"/>
        </w:tabs>
        <w:ind w:left="520" w:hanging="520"/>
      </w:pPr>
      <w:rPr>
        <w:rFonts w:ascii="Trebuchet MS" w:eastAsia="Trebuchet MS" w:hAnsi="Trebuchet MS" w:cs="Trebuchet MS"/>
        <w:color w:val="231F20"/>
        <w:position w:val="0"/>
        <w:sz w:val="24"/>
        <w:szCs w:val="24"/>
        <w:u w:color="000000"/>
        <w:rtl w:val="0"/>
        <w:lang w:val="en-US"/>
      </w:rPr>
    </w:lvl>
    <w:lvl w:ilvl="1">
      <w:start w:val="1"/>
      <w:numFmt w:val="lowerLetter"/>
      <w:lvlText w:val="%2)"/>
      <w:lvlJc w:val="left"/>
      <w:pPr>
        <w:tabs>
          <w:tab w:val="num" w:pos="1073"/>
        </w:tabs>
        <w:ind w:left="1073" w:hanging="389"/>
      </w:pPr>
      <w:rPr>
        <w:rFonts w:ascii="Trebuchet MS" w:eastAsia="Trebuchet MS" w:hAnsi="Trebuchet MS" w:cs="Trebuchet MS"/>
        <w:color w:val="231F20"/>
        <w:position w:val="0"/>
        <w:sz w:val="24"/>
        <w:szCs w:val="24"/>
        <w:u w:color="000000"/>
        <w:rtl w:val="0"/>
        <w:lang w:val="en-US"/>
      </w:rPr>
    </w:lvl>
    <w:lvl w:ilvl="2">
      <w:start w:val="1"/>
      <w:numFmt w:val="bullet"/>
      <w:lvlText w:val="•"/>
      <w:lvlJc w:val="left"/>
      <w:pPr>
        <w:tabs>
          <w:tab w:val="num" w:pos="1120"/>
        </w:tabs>
        <w:ind w:left="1120" w:hanging="389"/>
      </w:pPr>
      <w:rPr>
        <w:rFonts w:ascii="Trebuchet MS" w:eastAsia="Trebuchet MS" w:hAnsi="Trebuchet MS" w:cs="Trebuchet MS"/>
        <w:color w:val="231F20"/>
        <w:position w:val="0"/>
        <w:sz w:val="24"/>
        <w:szCs w:val="24"/>
        <w:u w:color="000000"/>
        <w:rtl w:val="0"/>
        <w:lang w:val="en-US"/>
      </w:rPr>
    </w:lvl>
    <w:lvl w:ilvl="3">
      <w:start w:val="1"/>
      <w:numFmt w:val="bullet"/>
      <w:lvlText w:val="•"/>
      <w:lvlJc w:val="left"/>
      <w:pPr>
        <w:tabs>
          <w:tab w:val="num" w:pos="1140"/>
        </w:tabs>
        <w:ind w:left="1140" w:hanging="389"/>
      </w:pPr>
      <w:rPr>
        <w:rFonts w:ascii="Trebuchet MS" w:eastAsia="Trebuchet MS" w:hAnsi="Trebuchet MS" w:cs="Trebuchet MS"/>
        <w:color w:val="231F20"/>
        <w:position w:val="0"/>
        <w:sz w:val="24"/>
        <w:szCs w:val="24"/>
        <w:u w:color="000000"/>
        <w:rtl w:val="0"/>
        <w:lang w:val="en-US"/>
      </w:rPr>
    </w:lvl>
    <w:lvl w:ilvl="4">
      <w:start w:val="1"/>
      <w:numFmt w:val="bullet"/>
      <w:lvlText w:val="•"/>
      <w:lvlJc w:val="left"/>
      <w:pPr>
        <w:tabs>
          <w:tab w:val="num" w:pos="1200"/>
        </w:tabs>
        <w:ind w:left="1200" w:hanging="389"/>
      </w:pPr>
      <w:rPr>
        <w:rFonts w:ascii="Trebuchet MS" w:eastAsia="Trebuchet MS" w:hAnsi="Trebuchet MS" w:cs="Trebuchet MS"/>
        <w:color w:val="231F20"/>
        <w:position w:val="0"/>
        <w:sz w:val="24"/>
        <w:szCs w:val="24"/>
        <w:u w:color="000000"/>
        <w:rtl w:val="0"/>
        <w:lang w:val="en-US"/>
      </w:rPr>
    </w:lvl>
    <w:lvl w:ilvl="5">
      <w:start w:val="1"/>
      <w:numFmt w:val="bullet"/>
      <w:lvlText w:val="•"/>
      <w:lvlJc w:val="left"/>
      <w:pPr>
        <w:tabs>
          <w:tab w:val="num" w:pos="2570"/>
        </w:tabs>
        <w:ind w:left="2570" w:hanging="389"/>
      </w:pPr>
      <w:rPr>
        <w:rFonts w:ascii="Trebuchet MS" w:eastAsia="Trebuchet MS" w:hAnsi="Trebuchet MS" w:cs="Trebuchet MS"/>
        <w:color w:val="231F20"/>
        <w:position w:val="0"/>
        <w:sz w:val="24"/>
        <w:szCs w:val="24"/>
        <w:u w:color="000000"/>
        <w:rtl w:val="0"/>
        <w:lang w:val="en-US"/>
      </w:rPr>
    </w:lvl>
    <w:lvl w:ilvl="6">
      <w:start w:val="1"/>
      <w:numFmt w:val="bullet"/>
      <w:lvlText w:val="•"/>
      <w:lvlJc w:val="left"/>
      <w:pPr>
        <w:tabs>
          <w:tab w:val="num" w:pos="3940"/>
        </w:tabs>
        <w:ind w:left="3940" w:hanging="389"/>
      </w:pPr>
      <w:rPr>
        <w:rFonts w:ascii="Trebuchet MS" w:eastAsia="Trebuchet MS" w:hAnsi="Trebuchet MS" w:cs="Trebuchet MS"/>
        <w:color w:val="231F20"/>
        <w:position w:val="0"/>
        <w:sz w:val="24"/>
        <w:szCs w:val="24"/>
        <w:u w:color="000000"/>
        <w:rtl w:val="0"/>
        <w:lang w:val="en-US"/>
      </w:rPr>
    </w:lvl>
    <w:lvl w:ilvl="7">
      <w:start w:val="1"/>
      <w:numFmt w:val="bullet"/>
      <w:lvlText w:val="•"/>
      <w:lvlJc w:val="left"/>
      <w:pPr>
        <w:tabs>
          <w:tab w:val="num" w:pos="5310"/>
        </w:tabs>
        <w:ind w:left="5310" w:hanging="389"/>
      </w:pPr>
      <w:rPr>
        <w:rFonts w:ascii="Trebuchet MS" w:eastAsia="Trebuchet MS" w:hAnsi="Trebuchet MS" w:cs="Trebuchet MS"/>
        <w:color w:val="231F20"/>
        <w:position w:val="0"/>
        <w:sz w:val="24"/>
        <w:szCs w:val="24"/>
        <w:u w:color="000000"/>
        <w:rtl w:val="0"/>
        <w:lang w:val="en-US"/>
      </w:rPr>
    </w:lvl>
    <w:lvl w:ilvl="8">
      <w:start w:val="1"/>
      <w:numFmt w:val="bullet"/>
      <w:lvlText w:val="•"/>
      <w:lvlJc w:val="left"/>
      <w:pPr>
        <w:tabs>
          <w:tab w:val="num" w:pos="6680"/>
        </w:tabs>
        <w:ind w:left="6680" w:hanging="389"/>
      </w:pPr>
      <w:rPr>
        <w:rFonts w:ascii="Trebuchet MS" w:eastAsia="Trebuchet MS" w:hAnsi="Trebuchet MS" w:cs="Trebuchet MS"/>
        <w:color w:val="231F20"/>
        <w:position w:val="0"/>
        <w:sz w:val="24"/>
        <w:szCs w:val="24"/>
        <w:u w:color="000000"/>
        <w:rtl w:val="0"/>
        <w:lang w:val="en-US"/>
      </w:rPr>
    </w:lvl>
  </w:abstractNum>
  <w:abstractNum w:abstractNumId="342">
    <w:nsid w:val="62203007"/>
    <w:multiLevelType w:val="multilevel"/>
    <w:tmpl w:val="7ED88532"/>
    <w:styleLink w:val="List210"/>
    <w:lvl w:ilvl="0">
      <w:start w:val="12"/>
      <w:numFmt w:val="decimal"/>
      <w:lvlText w:val="%1."/>
      <w:lvlJc w:val="left"/>
      <w:pPr>
        <w:tabs>
          <w:tab w:val="num" w:pos="520"/>
        </w:tabs>
        <w:ind w:left="520" w:hanging="520"/>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343">
    <w:nsid w:val="62383CF2"/>
    <w:multiLevelType w:val="multilevel"/>
    <w:tmpl w:val="F7AE5A3E"/>
    <w:styleLink w:val="List93"/>
    <w:lvl w:ilvl="0">
      <w:start w:val="1"/>
      <w:numFmt w:val="decimal"/>
      <w:lvlText w:val="%1."/>
      <w:lvlJc w:val="left"/>
      <w:pPr>
        <w:tabs>
          <w:tab w:val="num" w:pos="690"/>
        </w:tabs>
        <w:ind w:left="690" w:hanging="330"/>
      </w:pPr>
      <w:rPr>
        <w:rFonts w:ascii="Book Antiqua" w:eastAsia="Book Antiqua" w:hAnsi="Book Antiqua" w:cs="Book Antiqua"/>
        <w:i/>
        <w:iCs/>
        <w:color w:val="000000"/>
        <w:position w:val="0"/>
        <w:sz w:val="24"/>
        <w:szCs w:val="24"/>
        <w:u w:color="000000"/>
        <w:rtl w:val="0"/>
        <w:lang w:val="en-US"/>
      </w:rPr>
    </w:lvl>
    <w:lvl w:ilvl="1">
      <w:start w:val="1"/>
      <w:numFmt w:val="lowerLetter"/>
      <w:lvlText w:val="%2."/>
      <w:lvlJc w:val="left"/>
      <w:pPr>
        <w:tabs>
          <w:tab w:val="num" w:pos="1800"/>
        </w:tabs>
        <w:ind w:left="1800" w:hanging="360"/>
      </w:pPr>
      <w:rPr>
        <w:rFonts w:ascii="Book Antiqua" w:eastAsia="Book Antiqua" w:hAnsi="Book Antiqua" w:cs="Book Antiqua"/>
        <w:i/>
        <w:iCs/>
        <w:color w:val="000000"/>
        <w:position w:val="0"/>
        <w:sz w:val="24"/>
        <w:szCs w:val="24"/>
        <w:u w:color="000000"/>
        <w:rtl w:val="0"/>
        <w:lang w:val="en-US"/>
      </w:rPr>
    </w:lvl>
    <w:lvl w:ilvl="2">
      <w:start w:val="1"/>
      <w:numFmt w:val="lowerRoman"/>
      <w:lvlText w:val="%3."/>
      <w:lvlJc w:val="left"/>
      <w:pPr>
        <w:tabs>
          <w:tab w:val="num" w:pos="2520"/>
        </w:tabs>
        <w:ind w:left="2520" w:hanging="296"/>
      </w:pPr>
      <w:rPr>
        <w:rFonts w:ascii="Book Antiqua" w:eastAsia="Book Antiqua" w:hAnsi="Book Antiqua" w:cs="Book Antiqua"/>
        <w:i/>
        <w:iCs/>
        <w:color w:val="000000"/>
        <w:position w:val="0"/>
        <w:sz w:val="24"/>
        <w:szCs w:val="24"/>
        <w:u w:color="000000"/>
        <w:rtl w:val="0"/>
        <w:lang w:val="en-US"/>
      </w:rPr>
    </w:lvl>
    <w:lvl w:ilvl="3">
      <w:start w:val="1"/>
      <w:numFmt w:val="decimal"/>
      <w:lvlText w:val="%4."/>
      <w:lvlJc w:val="left"/>
      <w:pPr>
        <w:tabs>
          <w:tab w:val="num" w:pos="3240"/>
        </w:tabs>
        <w:ind w:left="3240" w:hanging="360"/>
      </w:pPr>
      <w:rPr>
        <w:rFonts w:ascii="Book Antiqua" w:eastAsia="Book Antiqua" w:hAnsi="Book Antiqua" w:cs="Book Antiqua"/>
        <w:i/>
        <w:iCs/>
        <w:color w:val="000000"/>
        <w:position w:val="0"/>
        <w:sz w:val="24"/>
        <w:szCs w:val="24"/>
        <w:u w:color="000000"/>
        <w:rtl w:val="0"/>
        <w:lang w:val="en-US"/>
      </w:rPr>
    </w:lvl>
    <w:lvl w:ilvl="4">
      <w:start w:val="1"/>
      <w:numFmt w:val="lowerLetter"/>
      <w:lvlText w:val="%5."/>
      <w:lvlJc w:val="left"/>
      <w:pPr>
        <w:tabs>
          <w:tab w:val="num" w:pos="3960"/>
        </w:tabs>
        <w:ind w:left="3960" w:hanging="360"/>
      </w:pPr>
      <w:rPr>
        <w:rFonts w:ascii="Book Antiqua" w:eastAsia="Book Antiqua" w:hAnsi="Book Antiqua" w:cs="Book Antiqua"/>
        <w:i/>
        <w:iCs/>
        <w:color w:val="000000"/>
        <w:position w:val="0"/>
        <w:sz w:val="24"/>
        <w:szCs w:val="24"/>
        <w:u w:color="000000"/>
        <w:rtl w:val="0"/>
        <w:lang w:val="en-US"/>
      </w:rPr>
    </w:lvl>
    <w:lvl w:ilvl="5">
      <w:start w:val="1"/>
      <w:numFmt w:val="lowerRoman"/>
      <w:lvlText w:val="%6."/>
      <w:lvlJc w:val="left"/>
      <w:pPr>
        <w:tabs>
          <w:tab w:val="num" w:pos="4680"/>
        </w:tabs>
        <w:ind w:left="4680" w:hanging="296"/>
      </w:pPr>
      <w:rPr>
        <w:rFonts w:ascii="Book Antiqua" w:eastAsia="Book Antiqua" w:hAnsi="Book Antiqua" w:cs="Book Antiqua"/>
        <w:i/>
        <w:iCs/>
        <w:color w:val="000000"/>
        <w:position w:val="0"/>
        <w:sz w:val="24"/>
        <w:szCs w:val="24"/>
        <w:u w:color="000000"/>
        <w:rtl w:val="0"/>
        <w:lang w:val="en-US"/>
      </w:rPr>
    </w:lvl>
    <w:lvl w:ilvl="6">
      <w:start w:val="1"/>
      <w:numFmt w:val="decimal"/>
      <w:lvlText w:val="%7."/>
      <w:lvlJc w:val="left"/>
      <w:pPr>
        <w:tabs>
          <w:tab w:val="num" w:pos="5400"/>
        </w:tabs>
        <w:ind w:left="5400" w:hanging="360"/>
      </w:pPr>
      <w:rPr>
        <w:rFonts w:ascii="Book Antiqua" w:eastAsia="Book Antiqua" w:hAnsi="Book Antiqua" w:cs="Book Antiqua"/>
        <w:i/>
        <w:iCs/>
        <w:color w:val="000000"/>
        <w:position w:val="0"/>
        <w:sz w:val="24"/>
        <w:szCs w:val="24"/>
        <w:u w:color="000000"/>
        <w:rtl w:val="0"/>
        <w:lang w:val="en-US"/>
      </w:rPr>
    </w:lvl>
    <w:lvl w:ilvl="7">
      <w:start w:val="1"/>
      <w:numFmt w:val="lowerLetter"/>
      <w:lvlText w:val="%8."/>
      <w:lvlJc w:val="left"/>
      <w:pPr>
        <w:tabs>
          <w:tab w:val="num" w:pos="6120"/>
        </w:tabs>
        <w:ind w:left="6120" w:hanging="360"/>
      </w:pPr>
      <w:rPr>
        <w:rFonts w:ascii="Book Antiqua" w:eastAsia="Book Antiqua" w:hAnsi="Book Antiqua" w:cs="Book Antiqua"/>
        <w:i/>
        <w:iCs/>
        <w:color w:val="000000"/>
        <w:position w:val="0"/>
        <w:sz w:val="24"/>
        <w:szCs w:val="24"/>
        <w:u w:color="000000"/>
        <w:rtl w:val="0"/>
        <w:lang w:val="en-US"/>
      </w:rPr>
    </w:lvl>
    <w:lvl w:ilvl="8">
      <w:start w:val="1"/>
      <w:numFmt w:val="lowerRoman"/>
      <w:lvlText w:val="%9."/>
      <w:lvlJc w:val="left"/>
      <w:pPr>
        <w:tabs>
          <w:tab w:val="num" w:pos="6840"/>
        </w:tabs>
        <w:ind w:left="6840" w:hanging="296"/>
      </w:pPr>
      <w:rPr>
        <w:rFonts w:ascii="Book Antiqua" w:eastAsia="Book Antiqua" w:hAnsi="Book Antiqua" w:cs="Book Antiqua"/>
        <w:i/>
        <w:iCs/>
        <w:color w:val="000000"/>
        <w:position w:val="0"/>
        <w:sz w:val="24"/>
        <w:szCs w:val="24"/>
        <w:u w:color="000000"/>
        <w:rtl w:val="0"/>
        <w:lang w:val="en-US"/>
      </w:rPr>
    </w:lvl>
  </w:abstractNum>
  <w:abstractNum w:abstractNumId="344">
    <w:nsid w:val="6372688A"/>
    <w:multiLevelType w:val="multilevel"/>
    <w:tmpl w:val="663C96AC"/>
    <w:styleLink w:val="List193"/>
    <w:lvl w:ilvl="0">
      <w:start w:val="2"/>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45">
    <w:nsid w:val="63D22FDB"/>
    <w:multiLevelType w:val="hybridMultilevel"/>
    <w:tmpl w:val="CE1486F4"/>
    <w:lvl w:ilvl="0" w:tplc="EA1E24B0">
      <w:start w:val="1"/>
      <w:numFmt w:val="decimal"/>
      <w:lvlText w:val="%1."/>
      <w:lvlJc w:val="left"/>
      <w:pPr>
        <w:ind w:left="426" w:hanging="360"/>
      </w:pPr>
      <w:rPr>
        <w:rFonts w:hint="default"/>
        <w:b w:val="0"/>
        <w:i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46">
    <w:nsid w:val="64E916EB"/>
    <w:multiLevelType w:val="hybridMultilevel"/>
    <w:tmpl w:val="C75C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64EE429F"/>
    <w:multiLevelType w:val="multilevel"/>
    <w:tmpl w:val="28243992"/>
    <w:styleLink w:val="List28"/>
    <w:lvl w:ilvl="0">
      <w:start w:val="1"/>
      <w:numFmt w:val="decimal"/>
      <w:lvlText w:val="%1."/>
      <w:lvlJc w:val="left"/>
      <w:pPr>
        <w:tabs>
          <w:tab w:val="num" w:pos="720"/>
        </w:tabs>
        <w:ind w:left="720" w:hanging="45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48">
    <w:nsid w:val="6506758B"/>
    <w:multiLevelType w:val="multilevel"/>
    <w:tmpl w:val="7D664AFC"/>
    <w:styleLink w:val="List2100"/>
    <w:lvl w:ilvl="0">
      <w:start w:val="1"/>
      <w:numFmt w:val="decimal"/>
      <w:lvlText w:val="%1."/>
      <w:lvlJc w:val="left"/>
      <w:pPr>
        <w:tabs>
          <w:tab w:val="num" w:pos="567"/>
        </w:tabs>
        <w:ind w:left="567" w:hanging="567"/>
      </w:pPr>
      <w:rPr>
        <w:rFonts w:ascii="Book Antiqua" w:eastAsia="Book Antiqua" w:hAnsi="Book Antiqua" w:cs="Book Antiqua"/>
        <w:color w:val="231F20"/>
        <w:position w:val="0"/>
        <w:sz w:val="24"/>
        <w:szCs w:val="24"/>
        <w:u w:color="000000"/>
        <w:lang w:val="en-US"/>
      </w:rPr>
    </w:lvl>
    <w:lvl w:ilvl="1">
      <w:start w:val="2"/>
      <w:numFmt w:val="lowerLetter"/>
      <w:lvlText w:val="%2)"/>
      <w:lvlJc w:val="left"/>
      <w:pPr>
        <w:tabs>
          <w:tab w:val="num" w:pos="1138"/>
        </w:tabs>
        <w:ind w:left="1138" w:hanging="465"/>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349">
    <w:nsid w:val="650F2D5B"/>
    <w:multiLevelType w:val="hybridMultilevel"/>
    <w:tmpl w:val="61C2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656F0F27"/>
    <w:multiLevelType w:val="multilevel"/>
    <w:tmpl w:val="00285138"/>
    <w:styleLink w:val="List219"/>
    <w:lvl w:ilvl="0">
      <w:start w:val="1"/>
      <w:numFmt w:val="decimal"/>
      <w:lvlText w:val="%1."/>
      <w:lvlJc w:val="left"/>
      <w:pPr>
        <w:tabs>
          <w:tab w:val="num" w:pos="720"/>
        </w:tabs>
        <w:ind w:left="720" w:hanging="27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51">
    <w:nsid w:val="65D8699B"/>
    <w:multiLevelType w:val="hybridMultilevel"/>
    <w:tmpl w:val="131095DE"/>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66AC106B"/>
    <w:multiLevelType w:val="hybridMultilevel"/>
    <w:tmpl w:val="1A848468"/>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670B6838"/>
    <w:multiLevelType w:val="multilevel"/>
    <w:tmpl w:val="D31E9CBC"/>
    <w:styleLink w:val="List6"/>
    <w:lvl w:ilvl="0">
      <w:start w:val="1"/>
      <w:numFmt w:val="lowerLetter"/>
      <w:lvlText w:val="(%1)"/>
      <w:lvlJc w:val="left"/>
      <w:pPr>
        <w:tabs>
          <w:tab w:val="num" w:pos="1080"/>
        </w:tabs>
        <w:ind w:left="1080" w:hanging="360"/>
      </w:pPr>
      <w:rPr>
        <w:color w:val="000000"/>
        <w:position w:val="0"/>
        <w:sz w:val="24"/>
        <w:szCs w:val="24"/>
        <w:u w:color="000000"/>
        <w:lang w:val="en-US"/>
      </w:rPr>
    </w:lvl>
    <w:lvl w:ilvl="1">
      <w:start w:val="1"/>
      <w:numFmt w:val="lowerLetter"/>
      <w:lvlText w:val="%2."/>
      <w:lvlJc w:val="left"/>
      <w:pPr>
        <w:tabs>
          <w:tab w:val="num" w:pos="116"/>
        </w:tabs>
      </w:pPr>
      <w:rPr>
        <w:color w:val="000000"/>
        <w:position w:val="0"/>
        <w:sz w:val="24"/>
        <w:szCs w:val="24"/>
        <w:u w:color="000000"/>
        <w:lang w:val="en-US"/>
      </w:rPr>
    </w:lvl>
    <w:lvl w:ilvl="2">
      <w:start w:val="1"/>
      <w:numFmt w:val="lowerRoman"/>
      <w:lvlText w:val="%1.%2.%3."/>
      <w:lvlJc w:val="left"/>
      <w:pPr>
        <w:tabs>
          <w:tab w:val="num" w:pos="116"/>
        </w:tabs>
      </w:pPr>
      <w:rPr>
        <w:color w:val="000000"/>
        <w:position w:val="0"/>
        <w:sz w:val="24"/>
        <w:szCs w:val="24"/>
        <w:u w:color="000000"/>
        <w:lang w:val="en-US"/>
      </w:rPr>
    </w:lvl>
    <w:lvl w:ilvl="3">
      <w:start w:val="1"/>
      <w:numFmt w:val="decimal"/>
      <w:lvlText w:val="%1.%2.%3.%4."/>
      <w:lvlJc w:val="left"/>
      <w:pPr>
        <w:tabs>
          <w:tab w:val="num" w:pos="116"/>
        </w:tabs>
      </w:pPr>
      <w:rPr>
        <w:color w:val="000000"/>
        <w:position w:val="0"/>
        <w:sz w:val="24"/>
        <w:szCs w:val="24"/>
        <w:u w:color="000000"/>
        <w:lang w:val="en-US"/>
      </w:rPr>
    </w:lvl>
    <w:lvl w:ilvl="4">
      <w:start w:val="1"/>
      <w:numFmt w:val="lowerLetter"/>
      <w:lvlText w:val="%1.%2.%3.%4.%5."/>
      <w:lvlJc w:val="left"/>
      <w:pPr>
        <w:tabs>
          <w:tab w:val="num" w:pos="116"/>
        </w:tabs>
      </w:pPr>
      <w:rPr>
        <w:color w:val="000000"/>
        <w:position w:val="0"/>
        <w:sz w:val="24"/>
        <w:szCs w:val="24"/>
        <w:u w:color="000000"/>
        <w:lang w:val="en-US"/>
      </w:rPr>
    </w:lvl>
    <w:lvl w:ilvl="5">
      <w:start w:val="1"/>
      <w:numFmt w:val="lowerRoman"/>
      <w:lvlText w:val="%1.%2.%3.%4.%5.%6."/>
      <w:lvlJc w:val="left"/>
      <w:pPr>
        <w:tabs>
          <w:tab w:val="num" w:pos="116"/>
        </w:tabs>
      </w:pPr>
      <w:rPr>
        <w:color w:val="000000"/>
        <w:position w:val="0"/>
        <w:sz w:val="24"/>
        <w:szCs w:val="24"/>
        <w:u w:color="000000"/>
        <w:lang w:val="en-US"/>
      </w:rPr>
    </w:lvl>
    <w:lvl w:ilvl="6">
      <w:start w:val="1"/>
      <w:numFmt w:val="decimal"/>
      <w:lvlText w:val="%1.%2.%3.%4.%5.%6.%7."/>
      <w:lvlJc w:val="left"/>
      <w:pPr>
        <w:tabs>
          <w:tab w:val="num" w:pos="116"/>
        </w:tabs>
      </w:pPr>
      <w:rPr>
        <w:color w:val="000000"/>
        <w:position w:val="0"/>
        <w:sz w:val="24"/>
        <w:szCs w:val="24"/>
        <w:u w:color="000000"/>
        <w:lang w:val="en-US"/>
      </w:rPr>
    </w:lvl>
    <w:lvl w:ilvl="7">
      <w:start w:val="1"/>
      <w:numFmt w:val="lowerLetter"/>
      <w:lvlText w:val="%1.%2.%3.%4.%5.%6.%7.%8."/>
      <w:lvlJc w:val="left"/>
      <w:pPr>
        <w:tabs>
          <w:tab w:val="num" w:pos="116"/>
        </w:tabs>
      </w:pPr>
      <w:rPr>
        <w:color w:val="000000"/>
        <w:position w:val="0"/>
        <w:sz w:val="24"/>
        <w:szCs w:val="24"/>
        <w:u w:color="000000"/>
        <w:lang w:val="en-US"/>
      </w:rPr>
    </w:lvl>
    <w:lvl w:ilvl="8">
      <w:start w:val="1"/>
      <w:numFmt w:val="lowerRoman"/>
      <w:lvlText w:val="%1.%2.%3.%4.%5.%6.%7.%8.%9."/>
      <w:lvlJc w:val="left"/>
      <w:pPr>
        <w:tabs>
          <w:tab w:val="num" w:pos="116"/>
        </w:tabs>
      </w:pPr>
      <w:rPr>
        <w:color w:val="000000"/>
        <w:position w:val="0"/>
        <w:sz w:val="24"/>
        <w:szCs w:val="24"/>
        <w:u w:color="000000"/>
        <w:lang w:val="en-US"/>
      </w:rPr>
    </w:lvl>
  </w:abstractNum>
  <w:abstractNum w:abstractNumId="354">
    <w:nsid w:val="67CE0457"/>
    <w:multiLevelType w:val="multilevel"/>
    <w:tmpl w:val="7A9E955A"/>
    <w:styleLink w:val="List63"/>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55">
    <w:nsid w:val="67FA2035"/>
    <w:multiLevelType w:val="multilevel"/>
    <w:tmpl w:val="B040035E"/>
    <w:styleLink w:val="List185"/>
    <w:lvl w:ilvl="0">
      <w:start w:val="1"/>
      <w:numFmt w:val="decimal"/>
      <w:lvlText w:val="%1."/>
      <w:lvlJc w:val="left"/>
      <w:pPr>
        <w:tabs>
          <w:tab w:val="num" w:pos="720"/>
        </w:tabs>
        <w:ind w:left="720" w:hanging="360"/>
      </w:pPr>
      <w:rPr>
        <w:color w:val="000000"/>
        <w:position w:val="0"/>
        <w:sz w:val="24"/>
        <w:szCs w:val="24"/>
        <w:u w:color="000000"/>
        <w:rtl w:val="0"/>
        <w:lang w:val="en-US"/>
      </w:rPr>
    </w:lvl>
    <w:lvl w:ilvl="1">
      <w:start w:val="1"/>
      <w:numFmt w:val="decimal"/>
      <w:lvlText w:val="%2."/>
      <w:lvlJc w:val="left"/>
      <w:pPr>
        <w:tabs>
          <w:tab w:val="num" w:pos="1440"/>
        </w:tabs>
        <w:ind w:left="1440" w:hanging="360"/>
      </w:pPr>
      <w:rPr>
        <w:color w:val="000000"/>
        <w:position w:val="0"/>
        <w:sz w:val="24"/>
        <w:szCs w:val="24"/>
        <w:u w:color="000000"/>
        <w:rtl w:val="0"/>
        <w:lang w:val="en-US"/>
      </w:rPr>
    </w:lvl>
    <w:lvl w:ilvl="2">
      <w:start w:val="3"/>
      <w:numFmt w:val="decimal"/>
      <w:lvlText w:val="%3."/>
      <w:lvlJc w:val="left"/>
      <w:pPr>
        <w:tabs>
          <w:tab w:val="num" w:pos="1050"/>
        </w:tabs>
        <w:ind w:left="1050" w:hanging="330"/>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decimal"/>
      <w:lvlText w:val="%5."/>
      <w:lvlJc w:val="left"/>
      <w:pPr>
        <w:tabs>
          <w:tab w:val="num" w:pos="3600"/>
        </w:tabs>
        <w:ind w:left="3600" w:hanging="360"/>
      </w:pPr>
      <w:rPr>
        <w:color w:val="000000"/>
        <w:position w:val="0"/>
        <w:sz w:val="24"/>
        <w:szCs w:val="24"/>
        <w:u w:color="000000"/>
        <w:rtl w:val="0"/>
        <w:lang w:val="en-US"/>
      </w:rPr>
    </w:lvl>
    <w:lvl w:ilvl="5">
      <w:start w:val="1"/>
      <w:numFmt w:val="decimal"/>
      <w:lvlText w:val="%6."/>
      <w:lvlJc w:val="left"/>
      <w:pPr>
        <w:tabs>
          <w:tab w:val="num" w:pos="4320"/>
        </w:tabs>
        <w:ind w:left="4320" w:hanging="360"/>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decimal"/>
      <w:lvlText w:val="%8."/>
      <w:lvlJc w:val="left"/>
      <w:pPr>
        <w:tabs>
          <w:tab w:val="num" w:pos="5760"/>
        </w:tabs>
        <w:ind w:left="5760" w:hanging="360"/>
      </w:pPr>
      <w:rPr>
        <w:color w:val="000000"/>
        <w:position w:val="0"/>
        <w:sz w:val="24"/>
        <w:szCs w:val="24"/>
        <w:u w:color="000000"/>
        <w:rtl w:val="0"/>
        <w:lang w:val="en-US"/>
      </w:rPr>
    </w:lvl>
    <w:lvl w:ilvl="8">
      <w:start w:val="1"/>
      <w:numFmt w:val="decimal"/>
      <w:lvlText w:val="%9."/>
      <w:lvlJc w:val="left"/>
      <w:pPr>
        <w:tabs>
          <w:tab w:val="num" w:pos="6480"/>
        </w:tabs>
        <w:ind w:left="6480" w:hanging="360"/>
      </w:pPr>
      <w:rPr>
        <w:color w:val="000000"/>
        <w:position w:val="0"/>
        <w:sz w:val="24"/>
        <w:szCs w:val="24"/>
        <w:u w:color="000000"/>
        <w:rtl w:val="0"/>
        <w:lang w:val="en-US"/>
      </w:rPr>
    </w:lvl>
  </w:abstractNum>
  <w:abstractNum w:abstractNumId="356">
    <w:nsid w:val="67FB4939"/>
    <w:multiLevelType w:val="hybridMultilevel"/>
    <w:tmpl w:val="AAA049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7">
    <w:nsid w:val="687A5B1F"/>
    <w:multiLevelType w:val="multilevel"/>
    <w:tmpl w:val="1DE08A34"/>
    <w:styleLink w:val="List23"/>
    <w:lvl w:ilvl="0">
      <w:start w:val="17"/>
      <w:numFmt w:val="decimal"/>
      <w:lvlText w:val="%1."/>
      <w:lvlJc w:val="left"/>
      <w:pPr>
        <w:tabs>
          <w:tab w:val="num" w:pos="637"/>
        </w:tabs>
        <w:ind w:left="637" w:hanging="519"/>
      </w:pPr>
      <w:rPr>
        <w:color w:val="231F20"/>
        <w:position w:val="0"/>
        <w:sz w:val="24"/>
        <w:szCs w:val="24"/>
        <w:u w:color="000000"/>
        <w:rtl w:val="0"/>
        <w:lang w:val="en-US"/>
      </w:rPr>
    </w:lvl>
    <w:lvl w:ilvl="1">
      <w:start w:val="1"/>
      <w:numFmt w:val="lowerLetter"/>
      <w:lvlText w:val="%2)"/>
      <w:lvlJc w:val="left"/>
      <w:pPr>
        <w:tabs>
          <w:tab w:val="num" w:pos="1073"/>
        </w:tabs>
        <w:ind w:left="1073" w:hanging="389"/>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358">
    <w:nsid w:val="689C6EF8"/>
    <w:multiLevelType w:val="multilevel"/>
    <w:tmpl w:val="DE8E6896"/>
    <w:styleLink w:val="List68"/>
    <w:lvl w:ilvl="0">
      <w:start w:val="2"/>
      <w:numFmt w:val="decimal"/>
      <w:lvlText w:val="%1."/>
      <w:lvlJc w:val="left"/>
      <w:pPr>
        <w:tabs>
          <w:tab w:val="num" w:pos="406"/>
        </w:tabs>
        <w:ind w:left="406"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156"/>
        </w:tabs>
        <w:ind w:left="1156"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1876"/>
        </w:tabs>
        <w:ind w:left="1876"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596"/>
        </w:tabs>
        <w:ind w:left="2596"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316"/>
        </w:tabs>
        <w:ind w:left="3316"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036"/>
        </w:tabs>
        <w:ind w:left="4036"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4756"/>
        </w:tabs>
        <w:ind w:left="4756"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476"/>
        </w:tabs>
        <w:ind w:left="5476"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196"/>
        </w:tabs>
        <w:ind w:left="6196" w:hanging="296"/>
      </w:pPr>
      <w:rPr>
        <w:rFonts w:ascii="Book Antiqua" w:eastAsia="Book Antiqua" w:hAnsi="Book Antiqua" w:cs="Book Antiqua"/>
        <w:color w:val="000000"/>
        <w:position w:val="0"/>
        <w:sz w:val="24"/>
        <w:szCs w:val="24"/>
        <w:u w:color="000000"/>
        <w:lang w:val="en-US"/>
      </w:rPr>
    </w:lvl>
  </w:abstractNum>
  <w:abstractNum w:abstractNumId="359">
    <w:nsid w:val="68E8576B"/>
    <w:multiLevelType w:val="multilevel"/>
    <w:tmpl w:val="D0421DA6"/>
    <w:styleLink w:val="List201"/>
    <w:lvl w:ilvl="0">
      <w:numFmt w:val="bullet"/>
      <w:lvlText w:val="•"/>
      <w:lvlJc w:val="left"/>
      <w:pPr>
        <w:tabs>
          <w:tab w:val="num" w:pos="1169"/>
        </w:tabs>
        <w:ind w:left="1169" w:hanging="485"/>
      </w:pPr>
      <w:rPr>
        <w:color w:val="231F20"/>
        <w:position w:val="0"/>
        <w:sz w:val="22"/>
        <w:szCs w:val="22"/>
        <w:u w:color="000000"/>
        <w:rtl w:val="0"/>
        <w:lang w:val="en-US"/>
      </w:rPr>
    </w:lvl>
    <w:lvl w:ilvl="1">
      <w:start w:val="1"/>
      <w:numFmt w:val="bullet"/>
      <w:lvlText w:val="•"/>
      <w:lvlJc w:val="left"/>
      <w:pPr>
        <w:tabs>
          <w:tab w:val="num" w:pos="1986"/>
        </w:tabs>
        <w:ind w:left="1986" w:hanging="485"/>
      </w:pPr>
      <w:rPr>
        <w:color w:val="231F20"/>
        <w:position w:val="0"/>
        <w:sz w:val="24"/>
        <w:szCs w:val="24"/>
        <w:u w:color="000000"/>
        <w:rtl w:val="0"/>
        <w:lang w:val="en-US"/>
      </w:rPr>
    </w:lvl>
    <w:lvl w:ilvl="2">
      <w:start w:val="1"/>
      <w:numFmt w:val="bullet"/>
      <w:lvlText w:val="•"/>
      <w:lvlJc w:val="left"/>
      <w:pPr>
        <w:tabs>
          <w:tab w:val="num" w:pos="2812"/>
        </w:tabs>
        <w:ind w:left="2812" w:hanging="485"/>
      </w:pPr>
      <w:rPr>
        <w:color w:val="231F20"/>
        <w:position w:val="0"/>
        <w:sz w:val="24"/>
        <w:szCs w:val="24"/>
        <w:u w:color="000000"/>
        <w:rtl w:val="0"/>
        <w:lang w:val="en-US"/>
      </w:rPr>
    </w:lvl>
    <w:lvl w:ilvl="3">
      <w:start w:val="1"/>
      <w:numFmt w:val="bullet"/>
      <w:lvlText w:val="•"/>
      <w:lvlJc w:val="left"/>
      <w:pPr>
        <w:tabs>
          <w:tab w:val="num" w:pos="3638"/>
        </w:tabs>
        <w:ind w:left="3638" w:hanging="485"/>
      </w:pPr>
      <w:rPr>
        <w:color w:val="231F20"/>
        <w:position w:val="0"/>
        <w:sz w:val="24"/>
        <w:szCs w:val="24"/>
        <w:u w:color="000000"/>
        <w:rtl w:val="0"/>
        <w:lang w:val="en-US"/>
      </w:rPr>
    </w:lvl>
    <w:lvl w:ilvl="4">
      <w:start w:val="1"/>
      <w:numFmt w:val="bullet"/>
      <w:lvlText w:val="•"/>
      <w:lvlJc w:val="left"/>
      <w:pPr>
        <w:tabs>
          <w:tab w:val="num" w:pos="4464"/>
        </w:tabs>
        <w:ind w:left="4464" w:hanging="485"/>
      </w:pPr>
      <w:rPr>
        <w:color w:val="231F20"/>
        <w:position w:val="0"/>
        <w:sz w:val="24"/>
        <w:szCs w:val="24"/>
        <w:u w:color="000000"/>
        <w:rtl w:val="0"/>
        <w:lang w:val="en-US"/>
      </w:rPr>
    </w:lvl>
    <w:lvl w:ilvl="5">
      <w:start w:val="1"/>
      <w:numFmt w:val="bullet"/>
      <w:lvlText w:val="•"/>
      <w:lvlJc w:val="left"/>
      <w:pPr>
        <w:tabs>
          <w:tab w:val="num" w:pos="5290"/>
        </w:tabs>
        <w:ind w:left="5290" w:hanging="485"/>
      </w:pPr>
      <w:rPr>
        <w:color w:val="231F20"/>
        <w:position w:val="0"/>
        <w:sz w:val="24"/>
        <w:szCs w:val="24"/>
        <w:u w:color="000000"/>
        <w:rtl w:val="0"/>
        <w:lang w:val="en-US"/>
      </w:rPr>
    </w:lvl>
    <w:lvl w:ilvl="6">
      <w:start w:val="1"/>
      <w:numFmt w:val="bullet"/>
      <w:lvlText w:val="•"/>
      <w:lvlJc w:val="left"/>
      <w:pPr>
        <w:tabs>
          <w:tab w:val="num" w:pos="6116"/>
        </w:tabs>
        <w:ind w:left="6116" w:hanging="485"/>
      </w:pPr>
      <w:rPr>
        <w:color w:val="231F20"/>
        <w:position w:val="0"/>
        <w:sz w:val="24"/>
        <w:szCs w:val="24"/>
        <w:u w:color="000000"/>
        <w:rtl w:val="0"/>
        <w:lang w:val="en-US"/>
      </w:rPr>
    </w:lvl>
    <w:lvl w:ilvl="7">
      <w:start w:val="1"/>
      <w:numFmt w:val="bullet"/>
      <w:lvlText w:val="•"/>
      <w:lvlJc w:val="left"/>
      <w:pPr>
        <w:tabs>
          <w:tab w:val="num" w:pos="6942"/>
        </w:tabs>
        <w:ind w:left="6942" w:hanging="485"/>
      </w:pPr>
      <w:rPr>
        <w:color w:val="231F20"/>
        <w:position w:val="0"/>
        <w:sz w:val="24"/>
        <w:szCs w:val="24"/>
        <w:u w:color="000000"/>
        <w:rtl w:val="0"/>
        <w:lang w:val="en-US"/>
      </w:rPr>
    </w:lvl>
    <w:lvl w:ilvl="8">
      <w:start w:val="1"/>
      <w:numFmt w:val="bullet"/>
      <w:lvlText w:val="•"/>
      <w:lvlJc w:val="left"/>
      <w:pPr>
        <w:tabs>
          <w:tab w:val="num" w:pos="7768"/>
        </w:tabs>
        <w:ind w:left="7768" w:hanging="485"/>
      </w:pPr>
      <w:rPr>
        <w:color w:val="231F20"/>
        <w:position w:val="0"/>
        <w:sz w:val="24"/>
        <w:szCs w:val="24"/>
        <w:u w:color="000000"/>
        <w:rtl w:val="0"/>
        <w:lang w:val="en-US"/>
      </w:rPr>
    </w:lvl>
  </w:abstractNum>
  <w:abstractNum w:abstractNumId="360">
    <w:nsid w:val="690109D8"/>
    <w:multiLevelType w:val="multilevel"/>
    <w:tmpl w:val="B4886212"/>
    <w:styleLink w:val="List184"/>
    <w:lvl w:ilvl="0">
      <w:start w:val="4"/>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361">
    <w:nsid w:val="69327C7D"/>
    <w:multiLevelType w:val="multilevel"/>
    <w:tmpl w:val="56E87C64"/>
    <w:styleLink w:val="List60"/>
    <w:lvl w:ilvl="0">
      <w:start w:val="1"/>
      <w:numFmt w:val="decimal"/>
      <w:lvlText w:val="%1."/>
      <w:lvlJc w:val="left"/>
      <w:pPr>
        <w:tabs>
          <w:tab w:val="num" w:pos="780"/>
        </w:tabs>
        <w:ind w:left="780" w:hanging="330"/>
      </w:pPr>
      <w:rPr>
        <w:color w:val="000000"/>
        <w:position w:val="0"/>
        <w:sz w:val="24"/>
        <w:szCs w:val="24"/>
        <w:u w:color="000000"/>
        <w:rtl w:val="0"/>
        <w:lang w:val="en-US"/>
      </w:rPr>
    </w:lvl>
    <w:lvl w:ilvl="1">
      <w:start w:val="1"/>
      <w:numFmt w:val="lowerLetter"/>
      <w:lvlText w:val="%2."/>
      <w:lvlJc w:val="left"/>
      <w:pPr>
        <w:tabs>
          <w:tab w:val="num" w:pos="1620"/>
        </w:tabs>
        <w:ind w:left="1620" w:hanging="360"/>
      </w:pPr>
      <w:rPr>
        <w:color w:val="000000"/>
        <w:position w:val="0"/>
        <w:sz w:val="24"/>
        <w:szCs w:val="24"/>
        <w:u w:color="000000"/>
        <w:rtl w:val="0"/>
        <w:lang w:val="en-US"/>
      </w:rPr>
    </w:lvl>
    <w:lvl w:ilvl="2">
      <w:start w:val="1"/>
      <w:numFmt w:val="lowerRoman"/>
      <w:lvlText w:val="%3."/>
      <w:lvlJc w:val="left"/>
      <w:pPr>
        <w:tabs>
          <w:tab w:val="num" w:pos="2340"/>
        </w:tabs>
        <w:ind w:left="2340" w:hanging="296"/>
      </w:pPr>
      <w:rPr>
        <w:color w:val="000000"/>
        <w:position w:val="0"/>
        <w:sz w:val="24"/>
        <w:szCs w:val="24"/>
        <w:u w:color="000000"/>
        <w:rtl w:val="0"/>
        <w:lang w:val="en-US"/>
      </w:rPr>
    </w:lvl>
    <w:lvl w:ilvl="3">
      <w:start w:val="1"/>
      <w:numFmt w:val="decimal"/>
      <w:lvlText w:val="%4."/>
      <w:lvlJc w:val="left"/>
      <w:pPr>
        <w:tabs>
          <w:tab w:val="num" w:pos="3060"/>
        </w:tabs>
        <w:ind w:left="3060" w:hanging="360"/>
      </w:pPr>
      <w:rPr>
        <w:color w:val="000000"/>
        <w:position w:val="0"/>
        <w:sz w:val="24"/>
        <w:szCs w:val="24"/>
        <w:u w:color="000000"/>
        <w:rtl w:val="0"/>
        <w:lang w:val="en-US"/>
      </w:rPr>
    </w:lvl>
    <w:lvl w:ilvl="4">
      <w:start w:val="1"/>
      <w:numFmt w:val="lowerLetter"/>
      <w:lvlText w:val="%5."/>
      <w:lvlJc w:val="left"/>
      <w:pPr>
        <w:tabs>
          <w:tab w:val="num" w:pos="3780"/>
        </w:tabs>
        <w:ind w:left="3780" w:hanging="360"/>
      </w:pPr>
      <w:rPr>
        <w:color w:val="000000"/>
        <w:position w:val="0"/>
        <w:sz w:val="24"/>
        <w:szCs w:val="24"/>
        <w:u w:color="000000"/>
        <w:rtl w:val="0"/>
        <w:lang w:val="en-US"/>
      </w:rPr>
    </w:lvl>
    <w:lvl w:ilvl="5">
      <w:start w:val="1"/>
      <w:numFmt w:val="lowerRoman"/>
      <w:lvlText w:val="%6."/>
      <w:lvlJc w:val="left"/>
      <w:pPr>
        <w:tabs>
          <w:tab w:val="num" w:pos="4500"/>
        </w:tabs>
        <w:ind w:left="4500" w:hanging="296"/>
      </w:pPr>
      <w:rPr>
        <w:color w:val="000000"/>
        <w:position w:val="0"/>
        <w:sz w:val="24"/>
        <w:szCs w:val="24"/>
        <w:u w:color="000000"/>
        <w:rtl w:val="0"/>
        <w:lang w:val="en-US"/>
      </w:rPr>
    </w:lvl>
    <w:lvl w:ilvl="6">
      <w:start w:val="1"/>
      <w:numFmt w:val="decimal"/>
      <w:lvlText w:val="%7."/>
      <w:lvlJc w:val="left"/>
      <w:pPr>
        <w:tabs>
          <w:tab w:val="num" w:pos="5220"/>
        </w:tabs>
        <w:ind w:left="5220" w:hanging="360"/>
      </w:pPr>
      <w:rPr>
        <w:color w:val="000000"/>
        <w:position w:val="0"/>
        <w:sz w:val="24"/>
        <w:szCs w:val="24"/>
        <w:u w:color="000000"/>
        <w:rtl w:val="0"/>
        <w:lang w:val="en-US"/>
      </w:rPr>
    </w:lvl>
    <w:lvl w:ilvl="7">
      <w:start w:val="1"/>
      <w:numFmt w:val="lowerLetter"/>
      <w:lvlText w:val="%8."/>
      <w:lvlJc w:val="left"/>
      <w:pPr>
        <w:tabs>
          <w:tab w:val="num" w:pos="5940"/>
        </w:tabs>
        <w:ind w:left="5940" w:hanging="360"/>
      </w:pPr>
      <w:rPr>
        <w:color w:val="000000"/>
        <w:position w:val="0"/>
        <w:sz w:val="24"/>
        <w:szCs w:val="24"/>
        <w:u w:color="000000"/>
        <w:rtl w:val="0"/>
        <w:lang w:val="en-US"/>
      </w:rPr>
    </w:lvl>
    <w:lvl w:ilvl="8">
      <w:start w:val="1"/>
      <w:numFmt w:val="lowerRoman"/>
      <w:lvlText w:val="%9."/>
      <w:lvlJc w:val="left"/>
      <w:pPr>
        <w:tabs>
          <w:tab w:val="num" w:pos="6660"/>
        </w:tabs>
        <w:ind w:left="6660" w:hanging="296"/>
      </w:pPr>
      <w:rPr>
        <w:color w:val="000000"/>
        <w:position w:val="0"/>
        <w:sz w:val="24"/>
        <w:szCs w:val="24"/>
        <w:u w:color="000000"/>
        <w:rtl w:val="0"/>
        <w:lang w:val="en-US"/>
      </w:rPr>
    </w:lvl>
  </w:abstractNum>
  <w:abstractNum w:abstractNumId="362">
    <w:nsid w:val="6984374A"/>
    <w:multiLevelType w:val="multilevel"/>
    <w:tmpl w:val="84A08BFE"/>
    <w:styleLink w:val="List1"/>
    <w:lvl w:ilvl="0">
      <w:start w:val="11"/>
      <w:numFmt w:val="decimal"/>
      <w:lvlText w:val="%1."/>
      <w:lvlJc w:val="left"/>
      <w:pPr>
        <w:tabs>
          <w:tab w:val="num" w:pos="637"/>
        </w:tabs>
        <w:ind w:left="637" w:hanging="519"/>
      </w:pPr>
      <w:rPr>
        <w:color w:val="231F20"/>
        <w:spacing w:val="4"/>
        <w:position w:val="0"/>
        <w:sz w:val="24"/>
        <w:szCs w:val="24"/>
        <w:u w:color="000000"/>
        <w:rtl w:val="0"/>
        <w:lang w:val="en-US"/>
      </w:rPr>
    </w:lvl>
    <w:lvl w:ilvl="1">
      <w:start w:val="1"/>
      <w:numFmt w:val="lowerLetter"/>
      <w:lvlText w:val="%2)"/>
      <w:lvlJc w:val="left"/>
      <w:pPr>
        <w:tabs>
          <w:tab w:val="num" w:pos="1073"/>
        </w:tabs>
        <w:ind w:left="1073" w:hanging="389"/>
      </w:pPr>
      <w:rPr>
        <w:color w:val="231F20"/>
        <w:spacing w:val="4"/>
        <w:position w:val="0"/>
        <w:sz w:val="24"/>
        <w:szCs w:val="24"/>
        <w:u w:color="000000"/>
        <w:rtl w:val="0"/>
        <w:lang w:val="en-US"/>
      </w:rPr>
    </w:lvl>
    <w:lvl w:ilvl="2">
      <w:start w:val="1"/>
      <w:numFmt w:val="bullet"/>
      <w:lvlText w:val="•"/>
      <w:lvlJc w:val="left"/>
      <w:pPr>
        <w:tabs>
          <w:tab w:val="num" w:pos="1120"/>
        </w:tabs>
        <w:ind w:left="1120" w:hanging="389"/>
      </w:pPr>
      <w:rPr>
        <w:color w:val="231F20"/>
        <w:spacing w:val="4"/>
        <w:position w:val="0"/>
        <w:sz w:val="24"/>
        <w:szCs w:val="24"/>
        <w:u w:color="000000"/>
        <w:rtl w:val="0"/>
        <w:lang w:val="en-US"/>
      </w:rPr>
    </w:lvl>
    <w:lvl w:ilvl="3">
      <w:start w:val="1"/>
      <w:numFmt w:val="bullet"/>
      <w:lvlText w:val="•"/>
      <w:lvlJc w:val="left"/>
      <w:pPr>
        <w:tabs>
          <w:tab w:val="num" w:pos="1140"/>
        </w:tabs>
        <w:ind w:left="1140" w:hanging="389"/>
      </w:pPr>
      <w:rPr>
        <w:color w:val="231F20"/>
        <w:spacing w:val="4"/>
        <w:position w:val="0"/>
        <w:sz w:val="24"/>
        <w:szCs w:val="24"/>
        <w:u w:color="000000"/>
        <w:rtl w:val="0"/>
        <w:lang w:val="en-US"/>
      </w:rPr>
    </w:lvl>
    <w:lvl w:ilvl="4">
      <w:start w:val="1"/>
      <w:numFmt w:val="bullet"/>
      <w:lvlText w:val="•"/>
      <w:lvlJc w:val="left"/>
      <w:pPr>
        <w:tabs>
          <w:tab w:val="num" w:pos="1200"/>
        </w:tabs>
        <w:ind w:left="1200" w:hanging="389"/>
      </w:pPr>
      <w:rPr>
        <w:color w:val="231F20"/>
        <w:spacing w:val="4"/>
        <w:position w:val="0"/>
        <w:sz w:val="24"/>
        <w:szCs w:val="24"/>
        <w:u w:color="000000"/>
        <w:rtl w:val="0"/>
        <w:lang w:val="en-US"/>
      </w:rPr>
    </w:lvl>
    <w:lvl w:ilvl="5">
      <w:start w:val="1"/>
      <w:numFmt w:val="bullet"/>
      <w:lvlText w:val="•"/>
      <w:lvlJc w:val="left"/>
      <w:pPr>
        <w:tabs>
          <w:tab w:val="num" w:pos="2570"/>
        </w:tabs>
        <w:ind w:left="2570" w:hanging="389"/>
      </w:pPr>
      <w:rPr>
        <w:color w:val="231F20"/>
        <w:spacing w:val="4"/>
        <w:position w:val="0"/>
        <w:sz w:val="24"/>
        <w:szCs w:val="24"/>
        <w:u w:color="000000"/>
        <w:rtl w:val="0"/>
        <w:lang w:val="en-US"/>
      </w:rPr>
    </w:lvl>
    <w:lvl w:ilvl="6">
      <w:start w:val="1"/>
      <w:numFmt w:val="bullet"/>
      <w:lvlText w:val="•"/>
      <w:lvlJc w:val="left"/>
      <w:pPr>
        <w:tabs>
          <w:tab w:val="num" w:pos="3940"/>
        </w:tabs>
        <w:ind w:left="3940" w:hanging="389"/>
      </w:pPr>
      <w:rPr>
        <w:color w:val="231F20"/>
        <w:spacing w:val="4"/>
        <w:position w:val="0"/>
        <w:sz w:val="24"/>
        <w:szCs w:val="24"/>
        <w:u w:color="000000"/>
        <w:rtl w:val="0"/>
        <w:lang w:val="en-US"/>
      </w:rPr>
    </w:lvl>
    <w:lvl w:ilvl="7">
      <w:start w:val="1"/>
      <w:numFmt w:val="bullet"/>
      <w:lvlText w:val="•"/>
      <w:lvlJc w:val="left"/>
      <w:pPr>
        <w:tabs>
          <w:tab w:val="num" w:pos="5310"/>
        </w:tabs>
        <w:ind w:left="5310" w:hanging="389"/>
      </w:pPr>
      <w:rPr>
        <w:color w:val="231F20"/>
        <w:spacing w:val="4"/>
        <w:position w:val="0"/>
        <w:sz w:val="24"/>
        <w:szCs w:val="24"/>
        <w:u w:color="000000"/>
        <w:rtl w:val="0"/>
        <w:lang w:val="en-US"/>
      </w:rPr>
    </w:lvl>
    <w:lvl w:ilvl="8">
      <w:start w:val="1"/>
      <w:numFmt w:val="bullet"/>
      <w:lvlText w:val="•"/>
      <w:lvlJc w:val="left"/>
      <w:pPr>
        <w:tabs>
          <w:tab w:val="num" w:pos="6680"/>
        </w:tabs>
        <w:ind w:left="6680" w:hanging="389"/>
      </w:pPr>
      <w:rPr>
        <w:color w:val="231F20"/>
        <w:spacing w:val="4"/>
        <w:position w:val="0"/>
        <w:sz w:val="24"/>
        <w:szCs w:val="24"/>
        <w:u w:color="000000"/>
        <w:rtl w:val="0"/>
        <w:lang w:val="en-US"/>
      </w:rPr>
    </w:lvl>
  </w:abstractNum>
  <w:abstractNum w:abstractNumId="363">
    <w:nsid w:val="69B1709B"/>
    <w:multiLevelType w:val="multilevel"/>
    <w:tmpl w:val="6FF6C5E6"/>
    <w:styleLink w:val="List153"/>
    <w:lvl w:ilvl="0">
      <w:start w:val="3"/>
      <w:numFmt w:val="decimal"/>
      <w:lvlText w:val="%1."/>
      <w:lvlJc w:val="left"/>
      <w:pPr>
        <w:tabs>
          <w:tab w:val="num" w:pos="720"/>
        </w:tabs>
        <w:ind w:left="720" w:hanging="360"/>
      </w:pPr>
      <w:rPr>
        <w:rFonts w:ascii="Book Antiqua" w:eastAsia="Book Antiqua" w:hAnsi="Book Antiqua" w:cs="Book Antiqua"/>
        <w:color w:val="000000"/>
        <w:position w:val="0"/>
        <w:sz w:val="22"/>
        <w:szCs w:val="22"/>
        <w:u w:color="000000"/>
        <w:lang w:val="en-US"/>
      </w:rPr>
    </w:lvl>
    <w:lvl w:ilvl="1">
      <w:start w:val="1"/>
      <w:numFmt w:val="lowerLetter"/>
      <w:lvlText w:val="%2."/>
      <w:lvlJc w:val="left"/>
      <w:pPr>
        <w:tabs>
          <w:tab w:val="num" w:pos="106"/>
        </w:tabs>
      </w:pPr>
      <w:rPr>
        <w:rFonts w:ascii="Book Antiqua" w:eastAsia="Book Antiqua" w:hAnsi="Book Antiqua" w:cs="Book Antiqua"/>
        <w:color w:val="000000"/>
        <w:position w:val="0"/>
        <w:sz w:val="22"/>
        <w:szCs w:val="22"/>
        <w:u w:color="000000"/>
        <w:lang w:val="en-US"/>
      </w:rPr>
    </w:lvl>
    <w:lvl w:ilvl="2">
      <w:start w:val="1"/>
      <w:numFmt w:val="lowerRoman"/>
      <w:lvlText w:val="%3."/>
      <w:lvlJc w:val="left"/>
      <w:pPr>
        <w:tabs>
          <w:tab w:val="num" w:pos="106"/>
        </w:tabs>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106"/>
        </w:tabs>
      </w:pPr>
      <w:rPr>
        <w:rFonts w:ascii="Book Antiqua" w:eastAsia="Book Antiqua" w:hAnsi="Book Antiqua" w:cs="Book Antiqua"/>
        <w:color w:val="000000"/>
        <w:position w:val="0"/>
        <w:sz w:val="22"/>
        <w:szCs w:val="22"/>
        <w:u w:color="000000"/>
        <w:lang w:val="en-US"/>
      </w:rPr>
    </w:lvl>
    <w:lvl w:ilvl="4">
      <w:start w:val="1"/>
      <w:numFmt w:val="lowerLetter"/>
      <w:lvlText w:val="%5."/>
      <w:lvlJc w:val="left"/>
      <w:pPr>
        <w:tabs>
          <w:tab w:val="num" w:pos="106"/>
        </w:tabs>
      </w:pPr>
      <w:rPr>
        <w:rFonts w:ascii="Book Antiqua" w:eastAsia="Book Antiqua" w:hAnsi="Book Antiqua" w:cs="Book Antiqua"/>
        <w:color w:val="000000"/>
        <w:position w:val="0"/>
        <w:sz w:val="22"/>
        <w:szCs w:val="22"/>
        <w:u w:color="000000"/>
        <w:lang w:val="en-US"/>
      </w:rPr>
    </w:lvl>
    <w:lvl w:ilvl="5">
      <w:start w:val="1"/>
      <w:numFmt w:val="lowerRoman"/>
      <w:lvlText w:val="%6."/>
      <w:lvlJc w:val="left"/>
      <w:pPr>
        <w:tabs>
          <w:tab w:val="num" w:pos="106"/>
        </w:tabs>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106"/>
        </w:tabs>
      </w:pPr>
      <w:rPr>
        <w:rFonts w:ascii="Book Antiqua" w:eastAsia="Book Antiqua" w:hAnsi="Book Antiqua" w:cs="Book Antiqua"/>
        <w:color w:val="000000"/>
        <w:position w:val="0"/>
        <w:sz w:val="22"/>
        <w:szCs w:val="22"/>
        <w:u w:color="000000"/>
        <w:lang w:val="en-US"/>
      </w:rPr>
    </w:lvl>
    <w:lvl w:ilvl="7">
      <w:start w:val="1"/>
      <w:numFmt w:val="lowerLetter"/>
      <w:lvlText w:val="%8."/>
      <w:lvlJc w:val="left"/>
      <w:pPr>
        <w:tabs>
          <w:tab w:val="num" w:pos="106"/>
        </w:tabs>
      </w:pPr>
      <w:rPr>
        <w:rFonts w:ascii="Book Antiqua" w:eastAsia="Book Antiqua" w:hAnsi="Book Antiqua" w:cs="Book Antiqua"/>
        <w:color w:val="000000"/>
        <w:position w:val="0"/>
        <w:sz w:val="22"/>
        <w:szCs w:val="22"/>
        <w:u w:color="000000"/>
        <w:lang w:val="en-US"/>
      </w:rPr>
    </w:lvl>
    <w:lvl w:ilvl="8">
      <w:start w:val="1"/>
      <w:numFmt w:val="lowerRoman"/>
      <w:lvlText w:val="%9."/>
      <w:lvlJc w:val="left"/>
      <w:pPr>
        <w:tabs>
          <w:tab w:val="num" w:pos="106"/>
        </w:tabs>
      </w:pPr>
      <w:rPr>
        <w:rFonts w:ascii="Book Antiqua" w:eastAsia="Book Antiqua" w:hAnsi="Book Antiqua" w:cs="Book Antiqua"/>
        <w:color w:val="000000"/>
        <w:position w:val="0"/>
        <w:sz w:val="22"/>
        <w:szCs w:val="22"/>
        <w:u w:color="000000"/>
        <w:lang w:val="en-US"/>
      </w:rPr>
    </w:lvl>
  </w:abstractNum>
  <w:abstractNum w:abstractNumId="364">
    <w:nsid w:val="6A020B8B"/>
    <w:multiLevelType w:val="multilevel"/>
    <w:tmpl w:val="F2F2C840"/>
    <w:styleLink w:val="List92"/>
    <w:lvl w:ilvl="0">
      <w:start w:val="1"/>
      <w:numFmt w:val="decimal"/>
      <w:lvlText w:val="%1."/>
      <w:lvlJc w:val="left"/>
      <w:pPr>
        <w:tabs>
          <w:tab w:val="num" w:pos="720"/>
        </w:tabs>
        <w:ind w:left="720" w:hanging="360"/>
      </w:pPr>
      <w:rPr>
        <w:rFonts w:ascii="Book Antiqua" w:eastAsia="Book Antiqua" w:hAnsi="Book Antiqua" w:cs="Book Antiqua"/>
        <w:i/>
        <w:iCs/>
        <w:color w:val="000000"/>
        <w:position w:val="0"/>
        <w:sz w:val="24"/>
        <w:szCs w:val="24"/>
        <w:u w:color="000000"/>
        <w:lang w:val="en-US"/>
      </w:rPr>
    </w:lvl>
    <w:lvl w:ilvl="1">
      <w:start w:val="1"/>
      <w:numFmt w:val="lowerLetter"/>
      <w:lvlText w:val="%2."/>
      <w:lvlJc w:val="left"/>
      <w:pPr>
        <w:tabs>
          <w:tab w:val="num" w:pos="145"/>
        </w:tabs>
      </w:pPr>
      <w:rPr>
        <w:rFonts w:ascii="Book Antiqua" w:eastAsia="Book Antiqua" w:hAnsi="Book Antiqua" w:cs="Book Antiqua"/>
        <w:i/>
        <w:iCs/>
        <w:color w:val="000000"/>
        <w:position w:val="0"/>
        <w:sz w:val="24"/>
        <w:szCs w:val="24"/>
        <w:u w:color="000000"/>
        <w:lang w:val="en-US"/>
      </w:rPr>
    </w:lvl>
    <w:lvl w:ilvl="2">
      <w:start w:val="1"/>
      <w:numFmt w:val="lowerRoman"/>
      <w:lvlText w:val="%3."/>
      <w:lvlJc w:val="left"/>
      <w:pPr>
        <w:tabs>
          <w:tab w:val="num" w:pos="145"/>
        </w:tabs>
      </w:pPr>
      <w:rPr>
        <w:rFonts w:ascii="Book Antiqua" w:eastAsia="Book Antiqua" w:hAnsi="Book Antiqua" w:cs="Book Antiqua"/>
        <w:i/>
        <w:iCs/>
        <w:color w:val="000000"/>
        <w:position w:val="0"/>
        <w:sz w:val="24"/>
        <w:szCs w:val="24"/>
        <w:u w:color="000000"/>
        <w:lang w:val="en-US"/>
      </w:rPr>
    </w:lvl>
    <w:lvl w:ilvl="3">
      <w:start w:val="1"/>
      <w:numFmt w:val="decimal"/>
      <w:lvlText w:val="%4."/>
      <w:lvlJc w:val="left"/>
      <w:pPr>
        <w:tabs>
          <w:tab w:val="num" w:pos="145"/>
        </w:tabs>
      </w:pPr>
      <w:rPr>
        <w:rFonts w:ascii="Book Antiqua" w:eastAsia="Book Antiqua" w:hAnsi="Book Antiqua" w:cs="Book Antiqua"/>
        <w:i/>
        <w:iCs/>
        <w:color w:val="000000"/>
        <w:position w:val="0"/>
        <w:sz w:val="24"/>
        <w:szCs w:val="24"/>
        <w:u w:color="000000"/>
        <w:lang w:val="en-US"/>
      </w:rPr>
    </w:lvl>
    <w:lvl w:ilvl="4">
      <w:start w:val="1"/>
      <w:numFmt w:val="lowerLetter"/>
      <w:lvlText w:val="%5."/>
      <w:lvlJc w:val="left"/>
      <w:pPr>
        <w:tabs>
          <w:tab w:val="num" w:pos="145"/>
        </w:tabs>
      </w:pPr>
      <w:rPr>
        <w:rFonts w:ascii="Book Antiqua" w:eastAsia="Book Antiqua" w:hAnsi="Book Antiqua" w:cs="Book Antiqua"/>
        <w:i/>
        <w:iCs/>
        <w:color w:val="000000"/>
        <w:position w:val="0"/>
        <w:sz w:val="24"/>
        <w:szCs w:val="24"/>
        <w:u w:color="000000"/>
        <w:lang w:val="en-US"/>
      </w:rPr>
    </w:lvl>
    <w:lvl w:ilvl="5">
      <w:start w:val="1"/>
      <w:numFmt w:val="lowerRoman"/>
      <w:lvlText w:val="%6."/>
      <w:lvlJc w:val="left"/>
      <w:pPr>
        <w:tabs>
          <w:tab w:val="num" w:pos="145"/>
        </w:tabs>
      </w:pPr>
      <w:rPr>
        <w:rFonts w:ascii="Book Antiqua" w:eastAsia="Book Antiqua" w:hAnsi="Book Antiqua" w:cs="Book Antiqua"/>
        <w:i/>
        <w:iCs/>
        <w:color w:val="000000"/>
        <w:position w:val="0"/>
        <w:sz w:val="24"/>
        <w:szCs w:val="24"/>
        <w:u w:color="000000"/>
        <w:lang w:val="en-US"/>
      </w:rPr>
    </w:lvl>
    <w:lvl w:ilvl="6">
      <w:start w:val="1"/>
      <w:numFmt w:val="decimal"/>
      <w:lvlText w:val="%7."/>
      <w:lvlJc w:val="left"/>
      <w:pPr>
        <w:tabs>
          <w:tab w:val="num" w:pos="145"/>
        </w:tabs>
      </w:pPr>
      <w:rPr>
        <w:rFonts w:ascii="Book Antiqua" w:eastAsia="Book Antiqua" w:hAnsi="Book Antiqua" w:cs="Book Antiqua"/>
        <w:i/>
        <w:iCs/>
        <w:color w:val="000000"/>
        <w:position w:val="0"/>
        <w:sz w:val="24"/>
        <w:szCs w:val="24"/>
        <w:u w:color="000000"/>
        <w:lang w:val="en-US"/>
      </w:rPr>
    </w:lvl>
    <w:lvl w:ilvl="7">
      <w:start w:val="1"/>
      <w:numFmt w:val="lowerLetter"/>
      <w:lvlText w:val="%8."/>
      <w:lvlJc w:val="left"/>
      <w:pPr>
        <w:tabs>
          <w:tab w:val="num" w:pos="145"/>
        </w:tabs>
      </w:pPr>
      <w:rPr>
        <w:rFonts w:ascii="Book Antiqua" w:eastAsia="Book Antiqua" w:hAnsi="Book Antiqua" w:cs="Book Antiqua"/>
        <w:i/>
        <w:iCs/>
        <w:color w:val="000000"/>
        <w:position w:val="0"/>
        <w:sz w:val="24"/>
        <w:szCs w:val="24"/>
        <w:u w:color="000000"/>
        <w:lang w:val="en-US"/>
      </w:rPr>
    </w:lvl>
    <w:lvl w:ilvl="8">
      <w:start w:val="1"/>
      <w:numFmt w:val="lowerRoman"/>
      <w:lvlText w:val="%9."/>
      <w:lvlJc w:val="left"/>
      <w:pPr>
        <w:tabs>
          <w:tab w:val="num" w:pos="145"/>
        </w:tabs>
      </w:pPr>
      <w:rPr>
        <w:rFonts w:ascii="Book Antiqua" w:eastAsia="Book Antiqua" w:hAnsi="Book Antiqua" w:cs="Book Antiqua"/>
        <w:i/>
        <w:iCs/>
        <w:color w:val="000000"/>
        <w:position w:val="0"/>
        <w:sz w:val="24"/>
        <w:szCs w:val="24"/>
        <w:u w:color="000000"/>
        <w:lang w:val="en-US"/>
      </w:rPr>
    </w:lvl>
  </w:abstractNum>
  <w:abstractNum w:abstractNumId="365">
    <w:nsid w:val="6A2A2BEA"/>
    <w:multiLevelType w:val="multilevel"/>
    <w:tmpl w:val="F4FAAB4A"/>
    <w:styleLink w:val="List34"/>
    <w:lvl w:ilvl="0">
      <w:start w:val="2"/>
      <w:numFmt w:val="decimal"/>
      <w:lvlText w:val="%1."/>
      <w:lvlJc w:val="left"/>
      <w:pPr>
        <w:tabs>
          <w:tab w:val="num" w:pos="720"/>
        </w:tabs>
        <w:ind w:left="720" w:hanging="360"/>
      </w:pPr>
      <w:rPr>
        <w:rFonts w:ascii="Book Antiqua" w:eastAsia="Book Antiqua" w:hAnsi="Book Antiqua" w:cs="Book Antiqua"/>
        <w:color w:val="000000"/>
        <w:position w:val="0"/>
        <w:sz w:val="22"/>
        <w:szCs w:val="22"/>
        <w:u w:color="000000"/>
        <w:lang w:val="en-US"/>
      </w:rPr>
    </w:lvl>
    <w:lvl w:ilvl="1">
      <w:start w:val="1"/>
      <w:numFmt w:val="lowerLetter"/>
      <w:lvlText w:val="%2."/>
      <w:lvlJc w:val="left"/>
      <w:pPr>
        <w:tabs>
          <w:tab w:val="num" w:pos="1438"/>
        </w:tabs>
        <w:ind w:left="1438" w:hanging="358"/>
      </w:pPr>
      <w:rPr>
        <w:rFonts w:ascii="Book Antiqua" w:eastAsia="Book Antiqua" w:hAnsi="Book Antiqua" w:cs="Book Antiqua"/>
        <w:color w:val="000000"/>
        <w:position w:val="0"/>
        <w:sz w:val="22"/>
        <w:szCs w:val="22"/>
        <w:u w:color="000000"/>
        <w:lang w:val="en-US"/>
      </w:rPr>
    </w:lvl>
    <w:lvl w:ilvl="2">
      <w:start w:val="1"/>
      <w:numFmt w:val="lowerRoman"/>
      <w:lvlText w:val="%3."/>
      <w:lvlJc w:val="left"/>
      <w:pPr>
        <w:tabs>
          <w:tab w:val="num" w:pos="2158"/>
        </w:tabs>
        <w:ind w:left="2158" w:hanging="294"/>
      </w:pPr>
      <w:rPr>
        <w:rFonts w:ascii="Book Antiqua" w:eastAsia="Book Antiqua" w:hAnsi="Book Antiqua" w:cs="Book Antiqua"/>
        <w:color w:val="000000"/>
        <w:position w:val="0"/>
        <w:sz w:val="22"/>
        <w:szCs w:val="22"/>
        <w:u w:color="000000"/>
        <w:lang w:val="en-US"/>
      </w:rPr>
    </w:lvl>
    <w:lvl w:ilvl="3">
      <w:start w:val="1"/>
      <w:numFmt w:val="decimal"/>
      <w:lvlText w:val="%4."/>
      <w:lvlJc w:val="left"/>
      <w:pPr>
        <w:tabs>
          <w:tab w:val="num" w:pos="2878"/>
        </w:tabs>
        <w:ind w:left="2878" w:hanging="358"/>
      </w:pPr>
      <w:rPr>
        <w:rFonts w:ascii="Book Antiqua" w:eastAsia="Book Antiqua" w:hAnsi="Book Antiqua" w:cs="Book Antiqua"/>
        <w:color w:val="000000"/>
        <w:position w:val="0"/>
        <w:sz w:val="22"/>
        <w:szCs w:val="22"/>
        <w:u w:color="000000"/>
        <w:lang w:val="en-US"/>
      </w:rPr>
    </w:lvl>
    <w:lvl w:ilvl="4">
      <w:start w:val="1"/>
      <w:numFmt w:val="lowerLetter"/>
      <w:lvlText w:val="%5."/>
      <w:lvlJc w:val="left"/>
      <w:pPr>
        <w:tabs>
          <w:tab w:val="num" w:pos="3598"/>
        </w:tabs>
        <w:ind w:left="3598" w:hanging="358"/>
      </w:pPr>
      <w:rPr>
        <w:rFonts w:ascii="Book Antiqua" w:eastAsia="Book Antiqua" w:hAnsi="Book Antiqua" w:cs="Book Antiqua"/>
        <w:color w:val="000000"/>
        <w:position w:val="0"/>
        <w:sz w:val="22"/>
        <w:szCs w:val="22"/>
        <w:u w:color="000000"/>
        <w:lang w:val="en-US"/>
      </w:rPr>
    </w:lvl>
    <w:lvl w:ilvl="5">
      <w:start w:val="1"/>
      <w:numFmt w:val="lowerRoman"/>
      <w:lvlText w:val="%6."/>
      <w:lvlJc w:val="left"/>
      <w:pPr>
        <w:tabs>
          <w:tab w:val="num" w:pos="4318"/>
        </w:tabs>
        <w:ind w:left="4318" w:hanging="294"/>
      </w:pPr>
      <w:rPr>
        <w:rFonts w:ascii="Book Antiqua" w:eastAsia="Book Antiqua" w:hAnsi="Book Antiqua" w:cs="Book Antiqua"/>
        <w:color w:val="000000"/>
        <w:position w:val="0"/>
        <w:sz w:val="22"/>
        <w:szCs w:val="22"/>
        <w:u w:color="000000"/>
        <w:lang w:val="en-US"/>
      </w:rPr>
    </w:lvl>
    <w:lvl w:ilvl="6">
      <w:start w:val="1"/>
      <w:numFmt w:val="decimal"/>
      <w:lvlText w:val="%7."/>
      <w:lvlJc w:val="left"/>
      <w:pPr>
        <w:tabs>
          <w:tab w:val="num" w:pos="5038"/>
        </w:tabs>
        <w:ind w:left="5038" w:hanging="358"/>
      </w:pPr>
      <w:rPr>
        <w:rFonts w:ascii="Book Antiqua" w:eastAsia="Book Antiqua" w:hAnsi="Book Antiqua" w:cs="Book Antiqua"/>
        <w:color w:val="000000"/>
        <w:position w:val="0"/>
        <w:sz w:val="22"/>
        <w:szCs w:val="22"/>
        <w:u w:color="000000"/>
        <w:lang w:val="en-US"/>
      </w:rPr>
    </w:lvl>
    <w:lvl w:ilvl="7">
      <w:start w:val="1"/>
      <w:numFmt w:val="lowerLetter"/>
      <w:lvlText w:val="%8."/>
      <w:lvlJc w:val="left"/>
      <w:pPr>
        <w:tabs>
          <w:tab w:val="num" w:pos="5758"/>
        </w:tabs>
        <w:ind w:left="5758" w:hanging="358"/>
      </w:pPr>
      <w:rPr>
        <w:rFonts w:ascii="Book Antiqua" w:eastAsia="Book Antiqua" w:hAnsi="Book Antiqua" w:cs="Book Antiqua"/>
        <w:color w:val="000000"/>
        <w:position w:val="0"/>
        <w:sz w:val="22"/>
        <w:szCs w:val="22"/>
        <w:u w:color="000000"/>
        <w:lang w:val="en-US"/>
      </w:rPr>
    </w:lvl>
    <w:lvl w:ilvl="8">
      <w:start w:val="1"/>
      <w:numFmt w:val="lowerRoman"/>
      <w:lvlText w:val="%9."/>
      <w:lvlJc w:val="left"/>
      <w:pPr>
        <w:tabs>
          <w:tab w:val="num" w:pos="6478"/>
        </w:tabs>
        <w:ind w:left="6478" w:hanging="294"/>
      </w:pPr>
      <w:rPr>
        <w:rFonts w:ascii="Book Antiqua" w:eastAsia="Book Antiqua" w:hAnsi="Book Antiqua" w:cs="Book Antiqua"/>
        <w:color w:val="000000"/>
        <w:position w:val="0"/>
        <w:sz w:val="22"/>
        <w:szCs w:val="22"/>
        <w:u w:color="000000"/>
        <w:lang w:val="en-US"/>
      </w:rPr>
    </w:lvl>
  </w:abstractNum>
  <w:abstractNum w:abstractNumId="366">
    <w:nsid w:val="6A2F6D77"/>
    <w:multiLevelType w:val="multilevel"/>
    <w:tmpl w:val="7E8673D8"/>
    <w:styleLink w:val="List88"/>
    <w:lvl w:ilvl="0">
      <w:start w:val="1"/>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67">
    <w:nsid w:val="6A69111C"/>
    <w:multiLevelType w:val="hybridMultilevel"/>
    <w:tmpl w:val="268EA0D0"/>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6AAA43F8"/>
    <w:multiLevelType w:val="multilevel"/>
    <w:tmpl w:val="82684F1E"/>
    <w:styleLink w:val="List33"/>
    <w:lvl w:ilvl="0">
      <w:start w:val="1"/>
      <w:numFmt w:val="decimal"/>
      <w:lvlText w:val="%1."/>
      <w:lvlJc w:val="left"/>
      <w:pPr>
        <w:tabs>
          <w:tab w:val="num" w:pos="720"/>
        </w:tabs>
        <w:ind w:left="720" w:hanging="360"/>
      </w:pPr>
      <w:rPr>
        <w:rFonts w:ascii="Times New Roman" w:eastAsia="Times New Roman" w:hAnsi="Times New Roman" w:cs="Times New Roman"/>
        <w:color w:val="000000"/>
        <w:position w:val="0"/>
        <w:sz w:val="26"/>
        <w:szCs w:val="26"/>
        <w:u w:color="000000"/>
        <w:lang w:val="en-US"/>
      </w:rPr>
    </w:lvl>
    <w:lvl w:ilvl="1">
      <w:start w:val="1"/>
      <w:numFmt w:val="lowerLetter"/>
      <w:lvlText w:val="%2."/>
      <w:lvlJc w:val="left"/>
      <w:pPr>
        <w:tabs>
          <w:tab w:val="num" w:pos="1503"/>
        </w:tabs>
        <w:ind w:left="1503" w:hanging="423"/>
      </w:pPr>
      <w:rPr>
        <w:rFonts w:ascii="Cambria" w:eastAsia="Cambria" w:hAnsi="Cambria" w:cs="Cambria"/>
        <w:color w:val="000000"/>
        <w:position w:val="0"/>
        <w:sz w:val="26"/>
        <w:szCs w:val="26"/>
        <w:u w:color="000000"/>
        <w:lang w:val="en-US"/>
      </w:rPr>
    </w:lvl>
    <w:lvl w:ilvl="2">
      <w:start w:val="1"/>
      <w:numFmt w:val="lowerRoman"/>
      <w:lvlText w:val="%3."/>
      <w:lvlJc w:val="left"/>
      <w:pPr>
        <w:tabs>
          <w:tab w:val="num" w:pos="2212"/>
        </w:tabs>
        <w:ind w:left="2212" w:hanging="348"/>
      </w:pPr>
      <w:rPr>
        <w:rFonts w:ascii="Cambria" w:eastAsia="Cambria" w:hAnsi="Cambria" w:cs="Cambria"/>
        <w:color w:val="000000"/>
        <w:position w:val="0"/>
        <w:sz w:val="26"/>
        <w:szCs w:val="26"/>
        <w:u w:color="000000"/>
        <w:lang w:val="en-US"/>
      </w:rPr>
    </w:lvl>
    <w:lvl w:ilvl="3">
      <w:start w:val="1"/>
      <w:numFmt w:val="decimal"/>
      <w:lvlText w:val="%4."/>
      <w:lvlJc w:val="left"/>
      <w:pPr>
        <w:tabs>
          <w:tab w:val="num" w:pos="2943"/>
        </w:tabs>
        <w:ind w:left="2943" w:hanging="423"/>
      </w:pPr>
      <w:rPr>
        <w:rFonts w:ascii="Cambria" w:eastAsia="Cambria" w:hAnsi="Cambria" w:cs="Cambria"/>
        <w:color w:val="000000"/>
        <w:position w:val="0"/>
        <w:sz w:val="26"/>
        <w:szCs w:val="26"/>
        <w:u w:color="000000"/>
        <w:lang w:val="en-US"/>
      </w:rPr>
    </w:lvl>
    <w:lvl w:ilvl="4">
      <w:start w:val="1"/>
      <w:numFmt w:val="lowerLetter"/>
      <w:lvlText w:val="%5."/>
      <w:lvlJc w:val="left"/>
      <w:pPr>
        <w:tabs>
          <w:tab w:val="num" w:pos="3663"/>
        </w:tabs>
        <w:ind w:left="3663" w:hanging="423"/>
      </w:pPr>
      <w:rPr>
        <w:rFonts w:ascii="Cambria" w:eastAsia="Cambria" w:hAnsi="Cambria" w:cs="Cambria"/>
        <w:color w:val="000000"/>
        <w:position w:val="0"/>
        <w:sz w:val="26"/>
        <w:szCs w:val="26"/>
        <w:u w:color="000000"/>
        <w:lang w:val="en-US"/>
      </w:rPr>
    </w:lvl>
    <w:lvl w:ilvl="5">
      <w:start w:val="1"/>
      <w:numFmt w:val="lowerRoman"/>
      <w:lvlText w:val="%6."/>
      <w:lvlJc w:val="left"/>
      <w:pPr>
        <w:tabs>
          <w:tab w:val="num" w:pos="4372"/>
        </w:tabs>
        <w:ind w:left="4372" w:hanging="348"/>
      </w:pPr>
      <w:rPr>
        <w:rFonts w:ascii="Cambria" w:eastAsia="Cambria" w:hAnsi="Cambria" w:cs="Cambria"/>
        <w:color w:val="000000"/>
        <w:position w:val="0"/>
        <w:sz w:val="26"/>
        <w:szCs w:val="26"/>
        <w:u w:color="000000"/>
        <w:lang w:val="en-US"/>
      </w:rPr>
    </w:lvl>
    <w:lvl w:ilvl="6">
      <w:start w:val="1"/>
      <w:numFmt w:val="decimal"/>
      <w:lvlText w:val="%7."/>
      <w:lvlJc w:val="left"/>
      <w:pPr>
        <w:tabs>
          <w:tab w:val="num" w:pos="5103"/>
        </w:tabs>
        <w:ind w:left="5103" w:hanging="423"/>
      </w:pPr>
      <w:rPr>
        <w:rFonts w:ascii="Cambria" w:eastAsia="Cambria" w:hAnsi="Cambria" w:cs="Cambria"/>
        <w:color w:val="000000"/>
        <w:position w:val="0"/>
        <w:sz w:val="26"/>
        <w:szCs w:val="26"/>
        <w:u w:color="000000"/>
        <w:lang w:val="en-US"/>
      </w:rPr>
    </w:lvl>
    <w:lvl w:ilvl="7">
      <w:start w:val="1"/>
      <w:numFmt w:val="lowerLetter"/>
      <w:lvlText w:val="%8."/>
      <w:lvlJc w:val="left"/>
      <w:pPr>
        <w:tabs>
          <w:tab w:val="num" w:pos="5823"/>
        </w:tabs>
        <w:ind w:left="5823" w:hanging="423"/>
      </w:pPr>
      <w:rPr>
        <w:rFonts w:ascii="Cambria" w:eastAsia="Cambria" w:hAnsi="Cambria" w:cs="Cambria"/>
        <w:color w:val="000000"/>
        <w:position w:val="0"/>
        <w:sz w:val="26"/>
        <w:szCs w:val="26"/>
        <w:u w:color="000000"/>
        <w:lang w:val="en-US"/>
      </w:rPr>
    </w:lvl>
    <w:lvl w:ilvl="8">
      <w:start w:val="1"/>
      <w:numFmt w:val="lowerRoman"/>
      <w:lvlText w:val="%9."/>
      <w:lvlJc w:val="left"/>
      <w:pPr>
        <w:tabs>
          <w:tab w:val="num" w:pos="6532"/>
        </w:tabs>
        <w:ind w:left="6532" w:hanging="348"/>
      </w:pPr>
      <w:rPr>
        <w:rFonts w:ascii="Cambria" w:eastAsia="Cambria" w:hAnsi="Cambria" w:cs="Cambria"/>
        <w:color w:val="000000"/>
        <w:position w:val="0"/>
        <w:sz w:val="26"/>
        <w:szCs w:val="26"/>
        <w:u w:color="000000"/>
        <w:lang w:val="en-US"/>
      </w:rPr>
    </w:lvl>
  </w:abstractNum>
  <w:abstractNum w:abstractNumId="369">
    <w:nsid w:val="6B09158B"/>
    <w:multiLevelType w:val="hybridMultilevel"/>
    <w:tmpl w:val="0966045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6B804D1C"/>
    <w:multiLevelType w:val="multilevel"/>
    <w:tmpl w:val="C9182A02"/>
    <w:styleLink w:val="List171"/>
    <w:lvl w:ilvl="0">
      <w:start w:val="28"/>
      <w:numFmt w:val="decimal"/>
      <w:lvlText w:val="%1."/>
      <w:lvlJc w:val="left"/>
      <w:pPr>
        <w:tabs>
          <w:tab w:val="num" w:pos="637"/>
        </w:tabs>
        <w:ind w:left="637" w:hanging="519"/>
      </w:pPr>
      <w:rPr>
        <w:color w:val="231F20"/>
        <w:position w:val="0"/>
        <w:sz w:val="24"/>
        <w:szCs w:val="24"/>
        <w:u w:color="000000"/>
        <w:rtl w:val="0"/>
        <w:lang w:val="en-US"/>
      </w:rPr>
    </w:lvl>
    <w:lvl w:ilvl="1">
      <w:start w:val="1"/>
      <w:numFmt w:val="lowerLetter"/>
      <w:lvlText w:val="%2)"/>
      <w:lvlJc w:val="left"/>
      <w:pPr>
        <w:tabs>
          <w:tab w:val="num" w:pos="1073"/>
        </w:tabs>
        <w:ind w:left="1073" w:hanging="389"/>
      </w:pPr>
      <w:rPr>
        <w:color w:val="231F20"/>
        <w:position w:val="0"/>
        <w:sz w:val="24"/>
        <w:szCs w:val="24"/>
        <w:u w:color="000000"/>
        <w:rtl w:val="0"/>
        <w:lang w:val="en-US"/>
      </w:rPr>
    </w:lvl>
    <w:lvl w:ilvl="2">
      <w:start w:val="1"/>
      <w:numFmt w:val="bullet"/>
      <w:lvlText w:val="•"/>
      <w:lvlJc w:val="left"/>
      <w:pPr>
        <w:tabs>
          <w:tab w:val="num" w:pos="1120"/>
        </w:tabs>
        <w:ind w:left="1120" w:hanging="389"/>
      </w:pPr>
      <w:rPr>
        <w:color w:val="231F20"/>
        <w:position w:val="0"/>
        <w:sz w:val="24"/>
        <w:szCs w:val="24"/>
        <w:u w:color="000000"/>
        <w:rtl w:val="0"/>
        <w:lang w:val="en-US"/>
      </w:rPr>
    </w:lvl>
    <w:lvl w:ilvl="3">
      <w:start w:val="1"/>
      <w:numFmt w:val="bullet"/>
      <w:lvlText w:val="•"/>
      <w:lvlJc w:val="left"/>
      <w:pPr>
        <w:tabs>
          <w:tab w:val="num" w:pos="1140"/>
        </w:tabs>
        <w:ind w:left="1140" w:hanging="389"/>
      </w:pPr>
      <w:rPr>
        <w:color w:val="231F20"/>
        <w:position w:val="0"/>
        <w:sz w:val="24"/>
        <w:szCs w:val="24"/>
        <w:u w:color="000000"/>
        <w:rtl w:val="0"/>
        <w:lang w:val="en-US"/>
      </w:rPr>
    </w:lvl>
    <w:lvl w:ilvl="4">
      <w:start w:val="1"/>
      <w:numFmt w:val="bullet"/>
      <w:lvlText w:val="•"/>
      <w:lvlJc w:val="left"/>
      <w:pPr>
        <w:tabs>
          <w:tab w:val="num" w:pos="1200"/>
        </w:tabs>
        <w:ind w:left="1200" w:hanging="389"/>
      </w:pPr>
      <w:rPr>
        <w:color w:val="231F20"/>
        <w:position w:val="0"/>
        <w:sz w:val="24"/>
        <w:szCs w:val="24"/>
        <w:u w:color="000000"/>
        <w:rtl w:val="0"/>
        <w:lang w:val="en-US"/>
      </w:rPr>
    </w:lvl>
    <w:lvl w:ilvl="5">
      <w:start w:val="1"/>
      <w:numFmt w:val="bullet"/>
      <w:lvlText w:val="•"/>
      <w:lvlJc w:val="left"/>
      <w:pPr>
        <w:tabs>
          <w:tab w:val="num" w:pos="2570"/>
        </w:tabs>
        <w:ind w:left="2570" w:hanging="389"/>
      </w:pPr>
      <w:rPr>
        <w:color w:val="231F20"/>
        <w:position w:val="0"/>
        <w:sz w:val="24"/>
        <w:szCs w:val="24"/>
        <w:u w:color="000000"/>
        <w:rtl w:val="0"/>
        <w:lang w:val="en-US"/>
      </w:rPr>
    </w:lvl>
    <w:lvl w:ilvl="6">
      <w:start w:val="1"/>
      <w:numFmt w:val="bullet"/>
      <w:lvlText w:val="•"/>
      <w:lvlJc w:val="left"/>
      <w:pPr>
        <w:tabs>
          <w:tab w:val="num" w:pos="3940"/>
        </w:tabs>
        <w:ind w:left="3940" w:hanging="389"/>
      </w:pPr>
      <w:rPr>
        <w:color w:val="231F20"/>
        <w:position w:val="0"/>
        <w:sz w:val="24"/>
        <w:szCs w:val="24"/>
        <w:u w:color="000000"/>
        <w:rtl w:val="0"/>
        <w:lang w:val="en-US"/>
      </w:rPr>
    </w:lvl>
    <w:lvl w:ilvl="7">
      <w:start w:val="1"/>
      <w:numFmt w:val="bullet"/>
      <w:lvlText w:val="•"/>
      <w:lvlJc w:val="left"/>
      <w:pPr>
        <w:tabs>
          <w:tab w:val="num" w:pos="5310"/>
        </w:tabs>
        <w:ind w:left="5310" w:hanging="389"/>
      </w:pPr>
      <w:rPr>
        <w:color w:val="231F20"/>
        <w:position w:val="0"/>
        <w:sz w:val="24"/>
        <w:szCs w:val="24"/>
        <w:u w:color="000000"/>
        <w:rtl w:val="0"/>
        <w:lang w:val="en-US"/>
      </w:rPr>
    </w:lvl>
    <w:lvl w:ilvl="8">
      <w:start w:val="1"/>
      <w:numFmt w:val="bullet"/>
      <w:lvlText w:val="•"/>
      <w:lvlJc w:val="left"/>
      <w:pPr>
        <w:tabs>
          <w:tab w:val="num" w:pos="6680"/>
        </w:tabs>
        <w:ind w:left="6680" w:hanging="389"/>
      </w:pPr>
      <w:rPr>
        <w:color w:val="231F20"/>
        <w:position w:val="0"/>
        <w:sz w:val="24"/>
        <w:szCs w:val="24"/>
        <w:u w:color="000000"/>
        <w:rtl w:val="0"/>
        <w:lang w:val="en-US"/>
      </w:rPr>
    </w:lvl>
  </w:abstractNum>
  <w:abstractNum w:abstractNumId="371">
    <w:nsid w:val="6BC82103"/>
    <w:multiLevelType w:val="multilevel"/>
    <w:tmpl w:val="5CA8EFF0"/>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75"/>
      <w:numFmt w:val="bullet"/>
      <w:lvlText w:val=""/>
      <w:lvlJc w:val="left"/>
      <w:pPr>
        <w:ind w:left="2700" w:hanging="360"/>
      </w:pPr>
      <w:rPr>
        <w:rFonts w:ascii="Wingdings" w:eastAsia="Arial Unicode MS" w:hAnsi="Wingdings" w:cs="Calibr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2">
    <w:nsid w:val="6BCC42BD"/>
    <w:multiLevelType w:val="multilevel"/>
    <w:tmpl w:val="FCE0D880"/>
    <w:styleLink w:val="List82"/>
    <w:lvl w:ilvl="0">
      <w:start w:val="1"/>
      <w:numFmt w:val="decimal"/>
      <w:lvlText w:val="%1."/>
      <w:lvlJc w:val="left"/>
      <w:pPr>
        <w:tabs>
          <w:tab w:val="num" w:pos="690"/>
        </w:tabs>
        <w:ind w:left="690" w:hanging="330"/>
      </w:pPr>
      <w:rPr>
        <w:rFonts w:ascii="Calibri" w:eastAsia="Calibri" w:hAnsi="Calibri" w:cs="Calibri"/>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Calibri" w:eastAsia="Calibri" w:hAnsi="Calibri" w:cs="Calibri"/>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Calibri" w:eastAsia="Calibri" w:hAnsi="Calibri" w:cs="Calibri"/>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Calibri" w:eastAsia="Calibri" w:hAnsi="Calibri" w:cs="Calibri"/>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Calibri" w:eastAsia="Calibri" w:hAnsi="Calibri" w:cs="Calibri"/>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Calibri" w:eastAsia="Calibri" w:hAnsi="Calibri" w:cs="Calibri"/>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Calibri" w:eastAsia="Calibri" w:hAnsi="Calibri" w:cs="Calibri"/>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Calibri" w:eastAsia="Calibri" w:hAnsi="Calibri" w:cs="Calibri"/>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Calibri" w:eastAsia="Calibri" w:hAnsi="Calibri" w:cs="Calibri"/>
        <w:i/>
        <w:iCs/>
        <w:color w:val="000000"/>
        <w:position w:val="0"/>
        <w:sz w:val="24"/>
        <w:szCs w:val="24"/>
        <w:u w:color="000000"/>
        <w:rtl w:val="0"/>
        <w:lang w:val="en-US"/>
      </w:rPr>
    </w:lvl>
  </w:abstractNum>
  <w:abstractNum w:abstractNumId="373">
    <w:nsid w:val="6BDE6648"/>
    <w:multiLevelType w:val="multilevel"/>
    <w:tmpl w:val="5D308B1C"/>
    <w:styleLink w:val="List181"/>
    <w:lvl w:ilvl="0">
      <w:start w:val="1"/>
      <w:numFmt w:val="decimal"/>
      <w:lvlText w:val="%1."/>
      <w:lvlJc w:val="left"/>
      <w:pPr>
        <w:tabs>
          <w:tab w:val="num" w:pos="885"/>
        </w:tabs>
        <w:ind w:left="885" w:hanging="165"/>
      </w:pPr>
      <w:rPr>
        <w:rFonts w:ascii="Trebuchet MS" w:eastAsia="Trebuchet MS" w:hAnsi="Trebuchet MS" w:cs="Trebuchet MS"/>
        <w:color w:val="000000"/>
        <w:position w:val="0"/>
        <w:sz w:val="24"/>
        <w:szCs w:val="24"/>
        <w:u w:color="00000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lang w:val="en-US"/>
      </w:rPr>
    </w:lvl>
  </w:abstractNum>
  <w:abstractNum w:abstractNumId="374">
    <w:nsid w:val="6C262F1B"/>
    <w:multiLevelType w:val="multilevel"/>
    <w:tmpl w:val="99D881B4"/>
    <w:styleLink w:val="List132"/>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375">
    <w:nsid w:val="6D034A41"/>
    <w:multiLevelType w:val="hybridMultilevel"/>
    <w:tmpl w:val="5756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6D383B62"/>
    <w:multiLevelType w:val="multilevel"/>
    <w:tmpl w:val="9EE431C2"/>
    <w:styleLink w:val="List196"/>
    <w:lvl w:ilvl="0">
      <w:start w:val="2"/>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377">
    <w:nsid w:val="6D42488B"/>
    <w:multiLevelType w:val="multilevel"/>
    <w:tmpl w:val="3BE0574C"/>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78">
    <w:nsid w:val="6D6925AE"/>
    <w:multiLevelType w:val="multilevel"/>
    <w:tmpl w:val="5DAE5BE2"/>
    <w:styleLink w:val="List149"/>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79">
    <w:nsid w:val="6DAC32B4"/>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80">
    <w:nsid w:val="6DC26839"/>
    <w:multiLevelType w:val="hybridMultilevel"/>
    <w:tmpl w:val="1F44D252"/>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6DD42FEC"/>
    <w:multiLevelType w:val="multilevel"/>
    <w:tmpl w:val="06CE86C0"/>
    <w:lvl w:ilvl="0">
      <w:start w:val="1"/>
      <w:numFmt w:val="decimal"/>
      <w:lvlText w:val="%1."/>
      <w:lvlJc w:val="left"/>
      <w:pPr>
        <w:tabs>
          <w:tab w:val="num" w:pos="1058"/>
        </w:tabs>
        <w:ind w:left="1058" w:hanging="248"/>
      </w:pPr>
      <w:rPr>
        <w:rFonts w:hint="default"/>
        <w:color w:val="000000"/>
        <w:position w:val="0"/>
        <w:sz w:val="24"/>
        <w:szCs w:val="24"/>
        <w:u w:color="000000"/>
      </w:rPr>
    </w:lvl>
    <w:lvl w:ilvl="1">
      <w:start w:val="1"/>
      <w:numFmt w:val="lowerLetter"/>
      <w:lvlText w:val="%2."/>
      <w:lvlJc w:val="left"/>
      <w:pPr>
        <w:tabs>
          <w:tab w:val="num" w:pos="1280"/>
        </w:tabs>
        <w:ind w:left="1280" w:hanging="360"/>
      </w:pPr>
      <w:rPr>
        <w:rFonts w:hint="default"/>
        <w:color w:val="000000"/>
        <w:position w:val="0"/>
        <w:sz w:val="24"/>
        <w:szCs w:val="24"/>
        <w:u w:color="000000"/>
      </w:rPr>
    </w:lvl>
    <w:lvl w:ilvl="2">
      <w:start w:val="1"/>
      <w:numFmt w:val="lowerRoman"/>
      <w:lvlText w:val="%3."/>
      <w:lvlJc w:val="left"/>
      <w:pPr>
        <w:tabs>
          <w:tab w:val="num" w:pos="2000"/>
        </w:tabs>
        <w:ind w:left="2000" w:hanging="296"/>
      </w:pPr>
      <w:rPr>
        <w:rFonts w:hint="default"/>
        <w:color w:val="000000"/>
        <w:position w:val="0"/>
        <w:sz w:val="24"/>
        <w:szCs w:val="24"/>
        <w:u w:color="000000"/>
      </w:rPr>
    </w:lvl>
    <w:lvl w:ilvl="3">
      <w:start w:val="1"/>
      <w:numFmt w:val="decimal"/>
      <w:lvlText w:val="%4."/>
      <w:lvlJc w:val="left"/>
      <w:pPr>
        <w:tabs>
          <w:tab w:val="num" w:pos="2720"/>
        </w:tabs>
        <w:ind w:left="2720" w:hanging="360"/>
      </w:pPr>
      <w:rPr>
        <w:rFonts w:hint="default"/>
        <w:color w:val="000000"/>
        <w:position w:val="0"/>
        <w:sz w:val="24"/>
        <w:szCs w:val="24"/>
        <w:u w:color="000000"/>
      </w:rPr>
    </w:lvl>
    <w:lvl w:ilvl="4">
      <w:start w:val="1"/>
      <w:numFmt w:val="lowerLetter"/>
      <w:lvlText w:val="%5."/>
      <w:lvlJc w:val="left"/>
      <w:pPr>
        <w:tabs>
          <w:tab w:val="num" w:pos="3440"/>
        </w:tabs>
        <w:ind w:left="3440" w:hanging="360"/>
      </w:pPr>
      <w:rPr>
        <w:rFonts w:hint="default"/>
        <w:color w:val="000000"/>
        <w:position w:val="0"/>
        <w:sz w:val="24"/>
        <w:szCs w:val="24"/>
        <w:u w:color="000000"/>
      </w:rPr>
    </w:lvl>
    <w:lvl w:ilvl="5">
      <w:start w:val="1"/>
      <w:numFmt w:val="lowerRoman"/>
      <w:lvlText w:val="%6."/>
      <w:lvlJc w:val="left"/>
      <w:pPr>
        <w:tabs>
          <w:tab w:val="num" w:pos="4160"/>
        </w:tabs>
        <w:ind w:left="4160" w:hanging="296"/>
      </w:pPr>
      <w:rPr>
        <w:rFonts w:hint="default"/>
        <w:color w:val="000000"/>
        <w:position w:val="0"/>
        <w:sz w:val="24"/>
        <w:szCs w:val="24"/>
        <w:u w:color="000000"/>
      </w:rPr>
    </w:lvl>
    <w:lvl w:ilvl="6">
      <w:start w:val="1"/>
      <w:numFmt w:val="decimal"/>
      <w:lvlText w:val="%7."/>
      <w:lvlJc w:val="left"/>
      <w:pPr>
        <w:tabs>
          <w:tab w:val="num" w:pos="4880"/>
        </w:tabs>
        <w:ind w:left="4880" w:hanging="360"/>
      </w:pPr>
      <w:rPr>
        <w:rFonts w:hint="default"/>
        <w:color w:val="000000"/>
        <w:position w:val="0"/>
        <w:sz w:val="24"/>
        <w:szCs w:val="24"/>
        <w:u w:color="000000"/>
      </w:rPr>
    </w:lvl>
    <w:lvl w:ilvl="7">
      <w:start w:val="1"/>
      <w:numFmt w:val="lowerLetter"/>
      <w:lvlText w:val="%8."/>
      <w:lvlJc w:val="left"/>
      <w:pPr>
        <w:tabs>
          <w:tab w:val="num" w:pos="5600"/>
        </w:tabs>
        <w:ind w:left="5600" w:hanging="360"/>
      </w:pPr>
      <w:rPr>
        <w:rFonts w:hint="default"/>
        <w:color w:val="000000"/>
        <w:position w:val="0"/>
        <w:sz w:val="24"/>
        <w:szCs w:val="24"/>
        <w:u w:color="000000"/>
      </w:rPr>
    </w:lvl>
    <w:lvl w:ilvl="8">
      <w:start w:val="1"/>
      <w:numFmt w:val="lowerRoman"/>
      <w:lvlText w:val="%9."/>
      <w:lvlJc w:val="left"/>
      <w:pPr>
        <w:tabs>
          <w:tab w:val="num" w:pos="6320"/>
        </w:tabs>
        <w:ind w:left="6320" w:hanging="296"/>
      </w:pPr>
      <w:rPr>
        <w:rFonts w:hint="default"/>
        <w:color w:val="000000"/>
        <w:position w:val="0"/>
        <w:sz w:val="24"/>
        <w:szCs w:val="24"/>
        <w:u w:color="000000"/>
      </w:rPr>
    </w:lvl>
  </w:abstractNum>
  <w:abstractNum w:abstractNumId="382">
    <w:nsid w:val="6DE36E3D"/>
    <w:multiLevelType w:val="multilevel"/>
    <w:tmpl w:val="B9044FDA"/>
    <w:styleLink w:val="List172"/>
    <w:lvl w:ilvl="0">
      <w:numFmt w:val="bullet"/>
      <w:lvlText w:val="•"/>
      <w:lvlJc w:val="left"/>
      <w:pPr>
        <w:tabs>
          <w:tab w:val="num" w:pos="1140"/>
        </w:tabs>
        <w:ind w:left="1140" w:hanging="465"/>
      </w:pPr>
      <w:rPr>
        <w:color w:val="231F20"/>
        <w:spacing w:val="2"/>
        <w:position w:val="0"/>
        <w:sz w:val="22"/>
        <w:szCs w:val="22"/>
        <w:u w:color="000000"/>
        <w:rtl w:val="0"/>
        <w:lang w:val="en-US"/>
      </w:rPr>
    </w:lvl>
    <w:lvl w:ilvl="1">
      <w:start w:val="1"/>
      <w:numFmt w:val="bullet"/>
      <w:lvlText w:val="•"/>
      <w:lvlJc w:val="left"/>
      <w:pPr>
        <w:tabs>
          <w:tab w:val="num" w:pos="1968"/>
        </w:tabs>
        <w:ind w:left="1968" w:hanging="466"/>
      </w:pPr>
      <w:rPr>
        <w:color w:val="231F20"/>
        <w:spacing w:val="2"/>
        <w:position w:val="0"/>
        <w:sz w:val="24"/>
        <w:szCs w:val="24"/>
        <w:u w:color="000000"/>
        <w:rtl w:val="0"/>
        <w:lang w:val="en-US"/>
      </w:rPr>
    </w:lvl>
    <w:lvl w:ilvl="2">
      <w:start w:val="1"/>
      <w:numFmt w:val="bullet"/>
      <w:lvlText w:val="•"/>
      <w:lvlJc w:val="left"/>
      <w:pPr>
        <w:tabs>
          <w:tab w:val="num" w:pos="2796"/>
        </w:tabs>
        <w:ind w:left="2796" w:hanging="466"/>
      </w:pPr>
      <w:rPr>
        <w:color w:val="231F20"/>
        <w:spacing w:val="2"/>
        <w:position w:val="0"/>
        <w:sz w:val="24"/>
        <w:szCs w:val="24"/>
        <w:u w:color="000000"/>
        <w:rtl w:val="0"/>
        <w:lang w:val="en-US"/>
      </w:rPr>
    </w:lvl>
    <w:lvl w:ilvl="3">
      <w:start w:val="1"/>
      <w:numFmt w:val="bullet"/>
      <w:lvlText w:val="•"/>
      <w:lvlJc w:val="left"/>
      <w:pPr>
        <w:tabs>
          <w:tab w:val="num" w:pos="3624"/>
        </w:tabs>
        <w:ind w:left="3624" w:hanging="466"/>
      </w:pPr>
      <w:rPr>
        <w:color w:val="231F20"/>
        <w:spacing w:val="2"/>
        <w:position w:val="0"/>
        <w:sz w:val="24"/>
        <w:szCs w:val="24"/>
        <w:u w:color="000000"/>
        <w:rtl w:val="0"/>
        <w:lang w:val="en-US"/>
      </w:rPr>
    </w:lvl>
    <w:lvl w:ilvl="4">
      <w:start w:val="1"/>
      <w:numFmt w:val="bullet"/>
      <w:lvlText w:val="•"/>
      <w:lvlJc w:val="left"/>
      <w:pPr>
        <w:tabs>
          <w:tab w:val="num" w:pos="4452"/>
        </w:tabs>
        <w:ind w:left="4452" w:hanging="466"/>
      </w:pPr>
      <w:rPr>
        <w:color w:val="231F20"/>
        <w:spacing w:val="2"/>
        <w:position w:val="0"/>
        <w:sz w:val="24"/>
        <w:szCs w:val="24"/>
        <w:u w:color="000000"/>
        <w:rtl w:val="0"/>
        <w:lang w:val="en-US"/>
      </w:rPr>
    </w:lvl>
    <w:lvl w:ilvl="5">
      <w:start w:val="1"/>
      <w:numFmt w:val="bullet"/>
      <w:lvlText w:val="•"/>
      <w:lvlJc w:val="left"/>
      <w:pPr>
        <w:tabs>
          <w:tab w:val="num" w:pos="5280"/>
        </w:tabs>
        <w:ind w:left="5280" w:hanging="466"/>
      </w:pPr>
      <w:rPr>
        <w:color w:val="231F20"/>
        <w:spacing w:val="2"/>
        <w:position w:val="0"/>
        <w:sz w:val="24"/>
        <w:szCs w:val="24"/>
        <w:u w:color="000000"/>
        <w:rtl w:val="0"/>
        <w:lang w:val="en-US"/>
      </w:rPr>
    </w:lvl>
    <w:lvl w:ilvl="6">
      <w:start w:val="1"/>
      <w:numFmt w:val="bullet"/>
      <w:lvlText w:val="•"/>
      <w:lvlJc w:val="left"/>
      <w:pPr>
        <w:tabs>
          <w:tab w:val="num" w:pos="6108"/>
        </w:tabs>
        <w:ind w:left="6108" w:hanging="466"/>
      </w:pPr>
      <w:rPr>
        <w:color w:val="231F20"/>
        <w:spacing w:val="2"/>
        <w:position w:val="0"/>
        <w:sz w:val="24"/>
        <w:szCs w:val="24"/>
        <w:u w:color="000000"/>
        <w:rtl w:val="0"/>
        <w:lang w:val="en-US"/>
      </w:rPr>
    </w:lvl>
    <w:lvl w:ilvl="7">
      <w:start w:val="1"/>
      <w:numFmt w:val="bullet"/>
      <w:lvlText w:val="•"/>
      <w:lvlJc w:val="left"/>
      <w:pPr>
        <w:tabs>
          <w:tab w:val="num" w:pos="6936"/>
        </w:tabs>
        <w:ind w:left="6936" w:hanging="466"/>
      </w:pPr>
      <w:rPr>
        <w:color w:val="231F20"/>
        <w:spacing w:val="2"/>
        <w:position w:val="0"/>
        <w:sz w:val="24"/>
        <w:szCs w:val="24"/>
        <w:u w:color="000000"/>
        <w:rtl w:val="0"/>
        <w:lang w:val="en-US"/>
      </w:rPr>
    </w:lvl>
    <w:lvl w:ilvl="8">
      <w:start w:val="1"/>
      <w:numFmt w:val="bullet"/>
      <w:lvlText w:val="•"/>
      <w:lvlJc w:val="left"/>
      <w:pPr>
        <w:tabs>
          <w:tab w:val="num" w:pos="7764"/>
        </w:tabs>
        <w:ind w:left="7764" w:hanging="466"/>
      </w:pPr>
      <w:rPr>
        <w:color w:val="231F20"/>
        <w:spacing w:val="2"/>
        <w:position w:val="0"/>
        <w:sz w:val="24"/>
        <w:szCs w:val="24"/>
        <w:u w:color="000000"/>
        <w:rtl w:val="0"/>
        <w:lang w:val="en-US"/>
      </w:rPr>
    </w:lvl>
  </w:abstractNum>
  <w:abstractNum w:abstractNumId="383">
    <w:nsid w:val="6E0163F7"/>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384">
    <w:nsid w:val="6E0619B5"/>
    <w:multiLevelType w:val="multilevel"/>
    <w:tmpl w:val="F8C6749E"/>
    <w:styleLink w:val="List190"/>
    <w:lvl w:ilvl="0">
      <w:start w:val="1"/>
      <w:numFmt w:val="decimal"/>
      <w:lvlText w:val="%1."/>
      <w:lvlJc w:val="left"/>
      <w:pPr>
        <w:tabs>
          <w:tab w:val="num" w:pos="1050"/>
        </w:tabs>
        <w:ind w:left="1050" w:hanging="330"/>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385">
    <w:nsid w:val="6F1535D5"/>
    <w:multiLevelType w:val="multilevel"/>
    <w:tmpl w:val="C0FE6502"/>
    <w:styleLink w:val="List142"/>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rtl w:val="0"/>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rPr>
    </w:lvl>
  </w:abstractNum>
  <w:abstractNum w:abstractNumId="386">
    <w:nsid w:val="6F4C0862"/>
    <w:multiLevelType w:val="hybridMultilevel"/>
    <w:tmpl w:val="A1326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6F845C34"/>
    <w:multiLevelType w:val="multilevel"/>
    <w:tmpl w:val="070CAA2A"/>
    <w:styleLink w:val="List148"/>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388">
    <w:nsid w:val="6F8E7B9F"/>
    <w:multiLevelType w:val="multilevel"/>
    <w:tmpl w:val="BAA4B2DA"/>
    <w:styleLink w:val="List16"/>
    <w:lvl w:ilvl="0">
      <w:start w:val="10"/>
      <w:numFmt w:val="decimal"/>
      <w:lvlText w:val="%1."/>
      <w:lvlJc w:val="left"/>
      <w:pPr>
        <w:tabs>
          <w:tab w:val="num" w:pos="426"/>
        </w:tabs>
        <w:ind w:left="426" w:hanging="141"/>
      </w:pPr>
      <w:rPr>
        <w:color w:val="000000"/>
        <w:position w:val="0"/>
        <w:sz w:val="22"/>
        <w:szCs w:val="22"/>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389">
    <w:nsid w:val="6F9275DD"/>
    <w:multiLevelType w:val="hybridMultilevel"/>
    <w:tmpl w:val="E894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FDE79E7"/>
    <w:multiLevelType w:val="multilevel"/>
    <w:tmpl w:val="9886E9AA"/>
    <w:numStyleLink w:val="List156"/>
  </w:abstractNum>
  <w:abstractNum w:abstractNumId="391">
    <w:nsid w:val="7003697E"/>
    <w:multiLevelType w:val="hybridMultilevel"/>
    <w:tmpl w:val="3810449C"/>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702163E9"/>
    <w:multiLevelType w:val="multilevel"/>
    <w:tmpl w:val="9886E9AA"/>
    <w:lvl w:ilvl="0">
      <w:start w:val="1"/>
      <w:numFmt w:val="decimal"/>
      <w:lvlText w:val="%1."/>
      <w:lvlJc w:val="left"/>
      <w:pPr>
        <w:tabs>
          <w:tab w:val="num" w:pos="426"/>
        </w:tabs>
        <w:ind w:left="426" w:hanging="360"/>
      </w:pPr>
      <w:rPr>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393">
    <w:nsid w:val="702754C0"/>
    <w:multiLevelType w:val="hybridMultilevel"/>
    <w:tmpl w:val="0D9A3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702C145B"/>
    <w:multiLevelType w:val="multilevel"/>
    <w:tmpl w:val="19F89840"/>
    <w:styleLink w:val="List189"/>
    <w:lvl w:ilvl="0">
      <w:start w:val="1"/>
      <w:numFmt w:val="decimal"/>
      <w:lvlText w:val="%1."/>
      <w:lvlJc w:val="left"/>
      <w:pPr>
        <w:tabs>
          <w:tab w:val="num" w:pos="1080"/>
        </w:tabs>
        <w:ind w:left="1080" w:hanging="360"/>
      </w:pPr>
      <w:rPr>
        <w:rFonts w:ascii="Book Antiqua" w:eastAsia="Book Antiqua" w:hAnsi="Book Antiqua" w:cs="Book Antiqua"/>
        <w:color w:val="000000"/>
        <w:position w:val="0"/>
        <w:sz w:val="22"/>
        <w:szCs w:val="22"/>
        <w:u w:color="000000"/>
        <w:rtl w:val="0"/>
        <w:lang w:val="en-US"/>
      </w:rPr>
    </w:lvl>
    <w:lvl w:ilvl="1">
      <w:start w:val="1"/>
      <w:numFmt w:val="lowerLetter"/>
      <w:lvlText w:val="%2."/>
      <w:lvlJc w:val="left"/>
      <w:pPr>
        <w:tabs>
          <w:tab w:val="num" w:pos="2070"/>
        </w:tabs>
        <w:ind w:left="207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790"/>
        </w:tabs>
        <w:ind w:left="279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3510"/>
        </w:tabs>
        <w:ind w:left="351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4230"/>
        </w:tabs>
        <w:ind w:left="423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950"/>
        </w:tabs>
        <w:ind w:left="495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670"/>
        </w:tabs>
        <w:ind w:left="567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6390"/>
        </w:tabs>
        <w:ind w:left="639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7110"/>
        </w:tabs>
        <w:ind w:left="7110" w:hanging="296"/>
      </w:pPr>
      <w:rPr>
        <w:rFonts w:ascii="Book Antiqua" w:eastAsia="Book Antiqua" w:hAnsi="Book Antiqua" w:cs="Book Antiqua"/>
        <w:color w:val="000000"/>
        <w:position w:val="0"/>
        <w:sz w:val="24"/>
        <w:szCs w:val="24"/>
        <w:u w:color="000000"/>
        <w:rtl w:val="0"/>
        <w:lang w:val="en-US"/>
      </w:rPr>
    </w:lvl>
  </w:abstractNum>
  <w:abstractNum w:abstractNumId="395">
    <w:nsid w:val="709848B9"/>
    <w:multiLevelType w:val="multilevel"/>
    <w:tmpl w:val="555E557A"/>
    <w:styleLink w:val="List81"/>
    <w:lvl w:ilvl="0">
      <w:start w:val="1"/>
      <w:numFmt w:val="decimal"/>
      <w:lvlText w:val="%1."/>
      <w:lvlJc w:val="left"/>
      <w:pPr>
        <w:tabs>
          <w:tab w:val="num" w:pos="660"/>
        </w:tabs>
        <w:ind w:left="660" w:hanging="300"/>
      </w:pPr>
      <w:rPr>
        <w:rFonts w:ascii="Book Antiqua" w:eastAsia="Book Antiqua" w:hAnsi="Book Antiqua" w:cs="Book Antiqua"/>
        <w:i/>
        <w:iCs/>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i/>
        <w:iCs/>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i/>
        <w:iCs/>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i/>
        <w:iCs/>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i/>
        <w:iCs/>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i/>
        <w:iCs/>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i/>
        <w:iCs/>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i/>
        <w:iCs/>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i/>
        <w:iCs/>
        <w:color w:val="000000"/>
        <w:position w:val="0"/>
        <w:sz w:val="24"/>
        <w:szCs w:val="24"/>
        <w:u w:color="000000"/>
        <w:lang w:val="en-US"/>
      </w:rPr>
    </w:lvl>
  </w:abstractNum>
  <w:abstractNum w:abstractNumId="396">
    <w:nsid w:val="70AB2583"/>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70CA5044"/>
    <w:multiLevelType w:val="multilevel"/>
    <w:tmpl w:val="9886E9AA"/>
    <w:lvl w:ilvl="0">
      <w:start w:val="1"/>
      <w:numFmt w:val="decimal"/>
      <w:lvlText w:val="%1."/>
      <w:lvlJc w:val="left"/>
      <w:pPr>
        <w:tabs>
          <w:tab w:val="num" w:pos="426"/>
        </w:tabs>
        <w:ind w:left="426" w:hanging="360"/>
      </w:pPr>
      <w:rPr>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398">
    <w:nsid w:val="71203B77"/>
    <w:multiLevelType w:val="multilevel"/>
    <w:tmpl w:val="12A6C724"/>
    <w:styleLink w:val="List212"/>
    <w:lvl w:ilvl="0">
      <w:start w:val="1"/>
      <w:numFmt w:val="decimal"/>
      <w:lvlText w:val="%1."/>
      <w:lvlJc w:val="left"/>
      <w:pPr>
        <w:tabs>
          <w:tab w:val="num" w:pos="1044"/>
        </w:tabs>
        <w:ind w:left="1044" w:hanging="360"/>
      </w:pPr>
      <w:rPr>
        <w:color w:val="000000"/>
        <w:position w:val="0"/>
        <w:sz w:val="24"/>
        <w:szCs w:val="24"/>
        <w:u w:color="000000"/>
        <w:rtl w:val="0"/>
        <w:lang w:val="en-US"/>
      </w:rPr>
    </w:lvl>
    <w:lvl w:ilvl="1">
      <w:start w:val="1"/>
      <w:numFmt w:val="lowerLetter"/>
      <w:lvlText w:val="%2."/>
      <w:lvlJc w:val="left"/>
      <w:pPr>
        <w:tabs>
          <w:tab w:val="num" w:pos="1091"/>
        </w:tabs>
        <w:ind w:left="1091" w:hanging="407"/>
      </w:pPr>
      <w:rPr>
        <w:color w:val="000000"/>
        <w:position w:val="0"/>
        <w:sz w:val="24"/>
        <w:szCs w:val="24"/>
        <w:u w:color="000000"/>
        <w:rtl w:val="0"/>
        <w:lang w:val="en-US"/>
      </w:rPr>
    </w:lvl>
    <w:lvl w:ilvl="2">
      <w:start w:val="1"/>
      <w:numFmt w:val="lowerRoman"/>
      <w:lvlText w:val="%3."/>
      <w:lvlJc w:val="left"/>
      <w:pPr>
        <w:tabs>
          <w:tab w:val="num" w:pos="2484"/>
        </w:tabs>
        <w:ind w:left="2484" w:hanging="296"/>
      </w:pPr>
      <w:rPr>
        <w:color w:val="000000"/>
        <w:position w:val="0"/>
        <w:sz w:val="24"/>
        <w:szCs w:val="24"/>
        <w:u w:color="000000"/>
        <w:rtl w:val="0"/>
        <w:lang w:val="en-US"/>
      </w:rPr>
    </w:lvl>
    <w:lvl w:ilvl="3">
      <w:start w:val="1"/>
      <w:numFmt w:val="decimal"/>
      <w:lvlText w:val="%4."/>
      <w:lvlJc w:val="left"/>
      <w:pPr>
        <w:tabs>
          <w:tab w:val="num" w:pos="3204"/>
        </w:tabs>
        <w:ind w:left="3204" w:hanging="360"/>
      </w:pPr>
      <w:rPr>
        <w:color w:val="000000"/>
        <w:position w:val="0"/>
        <w:sz w:val="24"/>
        <w:szCs w:val="24"/>
        <w:u w:color="000000"/>
        <w:rtl w:val="0"/>
        <w:lang w:val="en-US"/>
      </w:rPr>
    </w:lvl>
    <w:lvl w:ilvl="4">
      <w:start w:val="1"/>
      <w:numFmt w:val="lowerLetter"/>
      <w:lvlText w:val="%5."/>
      <w:lvlJc w:val="left"/>
      <w:pPr>
        <w:tabs>
          <w:tab w:val="num" w:pos="3924"/>
        </w:tabs>
        <w:ind w:left="3924" w:hanging="360"/>
      </w:pPr>
      <w:rPr>
        <w:color w:val="000000"/>
        <w:position w:val="0"/>
        <w:sz w:val="24"/>
        <w:szCs w:val="24"/>
        <w:u w:color="000000"/>
        <w:rtl w:val="0"/>
        <w:lang w:val="en-US"/>
      </w:rPr>
    </w:lvl>
    <w:lvl w:ilvl="5">
      <w:start w:val="1"/>
      <w:numFmt w:val="lowerRoman"/>
      <w:lvlText w:val="%6."/>
      <w:lvlJc w:val="left"/>
      <w:pPr>
        <w:tabs>
          <w:tab w:val="num" w:pos="4644"/>
        </w:tabs>
        <w:ind w:left="4644" w:hanging="296"/>
      </w:pPr>
      <w:rPr>
        <w:color w:val="000000"/>
        <w:position w:val="0"/>
        <w:sz w:val="24"/>
        <w:szCs w:val="24"/>
        <w:u w:color="000000"/>
        <w:rtl w:val="0"/>
        <w:lang w:val="en-US"/>
      </w:rPr>
    </w:lvl>
    <w:lvl w:ilvl="6">
      <w:start w:val="1"/>
      <w:numFmt w:val="decimal"/>
      <w:lvlText w:val="%7."/>
      <w:lvlJc w:val="left"/>
      <w:pPr>
        <w:tabs>
          <w:tab w:val="num" w:pos="5364"/>
        </w:tabs>
        <w:ind w:left="5364" w:hanging="360"/>
      </w:pPr>
      <w:rPr>
        <w:color w:val="000000"/>
        <w:position w:val="0"/>
        <w:sz w:val="24"/>
        <w:szCs w:val="24"/>
        <w:u w:color="000000"/>
        <w:rtl w:val="0"/>
        <w:lang w:val="en-US"/>
      </w:rPr>
    </w:lvl>
    <w:lvl w:ilvl="7">
      <w:start w:val="1"/>
      <w:numFmt w:val="lowerLetter"/>
      <w:lvlText w:val="%8."/>
      <w:lvlJc w:val="left"/>
      <w:pPr>
        <w:tabs>
          <w:tab w:val="num" w:pos="6084"/>
        </w:tabs>
        <w:ind w:left="6084" w:hanging="360"/>
      </w:pPr>
      <w:rPr>
        <w:color w:val="000000"/>
        <w:position w:val="0"/>
        <w:sz w:val="24"/>
        <w:szCs w:val="24"/>
        <w:u w:color="000000"/>
        <w:rtl w:val="0"/>
        <w:lang w:val="en-US"/>
      </w:rPr>
    </w:lvl>
    <w:lvl w:ilvl="8">
      <w:start w:val="1"/>
      <w:numFmt w:val="lowerRoman"/>
      <w:lvlText w:val="%9."/>
      <w:lvlJc w:val="left"/>
      <w:pPr>
        <w:tabs>
          <w:tab w:val="num" w:pos="6804"/>
        </w:tabs>
        <w:ind w:left="6804" w:hanging="296"/>
      </w:pPr>
      <w:rPr>
        <w:color w:val="000000"/>
        <w:position w:val="0"/>
        <w:sz w:val="24"/>
        <w:szCs w:val="24"/>
        <w:u w:color="000000"/>
        <w:rtl w:val="0"/>
        <w:lang w:val="en-US"/>
      </w:rPr>
    </w:lvl>
  </w:abstractNum>
  <w:abstractNum w:abstractNumId="399">
    <w:nsid w:val="717E2FBC"/>
    <w:multiLevelType w:val="multilevel"/>
    <w:tmpl w:val="032AB066"/>
    <w:styleLink w:val="List8"/>
    <w:lvl w:ilvl="0">
      <w:start w:val="4"/>
      <w:numFmt w:val="decimal"/>
      <w:lvlText w:val="%1."/>
      <w:lvlJc w:val="left"/>
      <w:pPr>
        <w:tabs>
          <w:tab w:val="num" w:pos="379"/>
        </w:tabs>
        <w:ind w:left="379" w:hanging="248"/>
      </w:pPr>
      <w:rPr>
        <w:color w:val="000000"/>
        <w:position w:val="0"/>
        <w:sz w:val="24"/>
        <w:szCs w:val="24"/>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400">
    <w:nsid w:val="71DC62FE"/>
    <w:multiLevelType w:val="multilevel"/>
    <w:tmpl w:val="E3107A50"/>
    <w:styleLink w:val="List49"/>
    <w:lvl w:ilvl="0">
      <w:numFmt w:val="bullet"/>
      <w:lvlText w:val="•"/>
      <w:lvlJc w:val="left"/>
      <w:pPr>
        <w:tabs>
          <w:tab w:val="num" w:pos="1251"/>
        </w:tabs>
        <w:ind w:left="1251" w:hanging="567"/>
      </w:pPr>
      <w:rPr>
        <w:color w:val="231F20"/>
        <w:position w:val="0"/>
        <w:sz w:val="22"/>
        <w:szCs w:val="22"/>
        <w:u w:color="000000"/>
        <w:rtl w:val="0"/>
        <w:lang w:val="en-US"/>
      </w:rPr>
    </w:lvl>
    <w:lvl w:ilvl="1">
      <w:start w:val="1"/>
      <w:numFmt w:val="bullet"/>
      <w:lvlText w:val="•"/>
      <w:lvlJc w:val="left"/>
      <w:pPr>
        <w:tabs>
          <w:tab w:val="num" w:pos="2076"/>
        </w:tabs>
        <w:ind w:left="2076" w:hanging="567"/>
      </w:pPr>
      <w:rPr>
        <w:color w:val="231F20"/>
        <w:position w:val="0"/>
        <w:sz w:val="24"/>
        <w:szCs w:val="24"/>
        <w:u w:color="000000"/>
        <w:rtl w:val="0"/>
        <w:lang w:val="en-US"/>
      </w:rPr>
    </w:lvl>
    <w:lvl w:ilvl="2">
      <w:start w:val="1"/>
      <w:numFmt w:val="bullet"/>
      <w:lvlText w:val="•"/>
      <w:lvlJc w:val="left"/>
      <w:pPr>
        <w:tabs>
          <w:tab w:val="num" w:pos="2892"/>
        </w:tabs>
        <w:ind w:left="2892" w:hanging="567"/>
      </w:pPr>
      <w:rPr>
        <w:color w:val="231F20"/>
        <w:position w:val="0"/>
        <w:sz w:val="24"/>
        <w:szCs w:val="24"/>
        <w:u w:color="000000"/>
        <w:rtl w:val="0"/>
        <w:lang w:val="en-US"/>
      </w:rPr>
    </w:lvl>
    <w:lvl w:ilvl="3">
      <w:start w:val="1"/>
      <w:numFmt w:val="bullet"/>
      <w:lvlText w:val="•"/>
      <w:lvlJc w:val="left"/>
      <w:pPr>
        <w:tabs>
          <w:tab w:val="num" w:pos="3708"/>
        </w:tabs>
        <w:ind w:left="3708" w:hanging="567"/>
      </w:pPr>
      <w:rPr>
        <w:color w:val="231F20"/>
        <w:position w:val="0"/>
        <w:sz w:val="24"/>
        <w:szCs w:val="24"/>
        <w:u w:color="000000"/>
        <w:rtl w:val="0"/>
        <w:lang w:val="en-US"/>
      </w:rPr>
    </w:lvl>
    <w:lvl w:ilvl="4">
      <w:start w:val="1"/>
      <w:numFmt w:val="bullet"/>
      <w:lvlText w:val="•"/>
      <w:lvlJc w:val="left"/>
      <w:pPr>
        <w:tabs>
          <w:tab w:val="num" w:pos="4524"/>
        </w:tabs>
        <w:ind w:left="4524" w:hanging="567"/>
      </w:pPr>
      <w:rPr>
        <w:color w:val="231F20"/>
        <w:position w:val="0"/>
        <w:sz w:val="24"/>
        <w:szCs w:val="24"/>
        <w:u w:color="000000"/>
        <w:rtl w:val="0"/>
        <w:lang w:val="en-US"/>
      </w:rPr>
    </w:lvl>
    <w:lvl w:ilvl="5">
      <w:start w:val="1"/>
      <w:numFmt w:val="bullet"/>
      <w:lvlText w:val="•"/>
      <w:lvlJc w:val="left"/>
      <w:pPr>
        <w:tabs>
          <w:tab w:val="num" w:pos="5340"/>
        </w:tabs>
        <w:ind w:left="5340" w:hanging="567"/>
      </w:pPr>
      <w:rPr>
        <w:color w:val="231F20"/>
        <w:position w:val="0"/>
        <w:sz w:val="24"/>
        <w:szCs w:val="24"/>
        <w:u w:color="000000"/>
        <w:rtl w:val="0"/>
        <w:lang w:val="en-US"/>
      </w:rPr>
    </w:lvl>
    <w:lvl w:ilvl="6">
      <w:start w:val="1"/>
      <w:numFmt w:val="bullet"/>
      <w:lvlText w:val="•"/>
      <w:lvlJc w:val="left"/>
      <w:pPr>
        <w:tabs>
          <w:tab w:val="num" w:pos="6156"/>
        </w:tabs>
        <w:ind w:left="6156" w:hanging="567"/>
      </w:pPr>
      <w:rPr>
        <w:color w:val="231F20"/>
        <w:position w:val="0"/>
        <w:sz w:val="24"/>
        <w:szCs w:val="24"/>
        <w:u w:color="000000"/>
        <w:rtl w:val="0"/>
        <w:lang w:val="en-US"/>
      </w:rPr>
    </w:lvl>
    <w:lvl w:ilvl="7">
      <w:start w:val="1"/>
      <w:numFmt w:val="bullet"/>
      <w:lvlText w:val="•"/>
      <w:lvlJc w:val="left"/>
      <w:pPr>
        <w:tabs>
          <w:tab w:val="num" w:pos="6972"/>
        </w:tabs>
        <w:ind w:left="6972" w:hanging="567"/>
      </w:pPr>
      <w:rPr>
        <w:color w:val="231F20"/>
        <w:position w:val="0"/>
        <w:sz w:val="24"/>
        <w:szCs w:val="24"/>
        <w:u w:color="000000"/>
        <w:rtl w:val="0"/>
        <w:lang w:val="en-US"/>
      </w:rPr>
    </w:lvl>
    <w:lvl w:ilvl="8">
      <w:start w:val="1"/>
      <w:numFmt w:val="bullet"/>
      <w:lvlText w:val="•"/>
      <w:lvlJc w:val="left"/>
      <w:pPr>
        <w:tabs>
          <w:tab w:val="num" w:pos="7788"/>
        </w:tabs>
        <w:ind w:left="7788" w:hanging="567"/>
      </w:pPr>
      <w:rPr>
        <w:color w:val="231F20"/>
        <w:position w:val="0"/>
        <w:sz w:val="24"/>
        <w:szCs w:val="24"/>
        <w:u w:color="000000"/>
        <w:rtl w:val="0"/>
        <w:lang w:val="en-US"/>
      </w:rPr>
    </w:lvl>
  </w:abstractNum>
  <w:abstractNum w:abstractNumId="401">
    <w:nsid w:val="723063C0"/>
    <w:multiLevelType w:val="multilevel"/>
    <w:tmpl w:val="04D0DC74"/>
    <w:styleLink w:val="List310"/>
    <w:lvl w:ilvl="0">
      <w:start w:val="13"/>
      <w:numFmt w:val="decimal"/>
      <w:lvlText w:val="%1."/>
      <w:lvlJc w:val="left"/>
      <w:pPr>
        <w:tabs>
          <w:tab w:val="num" w:pos="637"/>
        </w:tabs>
        <w:ind w:left="637" w:hanging="519"/>
      </w:pPr>
      <w:rPr>
        <w:rFonts w:ascii="Book Antiqua" w:eastAsia="Book Antiqua" w:hAnsi="Book Antiqua" w:cs="Book Antiqua"/>
        <w:color w:val="231F20"/>
        <w:position w:val="0"/>
        <w:sz w:val="24"/>
        <w:szCs w:val="24"/>
        <w:u w:color="000000"/>
        <w:lang w:val="en-US"/>
      </w:rPr>
    </w:lvl>
    <w:lvl w:ilvl="1">
      <w:start w:val="1"/>
      <w:numFmt w:val="lowerLetter"/>
      <w:lvlText w:val="%2)"/>
      <w:lvlJc w:val="left"/>
      <w:pPr>
        <w:tabs>
          <w:tab w:val="num" w:pos="1073"/>
        </w:tabs>
        <w:ind w:left="1073" w:hanging="389"/>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402">
    <w:nsid w:val="725C7449"/>
    <w:multiLevelType w:val="hybridMultilevel"/>
    <w:tmpl w:val="CD9456AC"/>
    <w:lvl w:ilvl="0" w:tplc="7444B6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729E77F4"/>
    <w:multiLevelType w:val="multilevel"/>
    <w:tmpl w:val="2F3C9F44"/>
    <w:styleLink w:val="List145"/>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04">
    <w:nsid w:val="72FF6F54"/>
    <w:multiLevelType w:val="multilevel"/>
    <w:tmpl w:val="8018B71C"/>
    <w:styleLink w:val="List75"/>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lang w:val="en-US"/>
      </w:rPr>
    </w:lvl>
  </w:abstractNum>
  <w:abstractNum w:abstractNumId="405">
    <w:nsid w:val="73096DAE"/>
    <w:multiLevelType w:val="multilevel"/>
    <w:tmpl w:val="D4B02088"/>
    <w:styleLink w:val="List136"/>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406">
    <w:nsid w:val="73A4357A"/>
    <w:multiLevelType w:val="hybridMultilevel"/>
    <w:tmpl w:val="E594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73E02EFD"/>
    <w:multiLevelType w:val="multilevel"/>
    <w:tmpl w:val="0CE02EA2"/>
    <w:styleLink w:val="List224"/>
    <w:lvl w:ilvl="0">
      <w:start w:val="1"/>
      <w:numFmt w:val="lowerRoman"/>
      <w:lvlText w:val="(%1)"/>
      <w:lvlJc w:val="left"/>
      <w:pPr>
        <w:tabs>
          <w:tab w:val="num" w:pos="750"/>
        </w:tabs>
        <w:ind w:left="750" w:hanging="660"/>
      </w:pPr>
      <w:rPr>
        <w:rFonts w:ascii="Book Antiqua" w:eastAsia="Book Antiqua" w:hAnsi="Book Antiqua" w:cs="Book Antiqua"/>
        <w:b/>
        <w:bCs/>
        <w:color w:val="000000"/>
        <w:position w:val="0"/>
        <w:sz w:val="24"/>
        <w:szCs w:val="24"/>
        <w:u w:color="000000"/>
        <w:rtl w:val="0"/>
        <w:lang w:val="en-US"/>
      </w:rPr>
    </w:lvl>
    <w:lvl w:ilvl="1">
      <w:start w:val="1"/>
      <w:numFmt w:val="lowerLetter"/>
      <w:lvlText w:val="%2."/>
      <w:lvlJc w:val="left"/>
      <w:pPr>
        <w:tabs>
          <w:tab w:val="num" w:pos="1170"/>
        </w:tabs>
        <w:ind w:left="1170" w:hanging="360"/>
      </w:pPr>
      <w:rPr>
        <w:rFonts w:ascii="Book Antiqua" w:eastAsia="Book Antiqua" w:hAnsi="Book Antiqua" w:cs="Book Antiqua"/>
        <w:b/>
        <w:bCs/>
        <w:color w:val="000000"/>
        <w:position w:val="0"/>
        <w:sz w:val="24"/>
        <w:szCs w:val="24"/>
        <w:u w:color="000000"/>
        <w:rtl w:val="0"/>
        <w:lang w:val="en-US"/>
      </w:rPr>
    </w:lvl>
    <w:lvl w:ilvl="2">
      <w:start w:val="1"/>
      <w:numFmt w:val="lowerRoman"/>
      <w:lvlText w:val="%3."/>
      <w:lvlJc w:val="left"/>
      <w:pPr>
        <w:tabs>
          <w:tab w:val="num" w:pos="1890"/>
        </w:tabs>
        <w:ind w:left="1890" w:hanging="296"/>
      </w:pPr>
      <w:rPr>
        <w:rFonts w:ascii="Book Antiqua" w:eastAsia="Book Antiqua" w:hAnsi="Book Antiqua" w:cs="Book Antiqua"/>
        <w:b/>
        <w:bCs/>
        <w:color w:val="000000"/>
        <w:position w:val="0"/>
        <w:sz w:val="24"/>
        <w:szCs w:val="24"/>
        <w:u w:color="000000"/>
        <w:rtl w:val="0"/>
        <w:lang w:val="en-US"/>
      </w:rPr>
    </w:lvl>
    <w:lvl w:ilvl="3">
      <w:start w:val="1"/>
      <w:numFmt w:val="decimal"/>
      <w:lvlText w:val="%4."/>
      <w:lvlJc w:val="left"/>
      <w:pPr>
        <w:tabs>
          <w:tab w:val="num" w:pos="2610"/>
        </w:tabs>
        <w:ind w:left="2610" w:hanging="360"/>
      </w:pPr>
      <w:rPr>
        <w:rFonts w:ascii="Book Antiqua" w:eastAsia="Book Antiqua" w:hAnsi="Book Antiqua" w:cs="Book Antiqua"/>
        <w:b/>
        <w:bCs/>
        <w:color w:val="000000"/>
        <w:position w:val="0"/>
        <w:sz w:val="24"/>
        <w:szCs w:val="24"/>
        <w:u w:color="000000"/>
        <w:rtl w:val="0"/>
        <w:lang w:val="en-US"/>
      </w:rPr>
    </w:lvl>
    <w:lvl w:ilvl="4">
      <w:start w:val="1"/>
      <w:numFmt w:val="lowerLetter"/>
      <w:lvlText w:val="%5."/>
      <w:lvlJc w:val="left"/>
      <w:pPr>
        <w:tabs>
          <w:tab w:val="num" w:pos="3330"/>
        </w:tabs>
        <w:ind w:left="3330" w:hanging="360"/>
      </w:pPr>
      <w:rPr>
        <w:rFonts w:ascii="Book Antiqua" w:eastAsia="Book Antiqua" w:hAnsi="Book Antiqua" w:cs="Book Antiqua"/>
        <w:b/>
        <w:bCs/>
        <w:color w:val="000000"/>
        <w:position w:val="0"/>
        <w:sz w:val="24"/>
        <w:szCs w:val="24"/>
        <w:u w:color="000000"/>
        <w:rtl w:val="0"/>
        <w:lang w:val="en-US"/>
      </w:rPr>
    </w:lvl>
    <w:lvl w:ilvl="5">
      <w:start w:val="1"/>
      <w:numFmt w:val="lowerRoman"/>
      <w:lvlText w:val="%6."/>
      <w:lvlJc w:val="left"/>
      <w:pPr>
        <w:tabs>
          <w:tab w:val="num" w:pos="4050"/>
        </w:tabs>
        <w:ind w:left="4050" w:hanging="296"/>
      </w:pPr>
      <w:rPr>
        <w:rFonts w:ascii="Book Antiqua" w:eastAsia="Book Antiqua" w:hAnsi="Book Antiqua" w:cs="Book Antiqua"/>
        <w:b/>
        <w:bCs/>
        <w:color w:val="000000"/>
        <w:position w:val="0"/>
        <w:sz w:val="24"/>
        <w:szCs w:val="24"/>
        <w:u w:color="000000"/>
        <w:rtl w:val="0"/>
        <w:lang w:val="en-US"/>
      </w:rPr>
    </w:lvl>
    <w:lvl w:ilvl="6">
      <w:start w:val="1"/>
      <w:numFmt w:val="decimal"/>
      <w:lvlText w:val="%7."/>
      <w:lvlJc w:val="left"/>
      <w:pPr>
        <w:tabs>
          <w:tab w:val="num" w:pos="4770"/>
        </w:tabs>
        <w:ind w:left="4770" w:hanging="360"/>
      </w:pPr>
      <w:rPr>
        <w:rFonts w:ascii="Book Antiqua" w:eastAsia="Book Antiqua" w:hAnsi="Book Antiqua" w:cs="Book Antiqua"/>
        <w:b/>
        <w:bCs/>
        <w:color w:val="000000"/>
        <w:position w:val="0"/>
        <w:sz w:val="24"/>
        <w:szCs w:val="24"/>
        <w:u w:color="000000"/>
        <w:rtl w:val="0"/>
        <w:lang w:val="en-US"/>
      </w:rPr>
    </w:lvl>
    <w:lvl w:ilvl="7">
      <w:start w:val="1"/>
      <w:numFmt w:val="lowerLetter"/>
      <w:lvlText w:val="%8."/>
      <w:lvlJc w:val="left"/>
      <w:pPr>
        <w:tabs>
          <w:tab w:val="num" w:pos="5490"/>
        </w:tabs>
        <w:ind w:left="5490" w:hanging="360"/>
      </w:pPr>
      <w:rPr>
        <w:rFonts w:ascii="Book Antiqua" w:eastAsia="Book Antiqua" w:hAnsi="Book Antiqua" w:cs="Book Antiqua"/>
        <w:b/>
        <w:bCs/>
        <w:color w:val="000000"/>
        <w:position w:val="0"/>
        <w:sz w:val="24"/>
        <w:szCs w:val="24"/>
        <w:u w:color="000000"/>
        <w:rtl w:val="0"/>
        <w:lang w:val="en-US"/>
      </w:rPr>
    </w:lvl>
    <w:lvl w:ilvl="8">
      <w:start w:val="1"/>
      <w:numFmt w:val="lowerRoman"/>
      <w:lvlText w:val="%9."/>
      <w:lvlJc w:val="left"/>
      <w:pPr>
        <w:tabs>
          <w:tab w:val="num" w:pos="6210"/>
        </w:tabs>
        <w:ind w:left="6210" w:hanging="296"/>
      </w:pPr>
      <w:rPr>
        <w:rFonts w:ascii="Book Antiqua" w:eastAsia="Book Antiqua" w:hAnsi="Book Antiqua" w:cs="Book Antiqua"/>
        <w:b/>
        <w:bCs/>
        <w:color w:val="000000"/>
        <w:position w:val="0"/>
        <w:sz w:val="24"/>
        <w:szCs w:val="24"/>
        <w:u w:color="000000"/>
        <w:rtl w:val="0"/>
        <w:lang w:val="en-US"/>
      </w:rPr>
    </w:lvl>
  </w:abstractNum>
  <w:abstractNum w:abstractNumId="408">
    <w:nsid w:val="74570CE1"/>
    <w:multiLevelType w:val="hybridMultilevel"/>
    <w:tmpl w:val="8CE6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74792533"/>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10">
    <w:nsid w:val="74912F48"/>
    <w:multiLevelType w:val="hybridMultilevel"/>
    <w:tmpl w:val="6B447CC2"/>
    <w:lvl w:ilvl="0" w:tplc="03CC16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74CB6A4B"/>
    <w:multiLevelType w:val="multilevel"/>
    <w:tmpl w:val="30FA60EE"/>
    <w:styleLink w:val="List87"/>
    <w:lvl w:ilvl="0">
      <w:start w:val="1"/>
      <w:numFmt w:val="decimal"/>
      <w:lvlText w:val="%1."/>
      <w:lvlJc w:val="left"/>
      <w:pPr>
        <w:tabs>
          <w:tab w:val="num" w:pos="690"/>
        </w:tabs>
        <w:ind w:left="690" w:hanging="330"/>
      </w:pPr>
      <w:rPr>
        <w:rFonts w:ascii="Calibri" w:eastAsia="Calibri" w:hAnsi="Calibri" w:cs="Calibri"/>
        <w:i/>
        <w:iC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Calibri" w:eastAsia="Calibri" w:hAnsi="Calibri" w:cs="Calibri"/>
        <w:i/>
        <w:iC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Calibri" w:eastAsia="Calibri" w:hAnsi="Calibri" w:cs="Calibri"/>
        <w:i/>
        <w:iCs/>
        <w:color w:val="000000"/>
        <w:position w:val="0"/>
        <w:sz w:val="24"/>
        <w:szCs w:val="24"/>
        <w:u w:color="000000"/>
        <w:rtl w:val="0"/>
        <w:lang w:val="en-US"/>
      </w:rPr>
    </w:lvl>
    <w:lvl w:ilvl="3">
      <w:start w:val="1"/>
      <w:numFmt w:val="decimal"/>
      <w:lvlText w:val="%4."/>
      <w:lvlJc w:val="left"/>
      <w:pPr>
        <w:tabs>
          <w:tab w:val="num" w:pos="2880"/>
        </w:tabs>
        <w:ind w:left="2880" w:hanging="360"/>
      </w:pPr>
      <w:rPr>
        <w:rFonts w:ascii="Calibri" w:eastAsia="Calibri" w:hAnsi="Calibri" w:cs="Calibri"/>
        <w:i/>
        <w:iC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Calibri" w:eastAsia="Calibri" w:hAnsi="Calibri" w:cs="Calibri"/>
        <w:i/>
        <w:iC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Calibri" w:eastAsia="Calibri" w:hAnsi="Calibri" w:cs="Calibri"/>
        <w:i/>
        <w:iCs/>
        <w:color w:val="000000"/>
        <w:position w:val="0"/>
        <w:sz w:val="24"/>
        <w:szCs w:val="24"/>
        <w:u w:color="000000"/>
        <w:rtl w:val="0"/>
        <w:lang w:val="en-US"/>
      </w:rPr>
    </w:lvl>
    <w:lvl w:ilvl="6">
      <w:start w:val="1"/>
      <w:numFmt w:val="decimal"/>
      <w:lvlText w:val="%7."/>
      <w:lvlJc w:val="left"/>
      <w:pPr>
        <w:tabs>
          <w:tab w:val="num" w:pos="5040"/>
        </w:tabs>
        <w:ind w:left="5040" w:hanging="360"/>
      </w:pPr>
      <w:rPr>
        <w:rFonts w:ascii="Calibri" w:eastAsia="Calibri" w:hAnsi="Calibri" w:cs="Calibri"/>
        <w:i/>
        <w:iC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Calibri" w:eastAsia="Calibri" w:hAnsi="Calibri" w:cs="Calibri"/>
        <w:i/>
        <w:iC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Calibri" w:eastAsia="Calibri" w:hAnsi="Calibri" w:cs="Calibri"/>
        <w:i/>
        <w:iCs/>
        <w:color w:val="000000"/>
        <w:position w:val="0"/>
        <w:sz w:val="24"/>
        <w:szCs w:val="24"/>
        <w:u w:color="000000"/>
        <w:rtl w:val="0"/>
        <w:lang w:val="en-US"/>
      </w:rPr>
    </w:lvl>
  </w:abstractNum>
  <w:abstractNum w:abstractNumId="412">
    <w:nsid w:val="74DB3FA7"/>
    <w:multiLevelType w:val="hybridMultilevel"/>
    <w:tmpl w:val="B3B6C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75160C8A"/>
    <w:multiLevelType w:val="hybridMultilevel"/>
    <w:tmpl w:val="5756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753C54F4"/>
    <w:multiLevelType w:val="multilevel"/>
    <w:tmpl w:val="9E6E676A"/>
    <w:styleLink w:val="List129"/>
    <w:lvl w:ilvl="0">
      <w:numFmt w:val="bullet"/>
      <w:lvlText w:val="∗"/>
      <w:lvlJc w:val="left"/>
      <w:pPr>
        <w:tabs>
          <w:tab w:val="num" w:pos="1196"/>
        </w:tabs>
        <w:ind w:left="1196" w:hanging="427"/>
      </w:pPr>
      <w:rPr>
        <w:color w:val="231F20"/>
        <w:position w:val="0"/>
        <w:sz w:val="22"/>
        <w:szCs w:val="22"/>
        <w:u w:color="000000"/>
        <w:rtl w:val="0"/>
        <w:lang w:val="en-US"/>
      </w:rPr>
    </w:lvl>
    <w:lvl w:ilvl="1">
      <w:start w:val="1"/>
      <w:numFmt w:val="bullet"/>
      <w:lvlText w:val="•"/>
      <w:lvlJc w:val="left"/>
      <w:pPr>
        <w:tabs>
          <w:tab w:val="num" w:pos="2022"/>
        </w:tabs>
        <w:ind w:left="2022" w:hanging="428"/>
      </w:pPr>
      <w:rPr>
        <w:color w:val="231F20"/>
        <w:position w:val="0"/>
        <w:sz w:val="24"/>
        <w:szCs w:val="24"/>
        <w:u w:color="000000"/>
        <w:rtl w:val="0"/>
        <w:lang w:val="en-US"/>
      </w:rPr>
    </w:lvl>
    <w:lvl w:ilvl="2">
      <w:start w:val="1"/>
      <w:numFmt w:val="bullet"/>
      <w:lvlText w:val="•"/>
      <w:lvlJc w:val="left"/>
      <w:pPr>
        <w:tabs>
          <w:tab w:val="num" w:pos="2844"/>
        </w:tabs>
        <w:ind w:left="2844" w:hanging="428"/>
      </w:pPr>
      <w:rPr>
        <w:color w:val="231F20"/>
        <w:position w:val="0"/>
        <w:sz w:val="24"/>
        <w:szCs w:val="24"/>
        <w:u w:color="000000"/>
        <w:rtl w:val="0"/>
        <w:lang w:val="en-US"/>
      </w:rPr>
    </w:lvl>
    <w:lvl w:ilvl="3">
      <w:start w:val="1"/>
      <w:numFmt w:val="bullet"/>
      <w:lvlText w:val="•"/>
      <w:lvlJc w:val="left"/>
      <w:pPr>
        <w:tabs>
          <w:tab w:val="num" w:pos="3666"/>
        </w:tabs>
        <w:ind w:left="3666" w:hanging="428"/>
      </w:pPr>
      <w:rPr>
        <w:color w:val="231F20"/>
        <w:position w:val="0"/>
        <w:sz w:val="24"/>
        <w:szCs w:val="24"/>
        <w:u w:color="000000"/>
        <w:rtl w:val="0"/>
        <w:lang w:val="en-US"/>
      </w:rPr>
    </w:lvl>
    <w:lvl w:ilvl="4">
      <w:start w:val="1"/>
      <w:numFmt w:val="bullet"/>
      <w:lvlText w:val="•"/>
      <w:lvlJc w:val="left"/>
      <w:pPr>
        <w:tabs>
          <w:tab w:val="num" w:pos="4488"/>
        </w:tabs>
        <w:ind w:left="4488" w:hanging="428"/>
      </w:pPr>
      <w:rPr>
        <w:color w:val="231F20"/>
        <w:position w:val="0"/>
        <w:sz w:val="24"/>
        <w:szCs w:val="24"/>
        <w:u w:color="000000"/>
        <w:rtl w:val="0"/>
        <w:lang w:val="en-US"/>
      </w:rPr>
    </w:lvl>
    <w:lvl w:ilvl="5">
      <w:start w:val="1"/>
      <w:numFmt w:val="bullet"/>
      <w:lvlText w:val="•"/>
      <w:lvlJc w:val="left"/>
      <w:pPr>
        <w:tabs>
          <w:tab w:val="num" w:pos="5310"/>
        </w:tabs>
        <w:ind w:left="5310" w:hanging="428"/>
      </w:pPr>
      <w:rPr>
        <w:color w:val="231F20"/>
        <w:position w:val="0"/>
        <w:sz w:val="24"/>
        <w:szCs w:val="24"/>
        <w:u w:color="000000"/>
        <w:rtl w:val="0"/>
        <w:lang w:val="en-US"/>
      </w:rPr>
    </w:lvl>
    <w:lvl w:ilvl="6">
      <w:start w:val="1"/>
      <w:numFmt w:val="bullet"/>
      <w:lvlText w:val="•"/>
      <w:lvlJc w:val="left"/>
      <w:pPr>
        <w:tabs>
          <w:tab w:val="num" w:pos="6132"/>
        </w:tabs>
        <w:ind w:left="6132" w:hanging="428"/>
      </w:pPr>
      <w:rPr>
        <w:color w:val="231F20"/>
        <w:position w:val="0"/>
        <w:sz w:val="24"/>
        <w:szCs w:val="24"/>
        <w:u w:color="000000"/>
        <w:rtl w:val="0"/>
        <w:lang w:val="en-US"/>
      </w:rPr>
    </w:lvl>
    <w:lvl w:ilvl="7">
      <w:start w:val="1"/>
      <w:numFmt w:val="bullet"/>
      <w:lvlText w:val="•"/>
      <w:lvlJc w:val="left"/>
      <w:pPr>
        <w:tabs>
          <w:tab w:val="num" w:pos="6954"/>
        </w:tabs>
        <w:ind w:left="6954" w:hanging="428"/>
      </w:pPr>
      <w:rPr>
        <w:color w:val="231F20"/>
        <w:position w:val="0"/>
        <w:sz w:val="24"/>
        <w:szCs w:val="24"/>
        <w:u w:color="000000"/>
        <w:rtl w:val="0"/>
        <w:lang w:val="en-US"/>
      </w:rPr>
    </w:lvl>
    <w:lvl w:ilvl="8">
      <w:start w:val="1"/>
      <w:numFmt w:val="bullet"/>
      <w:lvlText w:val="•"/>
      <w:lvlJc w:val="left"/>
      <w:pPr>
        <w:tabs>
          <w:tab w:val="num" w:pos="7776"/>
        </w:tabs>
        <w:ind w:left="7776" w:hanging="428"/>
      </w:pPr>
      <w:rPr>
        <w:color w:val="231F20"/>
        <w:position w:val="0"/>
        <w:sz w:val="24"/>
        <w:szCs w:val="24"/>
        <w:u w:color="000000"/>
        <w:rtl w:val="0"/>
        <w:lang w:val="en-US"/>
      </w:rPr>
    </w:lvl>
  </w:abstractNum>
  <w:abstractNum w:abstractNumId="415">
    <w:nsid w:val="75436755"/>
    <w:multiLevelType w:val="multilevel"/>
    <w:tmpl w:val="C6FEAF32"/>
    <w:styleLink w:val="List117"/>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416">
    <w:nsid w:val="757A0E36"/>
    <w:multiLevelType w:val="multilevel"/>
    <w:tmpl w:val="4DA04AD0"/>
    <w:lvl w:ilvl="0">
      <w:start w:val="1"/>
      <w:numFmt w:val="decimal"/>
      <w:lvlText w:val="%1."/>
      <w:lvlJc w:val="left"/>
      <w:pPr>
        <w:tabs>
          <w:tab w:val="num" w:pos="720"/>
        </w:tabs>
        <w:ind w:left="720" w:hanging="360"/>
      </w:pPr>
      <w:rPr>
        <w:b w:val="0"/>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17">
    <w:nsid w:val="757C70B9"/>
    <w:multiLevelType w:val="multilevel"/>
    <w:tmpl w:val="5C1AABAE"/>
    <w:styleLink w:val="List209"/>
    <w:lvl w:ilvl="0">
      <w:start w:val="1"/>
      <w:numFmt w:val="decimal"/>
      <w:lvlText w:val="%1."/>
      <w:lvlJc w:val="left"/>
      <w:pPr>
        <w:tabs>
          <w:tab w:val="num" w:pos="567"/>
        </w:tabs>
        <w:ind w:left="567" w:hanging="567"/>
      </w:pPr>
      <w:rPr>
        <w:rFonts w:ascii="Book Antiqua" w:eastAsia="Book Antiqua" w:hAnsi="Book Antiqua" w:cs="Book Antiqua"/>
        <w:color w:val="231F20"/>
        <w:position w:val="0"/>
        <w:sz w:val="24"/>
        <w:szCs w:val="24"/>
        <w:u w:color="000000"/>
        <w:lang w:val="en-US"/>
      </w:rPr>
    </w:lvl>
    <w:lvl w:ilvl="1">
      <w:start w:val="3"/>
      <w:numFmt w:val="lowerLetter"/>
      <w:lvlText w:val="%2)"/>
      <w:lvlJc w:val="left"/>
      <w:pPr>
        <w:tabs>
          <w:tab w:val="num" w:pos="1099"/>
        </w:tabs>
        <w:ind w:left="1099" w:hanging="426"/>
      </w:pPr>
      <w:rPr>
        <w:rFonts w:ascii="Book Antiqua" w:eastAsia="Book Antiqua" w:hAnsi="Book Antiqua" w:cs="Book Antiqua"/>
        <w:color w:val="231F20"/>
        <w:position w:val="0"/>
        <w:sz w:val="24"/>
        <w:szCs w:val="24"/>
        <w:u w:color="000000"/>
        <w:lang w:val="en-US"/>
      </w:rPr>
    </w:lvl>
    <w:lvl w:ilvl="2">
      <w:start w:val="1"/>
      <w:numFmt w:val="bullet"/>
      <w:lvlText w:val="•"/>
      <w:lvlJc w:val="left"/>
      <w:pPr>
        <w:tabs>
          <w:tab w:val="num" w:pos="1120"/>
        </w:tabs>
        <w:ind w:left="1120" w:hanging="389"/>
      </w:pPr>
      <w:rPr>
        <w:rFonts w:ascii="Book Antiqua" w:eastAsia="Book Antiqua" w:hAnsi="Book Antiqua" w:cs="Book Antiqua"/>
        <w:color w:val="231F20"/>
        <w:position w:val="0"/>
        <w:sz w:val="24"/>
        <w:szCs w:val="24"/>
        <w:u w:color="000000"/>
        <w:lang w:val="en-US"/>
      </w:rPr>
    </w:lvl>
    <w:lvl w:ilvl="3">
      <w:start w:val="1"/>
      <w:numFmt w:val="bullet"/>
      <w:lvlText w:val="•"/>
      <w:lvlJc w:val="left"/>
      <w:pPr>
        <w:tabs>
          <w:tab w:val="num" w:pos="1140"/>
        </w:tabs>
        <w:ind w:left="1140" w:hanging="389"/>
      </w:pPr>
      <w:rPr>
        <w:rFonts w:ascii="Book Antiqua" w:eastAsia="Book Antiqua" w:hAnsi="Book Antiqua" w:cs="Book Antiqua"/>
        <w:color w:val="231F20"/>
        <w:position w:val="0"/>
        <w:sz w:val="24"/>
        <w:szCs w:val="24"/>
        <w:u w:color="000000"/>
        <w:lang w:val="en-US"/>
      </w:rPr>
    </w:lvl>
    <w:lvl w:ilvl="4">
      <w:start w:val="1"/>
      <w:numFmt w:val="bullet"/>
      <w:lvlText w:val="•"/>
      <w:lvlJc w:val="left"/>
      <w:pPr>
        <w:tabs>
          <w:tab w:val="num" w:pos="1200"/>
        </w:tabs>
        <w:ind w:left="1200" w:hanging="389"/>
      </w:pPr>
      <w:rPr>
        <w:rFonts w:ascii="Book Antiqua" w:eastAsia="Book Antiqua" w:hAnsi="Book Antiqua" w:cs="Book Antiqua"/>
        <w:color w:val="231F20"/>
        <w:position w:val="0"/>
        <w:sz w:val="24"/>
        <w:szCs w:val="24"/>
        <w:u w:color="000000"/>
        <w:lang w:val="en-US"/>
      </w:rPr>
    </w:lvl>
    <w:lvl w:ilvl="5">
      <w:start w:val="1"/>
      <w:numFmt w:val="bullet"/>
      <w:lvlText w:val="•"/>
      <w:lvlJc w:val="left"/>
      <w:pPr>
        <w:tabs>
          <w:tab w:val="num" w:pos="2570"/>
        </w:tabs>
        <w:ind w:left="2570" w:hanging="389"/>
      </w:pPr>
      <w:rPr>
        <w:rFonts w:ascii="Book Antiqua" w:eastAsia="Book Antiqua" w:hAnsi="Book Antiqua" w:cs="Book Antiqua"/>
        <w:color w:val="231F20"/>
        <w:position w:val="0"/>
        <w:sz w:val="24"/>
        <w:szCs w:val="24"/>
        <w:u w:color="000000"/>
        <w:lang w:val="en-US"/>
      </w:rPr>
    </w:lvl>
    <w:lvl w:ilvl="6">
      <w:start w:val="1"/>
      <w:numFmt w:val="bullet"/>
      <w:lvlText w:val="•"/>
      <w:lvlJc w:val="left"/>
      <w:pPr>
        <w:tabs>
          <w:tab w:val="num" w:pos="3940"/>
        </w:tabs>
        <w:ind w:left="3940" w:hanging="389"/>
      </w:pPr>
      <w:rPr>
        <w:rFonts w:ascii="Book Antiqua" w:eastAsia="Book Antiqua" w:hAnsi="Book Antiqua" w:cs="Book Antiqua"/>
        <w:color w:val="231F20"/>
        <w:position w:val="0"/>
        <w:sz w:val="24"/>
        <w:szCs w:val="24"/>
        <w:u w:color="000000"/>
        <w:lang w:val="en-US"/>
      </w:rPr>
    </w:lvl>
    <w:lvl w:ilvl="7">
      <w:start w:val="1"/>
      <w:numFmt w:val="bullet"/>
      <w:lvlText w:val="•"/>
      <w:lvlJc w:val="left"/>
      <w:pPr>
        <w:tabs>
          <w:tab w:val="num" w:pos="5310"/>
        </w:tabs>
        <w:ind w:left="5310" w:hanging="389"/>
      </w:pPr>
      <w:rPr>
        <w:rFonts w:ascii="Book Antiqua" w:eastAsia="Book Antiqua" w:hAnsi="Book Antiqua" w:cs="Book Antiqua"/>
        <w:color w:val="231F20"/>
        <w:position w:val="0"/>
        <w:sz w:val="24"/>
        <w:szCs w:val="24"/>
        <w:u w:color="000000"/>
        <w:lang w:val="en-US"/>
      </w:rPr>
    </w:lvl>
    <w:lvl w:ilvl="8">
      <w:start w:val="1"/>
      <w:numFmt w:val="bullet"/>
      <w:lvlText w:val="•"/>
      <w:lvlJc w:val="left"/>
      <w:pPr>
        <w:tabs>
          <w:tab w:val="num" w:pos="6680"/>
        </w:tabs>
        <w:ind w:left="6680" w:hanging="389"/>
      </w:pPr>
      <w:rPr>
        <w:rFonts w:ascii="Book Antiqua" w:eastAsia="Book Antiqua" w:hAnsi="Book Antiqua" w:cs="Book Antiqua"/>
        <w:color w:val="231F20"/>
        <w:position w:val="0"/>
        <w:sz w:val="24"/>
        <w:szCs w:val="24"/>
        <w:u w:color="000000"/>
        <w:lang w:val="en-US"/>
      </w:rPr>
    </w:lvl>
  </w:abstractNum>
  <w:abstractNum w:abstractNumId="418">
    <w:nsid w:val="760327DC"/>
    <w:multiLevelType w:val="multilevel"/>
    <w:tmpl w:val="BC78CBF0"/>
    <w:styleLink w:val="List198"/>
    <w:lvl w:ilvl="0">
      <w:start w:val="2"/>
      <w:numFmt w:val="decimal"/>
      <w:lvlText w:val="%1."/>
      <w:lvlJc w:val="left"/>
      <w:pPr>
        <w:tabs>
          <w:tab w:val="num" w:pos="690"/>
        </w:tabs>
        <w:ind w:left="69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419">
    <w:nsid w:val="76654DE1"/>
    <w:multiLevelType w:val="multilevel"/>
    <w:tmpl w:val="7302B890"/>
    <w:lvl w:ilvl="0">
      <w:start w:val="1"/>
      <w:numFmt w:val="decimal"/>
      <w:lvlText w:val="%1."/>
      <w:lvlJc w:val="left"/>
      <w:pPr>
        <w:tabs>
          <w:tab w:val="num" w:pos="426"/>
        </w:tabs>
        <w:ind w:left="426" w:hanging="360"/>
      </w:pPr>
      <w:rPr>
        <w:b w:val="0"/>
        <w:color w:val="000000"/>
        <w:position w:val="0"/>
        <w:sz w:val="22"/>
        <w:szCs w:val="22"/>
        <w:u w:color="000000"/>
        <w:rtl w:val="0"/>
        <w:lang w:val="en-US"/>
      </w:rPr>
    </w:lvl>
    <w:lvl w:ilvl="1">
      <w:start w:val="1"/>
      <w:numFmt w:val="lowerLetter"/>
      <w:lvlText w:val="%2."/>
      <w:lvlJc w:val="left"/>
      <w:pPr>
        <w:tabs>
          <w:tab w:val="num" w:pos="106"/>
        </w:tabs>
      </w:pPr>
      <w:rPr>
        <w:rFonts w:ascii="Trebuchet MS" w:eastAsia="Trebuchet MS" w:hAnsi="Trebuchet MS" w:cs="Trebuchet MS"/>
        <w:color w:val="000000"/>
        <w:position w:val="0"/>
        <w:sz w:val="22"/>
        <w:szCs w:val="22"/>
        <w:u w:color="000000"/>
        <w:rtl w:val="0"/>
        <w:lang w:val="en-US"/>
      </w:rPr>
    </w:lvl>
    <w:lvl w:ilvl="2">
      <w:start w:val="1"/>
      <w:numFmt w:val="lowerRoman"/>
      <w:lvlText w:val="%3."/>
      <w:lvlJc w:val="left"/>
      <w:pPr>
        <w:tabs>
          <w:tab w:val="num" w:pos="106"/>
        </w:tabs>
      </w:pPr>
      <w:rPr>
        <w:rFonts w:ascii="Trebuchet MS" w:eastAsia="Trebuchet MS" w:hAnsi="Trebuchet MS" w:cs="Trebuchet MS"/>
        <w:color w:val="000000"/>
        <w:position w:val="0"/>
        <w:sz w:val="22"/>
        <w:szCs w:val="22"/>
        <w:u w:color="000000"/>
        <w:rtl w:val="0"/>
        <w:lang w:val="en-US"/>
      </w:rPr>
    </w:lvl>
    <w:lvl w:ilvl="3">
      <w:start w:val="1"/>
      <w:numFmt w:val="decimal"/>
      <w:lvlText w:val="%4."/>
      <w:lvlJc w:val="left"/>
      <w:pPr>
        <w:tabs>
          <w:tab w:val="num" w:pos="106"/>
        </w:tabs>
      </w:pPr>
      <w:rPr>
        <w:rFonts w:ascii="Trebuchet MS" w:eastAsia="Trebuchet MS" w:hAnsi="Trebuchet MS" w:cs="Trebuchet MS"/>
        <w:color w:val="000000"/>
        <w:position w:val="0"/>
        <w:sz w:val="22"/>
        <w:szCs w:val="22"/>
        <w:u w:color="000000"/>
        <w:rtl w:val="0"/>
        <w:lang w:val="en-US"/>
      </w:rPr>
    </w:lvl>
    <w:lvl w:ilvl="4">
      <w:start w:val="1"/>
      <w:numFmt w:val="lowerLetter"/>
      <w:lvlText w:val="%5."/>
      <w:lvlJc w:val="left"/>
      <w:pPr>
        <w:tabs>
          <w:tab w:val="num" w:pos="106"/>
        </w:tabs>
      </w:pPr>
      <w:rPr>
        <w:rFonts w:ascii="Trebuchet MS" w:eastAsia="Trebuchet MS" w:hAnsi="Trebuchet MS" w:cs="Trebuchet MS"/>
        <w:color w:val="000000"/>
        <w:position w:val="0"/>
        <w:sz w:val="22"/>
        <w:szCs w:val="22"/>
        <w:u w:color="000000"/>
        <w:rtl w:val="0"/>
        <w:lang w:val="en-US"/>
      </w:rPr>
    </w:lvl>
    <w:lvl w:ilvl="5">
      <w:start w:val="1"/>
      <w:numFmt w:val="lowerRoman"/>
      <w:lvlText w:val="%6."/>
      <w:lvlJc w:val="left"/>
      <w:pPr>
        <w:tabs>
          <w:tab w:val="num" w:pos="106"/>
        </w:tabs>
      </w:pPr>
      <w:rPr>
        <w:rFonts w:ascii="Trebuchet MS" w:eastAsia="Trebuchet MS" w:hAnsi="Trebuchet MS" w:cs="Trebuchet MS"/>
        <w:color w:val="000000"/>
        <w:position w:val="0"/>
        <w:sz w:val="22"/>
        <w:szCs w:val="22"/>
        <w:u w:color="000000"/>
        <w:rtl w:val="0"/>
        <w:lang w:val="en-US"/>
      </w:rPr>
    </w:lvl>
    <w:lvl w:ilvl="6">
      <w:start w:val="1"/>
      <w:numFmt w:val="decimal"/>
      <w:lvlText w:val="%7."/>
      <w:lvlJc w:val="left"/>
      <w:pPr>
        <w:tabs>
          <w:tab w:val="num" w:pos="106"/>
        </w:tabs>
      </w:pPr>
      <w:rPr>
        <w:rFonts w:ascii="Trebuchet MS" w:eastAsia="Trebuchet MS" w:hAnsi="Trebuchet MS" w:cs="Trebuchet MS"/>
        <w:color w:val="000000"/>
        <w:position w:val="0"/>
        <w:sz w:val="22"/>
        <w:szCs w:val="22"/>
        <w:u w:color="000000"/>
        <w:rtl w:val="0"/>
        <w:lang w:val="en-US"/>
      </w:rPr>
    </w:lvl>
    <w:lvl w:ilvl="7">
      <w:start w:val="1"/>
      <w:numFmt w:val="lowerLetter"/>
      <w:lvlText w:val="%8."/>
      <w:lvlJc w:val="left"/>
      <w:pPr>
        <w:tabs>
          <w:tab w:val="num" w:pos="106"/>
        </w:tabs>
      </w:pPr>
      <w:rPr>
        <w:rFonts w:ascii="Trebuchet MS" w:eastAsia="Trebuchet MS" w:hAnsi="Trebuchet MS" w:cs="Trebuchet MS"/>
        <w:color w:val="000000"/>
        <w:position w:val="0"/>
        <w:sz w:val="22"/>
        <w:szCs w:val="22"/>
        <w:u w:color="000000"/>
        <w:rtl w:val="0"/>
        <w:lang w:val="en-US"/>
      </w:rPr>
    </w:lvl>
    <w:lvl w:ilvl="8">
      <w:start w:val="1"/>
      <w:numFmt w:val="lowerRoman"/>
      <w:lvlText w:val="%9."/>
      <w:lvlJc w:val="left"/>
      <w:pPr>
        <w:tabs>
          <w:tab w:val="num" w:pos="106"/>
        </w:tabs>
      </w:pPr>
      <w:rPr>
        <w:rFonts w:ascii="Trebuchet MS" w:eastAsia="Trebuchet MS" w:hAnsi="Trebuchet MS" w:cs="Trebuchet MS"/>
        <w:color w:val="000000"/>
        <w:position w:val="0"/>
        <w:sz w:val="22"/>
        <w:szCs w:val="22"/>
        <w:u w:color="000000"/>
        <w:rtl w:val="0"/>
        <w:lang w:val="en-US"/>
      </w:rPr>
    </w:lvl>
  </w:abstractNum>
  <w:abstractNum w:abstractNumId="420">
    <w:nsid w:val="767C5614"/>
    <w:multiLevelType w:val="multilevel"/>
    <w:tmpl w:val="F8F473F8"/>
    <w:styleLink w:val="List135"/>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421">
    <w:nsid w:val="7682187B"/>
    <w:multiLevelType w:val="hybridMultilevel"/>
    <w:tmpl w:val="D3A647F4"/>
    <w:lvl w:ilvl="0" w:tplc="EA1E24B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nsid w:val="7682355C"/>
    <w:multiLevelType w:val="hybridMultilevel"/>
    <w:tmpl w:val="EA846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76B96482"/>
    <w:multiLevelType w:val="multilevel"/>
    <w:tmpl w:val="21424B8A"/>
    <w:styleLink w:val="List35"/>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lowerLetter"/>
      <w:lvlText w:val="%2."/>
      <w:lvlJc w:val="left"/>
      <w:pPr>
        <w:tabs>
          <w:tab w:val="num" w:pos="1440"/>
        </w:tabs>
        <w:ind w:left="1440" w:hanging="360"/>
      </w:pPr>
      <w:rPr>
        <w:color w:val="000000"/>
        <w:position w:val="0"/>
        <w:sz w:val="24"/>
        <w:szCs w:val="24"/>
        <w:u w:color="000000"/>
        <w:lang w:val="en-US"/>
      </w:rPr>
    </w:lvl>
    <w:lvl w:ilvl="2">
      <w:start w:val="1"/>
      <w:numFmt w:val="lowerRoman"/>
      <w:lvlText w:val="%3."/>
      <w:lvlJc w:val="left"/>
      <w:pPr>
        <w:tabs>
          <w:tab w:val="num" w:pos="2160"/>
        </w:tabs>
        <w:ind w:left="2160" w:hanging="296"/>
      </w:pPr>
      <w:rPr>
        <w:color w:val="000000"/>
        <w:position w:val="0"/>
        <w:sz w:val="24"/>
        <w:szCs w:val="24"/>
        <w:u w:color="000000"/>
        <w:lang w:val="en-US"/>
      </w:rPr>
    </w:lvl>
    <w:lvl w:ilvl="3">
      <w:start w:val="1"/>
      <w:numFmt w:val="decimal"/>
      <w:lvlText w:val="%4."/>
      <w:lvlJc w:val="left"/>
      <w:pPr>
        <w:tabs>
          <w:tab w:val="num" w:pos="2880"/>
        </w:tabs>
        <w:ind w:left="2880" w:hanging="360"/>
      </w:pPr>
      <w:rPr>
        <w:color w:val="000000"/>
        <w:position w:val="0"/>
        <w:sz w:val="24"/>
        <w:szCs w:val="24"/>
        <w:u w:color="000000"/>
        <w:lang w:val="en-US"/>
      </w:rPr>
    </w:lvl>
    <w:lvl w:ilvl="4">
      <w:start w:val="1"/>
      <w:numFmt w:val="lowerLetter"/>
      <w:lvlText w:val="%5."/>
      <w:lvlJc w:val="left"/>
      <w:pPr>
        <w:tabs>
          <w:tab w:val="num" w:pos="3600"/>
        </w:tabs>
        <w:ind w:left="3600" w:hanging="360"/>
      </w:pPr>
      <w:rPr>
        <w:color w:val="000000"/>
        <w:position w:val="0"/>
        <w:sz w:val="24"/>
        <w:szCs w:val="24"/>
        <w:u w:color="000000"/>
        <w:lang w:val="en-US"/>
      </w:rPr>
    </w:lvl>
    <w:lvl w:ilvl="5">
      <w:start w:val="1"/>
      <w:numFmt w:val="lowerRoman"/>
      <w:lvlText w:val="%6."/>
      <w:lvlJc w:val="left"/>
      <w:pPr>
        <w:tabs>
          <w:tab w:val="num" w:pos="4320"/>
        </w:tabs>
        <w:ind w:left="4320" w:hanging="296"/>
      </w:pPr>
      <w:rPr>
        <w:color w:val="000000"/>
        <w:position w:val="0"/>
        <w:sz w:val="24"/>
        <w:szCs w:val="24"/>
        <w:u w:color="000000"/>
        <w:lang w:val="en-US"/>
      </w:rPr>
    </w:lvl>
    <w:lvl w:ilvl="6">
      <w:start w:val="1"/>
      <w:numFmt w:val="decimal"/>
      <w:lvlText w:val="%7."/>
      <w:lvlJc w:val="left"/>
      <w:pPr>
        <w:tabs>
          <w:tab w:val="num" w:pos="5040"/>
        </w:tabs>
        <w:ind w:left="5040" w:hanging="360"/>
      </w:pPr>
      <w:rPr>
        <w:color w:val="000000"/>
        <w:position w:val="0"/>
        <w:sz w:val="24"/>
        <w:szCs w:val="24"/>
        <w:u w:color="000000"/>
        <w:lang w:val="en-US"/>
      </w:rPr>
    </w:lvl>
    <w:lvl w:ilvl="7">
      <w:start w:val="1"/>
      <w:numFmt w:val="lowerLetter"/>
      <w:lvlText w:val="%8."/>
      <w:lvlJc w:val="left"/>
      <w:pPr>
        <w:tabs>
          <w:tab w:val="num" w:pos="5760"/>
        </w:tabs>
        <w:ind w:left="5760" w:hanging="360"/>
      </w:pPr>
      <w:rPr>
        <w:color w:val="000000"/>
        <w:position w:val="0"/>
        <w:sz w:val="24"/>
        <w:szCs w:val="24"/>
        <w:u w:color="000000"/>
        <w:lang w:val="en-US"/>
      </w:rPr>
    </w:lvl>
    <w:lvl w:ilvl="8">
      <w:start w:val="1"/>
      <w:numFmt w:val="lowerRoman"/>
      <w:lvlText w:val="%9."/>
      <w:lvlJc w:val="left"/>
      <w:pPr>
        <w:tabs>
          <w:tab w:val="num" w:pos="6480"/>
        </w:tabs>
        <w:ind w:left="6480" w:hanging="296"/>
      </w:pPr>
      <w:rPr>
        <w:color w:val="000000"/>
        <w:position w:val="0"/>
        <w:sz w:val="24"/>
        <w:szCs w:val="24"/>
        <w:u w:color="000000"/>
        <w:lang w:val="en-US"/>
      </w:rPr>
    </w:lvl>
  </w:abstractNum>
  <w:abstractNum w:abstractNumId="424">
    <w:nsid w:val="782E4EA1"/>
    <w:multiLevelType w:val="multilevel"/>
    <w:tmpl w:val="9768F03C"/>
    <w:numStyleLink w:val="List26"/>
  </w:abstractNum>
  <w:abstractNum w:abstractNumId="425">
    <w:nsid w:val="784C5B0F"/>
    <w:multiLevelType w:val="multilevel"/>
    <w:tmpl w:val="43EE7C8E"/>
    <w:lvl w:ilvl="0">
      <w:start w:val="20"/>
      <w:numFmt w:val="decimal"/>
      <w:lvlText w:val="%1."/>
      <w:lvlJc w:val="left"/>
      <w:pPr>
        <w:tabs>
          <w:tab w:val="num" w:pos="450"/>
        </w:tabs>
        <w:ind w:left="450" w:hanging="450"/>
      </w:pPr>
      <w:rPr>
        <w:rFonts w:hint="default"/>
        <w:color w:val="000000"/>
        <w:position w:val="0"/>
        <w:sz w:val="22"/>
        <w:szCs w:val="22"/>
        <w:u w:color="000000"/>
      </w:rPr>
    </w:lvl>
    <w:lvl w:ilvl="1">
      <w:start w:val="1"/>
      <w:numFmt w:val="lowerLetter"/>
      <w:lvlText w:val="%2."/>
      <w:lvlJc w:val="left"/>
      <w:pPr>
        <w:tabs>
          <w:tab w:val="num" w:pos="104"/>
        </w:tabs>
        <w:ind w:left="0" w:firstLine="0"/>
      </w:pPr>
      <w:rPr>
        <w:rFonts w:hint="default"/>
        <w:color w:val="000000"/>
        <w:position w:val="0"/>
        <w:sz w:val="22"/>
        <w:szCs w:val="22"/>
        <w:u w:color="000000"/>
      </w:rPr>
    </w:lvl>
    <w:lvl w:ilvl="2">
      <w:start w:val="1"/>
      <w:numFmt w:val="lowerRoman"/>
      <w:lvlText w:val="%3."/>
      <w:lvlJc w:val="left"/>
      <w:pPr>
        <w:tabs>
          <w:tab w:val="num" w:pos="104"/>
        </w:tabs>
        <w:ind w:left="0" w:firstLine="0"/>
      </w:pPr>
      <w:rPr>
        <w:rFonts w:hint="default"/>
        <w:color w:val="000000"/>
        <w:position w:val="0"/>
        <w:sz w:val="22"/>
        <w:szCs w:val="22"/>
        <w:u w:color="000000"/>
      </w:rPr>
    </w:lvl>
    <w:lvl w:ilvl="3">
      <w:start w:val="1"/>
      <w:numFmt w:val="decimal"/>
      <w:lvlText w:val="%4."/>
      <w:lvlJc w:val="left"/>
      <w:pPr>
        <w:tabs>
          <w:tab w:val="num" w:pos="104"/>
        </w:tabs>
        <w:ind w:left="0" w:firstLine="0"/>
      </w:pPr>
      <w:rPr>
        <w:rFonts w:ascii="Calibri" w:eastAsia="Calibri" w:hAnsi="Calibri" w:cs="Calibri" w:hint="default"/>
        <w:b w:val="0"/>
        <w:color w:val="000000"/>
        <w:position w:val="0"/>
        <w:sz w:val="24"/>
        <w:szCs w:val="22"/>
        <w:u w:color="000000"/>
      </w:rPr>
    </w:lvl>
    <w:lvl w:ilvl="4">
      <w:start w:val="1"/>
      <w:numFmt w:val="lowerLetter"/>
      <w:lvlText w:val="%5."/>
      <w:lvlJc w:val="left"/>
      <w:pPr>
        <w:tabs>
          <w:tab w:val="num" w:pos="104"/>
        </w:tabs>
        <w:ind w:left="0" w:firstLine="0"/>
      </w:pPr>
      <w:rPr>
        <w:rFonts w:hint="default"/>
        <w:color w:val="000000"/>
        <w:position w:val="0"/>
        <w:sz w:val="22"/>
        <w:szCs w:val="22"/>
        <w:u w:color="000000"/>
      </w:rPr>
    </w:lvl>
    <w:lvl w:ilvl="5">
      <w:start w:val="1"/>
      <w:numFmt w:val="lowerRoman"/>
      <w:lvlText w:val="%6."/>
      <w:lvlJc w:val="left"/>
      <w:pPr>
        <w:tabs>
          <w:tab w:val="num" w:pos="104"/>
        </w:tabs>
        <w:ind w:left="0" w:firstLine="0"/>
      </w:pPr>
      <w:rPr>
        <w:rFonts w:hint="default"/>
        <w:color w:val="000000"/>
        <w:position w:val="0"/>
        <w:sz w:val="22"/>
        <w:szCs w:val="22"/>
        <w:u w:color="000000"/>
      </w:rPr>
    </w:lvl>
    <w:lvl w:ilvl="6">
      <w:start w:val="1"/>
      <w:numFmt w:val="decimal"/>
      <w:lvlText w:val="%7."/>
      <w:lvlJc w:val="left"/>
      <w:pPr>
        <w:tabs>
          <w:tab w:val="num" w:pos="104"/>
        </w:tabs>
        <w:ind w:left="0" w:firstLine="0"/>
      </w:pPr>
      <w:rPr>
        <w:rFonts w:hint="default"/>
        <w:color w:val="000000"/>
        <w:position w:val="0"/>
        <w:sz w:val="22"/>
        <w:szCs w:val="22"/>
        <w:u w:color="000000"/>
      </w:rPr>
    </w:lvl>
    <w:lvl w:ilvl="7">
      <w:start w:val="1"/>
      <w:numFmt w:val="lowerLetter"/>
      <w:lvlText w:val="%8."/>
      <w:lvlJc w:val="left"/>
      <w:pPr>
        <w:tabs>
          <w:tab w:val="num" w:pos="104"/>
        </w:tabs>
        <w:ind w:left="0" w:firstLine="0"/>
      </w:pPr>
      <w:rPr>
        <w:rFonts w:hint="default"/>
        <w:color w:val="000000"/>
        <w:position w:val="0"/>
        <w:sz w:val="22"/>
        <w:szCs w:val="22"/>
        <w:u w:color="000000"/>
      </w:rPr>
    </w:lvl>
    <w:lvl w:ilvl="8">
      <w:start w:val="1"/>
      <w:numFmt w:val="lowerRoman"/>
      <w:lvlText w:val="%9."/>
      <w:lvlJc w:val="left"/>
      <w:pPr>
        <w:tabs>
          <w:tab w:val="num" w:pos="104"/>
        </w:tabs>
        <w:ind w:left="0" w:firstLine="0"/>
      </w:pPr>
      <w:rPr>
        <w:rFonts w:hint="default"/>
        <w:color w:val="000000"/>
        <w:position w:val="0"/>
        <w:sz w:val="22"/>
        <w:szCs w:val="22"/>
        <w:u w:color="000000"/>
      </w:rPr>
    </w:lvl>
  </w:abstractNum>
  <w:abstractNum w:abstractNumId="426">
    <w:nsid w:val="78592E46"/>
    <w:multiLevelType w:val="multilevel"/>
    <w:tmpl w:val="DE808480"/>
    <w:styleLink w:val="List222"/>
    <w:lvl w:ilvl="0">
      <w:start w:val="6"/>
      <w:numFmt w:val="decimal"/>
      <w:lvlText w:val="%1."/>
      <w:lvlJc w:val="left"/>
      <w:pPr>
        <w:tabs>
          <w:tab w:val="num" w:pos="1050"/>
        </w:tabs>
        <w:ind w:left="1050" w:hanging="330"/>
      </w:pPr>
      <w:rPr>
        <w:rFonts w:ascii="Book Antiqua" w:eastAsia="Book Antiqua" w:hAnsi="Book Antiqua" w:cs="Book Antiqua"/>
        <w:b/>
        <w:bCs/>
        <w:color w:val="000000"/>
        <w:position w:val="0"/>
        <w:sz w:val="24"/>
        <w:szCs w:val="24"/>
        <w:u w:color="000000"/>
        <w:lang w:val="en-US"/>
      </w:rPr>
    </w:lvl>
    <w:lvl w:ilvl="1">
      <w:start w:val="1"/>
      <w:numFmt w:val="lowerLetter"/>
      <w:lvlText w:val="%2."/>
      <w:lvlJc w:val="left"/>
      <w:pPr>
        <w:tabs>
          <w:tab w:val="num" w:pos="1800"/>
        </w:tabs>
        <w:ind w:left="1800" w:hanging="360"/>
      </w:pPr>
      <w:rPr>
        <w:rFonts w:ascii="Book Antiqua" w:eastAsia="Book Antiqua" w:hAnsi="Book Antiqua" w:cs="Book Antiqua"/>
        <w:b/>
        <w:bCs/>
        <w:color w:val="000000"/>
        <w:position w:val="0"/>
        <w:sz w:val="24"/>
        <w:szCs w:val="24"/>
        <w:u w:color="000000"/>
        <w:lang w:val="en-US"/>
      </w:rPr>
    </w:lvl>
    <w:lvl w:ilvl="2">
      <w:start w:val="1"/>
      <w:numFmt w:val="lowerRoman"/>
      <w:lvlText w:val="%3."/>
      <w:lvlJc w:val="left"/>
      <w:pPr>
        <w:tabs>
          <w:tab w:val="num" w:pos="2520"/>
        </w:tabs>
        <w:ind w:left="2520" w:hanging="296"/>
      </w:pPr>
      <w:rPr>
        <w:rFonts w:ascii="Book Antiqua" w:eastAsia="Book Antiqua" w:hAnsi="Book Antiqua" w:cs="Book Antiqua"/>
        <w:b/>
        <w:bCs/>
        <w:color w:val="000000"/>
        <w:position w:val="0"/>
        <w:sz w:val="24"/>
        <w:szCs w:val="24"/>
        <w:u w:color="000000"/>
        <w:lang w:val="en-US"/>
      </w:rPr>
    </w:lvl>
    <w:lvl w:ilvl="3">
      <w:start w:val="1"/>
      <w:numFmt w:val="decimal"/>
      <w:lvlText w:val="%4."/>
      <w:lvlJc w:val="left"/>
      <w:pPr>
        <w:tabs>
          <w:tab w:val="num" w:pos="3240"/>
        </w:tabs>
        <w:ind w:left="3240" w:hanging="360"/>
      </w:pPr>
      <w:rPr>
        <w:rFonts w:ascii="Book Antiqua" w:eastAsia="Book Antiqua" w:hAnsi="Book Antiqua" w:cs="Book Antiqua"/>
        <w:b/>
        <w:bCs/>
        <w:color w:val="000000"/>
        <w:position w:val="0"/>
        <w:sz w:val="24"/>
        <w:szCs w:val="24"/>
        <w:u w:color="000000"/>
        <w:lang w:val="en-US"/>
      </w:rPr>
    </w:lvl>
    <w:lvl w:ilvl="4">
      <w:start w:val="1"/>
      <w:numFmt w:val="lowerLetter"/>
      <w:lvlText w:val="%5."/>
      <w:lvlJc w:val="left"/>
      <w:pPr>
        <w:tabs>
          <w:tab w:val="num" w:pos="3960"/>
        </w:tabs>
        <w:ind w:left="3960" w:hanging="360"/>
      </w:pPr>
      <w:rPr>
        <w:rFonts w:ascii="Book Antiqua" w:eastAsia="Book Antiqua" w:hAnsi="Book Antiqua" w:cs="Book Antiqua"/>
        <w:b/>
        <w:bCs/>
        <w:color w:val="000000"/>
        <w:position w:val="0"/>
        <w:sz w:val="24"/>
        <w:szCs w:val="24"/>
        <w:u w:color="000000"/>
        <w:lang w:val="en-US"/>
      </w:rPr>
    </w:lvl>
    <w:lvl w:ilvl="5">
      <w:start w:val="1"/>
      <w:numFmt w:val="lowerRoman"/>
      <w:lvlText w:val="%6."/>
      <w:lvlJc w:val="left"/>
      <w:pPr>
        <w:tabs>
          <w:tab w:val="num" w:pos="4680"/>
        </w:tabs>
        <w:ind w:left="4680" w:hanging="296"/>
      </w:pPr>
      <w:rPr>
        <w:rFonts w:ascii="Book Antiqua" w:eastAsia="Book Antiqua" w:hAnsi="Book Antiqua" w:cs="Book Antiqua"/>
        <w:b/>
        <w:bCs/>
        <w:color w:val="000000"/>
        <w:position w:val="0"/>
        <w:sz w:val="24"/>
        <w:szCs w:val="24"/>
        <w:u w:color="000000"/>
        <w:lang w:val="en-US"/>
      </w:rPr>
    </w:lvl>
    <w:lvl w:ilvl="6">
      <w:start w:val="1"/>
      <w:numFmt w:val="decimal"/>
      <w:lvlText w:val="%7."/>
      <w:lvlJc w:val="left"/>
      <w:pPr>
        <w:tabs>
          <w:tab w:val="num" w:pos="5400"/>
        </w:tabs>
        <w:ind w:left="5400" w:hanging="360"/>
      </w:pPr>
      <w:rPr>
        <w:rFonts w:ascii="Book Antiqua" w:eastAsia="Book Antiqua" w:hAnsi="Book Antiqua" w:cs="Book Antiqua"/>
        <w:b/>
        <w:bCs/>
        <w:color w:val="000000"/>
        <w:position w:val="0"/>
        <w:sz w:val="24"/>
        <w:szCs w:val="24"/>
        <w:u w:color="000000"/>
        <w:lang w:val="en-US"/>
      </w:rPr>
    </w:lvl>
    <w:lvl w:ilvl="7">
      <w:start w:val="1"/>
      <w:numFmt w:val="lowerLetter"/>
      <w:lvlText w:val="%8."/>
      <w:lvlJc w:val="left"/>
      <w:pPr>
        <w:tabs>
          <w:tab w:val="num" w:pos="6120"/>
        </w:tabs>
        <w:ind w:left="6120" w:hanging="360"/>
      </w:pPr>
      <w:rPr>
        <w:rFonts w:ascii="Book Antiqua" w:eastAsia="Book Antiqua" w:hAnsi="Book Antiqua" w:cs="Book Antiqua"/>
        <w:b/>
        <w:bCs/>
        <w:color w:val="000000"/>
        <w:position w:val="0"/>
        <w:sz w:val="24"/>
        <w:szCs w:val="24"/>
        <w:u w:color="000000"/>
        <w:lang w:val="en-US"/>
      </w:rPr>
    </w:lvl>
    <w:lvl w:ilvl="8">
      <w:start w:val="1"/>
      <w:numFmt w:val="lowerRoman"/>
      <w:lvlText w:val="%9."/>
      <w:lvlJc w:val="left"/>
      <w:pPr>
        <w:tabs>
          <w:tab w:val="num" w:pos="6840"/>
        </w:tabs>
        <w:ind w:left="6840" w:hanging="296"/>
      </w:pPr>
      <w:rPr>
        <w:rFonts w:ascii="Book Antiqua" w:eastAsia="Book Antiqua" w:hAnsi="Book Antiqua" w:cs="Book Antiqua"/>
        <w:b/>
        <w:bCs/>
        <w:color w:val="000000"/>
        <w:position w:val="0"/>
        <w:sz w:val="24"/>
        <w:szCs w:val="24"/>
        <w:u w:color="000000"/>
        <w:lang w:val="en-US"/>
      </w:rPr>
    </w:lvl>
  </w:abstractNum>
  <w:abstractNum w:abstractNumId="427">
    <w:nsid w:val="78AB1BC4"/>
    <w:multiLevelType w:val="multilevel"/>
    <w:tmpl w:val="EE06249C"/>
    <w:styleLink w:val="List109"/>
    <w:lvl w:ilvl="0">
      <w:start w:val="1"/>
      <w:numFmt w:val="decimal"/>
      <w:lvlText w:val="%1."/>
      <w:lvlJc w:val="left"/>
      <w:pPr>
        <w:tabs>
          <w:tab w:val="num" w:pos="330"/>
        </w:tabs>
        <w:ind w:left="330" w:hanging="330"/>
      </w:pPr>
      <w:rPr>
        <w:rFonts w:ascii="Trebuchet MS" w:eastAsia="Trebuchet MS" w:hAnsi="Trebuchet MS" w:cs="Trebuchet MS"/>
        <w:color w:val="000000"/>
        <w:position w:val="0"/>
        <w:sz w:val="24"/>
        <w:szCs w:val="24"/>
        <w:u w:color="000000"/>
        <w:rtl w:val="0"/>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rPr>
    </w:lvl>
  </w:abstractNum>
  <w:abstractNum w:abstractNumId="428">
    <w:nsid w:val="78E5314E"/>
    <w:multiLevelType w:val="hybridMultilevel"/>
    <w:tmpl w:val="11A64A7A"/>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79243C47"/>
    <w:multiLevelType w:val="multilevel"/>
    <w:tmpl w:val="7912451C"/>
    <w:styleLink w:val="List186"/>
    <w:lvl w:ilvl="0">
      <w:start w:val="1"/>
      <w:numFmt w:val="decimal"/>
      <w:lvlText w:val="%1."/>
      <w:lvlJc w:val="left"/>
      <w:pPr>
        <w:tabs>
          <w:tab w:val="num" w:pos="975"/>
        </w:tabs>
        <w:ind w:left="975" w:hanging="165"/>
      </w:pPr>
      <w:rPr>
        <w:rFonts w:ascii="Trebuchet MS" w:eastAsia="Trebuchet MS" w:hAnsi="Trebuchet MS" w:cs="Trebuchet MS"/>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Trebuchet MS" w:eastAsia="Trebuchet MS" w:hAnsi="Trebuchet MS" w:cs="Trebuchet MS"/>
        <w:color w:val="000000"/>
        <w:position w:val="0"/>
        <w:sz w:val="24"/>
        <w:szCs w:val="24"/>
        <w:u w:color="000000"/>
        <w:rtl w:val="0"/>
        <w:lang w:val="en-US"/>
      </w:rPr>
    </w:lvl>
    <w:lvl w:ilvl="3">
      <w:start w:val="1"/>
      <w:numFmt w:val="decimal"/>
      <w:lvlText w:val="%4."/>
      <w:lvlJc w:val="left"/>
      <w:pPr>
        <w:tabs>
          <w:tab w:val="num" w:pos="2880"/>
        </w:tabs>
        <w:ind w:left="2880" w:hanging="360"/>
      </w:pPr>
      <w:rPr>
        <w:rFonts w:ascii="Trebuchet MS" w:eastAsia="Trebuchet MS" w:hAnsi="Trebuchet MS" w:cs="Trebuchet MS"/>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Trebuchet MS" w:eastAsia="Trebuchet MS" w:hAnsi="Trebuchet MS" w:cs="Trebuchet MS"/>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Trebuchet MS" w:eastAsia="Trebuchet MS" w:hAnsi="Trebuchet MS" w:cs="Trebuchet MS"/>
        <w:color w:val="000000"/>
        <w:position w:val="0"/>
        <w:sz w:val="24"/>
        <w:szCs w:val="24"/>
        <w:u w:color="000000"/>
        <w:rtl w:val="0"/>
        <w:lang w:val="en-US"/>
      </w:rPr>
    </w:lvl>
    <w:lvl w:ilvl="6">
      <w:start w:val="1"/>
      <w:numFmt w:val="decimal"/>
      <w:lvlText w:val="%7."/>
      <w:lvlJc w:val="left"/>
      <w:pPr>
        <w:tabs>
          <w:tab w:val="num" w:pos="5040"/>
        </w:tabs>
        <w:ind w:left="5040" w:hanging="360"/>
      </w:pPr>
      <w:rPr>
        <w:rFonts w:ascii="Trebuchet MS" w:eastAsia="Trebuchet MS" w:hAnsi="Trebuchet MS" w:cs="Trebuchet MS"/>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Trebuchet MS" w:eastAsia="Trebuchet MS" w:hAnsi="Trebuchet MS" w:cs="Trebuchet MS"/>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Trebuchet MS" w:eastAsia="Trebuchet MS" w:hAnsi="Trebuchet MS" w:cs="Trebuchet MS"/>
        <w:color w:val="000000"/>
        <w:position w:val="0"/>
        <w:sz w:val="24"/>
        <w:szCs w:val="24"/>
        <w:u w:color="000000"/>
        <w:rtl w:val="0"/>
        <w:lang w:val="en-US"/>
      </w:rPr>
    </w:lvl>
  </w:abstractNum>
  <w:abstractNum w:abstractNumId="430">
    <w:nsid w:val="794D6360"/>
    <w:multiLevelType w:val="multilevel"/>
    <w:tmpl w:val="6E88B4E8"/>
    <w:styleLink w:val="List214"/>
    <w:lvl w:ilvl="0">
      <w:start w:val="40"/>
      <w:numFmt w:val="decimal"/>
      <w:lvlText w:val="%1."/>
      <w:lvlJc w:val="left"/>
      <w:pPr>
        <w:tabs>
          <w:tab w:val="num" w:pos="520"/>
        </w:tabs>
        <w:ind w:left="520" w:hanging="520"/>
      </w:pPr>
      <w:rPr>
        <w:color w:val="231F20"/>
        <w:position w:val="0"/>
        <w:sz w:val="24"/>
        <w:szCs w:val="24"/>
        <w:u w:color="000000"/>
        <w:rtl w:val="0"/>
        <w:lang w:val="en-US"/>
      </w:rPr>
    </w:lvl>
    <w:lvl w:ilvl="1">
      <w:start w:val="1"/>
      <w:numFmt w:val="lowerLetter"/>
      <w:lvlText w:val="%2)"/>
      <w:lvlJc w:val="left"/>
      <w:pPr>
        <w:tabs>
          <w:tab w:val="num" w:pos="114"/>
        </w:tabs>
      </w:pPr>
      <w:rPr>
        <w:color w:val="231F20"/>
        <w:position w:val="0"/>
        <w:sz w:val="24"/>
        <w:szCs w:val="24"/>
        <w:u w:color="000000"/>
        <w:rtl w:val="0"/>
        <w:lang w:val="en-US"/>
      </w:rPr>
    </w:lvl>
    <w:lvl w:ilvl="2">
      <w:start w:val="1"/>
      <w:numFmt w:val="bullet"/>
      <w:lvlText w:val="•"/>
      <w:lvlJc w:val="left"/>
      <w:pPr>
        <w:tabs>
          <w:tab w:val="num" w:pos="114"/>
        </w:tabs>
      </w:pPr>
      <w:rPr>
        <w:color w:val="231F20"/>
        <w:position w:val="0"/>
        <w:sz w:val="24"/>
        <w:szCs w:val="24"/>
        <w:u w:color="000000"/>
        <w:rtl w:val="0"/>
        <w:lang w:val="en-US"/>
      </w:rPr>
    </w:lvl>
    <w:lvl w:ilvl="3">
      <w:start w:val="1"/>
      <w:numFmt w:val="bullet"/>
      <w:lvlText w:val="•"/>
      <w:lvlJc w:val="left"/>
      <w:pPr>
        <w:tabs>
          <w:tab w:val="num" w:pos="114"/>
        </w:tabs>
      </w:pPr>
      <w:rPr>
        <w:color w:val="231F20"/>
        <w:position w:val="0"/>
        <w:sz w:val="24"/>
        <w:szCs w:val="24"/>
        <w:u w:color="000000"/>
        <w:rtl w:val="0"/>
        <w:lang w:val="en-US"/>
      </w:rPr>
    </w:lvl>
    <w:lvl w:ilvl="4">
      <w:start w:val="1"/>
      <w:numFmt w:val="bullet"/>
      <w:lvlText w:val="•"/>
      <w:lvlJc w:val="left"/>
      <w:pPr>
        <w:tabs>
          <w:tab w:val="num" w:pos="114"/>
        </w:tabs>
      </w:pPr>
      <w:rPr>
        <w:color w:val="231F20"/>
        <w:position w:val="0"/>
        <w:sz w:val="24"/>
        <w:szCs w:val="24"/>
        <w:u w:color="000000"/>
        <w:rtl w:val="0"/>
        <w:lang w:val="en-US"/>
      </w:rPr>
    </w:lvl>
    <w:lvl w:ilvl="5">
      <w:start w:val="1"/>
      <w:numFmt w:val="bullet"/>
      <w:lvlText w:val="•"/>
      <w:lvlJc w:val="left"/>
      <w:pPr>
        <w:tabs>
          <w:tab w:val="num" w:pos="114"/>
        </w:tabs>
      </w:pPr>
      <w:rPr>
        <w:color w:val="231F20"/>
        <w:position w:val="0"/>
        <w:sz w:val="24"/>
        <w:szCs w:val="24"/>
        <w:u w:color="000000"/>
        <w:rtl w:val="0"/>
        <w:lang w:val="en-US"/>
      </w:rPr>
    </w:lvl>
    <w:lvl w:ilvl="6">
      <w:start w:val="1"/>
      <w:numFmt w:val="bullet"/>
      <w:lvlText w:val="•"/>
      <w:lvlJc w:val="left"/>
      <w:pPr>
        <w:tabs>
          <w:tab w:val="num" w:pos="114"/>
        </w:tabs>
      </w:pPr>
      <w:rPr>
        <w:color w:val="231F20"/>
        <w:position w:val="0"/>
        <w:sz w:val="24"/>
        <w:szCs w:val="24"/>
        <w:u w:color="000000"/>
        <w:rtl w:val="0"/>
        <w:lang w:val="en-US"/>
      </w:rPr>
    </w:lvl>
    <w:lvl w:ilvl="7">
      <w:start w:val="1"/>
      <w:numFmt w:val="bullet"/>
      <w:lvlText w:val="•"/>
      <w:lvlJc w:val="left"/>
      <w:pPr>
        <w:tabs>
          <w:tab w:val="num" w:pos="114"/>
        </w:tabs>
      </w:pPr>
      <w:rPr>
        <w:color w:val="231F20"/>
        <w:position w:val="0"/>
        <w:sz w:val="24"/>
        <w:szCs w:val="24"/>
        <w:u w:color="000000"/>
        <w:rtl w:val="0"/>
        <w:lang w:val="en-US"/>
      </w:rPr>
    </w:lvl>
    <w:lvl w:ilvl="8">
      <w:start w:val="1"/>
      <w:numFmt w:val="bullet"/>
      <w:lvlText w:val="•"/>
      <w:lvlJc w:val="left"/>
      <w:pPr>
        <w:tabs>
          <w:tab w:val="num" w:pos="114"/>
        </w:tabs>
      </w:pPr>
      <w:rPr>
        <w:color w:val="231F20"/>
        <w:position w:val="0"/>
        <w:sz w:val="24"/>
        <w:szCs w:val="24"/>
        <w:u w:color="000000"/>
        <w:rtl w:val="0"/>
        <w:lang w:val="en-US"/>
      </w:rPr>
    </w:lvl>
  </w:abstractNum>
  <w:abstractNum w:abstractNumId="431">
    <w:nsid w:val="79DE1D88"/>
    <w:multiLevelType w:val="hybridMultilevel"/>
    <w:tmpl w:val="419206A8"/>
    <w:lvl w:ilvl="0" w:tplc="1F4C23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79F468F1"/>
    <w:multiLevelType w:val="multilevel"/>
    <w:tmpl w:val="B658E16E"/>
    <w:styleLink w:val="List103"/>
    <w:lvl w:ilvl="0">
      <w:start w:val="1"/>
      <w:numFmt w:val="decimal"/>
      <w:lvlText w:val="%1."/>
      <w:lvlJc w:val="left"/>
      <w:pPr>
        <w:tabs>
          <w:tab w:val="num" w:pos="720"/>
        </w:tabs>
        <w:ind w:left="720" w:hanging="360"/>
      </w:pPr>
      <w:rPr>
        <w:rFonts w:ascii="Book Antiqua" w:eastAsia="Book Antiqua" w:hAnsi="Book Antiqua" w:cs="Book Antiqua"/>
        <w:color w:val="000000"/>
        <w:position w:val="0"/>
        <w:sz w:val="24"/>
        <w:szCs w:val="24"/>
        <w:u w:color="000000"/>
        <w:lang w:val="en-US"/>
      </w:rPr>
    </w:lvl>
    <w:lvl w:ilvl="1">
      <w:start w:val="1"/>
      <w:numFmt w:val="lowerLetter"/>
      <w:lvlText w:val="%2."/>
      <w:lvlJc w:val="left"/>
      <w:pPr>
        <w:tabs>
          <w:tab w:val="num" w:pos="116"/>
        </w:tabs>
      </w:pPr>
      <w:rPr>
        <w:rFonts w:ascii="Book Antiqua" w:eastAsia="Book Antiqua" w:hAnsi="Book Antiqua" w:cs="Book Antiqua"/>
        <w:color w:val="000000"/>
        <w:position w:val="0"/>
        <w:sz w:val="24"/>
        <w:szCs w:val="24"/>
        <w:u w:color="000000"/>
        <w:lang w:val="en-US"/>
      </w:rPr>
    </w:lvl>
    <w:lvl w:ilvl="2">
      <w:start w:val="1"/>
      <w:numFmt w:val="lowerRoman"/>
      <w:lvlText w:val="%3."/>
      <w:lvlJc w:val="left"/>
      <w:pPr>
        <w:tabs>
          <w:tab w:val="num" w:pos="116"/>
        </w:tabs>
      </w:pPr>
      <w:rPr>
        <w:rFonts w:ascii="Book Antiqua" w:eastAsia="Book Antiqua" w:hAnsi="Book Antiqua" w:cs="Book Antiqua"/>
        <w:color w:val="000000"/>
        <w:position w:val="0"/>
        <w:sz w:val="24"/>
        <w:szCs w:val="24"/>
        <w:u w:color="000000"/>
        <w:lang w:val="en-US"/>
      </w:rPr>
    </w:lvl>
    <w:lvl w:ilvl="3">
      <w:start w:val="1"/>
      <w:numFmt w:val="decimal"/>
      <w:lvlText w:val="%4."/>
      <w:lvlJc w:val="left"/>
      <w:pPr>
        <w:tabs>
          <w:tab w:val="num" w:pos="116"/>
        </w:tabs>
      </w:pPr>
      <w:rPr>
        <w:rFonts w:ascii="Book Antiqua" w:eastAsia="Book Antiqua" w:hAnsi="Book Antiqua" w:cs="Book Antiqua"/>
        <w:color w:val="000000"/>
        <w:position w:val="0"/>
        <w:sz w:val="24"/>
        <w:szCs w:val="24"/>
        <w:u w:color="000000"/>
        <w:lang w:val="en-US"/>
      </w:rPr>
    </w:lvl>
    <w:lvl w:ilvl="4">
      <w:start w:val="1"/>
      <w:numFmt w:val="lowerLetter"/>
      <w:lvlText w:val="%5."/>
      <w:lvlJc w:val="left"/>
      <w:pPr>
        <w:tabs>
          <w:tab w:val="num" w:pos="116"/>
        </w:tabs>
      </w:pPr>
      <w:rPr>
        <w:rFonts w:ascii="Book Antiqua" w:eastAsia="Book Antiqua" w:hAnsi="Book Antiqua" w:cs="Book Antiqua"/>
        <w:color w:val="000000"/>
        <w:position w:val="0"/>
        <w:sz w:val="24"/>
        <w:szCs w:val="24"/>
        <w:u w:color="000000"/>
        <w:lang w:val="en-US"/>
      </w:rPr>
    </w:lvl>
    <w:lvl w:ilvl="5">
      <w:start w:val="1"/>
      <w:numFmt w:val="lowerRoman"/>
      <w:lvlText w:val="%6."/>
      <w:lvlJc w:val="left"/>
      <w:pPr>
        <w:tabs>
          <w:tab w:val="num" w:pos="116"/>
        </w:tabs>
      </w:pPr>
      <w:rPr>
        <w:rFonts w:ascii="Book Antiqua" w:eastAsia="Book Antiqua" w:hAnsi="Book Antiqua" w:cs="Book Antiqua"/>
        <w:color w:val="000000"/>
        <w:position w:val="0"/>
        <w:sz w:val="24"/>
        <w:szCs w:val="24"/>
        <w:u w:color="000000"/>
        <w:lang w:val="en-US"/>
      </w:rPr>
    </w:lvl>
    <w:lvl w:ilvl="6">
      <w:start w:val="1"/>
      <w:numFmt w:val="decimal"/>
      <w:lvlText w:val="%7."/>
      <w:lvlJc w:val="left"/>
      <w:pPr>
        <w:tabs>
          <w:tab w:val="num" w:pos="116"/>
        </w:tabs>
      </w:pPr>
      <w:rPr>
        <w:rFonts w:ascii="Book Antiqua" w:eastAsia="Book Antiqua" w:hAnsi="Book Antiqua" w:cs="Book Antiqua"/>
        <w:color w:val="000000"/>
        <w:position w:val="0"/>
        <w:sz w:val="24"/>
        <w:szCs w:val="24"/>
        <w:u w:color="000000"/>
        <w:lang w:val="en-US"/>
      </w:rPr>
    </w:lvl>
    <w:lvl w:ilvl="7">
      <w:start w:val="1"/>
      <w:numFmt w:val="lowerLetter"/>
      <w:lvlText w:val="%8."/>
      <w:lvlJc w:val="left"/>
      <w:pPr>
        <w:tabs>
          <w:tab w:val="num" w:pos="116"/>
        </w:tabs>
      </w:pPr>
      <w:rPr>
        <w:rFonts w:ascii="Book Antiqua" w:eastAsia="Book Antiqua" w:hAnsi="Book Antiqua" w:cs="Book Antiqua"/>
        <w:color w:val="000000"/>
        <w:position w:val="0"/>
        <w:sz w:val="24"/>
        <w:szCs w:val="24"/>
        <w:u w:color="000000"/>
        <w:lang w:val="en-US"/>
      </w:rPr>
    </w:lvl>
    <w:lvl w:ilvl="8">
      <w:start w:val="1"/>
      <w:numFmt w:val="lowerRoman"/>
      <w:lvlText w:val="%9."/>
      <w:lvlJc w:val="left"/>
      <w:pPr>
        <w:tabs>
          <w:tab w:val="num" w:pos="116"/>
        </w:tabs>
      </w:pPr>
      <w:rPr>
        <w:rFonts w:ascii="Book Antiqua" w:eastAsia="Book Antiqua" w:hAnsi="Book Antiqua" w:cs="Book Antiqua"/>
        <w:color w:val="000000"/>
        <w:position w:val="0"/>
        <w:sz w:val="24"/>
        <w:szCs w:val="24"/>
        <w:u w:color="000000"/>
        <w:lang w:val="en-US"/>
      </w:rPr>
    </w:lvl>
  </w:abstractNum>
  <w:abstractNum w:abstractNumId="433">
    <w:nsid w:val="7A5310AA"/>
    <w:multiLevelType w:val="multilevel"/>
    <w:tmpl w:val="6B0ADD7A"/>
    <w:styleLink w:val="List121"/>
    <w:lvl w:ilvl="0">
      <w:start w:val="1"/>
      <w:numFmt w:val="decimal"/>
      <w:lvlText w:val="%1."/>
      <w:lvlJc w:val="left"/>
      <w:pPr>
        <w:tabs>
          <w:tab w:val="num" w:pos="1403"/>
        </w:tabs>
        <w:ind w:left="1403" w:hanging="413"/>
      </w:pPr>
      <w:rPr>
        <w:rFonts w:ascii="Calibri" w:eastAsia="Arial Unicode MS" w:hAnsi="Calibri" w:cs="Calibri"/>
        <w:color w:val="000000"/>
        <w:position w:val="0"/>
        <w:sz w:val="24"/>
        <w:szCs w:val="24"/>
        <w:u w:color="000000"/>
        <w:rtl w:val="0"/>
        <w:lang w:val="en-US"/>
      </w:rPr>
    </w:lvl>
    <w:lvl w:ilvl="1">
      <w:start w:val="1"/>
      <w:numFmt w:val="lowerLetter"/>
      <w:lvlText w:val="%2."/>
      <w:lvlJc w:val="left"/>
      <w:pPr>
        <w:tabs>
          <w:tab w:val="num" w:pos="1800"/>
        </w:tabs>
        <w:ind w:left="1800" w:hanging="360"/>
      </w:pPr>
      <w:rPr>
        <w:color w:val="000000"/>
        <w:position w:val="0"/>
        <w:sz w:val="24"/>
        <w:szCs w:val="24"/>
        <w:u w:color="000000"/>
        <w:rtl w:val="0"/>
        <w:lang w:val="en-US"/>
      </w:rPr>
    </w:lvl>
    <w:lvl w:ilvl="2">
      <w:start w:val="1"/>
      <w:numFmt w:val="lowerRoman"/>
      <w:lvlText w:val="%3."/>
      <w:lvlJc w:val="left"/>
      <w:pPr>
        <w:tabs>
          <w:tab w:val="num" w:pos="2520"/>
        </w:tabs>
        <w:ind w:left="2520" w:hanging="296"/>
      </w:pPr>
      <w:rPr>
        <w:color w:val="000000"/>
        <w:position w:val="0"/>
        <w:sz w:val="24"/>
        <w:szCs w:val="24"/>
        <w:u w:color="000000"/>
        <w:rtl w:val="0"/>
        <w:lang w:val="en-US"/>
      </w:rPr>
    </w:lvl>
    <w:lvl w:ilvl="3">
      <w:start w:val="1"/>
      <w:numFmt w:val="decimal"/>
      <w:lvlText w:val="%4."/>
      <w:lvlJc w:val="left"/>
      <w:pPr>
        <w:tabs>
          <w:tab w:val="num" w:pos="3240"/>
        </w:tabs>
        <w:ind w:left="3240" w:hanging="360"/>
      </w:pPr>
      <w:rPr>
        <w:color w:val="000000"/>
        <w:position w:val="0"/>
        <w:sz w:val="24"/>
        <w:szCs w:val="24"/>
        <w:u w:color="000000"/>
        <w:rtl w:val="0"/>
        <w:lang w:val="en-US"/>
      </w:rPr>
    </w:lvl>
    <w:lvl w:ilvl="4">
      <w:start w:val="1"/>
      <w:numFmt w:val="lowerLetter"/>
      <w:lvlText w:val="%5."/>
      <w:lvlJc w:val="left"/>
      <w:pPr>
        <w:tabs>
          <w:tab w:val="num" w:pos="3960"/>
        </w:tabs>
        <w:ind w:left="3960" w:hanging="360"/>
      </w:pPr>
      <w:rPr>
        <w:color w:val="000000"/>
        <w:position w:val="0"/>
        <w:sz w:val="24"/>
        <w:szCs w:val="24"/>
        <w:u w:color="000000"/>
        <w:rtl w:val="0"/>
        <w:lang w:val="en-US"/>
      </w:rPr>
    </w:lvl>
    <w:lvl w:ilvl="5">
      <w:start w:val="1"/>
      <w:numFmt w:val="lowerRoman"/>
      <w:lvlText w:val="%6."/>
      <w:lvlJc w:val="left"/>
      <w:pPr>
        <w:tabs>
          <w:tab w:val="num" w:pos="4680"/>
        </w:tabs>
        <w:ind w:left="4680" w:hanging="296"/>
      </w:pPr>
      <w:rPr>
        <w:color w:val="000000"/>
        <w:position w:val="0"/>
        <w:sz w:val="24"/>
        <w:szCs w:val="24"/>
        <w:u w:color="000000"/>
        <w:rtl w:val="0"/>
        <w:lang w:val="en-US"/>
      </w:rPr>
    </w:lvl>
    <w:lvl w:ilvl="6">
      <w:start w:val="1"/>
      <w:numFmt w:val="decimal"/>
      <w:lvlText w:val="%7."/>
      <w:lvlJc w:val="left"/>
      <w:pPr>
        <w:tabs>
          <w:tab w:val="num" w:pos="5400"/>
        </w:tabs>
        <w:ind w:left="5400" w:hanging="360"/>
      </w:pPr>
      <w:rPr>
        <w:color w:val="000000"/>
        <w:position w:val="0"/>
        <w:sz w:val="24"/>
        <w:szCs w:val="24"/>
        <w:u w:color="000000"/>
        <w:rtl w:val="0"/>
        <w:lang w:val="en-US"/>
      </w:rPr>
    </w:lvl>
    <w:lvl w:ilvl="7">
      <w:start w:val="1"/>
      <w:numFmt w:val="lowerLetter"/>
      <w:lvlText w:val="%8."/>
      <w:lvlJc w:val="left"/>
      <w:pPr>
        <w:tabs>
          <w:tab w:val="num" w:pos="6120"/>
        </w:tabs>
        <w:ind w:left="6120" w:hanging="360"/>
      </w:pPr>
      <w:rPr>
        <w:color w:val="000000"/>
        <w:position w:val="0"/>
        <w:sz w:val="24"/>
        <w:szCs w:val="24"/>
        <w:u w:color="000000"/>
        <w:rtl w:val="0"/>
        <w:lang w:val="en-US"/>
      </w:rPr>
    </w:lvl>
    <w:lvl w:ilvl="8">
      <w:start w:val="1"/>
      <w:numFmt w:val="lowerRoman"/>
      <w:lvlText w:val="%9."/>
      <w:lvlJc w:val="left"/>
      <w:pPr>
        <w:tabs>
          <w:tab w:val="num" w:pos="6840"/>
        </w:tabs>
        <w:ind w:left="6840" w:hanging="296"/>
      </w:pPr>
      <w:rPr>
        <w:color w:val="000000"/>
        <w:position w:val="0"/>
        <w:sz w:val="24"/>
        <w:szCs w:val="24"/>
        <w:u w:color="000000"/>
        <w:rtl w:val="0"/>
        <w:lang w:val="en-US"/>
      </w:rPr>
    </w:lvl>
  </w:abstractNum>
  <w:abstractNum w:abstractNumId="434">
    <w:nsid w:val="7AC81B04"/>
    <w:multiLevelType w:val="multilevel"/>
    <w:tmpl w:val="2E0C0176"/>
    <w:styleLink w:val="List134"/>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decimal"/>
      <w:lvlText w:val="%1.%2."/>
      <w:lvlJc w:val="left"/>
      <w:pPr>
        <w:tabs>
          <w:tab w:val="num" w:pos="104"/>
        </w:tabs>
      </w:pPr>
      <w:rPr>
        <w:color w:val="000000"/>
        <w:position w:val="0"/>
        <w:sz w:val="22"/>
        <w:szCs w:val="22"/>
        <w:u w:color="000000"/>
        <w:rtl w:val="0"/>
        <w:lang w:val="en-US"/>
      </w:rPr>
    </w:lvl>
    <w:lvl w:ilvl="2">
      <w:start w:val="1"/>
      <w:numFmt w:val="decimal"/>
      <w:lvlText w:val="%1.%2.%3."/>
      <w:lvlJc w:val="left"/>
      <w:pPr>
        <w:tabs>
          <w:tab w:val="num" w:pos="104"/>
        </w:tabs>
      </w:pPr>
      <w:rPr>
        <w:color w:val="000000"/>
        <w:position w:val="0"/>
        <w:sz w:val="22"/>
        <w:szCs w:val="22"/>
        <w:u w:color="000000"/>
        <w:rtl w:val="0"/>
        <w:lang w:val="en-US"/>
      </w:rPr>
    </w:lvl>
    <w:lvl w:ilvl="3">
      <w:start w:val="1"/>
      <w:numFmt w:val="decimal"/>
      <w:lvlText w:val="%1.%2.%3.%4."/>
      <w:lvlJc w:val="left"/>
      <w:pPr>
        <w:tabs>
          <w:tab w:val="num" w:pos="104"/>
        </w:tabs>
      </w:pPr>
      <w:rPr>
        <w:color w:val="000000"/>
        <w:position w:val="0"/>
        <w:sz w:val="22"/>
        <w:szCs w:val="22"/>
        <w:u w:color="000000"/>
        <w:rtl w:val="0"/>
        <w:lang w:val="en-US"/>
      </w:rPr>
    </w:lvl>
    <w:lvl w:ilvl="4">
      <w:start w:val="1"/>
      <w:numFmt w:val="decimal"/>
      <w:lvlText w:val="%1.%2.%3.%4.%5."/>
      <w:lvlJc w:val="left"/>
      <w:pPr>
        <w:tabs>
          <w:tab w:val="num" w:pos="104"/>
        </w:tabs>
      </w:pPr>
      <w:rPr>
        <w:color w:val="000000"/>
        <w:position w:val="0"/>
        <w:sz w:val="22"/>
        <w:szCs w:val="22"/>
        <w:u w:color="000000"/>
        <w:rtl w:val="0"/>
        <w:lang w:val="en-US"/>
      </w:rPr>
    </w:lvl>
    <w:lvl w:ilvl="5">
      <w:start w:val="1"/>
      <w:numFmt w:val="decimal"/>
      <w:lvlText w:val="%1.%2.%3.%4.%5.%6."/>
      <w:lvlJc w:val="left"/>
      <w:pPr>
        <w:tabs>
          <w:tab w:val="num" w:pos="104"/>
        </w:tabs>
      </w:pPr>
      <w:rPr>
        <w:color w:val="000000"/>
        <w:position w:val="0"/>
        <w:sz w:val="22"/>
        <w:szCs w:val="22"/>
        <w:u w:color="000000"/>
        <w:rtl w:val="0"/>
        <w:lang w:val="en-US"/>
      </w:rPr>
    </w:lvl>
    <w:lvl w:ilvl="6">
      <w:start w:val="1"/>
      <w:numFmt w:val="decimal"/>
      <w:lvlText w:val="%1.%2.%3.%4.%5.%6.%7."/>
      <w:lvlJc w:val="left"/>
      <w:pPr>
        <w:tabs>
          <w:tab w:val="num" w:pos="104"/>
        </w:tabs>
      </w:pPr>
      <w:rPr>
        <w:color w:val="000000"/>
        <w:position w:val="0"/>
        <w:sz w:val="22"/>
        <w:szCs w:val="22"/>
        <w:u w:color="000000"/>
        <w:rtl w:val="0"/>
        <w:lang w:val="en-US"/>
      </w:rPr>
    </w:lvl>
    <w:lvl w:ilvl="7">
      <w:start w:val="1"/>
      <w:numFmt w:val="decimal"/>
      <w:lvlText w:val="%1.%2.%3.%4.%5.%6.%7.%8."/>
      <w:lvlJc w:val="left"/>
      <w:pPr>
        <w:tabs>
          <w:tab w:val="num" w:pos="104"/>
        </w:tabs>
      </w:pPr>
      <w:rPr>
        <w:color w:val="000000"/>
        <w:position w:val="0"/>
        <w:sz w:val="22"/>
        <w:szCs w:val="22"/>
        <w:u w:color="000000"/>
        <w:rtl w:val="0"/>
        <w:lang w:val="en-US"/>
      </w:rPr>
    </w:lvl>
    <w:lvl w:ilvl="8">
      <w:start w:val="1"/>
      <w:numFmt w:val="decimal"/>
      <w:lvlText w:val="%1.%2.%3.%4.%5.%6.%7.%8.%9."/>
      <w:lvlJc w:val="left"/>
      <w:pPr>
        <w:tabs>
          <w:tab w:val="num" w:pos="104"/>
        </w:tabs>
      </w:pPr>
      <w:rPr>
        <w:color w:val="000000"/>
        <w:position w:val="0"/>
        <w:sz w:val="22"/>
        <w:szCs w:val="22"/>
        <w:u w:color="000000"/>
        <w:rtl w:val="0"/>
        <w:lang w:val="en-US"/>
      </w:rPr>
    </w:lvl>
  </w:abstractNum>
  <w:abstractNum w:abstractNumId="435">
    <w:nsid w:val="7AE74EF5"/>
    <w:multiLevelType w:val="hybridMultilevel"/>
    <w:tmpl w:val="F142F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C1B62A3"/>
    <w:multiLevelType w:val="hybridMultilevel"/>
    <w:tmpl w:val="B072A1B0"/>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nsid w:val="7C48233D"/>
    <w:multiLevelType w:val="multilevel"/>
    <w:tmpl w:val="06CE86C0"/>
    <w:lvl w:ilvl="0">
      <w:start w:val="1"/>
      <w:numFmt w:val="decimal"/>
      <w:lvlText w:val="%1."/>
      <w:lvlJc w:val="left"/>
      <w:pPr>
        <w:tabs>
          <w:tab w:val="num" w:pos="1058"/>
        </w:tabs>
        <w:ind w:left="1058" w:hanging="248"/>
      </w:pPr>
      <w:rPr>
        <w:rFonts w:hint="default"/>
        <w:color w:val="000000"/>
        <w:position w:val="0"/>
        <w:sz w:val="24"/>
        <w:szCs w:val="24"/>
        <w:u w:color="000000"/>
      </w:rPr>
    </w:lvl>
    <w:lvl w:ilvl="1">
      <w:start w:val="1"/>
      <w:numFmt w:val="lowerLetter"/>
      <w:lvlText w:val="%2."/>
      <w:lvlJc w:val="left"/>
      <w:pPr>
        <w:tabs>
          <w:tab w:val="num" w:pos="1280"/>
        </w:tabs>
        <w:ind w:left="1280" w:hanging="360"/>
      </w:pPr>
      <w:rPr>
        <w:rFonts w:hint="default"/>
        <w:color w:val="000000"/>
        <w:position w:val="0"/>
        <w:sz w:val="24"/>
        <w:szCs w:val="24"/>
        <w:u w:color="000000"/>
      </w:rPr>
    </w:lvl>
    <w:lvl w:ilvl="2">
      <w:start w:val="1"/>
      <w:numFmt w:val="lowerRoman"/>
      <w:lvlText w:val="%3."/>
      <w:lvlJc w:val="left"/>
      <w:pPr>
        <w:tabs>
          <w:tab w:val="num" w:pos="2000"/>
        </w:tabs>
        <w:ind w:left="2000" w:hanging="296"/>
      </w:pPr>
      <w:rPr>
        <w:rFonts w:hint="default"/>
        <w:color w:val="000000"/>
        <w:position w:val="0"/>
        <w:sz w:val="24"/>
        <w:szCs w:val="24"/>
        <w:u w:color="000000"/>
      </w:rPr>
    </w:lvl>
    <w:lvl w:ilvl="3">
      <w:start w:val="1"/>
      <w:numFmt w:val="decimal"/>
      <w:lvlText w:val="%4."/>
      <w:lvlJc w:val="left"/>
      <w:pPr>
        <w:tabs>
          <w:tab w:val="num" w:pos="2720"/>
        </w:tabs>
        <w:ind w:left="2720" w:hanging="360"/>
      </w:pPr>
      <w:rPr>
        <w:rFonts w:hint="default"/>
        <w:color w:val="000000"/>
        <w:position w:val="0"/>
        <w:sz w:val="24"/>
        <w:szCs w:val="24"/>
        <w:u w:color="000000"/>
      </w:rPr>
    </w:lvl>
    <w:lvl w:ilvl="4">
      <w:start w:val="1"/>
      <w:numFmt w:val="lowerLetter"/>
      <w:lvlText w:val="%5."/>
      <w:lvlJc w:val="left"/>
      <w:pPr>
        <w:tabs>
          <w:tab w:val="num" w:pos="3440"/>
        </w:tabs>
        <w:ind w:left="3440" w:hanging="360"/>
      </w:pPr>
      <w:rPr>
        <w:rFonts w:hint="default"/>
        <w:color w:val="000000"/>
        <w:position w:val="0"/>
        <w:sz w:val="24"/>
        <w:szCs w:val="24"/>
        <w:u w:color="000000"/>
      </w:rPr>
    </w:lvl>
    <w:lvl w:ilvl="5">
      <w:start w:val="1"/>
      <w:numFmt w:val="lowerRoman"/>
      <w:lvlText w:val="%6."/>
      <w:lvlJc w:val="left"/>
      <w:pPr>
        <w:tabs>
          <w:tab w:val="num" w:pos="4160"/>
        </w:tabs>
        <w:ind w:left="4160" w:hanging="296"/>
      </w:pPr>
      <w:rPr>
        <w:rFonts w:hint="default"/>
        <w:color w:val="000000"/>
        <w:position w:val="0"/>
        <w:sz w:val="24"/>
        <w:szCs w:val="24"/>
        <w:u w:color="000000"/>
      </w:rPr>
    </w:lvl>
    <w:lvl w:ilvl="6">
      <w:start w:val="1"/>
      <w:numFmt w:val="decimal"/>
      <w:lvlText w:val="%7."/>
      <w:lvlJc w:val="left"/>
      <w:pPr>
        <w:tabs>
          <w:tab w:val="num" w:pos="4880"/>
        </w:tabs>
        <w:ind w:left="4880" w:hanging="360"/>
      </w:pPr>
      <w:rPr>
        <w:rFonts w:hint="default"/>
        <w:color w:val="000000"/>
        <w:position w:val="0"/>
        <w:sz w:val="24"/>
        <w:szCs w:val="24"/>
        <w:u w:color="000000"/>
      </w:rPr>
    </w:lvl>
    <w:lvl w:ilvl="7">
      <w:start w:val="1"/>
      <w:numFmt w:val="lowerLetter"/>
      <w:lvlText w:val="%8."/>
      <w:lvlJc w:val="left"/>
      <w:pPr>
        <w:tabs>
          <w:tab w:val="num" w:pos="5600"/>
        </w:tabs>
        <w:ind w:left="5600" w:hanging="360"/>
      </w:pPr>
      <w:rPr>
        <w:rFonts w:hint="default"/>
        <w:color w:val="000000"/>
        <w:position w:val="0"/>
        <w:sz w:val="24"/>
        <w:szCs w:val="24"/>
        <w:u w:color="000000"/>
      </w:rPr>
    </w:lvl>
    <w:lvl w:ilvl="8">
      <w:start w:val="1"/>
      <w:numFmt w:val="lowerRoman"/>
      <w:lvlText w:val="%9."/>
      <w:lvlJc w:val="left"/>
      <w:pPr>
        <w:tabs>
          <w:tab w:val="num" w:pos="6320"/>
        </w:tabs>
        <w:ind w:left="6320" w:hanging="296"/>
      </w:pPr>
      <w:rPr>
        <w:rFonts w:hint="default"/>
        <w:color w:val="000000"/>
        <w:position w:val="0"/>
        <w:sz w:val="24"/>
        <w:szCs w:val="24"/>
        <w:u w:color="000000"/>
      </w:rPr>
    </w:lvl>
  </w:abstractNum>
  <w:abstractNum w:abstractNumId="438">
    <w:nsid w:val="7CC5772D"/>
    <w:multiLevelType w:val="hybridMultilevel"/>
    <w:tmpl w:val="8EFE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nsid w:val="7D267B64"/>
    <w:multiLevelType w:val="multilevel"/>
    <w:tmpl w:val="F1B67494"/>
    <w:styleLink w:val="List37"/>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40">
    <w:nsid w:val="7DC67546"/>
    <w:multiLevelType w:val="multilevel"/>
    <w:tmpl w:val="85080FCC"/>
    <w:styleLink w:val="List59"/>
    <w:lvl w:ilvl="0">
      <w:start w:val="1"/>
      <w:numFmt w:val="decimal"/>
      <w:lvlText w:val="%1."/>
      <w:lvlJc w:val="left"/>
      <w:pPr>
        <w:tabs>
          <w:tab w:val="num" w:pos="690"/>
        </w:tabs>
        <w:ind w:left="69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440"/>
        </w:tabs>
        <w:ind w:left="144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160"/>
        </w:tabs>
        <w:ind w:left="216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880"/>
        </w:tabs>
        <w:ind w:left="288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00"/>
        </w:tabs>
        <w:ind w:left="360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320"/>
        </w:tabs>
        <w:ind w:left="432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040"/>
        </w:tabs>
        <w:ind w:left="504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760"/>
        </w:tabs>
        <w:ind w:left="576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480"/>
        </w:tabs>
        <w:ind w:left="6480" w:hanging="296"/>
      </w:pPr>
      <w:rPr>
        <w:rFonts w:ascii="Book Antiqua" w:eastAsia="Book Antiqua" w:hAnsi="Book Antiqua" w:cs="Book Antiqua"/>
        <w:color w:val="000000"/>
        <w:position w:val="0"/>
        <w:sz w:val="24"/>
        <w:szCs w:val="24"/>
        <w:u w:color="000000"/>
        <w:rtl w:val="0"/>
        <w:lang w:val="en-US"/>
      </w:rPr>
    </w:lvl>
  </w:abstractNum>
  <w:abstractNum w:abstractNumId="441">
    <w:nsid w:val="7E927F5D"/>
    <w:multiLevelType w:val="multilevel"/>
    <w:tmpl w:val="F23A3BBC"/>
    <w:styleLink w:val="List56"/>
    <w:lvl w:ilvl="0">
      <w:start w:val="1"/>
      <w:numFmt w:val="decimal"/>
      <w:lvlText w:val="%1."/>
      <w:lvlJc w:val="left"/>
      <w:pPr>
        <w:tabs>
          <w:tab w:val="num" w:pos="780"/>
        </w:tabs>
        <w:ind w:left="780" w:hanging="330"/>
      </w:pPr>
      <w:rPr>
        <w:rFonts w:ascii="Book Antiqua" w:eastAsia="Book Antiqua" w:hAnsi="Book Antiqua" w:cs="Book Antiqua"/>
        <w:color w:val="000000"/>
        <w:position w:val="0"/>
        <w:sz w:val="24"/>
        <w:szCs w:val="24"/>
        <w:u w:color="000000"/>
        <w:rtl w:val="0"/>
        <w:lang w:val="en-US"/>
      </w:rPr>
    </w:lvl>
    <w:lvl w:ilvl="1">
      <w:start w:val="1"/>
      <w:numFmt w:val="lowerLetter"/>
      <w:lvlText w:val="%2."/>
      <w:lvlJc w:val="left"/>
      <w:pPr>
        <w:tabs>
          <w:tab w:val="num" w:pos="1530"/>
        </w:tabs>
        <w:ind w:left="1530" w:hanging="360"/>
      </w:pPr>
      <w:rPr>
        <w:rFonts w:ascii="Book Antiqua" w:eastAsia="Book Antiqua" w:hAnsi="Book Antiqua" w:cs="Book Antiqua"/>
        <w:color w:val="000000"/>
        <w:position w:val="0"/>
        <w:sz w:val="24"/>
        <w:szCs w:val="24"/>
        <w:u w:color="000000"/>
        <w:rtl w:val="0"/>
        <w:lang w:val="en-US"/>
      </w:rPr>
    </w:lvl>
    <w:lvl w:ilvl="2">
      <w:start w:val="1"/>
      <w:numFmt w:val="lowerRoman"/>
      <w:lvlText w:val="%3."/>
      <w:lvlJc w:val="left"/>
      <w:pPr>
        <w:tabs>
          <w:tab w:val="num" w:pos="2250"/>
        </w:tabs>
        <w:ind w:left="2250" w:hanging="296"/>
      </w:pPr>
      <w:rPr>
        <w:rFonts w:ascii="Book Antiqua" w:eastAsia="Book Antiqua" w:hAnsi="Book Antiqua" w:cs="Book Antiqua"/>
        <w:color w:val="000000"/>
        <w:position w:val="0"/>
        <w:sz w:val="24"/>
        <w:szCs w:val="24"/>
        <w:u w:color="000000"/>
        <w:rtl w:val="0"/>
        <w:lang w:val="en-US"/>
      </w:rPr>
    </w:lvl>
    <w:lvl w:ilvl="3">
      <w:start w:val="1"/>
      <w:numFmt w:val="decimal"/>
      <w:lvlText w:val="%4."/>
      <w:lvlJc w:val="left"/>
      <w:pPr>
        <w:tabs>
          <w:tab w:val="num" w:pos="2970"/>
        </w:tabs>
        <w:ind w:left="2970" w:hanging="360"/>
      </w:pPr>
      <w:rPr>
        <w:rFonts w:ascii="Book Antiqua" w:eastAsia="Book Antiqua" w:hAnsi="Book Antiqua" w:cs="Book Antiqua"/>
        <w:color w:val="000000"/>
        <w:position w:val="0"/>
        <w:sz w:val="24"/>
        <w:szCs w:val="24"/>
        <w:u w:color="000000"/>
        <w:rtl w:val="0"/>
        <w:lang w:val="en-US"/>
      </w:rPr>
    </w:lvl>
    <w:lvl w:ilvl="4">
      <w:start w:val="1"/>
      <w:numFmt w:val="lowerLetter"/>
      <w:lvlText w:val="%5."/>
      <w:lvlJc w:val="left"/>
      <w:pPr>
        <w:tabs>
          <w:tab w:val="num" w:pos="3690"/>
        </w:tabs>
        <w:ind w:left="3690" w:hanging="360"/>
      </w:pPr>
      <w:rPr>
        <w:rFonts w:ascii="Book Antiqua" w:eastAsia="Book Antiqua" w:hAnsi="Book Antiqua" w:cs="Book Antiqua"/>
        <w:color w:val="000000"/>
        <w:position w:val="0"/>
        <w:sz w:val="24"/>
        <w:szCs w:val="24"/>
        <w:u w:color="000000"/>
        <w:rtl w:val="0"/>
        <w:lang w:val="en-US"/>
      </w:rPr>
    </w:lvl>
    <w:lvl w:ilvl="5">
      <w:start w:val="1"/>
      <w:numFmt w:val="lowerRoman"/>
      <w:lvlText w:val="%6."/>
      <w:lvlJc w:val="left"/>
      <w:pPr>
        <w:tabs>
          <w:tab w:val="num" w:pos="4410"/>
        </w:tabs>
        <w:ind w:left="4410" w:hanging="296"/>
      </w:pPr>
      <w:rPr>
        <w:rFonts w:ascii="Book Antiqua" w:eastAsia="Book Antiqua" w:hAnsi="Book Antiqua" w:cs="Book Antiqua"/>
        <w:color w:val="000000"/>
        <w:position w:val="0"/>
        <w:sz w:val="24"/>
        <w:szCs w:val="24"/>
        <w:u w:color="000000"/>
        <w:rtl w:val="0"/>
        <w:lang w:val="en-US"/>
      </w:rPr>
    </w:lvl>
    <w:lvl w:ilvl="6">
      <w:start w:val="1"/>
      <w:numFmt w:val="decimal"/>
      <w:lvlText w:val="%7."/>
      <w:lvlJc w:val="left"/>
      <w:pPr>
        <w:tabs>
          <w:tab w:val="num" w:pos="5130"/>
        </w:tabs>
        <w:ind w:left="5130" w:hanging="360"/>
      </w:pPr>
      <w:rPr>
        <w:rFonts w:ascii="Book Antiqua" w:eastAsia="Book Antiqua" w:hAnsi="Book Antiqua" w:cs="Book Antiqua"/>
        <w:color w:val="000000"/>
        <w:position w:val="0"/>
        <w:sz w:val="24"/>
        <w:szCs w:val="24"/>
        <w:u w:color="000000"/>
        <w:rtl w:val="0"/>
        <w:lang w:val="en-US"/>
      </w:rPr>
    </w:lvl>
    <w:lvl w:ilvl="7">
      <w:start w:val="1"/>
      <w:numFmt w:val="lowerLetter"/>
      <w:lvlText w:val="%8."/>
      <w:lvlJc w:val="left"/>
      <w:pPr>
        <w:tabs>
          <w:tab w:val="num" w:pos="5850"/>
        </w:tabs>
        <w:ind w:left="5850" w:hanging="360"/>
      </w:pPr>
      <w:rPr>
        <w:rFonts w:ascii="Book Antiqua" w:eastAsia="Book Antiqua" w:hAnsi="Book Antiqua" w:cs="Book Antiqua"/>
        <w:color w:val="000000"/>
        <w:position w:val="0"/>
        <w:sz w:val="24"/>
        <w:szCs w:val="24"/>
        <w:u w:color="000000"/>
        <w:rtl w:val="0"/>
        <w:lang w:val="en-US"/>
      </w:rPr>
    </w:lvl>
    <w:lvl w:ilvl="8">
      <w:start w:val="1"/>
      <w:numFmt w:val="lowerRoman"/>
      <w:lvlText w:val="%9."/>
      <w:lvlJc w:val="left"/>
      <w:pPr>
        <w:tabs>
          <w:tab w:val="num" w:pos="6570"/>
        </w:tabs>
        <w:ind w:left="6570" w:hanging="296"/>
      </w:pPr>
      <w:rPr>
        <w:rFonts w:ascii="Book Antiqua" w:eastAsia="Book Antiqua" w:hAnsi="Book Antiqua" w:cs="Book Antiqua"/>
        <w:color w:val="000000"/>
        <w:position w:val="0"/>
        <w:sz w:val="24"/>
        <w:szCs w:val="24"/>
        <w:u w:color="000000"/>
        <w:rtl w:val="0"/>
        <w:lang w:val="en-US"/>
      </w:rPr>
    </w:lvl>
  </w:abstractNum>
  <w:abstractNum w:abstractNumId="442">
    <w:nsid w:val="7EEF6CFF"/>
    <w:multiLevelType w:val="multilevel"/>
    <w:tmpl w:val="5FD4AEC2"/>
    <w:styleLink w:val="List64"/>
    <w:lvl w:ilvl="0">
      <w:start w:val="1"/>
      <w:numFmt w:val="decimal"/>
      <w:lvlText w:val="%1."/>
      <w:lvlJc w:val="left"/>
      <w:pPr>
        <w:tabs>
          <w:tab w:val="num" w:pos="690"/>
        </w:tabs>
        <w:ind w:left="690" w:hanging="330"/>
      </w:pPr>
      <w:rPr>
        <w:rFonts w:ascii="Calibri" w:eastAsia="Calibri" w:hAnsi="Calibri" w:cs="Calibri"/>
        <w:i/>
        <w:iCs/>
        <w:color w:val="000000"/>
        <w:kern w:val="36"/>
        <w:position w:val="0"/>
        <w:sz w:val="24"/>
        <w:szCs w:val="24"/>
        <w:u w:color="000000"/>
        <w:rtl w:val="0"/>
      </w:rPr>
    </w:lvl>
    <w:lvl w:ilvl="1">
      <w:start w:val="1"/>
      <w:numFmt w:val="lowerLetter"/>
      <w:lvlText w:val="%2."/>
      <w:lvlJc w:val="left"/>
      <w:pPr>
        <w:tabs>
          <w:tab w:val="num" w:pos="1128"/>
        </w:tabs>
        <w:ind w:left="1128" w:hanging="360"/>
      </w:pPr>
      <w:rPr>
        <w:rFonts w:ascii="Calibri" w:eastAsia="Calibri" w:hAnsi="Calibri" w:cs="Calibri"/>
        <w:i/>
        <w:iCs/>
        <w:color w:val="000000"/>
        <w:kern w:val="36"/>
        <w:position w:val="0"/>
        <w:sz w:val="24"/>
        <w:szCs w:val="24"/>
        <w:u w:color="000000"/>
        <w:rtl w:val="0"/>
      </w:rPr>
    </w:lvl>
    <w:lvl w:ilvl="2">
      <w:start w:val="1"/>
      <w:numFmt w:val="lowerRoman"/>
      <w:lvlText w:val="%3."/>
      <w:lvlJc w:val="left"/>
      <w:pPr>
        <w:tabs>
          <w:tab w:val="num" w:pos="1848"/>
        </w:tabs>
        <w:ind w:left="1848" w:hanging="296"/>
      </w:pPr>
      <w:rPr>
        <w:rFonts w:ascii="Calibri" w:eastAsia="Calibri" w:hAnsi="Calibri" w:cs="Calibri"/>
        <w:i/>
        <w:iCs/>
        <w:color w:val="000000"/>
        <w:kern w:val="36"/>
        <w:position w:val="0"/>
        <w:sz w:val="24"/>
        <w:szCs w:val="24"/>
        <w:u w:color="000000"/>
        <w:rtl w:val="0"/>
      </w:rPr>
    </w:lvl>
    <w:lvl w:ilvl="3">
      <w:start w:val="1"/>
      <w:numFmt w:val="decimal"/>
      <w:lvlText w:val="%4."/>
      <w:lvlJc w:val="left"/>
      <w:pPr>
        <w:tabs>
          <w:tab w:val="num" w:pos="2568"/>
        </w:tabs>
        <w:ind w:left="2568" w:hanging="360"/>
      </w:pPr>
      <w:rPr>
        <w:rFonts w:ascii="Calibri" w:eastAsia="Calibri" w:hAnsi="Calibri" w:cs="Calibri"/>
        <w:i/>
        <w:iCs/>
        <w:color w:val="000000"/>
        <w:kern w:val="36"/>
        <w:position w:val="0"/>
        <w:sz w:val="24"/>
        <w:szCs w:val="24"/>
        <w:u w:color="000000"/>
        <w:rtl w:val="0"/>
      </w:rPr>
    </w:lvl>
    <w:lvl w:ilvl="4">
      <w:start w:val="1"/>
      <w:numFmt w:val="lowerLetter"/>
      <w:lvlText w:val="%5."/>
      <w:lvlJc w:val="left"/>
      <w:pPr>
        <w:tabs>
          <w:tab w:val="num" w:pos="3288"/>
        </w:tabs>
        <w:ind w:left="3288" w:hanging="360"/>
      </w:pPr>
      <w:rPr>
        <w:rFonts w:ascii="Calibri" w:eastAsia="Calibri" w:hAnsi="Calibri" w:cs="Calibri"/>
        <w:i/>
        <w:iCs/>
        <w:color w:val="000000"/>
        <w:kern w:val="36"/>
        <w:position w:val="0"/>
        <w:sz w:val="24"/>
        <w:szCs w:val="24"/>
        <w:u w:color="000000"/>
        <w:rtl w:val="0"/>
      </w:rPr>
    </w:lvl>
    <w:lvl w:ilvl="5">
      <w:start w:val="1"/>
      <w:numFmt w:val="lowerRoman"/>
      <w:lvlText w:val="%6."/>
      <w:lvlJc w:val="left"/>
      <w:pPr>
        <w:tabs>
          <w:tab w:val="num" w:pos="4008"/>
        </w:tabs>
        <w:ind w:left="4008" w:hanging="296"/>
      </w:pPr>
      <w:rPr>
        <w:rFonts w:ascii="Calibri" w:eastAsia="Calibri" w:hAnsi="Calibri" w:cs="Calibri"/>
        <w:i/>
        <w:iCs/>
        <w:color w:val="000000"/>
        <w:kern w:val="36"/>
        <w:position w:val="0"/>
        <w:sz w:val="24"/>
        <w:szCs w:val="24"/>
        <w:u w:color="000000"/>
        <w:rtl w:val="0"/>
      </w:rPr>
    </w:lvl>
    <w:lvl w:ilvl="6">
      <w:start w:val="1"/>
      <w:numFmt w:val="decimal"/>
      <w:lvlText w:val="%7."/>
      <w:lvlJc w:val="left"/>
      <w:pPr>
        <w:tabs>
          <w:tab w:val="num" w:pos="4728"/>
        </w:tabs>
        <w:ind w:left="4728" w:hanging="360"/>
      </w:pPr>
      <w:rPr>
        <w:rFonts w:ascii="Calibri" w:eastAsia="Calibri" w:hAnsi="Calibri" w:cs="Calibri"/>
        <w:i/>
        <w:iCs/>
        <w:color w:val="000000"/>
        <w:kern w:val="36"/>
        <w:position w:val="0"/>
        <w:sz w:val="24"/>
        <w:szCs w:val="24"/>
        <w:u w:color="000000"/>
        <w:rtl w:val="0"/>
      </w:rPr>
    </w:lvl>
    <w:lvl w:ilvl="7">
      <w:start w:val="1"/>
      <w:numFmt w:val="lowerLetter"/>
      <w:lvlText w:val="%8."/>
      <w:lvlJc w:val="left"/>
      <w:pPr>
        <w:tabs>
          <w:tab w:val="num" w:pos="5448"/>
        </w:tabs>
        <w:ind w:left="5448" w:hanging="360"/>
      </w:pPr>
      <w:rPr>
        <w:rFonts w:ascii="Calibri" w:eastAsia="Calibri" w:hAnsi="Calibri" w:cs="Calibri"/>
        <w:i/>
        <w:iCs/>
        <w:color w:val="000000"/>
        <w:kern w:val="36"/>
        <w:position w:val="0"/>
        <w:sz w:val="24"/>
        <w:szCs w:val="24"/>
        <w:u w:color="000000"/>
        <w:rtl w:val="0"/>
      </w:rPr>
    </w:lvl>
    <w:lvl w:ilvl="8">
      <w:start w:val="1"/>
      <w:numFmt w:val="lowerRoman"/>
      <w:lvlText w:val="%9."/>
      <w:lvlJc w:val="left"/>
      <w:pPr>
        <w:tabs>
          <w:tab w:val="num" w:pos="6168"/>
        </w:tabs>
        <w:ind w:left="6168" w:hanging="296"/>
      </w:pPr>
      <w:rPr>
        <w:rFonts w:ascii="Calibri" w:eastAsia="Calibri" w:hAnsi="Calibri" w:cs="Calibri"/>
        <w:i/>
        <w:iCs/>
        <w:color w:val="000000"/>
        <w:kern w:val="36"/>
        <w:position w:val="0"/>
        <w:sz w:val="24"/>
        <w:szCs w:val="24"/>
        <w:u w:color="000000"/>
        <w:rtl w:val="0"/>
      </w:rPr>
    </w:lvl>
  </w:abstractNum>
  <w:abstractNum w:abstractNumId="443">
    <w:nsid w:val="7F22003D"/>
    <w:multiLevelType w:val="multilevel"/>
    <w:tmpl w:val="B17A3916"/>
    <w:styleLink w:val="List9"/>
    <w:lvl w:ilvl="0">
      <w:start w:val="5"/>
      <w:numFmt w:val="decimal"/>
      <w:lvlText w:val="%1."/>
      <w:lvlJc w:val="left"/>
      <w:pPr>
        <w:tabs>
          <w:tab w:val="num" w:pos="426"/>
        </w:tabs>
        <w:ind w:left="426" w:hanging="294"/>
      </w:pPr>
      <w:rPr>
        <w:color w:val="000000"/>
        <w:position w:val="0"/>
        <w:sz w:val="22"/>
        <w:szCs w:val="22"/>
        <w:u w:color="000000"/>
        <w:rtl w:val="0"/>
        <w:lang w:val="en-US"/>
      </w:rPr>
    </w:lvl>
    <w:lvl w:ilvl="1">
      <w:start w:val="1"/>
      <w:numFmt w:val="decimal"/>
      <w:lvlText w:val="%2."/>
      <w:lvlJc w:val="left"/>
      <w:pPr>
        <w:tabs>
          <w:tab w:val="num" w:pos="104"/>
        </w:tabs>
      </w:pPr>
      <w:rPr>
        <w:color w:val="000000"/>
        <w:position w:val="0"/>
        <w:sz w:val="22"/>
        <w:szCs w:val="22"/>
        <w:u w:color="000000"/>
        <w:rtl w:val="0"/>
        <w:lang w:val="en-US"/>
      </w:rPr>
    </w:lvl>
    <w:lvl w:ilvl="2">
      <w:start w:val="1"/>
      <w:numFmt w:val="decimal"/>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decimal"/>
      <w:lvlText w:val="%5."/>
      <w:lvlJc w:val="left"/>
      <w:pPr>
        <w:tabs>
          <w:tab w:val="num" w:pos="104"/>
        </w:tabs>
      </w:pPr>
      <w:rPr>
        <w:color w:val="000000"/>
        <w:position w:val="0"/>
        <w:sz w:val="22"/>
        <w:szCs w:val="22"/>
        <w:u w:color="000000"/>
        <w:rtl w:val="0"/>
        <w:lang w:val="en-US"/>
      </w:rPr>
    </w:lvl>
    <w:lvl w:ilvl="5">
      <w:start w:val="1"/>
      <w:numFmt w:val="decimal"/>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decimal"/>
      <w:lvlText w:val="%8."/>
      <w:lvlJc w:val="left"/>
      <w:pPr>
        <w:tabs>
          <w:tab w:val="num" w:pos="104"/>
        </w:tabs>
      </w:pPr>
      <w:rPr>
        <w:color w:val="000000"/>
        <w:position w:val="0"/>
        <w:sz w:val="22"/>
        <w:szCs w:val="22"/>
        <w:u w:color="000000"/>
        <w:rtl w:val="0"/>
        <w:lang w:val="en-US"/>
      </w:rPr>
    </w:lvl>
    <w:lvl w:ilvl="8">
      <w:start w:val="1"/>
      <w:numFmt w:val="decimal"/>
      <w:lvlText w:val="%9."/>
      <w:lvlJc w:val="left"/>
      <w:pPr>
        <w:tabs>
          <w:tab w:val="num" w:pos="104"/>
        </w:tabs>
      </w:pPr>
      <w:rPr>
        <w:color w:val="000000"/>
        <w:position w:val="0"/>
        <w:sz w:val="22"/>
        <w:szCs w:val="22"/>
        <w:u w:color="000000"/>
        <w:rtl w:val="0"/>
        <w:lang w:val="en-US"/>
      </w:rPr>
    </w:lvl>
  </w:abstractNum>
  <w:abstractNum w:abstractNumId="444">
    <w:nsid w:val="7F2D2DF8"/>
    <w:multiLevelType w:val="hybridMultilevel"/>
    <w:tmpl w:val="E50C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7F331C0D"/>
    <w:multiLevelType w:val="multilevel"/>
    <w:tmpl w:val="BEE02B64"/>
    <w:styleLink w:val="List36"/>
    <w:lvl w:ilvl="0">
      <w:start w:val="1"/>
      <w:numFmt w:val="decimal"/>
      <w:lvlText w:val="%1."/>
      <w:lvlJc w:val="left"/>
      <w:pPr>
        <w:tabs>
          <w:tab w:val="num" w:pos="690"/>
        </w:tabs>
        <w:ind w:left="690" w:hanging="330"/>
      </w:pPr>
      <w:rPr>
        <w:color w:val="000000"/>
        <w:position w:val="0"/>
        <w:sz w:val="24"/>
        <w:szCs w:val="24"/>
        <w:u w:color="000000"/>
        <w:lang w:val="en-US"/>
      </w:rPr>
    </w:lvl>
    <w:lvl w:ilvl="1">
      <w:start w:val="1"/>
      <w:numFmt w:val="decimal"/>
      <w:lvlText w:val="%1.%2."/>
      <w:lvlJc w:val="left"/>
      <w:pPr>
        <w:tabs>
          <w:tab w:val="num" w:pos="1800"/>
        </w:tabs>
        <w:ind w:left="1800" w:hanging="720"/>
      </w:pPr>
      <w:rPr>
        <w:color w:val="000000"/>
        <w:position w:val="0"/>
        <w:sz w:val="24"/>
        <w:szCs w:val="24"/>
        <w:u w:color="000000"/>
        <w:lang w:val="en-US"/>
      </w:rPr>
    </w:lvl>
    <w:lvl w:ilvl="2">
      <w:start w:val="1"/>
      <w:numFmt w:val="upperLetter"/>
      <w:lvlText w:val="%1.%2.%3."/>
      <w:lvlJc w:val="left"/>
      <w:pPr>
        <w:tabs>
          <w:tab w:val="num" w:pos="1800"/>
        </w:tabs>
        <w:ind w:left="1800" w:hanging="720"/>
      </w:pPr>
      <w:rPr>
        <w:color w:val="000000"/>
        <w:position w:val="0"/>
        <w:sz w:val="24"/>
        <w:szCs w:val="24"/>
        <w:u w:color="000000"/>
        <w:lang w:val="en-US"/>
      </w:rPr>
    </w:lvl>
    <w:lvl w:ilvl="3">
      <w:start w:val="1"/>
      <w:numFmt w:val="decimal"/>
      <w:lvlText w:val="%1.%2.%3.%4."/>
      <w:lvlJc w:val="left"/>
      <w:pPr>
        <w:tabs>
          <w:tab w:val="num" w:pos="1800"/>
        </w:tabs>
        <w:ind w:left="1800" w:hanging="720"/>
      </w:pPr>
      <w:rPr>
        <w:color w:val="000000"/>
        <w:position w:val="0"/>
        <w:sz w:val="24"/>
        <w:szCs w:val="24"/>
        <w:u w:color="000000"/>
        <w:lang w:val="en-US"/>
      </w:rPr>
    </w:lvl>
    <w:lvl w:ilvl="4">
      <w:start w:val="1"/>
      <w:numFmt w:val="decimal"/>
      <w:lvlText w:val="%1.%2.%3.%4.%5."/>
      <w:lvlJc w:val="left"/>
      <w:pPr>
        <w:tabs>
          <w:tab w:val="num" w:pos="2160"/>
        </w:tabs>
        <w:ind w:left="2160" w:hanging="1080"/>
      </w:pPr>
      <w:rPr>
        <w:color w:val="000000"/>
        <w:position w:val="0"/>
        <w:sz w:val="24"/>
        <w:szCs w:val="24"/>
        <w:u w:color="000000"/>
        <w:lang w:val="en-US"/>
      </w:rPr>
    </w:lvl>
    <w:lvl w:ilvl="5">
      <w:start w:val="1"/>
      <w:numFmt w:val="decimal"/>
      <w:lvlText w:val="%1.%2.%3.%4.%5.%6."/>
      <w:lvlJc w:val="left"/>
      <w:pPr>
        <w:tabs>
          <w:tab w:val="num" w:pos="2160"/>
        </w:tabs>
        <w:ind w:left="2160" w:hanging="1080"/>
      </w:pPr>
      <w:rPr>
        <w:color w:val="000000"/>
        <w:position w:val="0"/>
        <w:sz w:val="24"/>
        <w:szCs w:val="24"/>
        <w:u w:color="000000"/>
        <w:lang w:val="en-US"/>
      </w:rPr>
    </w:lvl>
    <w:lvl w:ilvl="6">
      <w:start w:val="1"/>
      <w:numFmt w:val="decimal"/>
      <w:lvlText w:val="%1.%2.%3.%4.%5.%6.%7."/>
      <w:lvlJc w:val="left"/>
      <w:pPr>
        <w:tabs>
          <w:tab w:val="num" w:pos="2520"/>
        </w:tabs>
        <w:ind w:left="2520" w:hanging="1440"/>
      </w:pPr>
      <w:rPr>
        <w:color w:val="000000"/>
        <w:position w:val="0"/>
        <w:sz w:val="24"/>
        <w:szCs w:val="24"/>
        <w:u w:color="000000"/>
        <w:lang w:val="en-US"/>
      </w:rPr>
    </w:lvl>
    <w:lvl w:ilvl="7">
      <w:start w:val="1"/>
      <w:numFmt w:val="decimal"/>
      <w:lvlText w:val="%1.%2.%3.%4.%5.%6.%7.%8."/>
      <w:lvlJc w:val="left"/>
      <w:pPr>
        <w:tabs>
          <w:tab w:val="num" w:pos="2520"/>
        </w:tabs>
        <w:ind w:left="2520" w:hanging="1440"/>
      </w:pPr>
      <w:rPr>
        <w:color w:val="000000"/>
        <w:position w:val="0"/>
        <w:sz w:val="24"/>
        <w:szCs w:val="24"/>
        <w:u w:color="000000"/>
        <w:lang w:val="en-US"/>
      </w:rPr>
    </w:lvl>
    <w:lvl w:ilvl="8">
      <w:start w:val="1"/>
      <w:numFmt w:val="decimal"/>
      <w:lvlText w:val="%1.%2.%3.%4.%5.%6.%7.%8.%9."/>
      <w:lvlJc w:val="left"/>
      <w:pPr>
        <w:tabs>
          <w:tab w:val="num" w:pos="2880"/>
        </w:tabs>
        <w:ind w:left="2880" w:hanging="1800"/>
      </w:pPr>
      <w:rPr>
        <w:color w:val="000000"/>
        <w:position w:val="0"/>
        <w:sz w:val="24"/>
        <w:szCs w:val="24"/>
        <w:u w:color="000000"/>
        <w:lang w:val="en-US"/>
      </w:rPr>
    </w:lvl>
  </w:abstractNum>
  <w:abstractNum w:abstractNumId="446">
    <w:nsid w:val="7F564D58"/>
    <w:multiLevelType w:val="multilevel"/>
    <w:tmpl w:val="FE6E89DE"/>
    <w:styleLink w:val="List180"/>
    <w:lvl w:ilvl="0">
      <w:start w:val="1"/>
      <w:numFmt w:val="decimal"/>
      <w:lvlText w:val="%1."/>
      <w:lvlJc w:val="left"/>
      <w:pPr>
        <w:tabs>
          <w:tab w:val="num" w:pos="1050"/>
        </w:tabs>
        <w:ind w:left="1050" w:hanging="330"/>
      </w:pPr>
      <w:rPr>
        <w:color w:val="000000"/>
        <w:position w:val="0"/>
        <w:sz w:val="24"/>
        <w:szCs w:val="24"/>
        <w:u w:color="000000"/>
        <w:rtl w:val="0"/>
        <w:lang w:val="en-US"/>
      </w:rPr>
    </w:lvl>
    <w:lvl w:ilvl="1">
      <w:start w:val="1"/>
      <w:numFmt w:val="lowerLetter"/>
      <w:lvlText w:val="%2."/>
      <w:lvlJc w:val="left"/>
      <w:pPr>
        <w:tabs>
          <w:tab w:val="num" w:pos="1440"/>
        </w:tabs>
        <w:ind w:left="1440" w:hanging="360"/>
      </w:pPr>
      <w:rPr>
        <w:color w:val="000000"/>
        <w:position w:val="0"/>
        <w:sz w:val="24"/>
        <w:szCs w:val="24"/>
        <w:u w:color="000000"/>
        <w:rtl w:val="0"/>
        <w:lang w:val="en-US"/>
      </w:rPr>
    </w:lvl>
    <w:lvl w:ilvl="2">
      <w:start w:val="1"/>
      <w:numFmt w:val="lowerRoman"/>
      <w:lvlText w:val="%3."/>
      <w:lvlJc w:val="left"/>
      <w:pPr>
        <w:tabs>
          <w:tab w:val="num" w:pos="2160"/>
        </w:tabs>
        <w:ind w:left="2160" w:hanging="296"/>
      </w:pPr>
      <w:rPr>
        <w:color w:val="000000"/>
        <w:position w:val="0"/>
        <w:sz w:val="24"/>
        <w:szCs w:val="24"/>
        <w:u w:color="000000"/>
        <w:rtl w:val="0"/>
        <w:lang w:val="en-US"/>
      </w:rPr>
    </w:lvl>
    <w:lvl w:ilvl="3">
      <w:start w:val="1"/>
      <w:numFmt w:val="decimal"/>
      <w:lvlText w:val="%4."/>
      <w:lvlJc w:val="left"/>
      <w:pPr>
        <w:tabs>
          <w:tab w:val="num" w:pos="2880"/>
        </w:tabs>
        <w:ind w:left="2880" w:hanging="360"/>
      </w:pPr>
      <w:rPr>
        <w:color w:val="000000"/>
        <w:position w:val="0"/>
        <w:sz w:val="24"/>
        <w:szCs w:val="24"/>
        <w:u w:color="000000"/>
        <w:rtl w:val="0"/>
        <w:lang w:val="en-US"/>
      </w:rPr>
    </w:lvl>
    <w:lvl w:ilvl="4">
      <w:start w:val="1"/>
      <w:numFmt w:val="lowerLetter"/>
      <w:lvlText w:val="%5."/>
      <w:lvlJc w:val="left"/>
      <w:pPr>
        <w:tabs>
          <w:tab w:val="num" w:pos="3600"/>
        </w:tabs>
        <w:ind w:left="3600" w:hanging="360"/>
      </w:pPr>
      <w:rPr>
        <w:color w:val="000000"/>
        <w:position w:val="0"/>
        <w:sz w:val="24"/>
        <w:szCs w:val="24"/>
        <w:u w:color="000000"/>
        <w:rtl w:val="0"/>
        <w:lang w:val="en-US"/>
      </w:rPr>
    </w:lvl>
    <w:lvl w:ilvl="5">
      <w:start w:val="1"/>
      <w:numFmt w:val="lowerRoman"/>
      <w:lvlText w:val="%6."/>
      <w:lvlJc w:val="left"/>
      <w:pPr>
        <w:tabs>
          <w:tab w:val="num" w:pos="4320"/>
        </w:tabs>
        <w:ind w:left="4320" w:hanging="296"/>
      </w:pPr>
      <w:rPr>
        <w:color w:val="000000"/>
        <w:position w:val="0"/>
        <w:sz w:val="24"/>
        <w:szCs w:val="24"/>
        <w:u w:color="000000"/>
        <w:rtl w:val="0"/>
        <w:lang w:val="en-US"/>
      </w:rPr>
    </w:lvl>
    <w:lvl w:ilvl="6">
      <w:start w:val="1"/>
      <w:numFmt w:val="decimal"/>
      <w:lvlText w:val="%7."/>
      <w:lvlJc w:val="left"/>
      <w:pPr>
        <w:tabs>
          <w:tab w:val="num" w:pos="5040"/>
        </w:tabs>
        <w:ind w:left="5040" w:hanging="360"/>
      </w:pPr>
      <w:rPr>
        <w:color w:val="000000"/>
        <w:position w:val="0"/>
        <w:sz w:val="24"/>
        <w:szCs w:val="24"/>
        <w:u w:color="000000"/>
        <w:rtl w:val="0"/>
        <w:lang w:val="en-US"/>
      </w:rPr>
    </w:lvl>
    <w:lvl w:ilvl="7">
      <w:start w:val="1"/>
      <w:numFmt w:val="lowerLetter"/>
      <w:lvlText w:val="%8."/>
      <w:lvlJc w:val="left"/>
      <w:pPr>
        <w:tabs>
          <w:tab w:val="num" w:pos="5760"/>
        </w:tabs>
        <w:ind w:left="5760" w:hanging="360"/>
      </w:pPr>
      <w:rPr>
        <w:color w:val="000000"/>
        <w:position w:val="0"/>
        <w:sz w:val="24"/>
        <w:szCs w:val="24"/>
        <w:u w:color="000000"/>
        <w:rtl w:val="0"/>
        <w:lang w:val="en-US"/>
      </w:rPr>
    </w:lvl>
    <w:lvl w:ilvl="8">
      <w:start w:val="1"/>
      <w:numFmt w:val="lowerRoman"/>
      <w:lvlText w:val="%9."/>
      <w:lvlJc w:val="left"/>
      <w:pPr>
        <w:tabs>
          <w:tab w:val="num" w:pos="6480"/>
        </w:tabs>
        <w:ind w:left="6480" w:hanging="296"/>
      </w:pPr>
      <w:rPr>
        <w:color w:val="000000"/>
        <w:position w:val="0"/>
        <w:sz w:val="24"/>
        <w:szCs w:val="24"/>
        <w:u w:color="000000"/>
        <w:rtl w:val="0"/>
        <w:lang w:val="en-US"/>
      </w:rPr>
    </w:lvl>
  </w:abstractNum>
  <w:abstractNum w:abstractNumId="447">
    <w:nsid w:val="7F792611"/>
    <w:multiLevelType w:val="hybridMultilevel"/>
    <w:tmpl w:val="2EDC2EB6"/>
    <w:lvl w:ilvl="0" w:tplc="7B060D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nsid w:val="7FA10E3D"/>
    <w:multiLevelType w:val="multilevel"/>
    <w:tmpl w:val="C2305A5C"/>
    <w:styleLink w:val="List139"/>
    <w:lvl w:ilvl="0">
      <w:start w:val="1"/>
      <w:numFmt w:val="decimal"/>
      <w:lvlText w:val="%1."/>
      <w:lvlJc w:val="left"/>
      <w:pPr>
        <w:tabs>
          <w:tab w:val="num" w:pos="720"/>
        </w:tabs>
        <w:ind w:left="720" w:hanging="360"/>
      </w:pPr>
      <w:rPr>
        <w:color w:val="000000"/>
        <w:position w:val="0"/>
        <w:sz w:val="22"/>
        <w:szCs w:val="22"/>
        <w:u w:color="000000"/>
        <w:rtl w:val="0"/>
        <w:lang w:val="en-US"/>
      </w:rPr>
    </w:lvl>
    <w:lvl w:ilvl="1">
      <w:start w:val="1"/>
      <w:numFmt w:val="lowerLetter"/>
      <w:lvlText w:val="%2."/>
      <w:lvlJc w:val="left"/>
      <w:pPr>
        <w:tabs>
          <w:tab w:val="num" w:pos="104"/>
        </w:tabs>
      </w:pPr>
      <w:rPr>
        <w:color w:val="000000"/>
        <w:position w:val="0"/>
        <w:sz w:val="22"/>
        <w:szCs w:val="22"/>
        <w:u w:color="000000"/>
        <w:rtl w:val="0"/>
        <w:lang w:val="en-US"/>
      </w:rPr>
    </w:lvl>
    <w:lvl w:ilvl="2">
      <w:start w:val="1"/>
      <w:numFmt w:val="lowerRoman"/>
      <w:lvlText w:val="%3."/>
      <w:lvlJc w:val="left"/>
      <w:pPr>
        <w:tabs>
          <w:tab w:val="num" w:pos="104"/>
        </w:tabs>
      </w:pPr>
      <w:rPr>
        <w:color w:val="000000"/>
        <w:position w:val="0"/>
        <w:sz w:val="22"/>
        <w:szCs w:val="22"/>
        <w:u w:color="000000"/>
        <w:rtl w:val="0"/>
        <w:lang w:val="en-US"/>
      </w:rPr>
    </w:lvl>
    <w:lvl w:ilvl="3">
      <w:start w:val="1"/>
      <w:numFmt w:val="decimal"/>
      <w:lvlText w:val="%4."/>
      <w:lvlJc w:val="left"/>
      <w:pPr>
        <w:tabs>
          <w:tab w:val="num" w:pos="104"/>
        </w:tabs>
      </w:pPr>
      <w:rPr>
        <w:color w:val="000000"/>
        <w:position w:val="0"/>
        <w:sz w:val="22"/>
        <w:szCs w:val="22"/>
        <w:u w:color="000000"/>
        <w:rtl w:val="0"/>
        <w:lang w:val="en-US"/>
      </w:rPr>
    </w:lvl>
    <w:lvl w:ilvl="4">
      <w:start w:val="1"/>
      <w:numFmt w:val="lowerLetter"/>
      <w:lvlText w:val="%5."/>
      <w:lvlJc w:val="left"/>
      <w:pPr>
        <w:tabs>
          <w:tab w:val="num" w:pos="104"/>
        </w:tabs>
      </w:pPr>
      <w:rPr>
        <w:color w:val="000000"/>
        <w:position w:val="0"/>
        <w:sz w:val="22"/>
        <w:szCs w:val="22"/>
        <w:u w:color="000000"/>
        <w:rtl w:val="0"/>
        <w:lang w:val="en-US"/>
      </w:rPr>
    </w:lvl>
    <w:lvl w:ilvl="5">
      <w:start w:val="1"/>
      <w:numFmt w:val="lowerRoman"/>
      <w:lvlText w:val="%6."/>
      <w:lvlJc w:val="left"/>
      <w:pPr>
        <w:tabs>
          <w:tab w:val="num" w:pos="104"/>
        </w:tabs>
      </w:pPr>
      <w:rPr>
        <w:color w:val="000000"/>
        <w:position w:val="0"/>
        <w:sz w:val="22"/>
        <w:szCs w:val="22"/>
        <w:u w:color="000000"/>
        <w:rtl w:val="0"/>
        <w:lang w:val="en-US"/>
      </w:rPr>
    </w:lvl>
    <w:lvl w:ilvl="6">
      <w:start w:val="1"/>
      <w:numFmt w:val="decimal"/>
      <w:lvlText w:val="%7."/>
      <w:lvlJc w:val="left"/>
      <w:pPr>
        <w:tabs>
          <w:tab w:val="num" w:pos="104"/>
        </w:tabs>
      </w:pPr>
      <w:rPr>
        <w:color w:val="000000"/>
        <w:position w:val="0"/>
        <w:sz w:val="22"/>
        <w:szCs w:val="22"/>
        <w:u w:color="000000"/>
        <w:rtl w:val="0"/>
        <w:lang w:val="en-US"/>
      </w:rPr>
    </w:lvl>
    <w:lvl w:ilvl="7">
      <w:start w:val="1"/>
      <w:numFmt w:val="lowerLetter"/>
      <w:lvlText w:val="%8."/>
      <w:lvlJc w:val="left"/>
      <w:pPr>
        <w:tabs>
          <w:tab w:val="num" w:pos="104"/>
        </w:tabs>
      </w:pPr>
      <w:rPr>
        <w:color w:val="000000"/>
        <w:position w:val="0"/>
        <w:sz w:val="22"/>
        <w:szCs w:val="22"/>
        <w:u w:color="000000"/>
        <w:rtl w:val="0"/>
        <w:lang w:val="en-US"/>
      </w:rPr>
    </w:lvl>
    <w:lvl w:ilvl="8">
      <w:start w:val="1"/>
      <w:numFmt w:val="lowerRoman"/>
      <w:lvlText w:val="%9."/>
      <w:lvlJc w:val="left"/>
      <w:pPr>
        <w:tabs>
          <w:tab w:val="num" w:pos="104"/>
        </w:tabs>
      </w:pPr>
      <w:rPr>
        <w:color w:val="000000"/>
        <w:position w:val="0"/>
        <w:sz w:val="22"/>
        <w:szCs w:val="22"/>
        <w:u w:color="000000"/>
        <w:rtl w:val="0"/>
        <w:lang w:val="en-US"/>
      </w:rPr>
    </w:lvl>
  </w:abstractNum>
  <w:abstractNum w:abstractNumId="449">
    <w:nsid w:val="7FBE7A84"/>
    <w:multiLevelType w:val="hybridMultilevel"/>
    <w:tmpl w:val="C138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lvl w:ilvl="0">
        <w:start w:val="1"/>
        <w:numFmt w:val="decimal"/>
        <w:lvlText w:val="%1."/>
        <w:lvlJc w:val="left"/>
        <w:pPr>
          <w:tabs>
            <w:tab w:val="num" w:pos="520"/>
          </w:tabs>
          <w:ind w:left="520" w:hanging="519"/>
        </w:pPr>
        <w:rPr>
          <w:rFonts w:ascii="Book Antiqua" w:eastAsia="Book Antiqua" w:hAnsi="Book Antiqua" w:cs="Book Antiqua"/>
          <w:b w:val="0"/>
          <w:color w:val="231F20"/>
          <w:position w:val="0"/>
          <w:sz w:val="24"/>
          <w:szCs w:val="24"/>
          <w:u w:color="000000"/>
          <w:lang w:val="en-US"/>
        </w:rPr>
      </w:lvl>
    </w:lvlOverride>
  </w:num>
  <w:num w:numId="2">
    <w:abstractNumId w:val="362"/>
  </w:num>
  <w:num w:numId="3">
    <w:abstractNumId w:val="342"/>
  </w:num>
  <w:num w:numId="4">
    <w:abstractNumId w:val="401"/>
  </w:num>
  <w:num w:numId="5">
    <w:abstractNumId w:val="113"/>
    <w:lvlOverride w:ilvl="0">
      <w:lvl w:ilvl="0">
        <w:start w:val="16"/>
        <w:numFmt w:val="decimal"/>
        <w:lvlText w:val="%1."/>
        <w:lvlJc w:val="left"/>
        <w:pPr>
          <w:tabs>
            <w:tab w:val="num" w:pos="520"/>
          </w:tabs>
          <w:ind w:left="520" w:hanging="520"/>
        </w:pPr>
        <w:rPr>
          <w:rFonts w:ascii="Calibri" w:eastAsia="Book Antiqua" w:hAnsi="Calibri" w:cs="Book Antiqua" w:hint="default"/>
          <w:b w:val="0"/>
          <w:color w:val="231F20"/>
          <w:position w:val="0"/>
          <w:sz w:val="24"/>
          <w:szCs w:val="24"/>
          <w:u w:color="000000"/>
          <w:lang w:val="en-US"/>
        </w:rPr>
      </w:lvl>
    </w:lvlOverride>
  </w:num>
  <w:num w:numId="6">
    <w:abstractNumId w:val="83"/>
  </w:num>
  <w:num w:numId="7">
    <w:abstractNumId w:val="353"/>
  </w:num>
  <w:num w:numId="8">
    <w:abstractNumId w:val="170"/>
  </w:num>
  <w:num w:numId="9">
    <w:abstractNumId w:val="399"/>
  </w:num>
  <w:num w:numId="10">
    <w:abstractNumId w:val="443"/>
  </w:num>
  <w:num w:numId="11">
    <w:abstractNumId w:val="139"/>
  </w:num>
  <w:num w:numId="12">
    <w:abstractNumId w:val="213"/>
  </w:num>
  <w:num w:numId="13">
    <w:abstractNumId w:val="115"/>
  </w:num>
  <w:num w:numId="14">
    <w:abstractNumId w:val="309"/>
  </w:num>
  <w:num w:numId="15">
    <w:abstractNumId w:val="273"/>
  </w:num>
  <w:num w:numId="16">
    <w:abstractNumId w:val="114"/>
  </w:num>
  <w:num w:numId="17">
    <w:abstractNumId w:val="388"/>
  </w:num>
  <w:num w:numId="18">
    <w:abstractNumId w:val="85"/>
  </w:num>
  <w:num w:numId="19">
    <w:abstractNumId w:val="159"/>
  </w:num>
  <w:num w:numId="20">
    <w:abstractNumId w:val="219"/>
  </w:num>
  <w:num w:numId="21">
    <w:abstractNumId w:val="247"/>
  </w:num>
  <w:num w:numId="22">
    <w:abstractNumId w:val="21"/>
  </w:num>
  <w:num w:numId="23">
    <w:abstractNumId w:val="12"/>
  </w:num>
  <w:num w:numId="24">
    <w:abstractNumId w:val="357"/>
  </w:num>
  <w:num w:numId="25">
    <w:abstractNumId w:val="97"/>
    <w:lvlOverride w:ilvl="0">
      <w:lvl w:ilvl="0">
        <w:numFmt w:val="decimal"/>
        <w:lvlText w:val=""/>
        <w:lvlJc w:val="left"/>
      </w:lvl>
    </w:lvlOverride>
    <w:lvlOverride w:ilvl="1">
      <w:lvl w:ilvl="1">
        <w:start w:val="1"/>
        <w:numFmt w:val="lowerLetter"/>
        <w:lvlText w:val="%2)"/>
        <w:lvlJc w:val="left"/>
        <w:pPr>
          <w:tabs>
            <w:tab w:val="num" w:pos="1041"/>
          </w:tabs>
          <w:ind w:left="1041" w:hanging="357"/>
        </w:pPr>
        <w:rPr>
          <w:b w:val="0"/>
          <w:color w:val="231F20"/>
          <w:position w:val="0"/>
          <w:sz w:val="24"/>
          <w:szCs w:val="24"/>
          <w:u w:color="000000"/>
          <w:rtl w:val="0"/>
          <w:lang w:val="en-US"/>
        </w:rPr>
      </w:lvl>
    </w:lvlOverride>
  </w:num>
  <w:num w:numId="26">
    <w:abstractNumId w:val="66"/>
  </w:num>
  <w:num w:numId="27">
    <w:abstractNumId w:val="62"/>
  </w:num>
  <w:num w:numId="28">
    <w:abstractNumId w:val="296"/>
  </w:num>
  <w:num w:numId="29">
    <w:abstractNumId w:val="347"/>
  </w:num>
  <w:num w:numId="30">
    <w:abstractNumId w:val="250"/>
  </w:num>
  <w:num w:numId="31">
    <w:abstractNumId w:val="283"/>
  </w:num>
  <w:num w:numId="32">
    <w:abstractNumId w:val="98"/>
  </w:num>
  <w:num w:numId="33">
    <w:abstractNumId w:val="226"/>
    <w:lvlOverride w:ilvl="0">
      <w:lvl w:ilvl="0">
        <w:start w:val="1"/>
        <w:numFmt w:val="decimal"/>
        <w:lvlText w:val="%1."/>
        <w:lvlJc w:val="left"/>
        <w:pPr>
          <w:tabs>
            <w:tab w:val="num" w:pos="1080"/>
          </w:tabs>
          <w:ind w:left="1080" w:hanging="360"/>
        </w:pPr>
        <w:rPr>
          <w:rFonts w:ascii="Book Antiqua" w:eastAsia="Book Antiqua" w:hAnsi="Book Antiqua" w:cs="Book Antiqua"/>
          <w:b w:val="0"/>
          <w:color w:val="000000"/>
          <w:position w:val="0"/>
          <w:sz w:val="22"/>
          <w:szCs w:val="22"/>
          <w:u w:color="000000"/>
          <w:lang w:val="en-US"/>
        </w:rPr>
      </w:lvl>
    </w:lvlOverride>
  </w:num>
  <w:num w:numId="34">
    <w:abstractNumId w:val="368"/>
    <w:lvlOverride w:ilvl="0">
      <w:lvl w:ilvl="0">
        <w:start w:val="1"/>
        <w:numFmt w:val="decimal"/>
        <w:lvlText w:val="%1."/>
        <w:lvlJc w:val="left"/>
        <w:pPr>
          <w:tabs>
            <w:tab w:val="num" w:pos="900"/>
          </w:tabs>
          <w:ind w:left="900" w:hanging="360"/>
        </w:pPr>
        <w:rPr>
          <w:rFonts w:ascii="Times New Roman" w:eastAsia="Times New Roman" w:hAnsi="Times New Roman" w:cs="Times New Roman"/>
          <w:b w:val="0"/>
          <w:color w:val="000000"/>
          <w:position w:val="0"/>
          <w:sz w:val="26"/>
          <w:szCs w:val="26"/>
          <w:u w:color="000000"/>
          <w:lang w:val="en-US"/>
        </w:rPr>
      </w:lvl>
    </w:lvlOverride>
  </w:num>
  <w:num w:numId="35">
    <w:abstractNumId w:val="365"/>
  </w:num>
  <w:num w:numId="36">
    <w:abstractNumId w:val="423"/>
  </w:num>
  <w:num w:numId="37">
    <w:abstractNumId w:val="445"/>
  </w:num>
  <w:num w:numId="38">
    <w:abstractNumId w:val="439"/>
  </w:num>
  <w:num w:numId="39">
    <w:abstractNumId w:val="52"/>
  </w:num>
  <w:num w:numId="40">
    <w:abstractNumId w:val="188"/>
  </w:num>
  <w:num w:numId="41">
    <w:abstractNumId w:val="45"/>
  </w:num>
  <w:num w:numId="42">
    <w:abstractNumId w:val="198"/>
  </w:num>
  <w:num w:numId="43">
    <w:abstractNumId w:val="308"/>
  </w:num>
  <w:num w:numId="44">
    <w:abstractNumId w:val="148"/>
  </w:num>
  <w:num w:numId="45">
    <w:abstractNumId w:val="222"/>
  </w:num>
  <w:num w:numId="46">
    <w:abstractNumId w:val="318"/>
  </w:num>
  <w:num w:numId="47">
    <w:abstractNumId w:val="244"/>
  </w:num>
  <w:num w:numId="48">
    <w:abstractNumId w:val="201"/>
  </w:num>
  <w:num w:numId="49">
    <w:abstractNumId w:val="235"/>
  </w:num>
  <w:num w:numId="50">
    <w:abstractNumId w:val="400"/>
  </w:num>
  <w:num w:numId="51">
    <w:abstractNumId w:val="321"/>
  </w:num>
  <w:num w:numId="52">
    <w:abstractNumId w:val="34"/>
  </w:num>
  <w:num w:numId="53">
    <w:abstractNumId w:val="38"/>
    <w:lvlOverride w:ilvl="0">
      <w:lvl w:ilvl="0">
        <w:start w:val="21"/>
        <w:numFmt w:val="decimal"/>
        <w:lvlText w:val="%1."/>
        <w:lvlJc w:val="left"/>
        <w:pPr>
          <w:tabs>
            <w:tab w:val="num" w:pos="520"/>
          </w:tabs>
          <w:ind w:left="520" w:hanging="519"/>
        </w:pPr>
        <w:rPr>
          <w:color w:val="231F20"/>
          <w:position w:val="0"/>
          <w:sz w:val="24"/>
          <w:szCs w:val="24"/>
          <w:u w:color="000000"/>
          <w:rtl w:val="0"/>
          <w:lang w:val="en-US"/>
        </w:rPr>
      </w:lvl>
    </w:lvlOverride>
  </w:num>
  <w:num w:numId="54">
    <w:abstractNumId w:val="108"/>
  </w:num>
  <w:num w:numId="55">
    <w:abstractNumId w:val="43"/>
  </w:num>
  <w:num w:numId="56">
    <w:abstractNumId w:val="214"/>
  </w:num>
  <w:num w:numId="57">
    <w:abstractNumId w:val="441"/>
  </w:num>
  <w:num w:numId="58">
    <w:abstractNumId w:val="260"/>
  </w:num>
  <w:num w:numId="59">
    <w:abstractNumId w:val="185"/>
    <w:lvlOverride w:ilvl="0">
      <w:lvl w:ilvl="0">
        <w:start w:val="1"/>
        <w:numFmt w:val="decimal"/>
        <w:lvlText w:val="%1."/>
        <w:lvlJc w:val="left"/>
        <w:pPr>
          <w:tabs>
            <w:tab w:val="num" w:pos="690"/>
          </w:tabs>
          <w:ind w:left="690" w:hanging="330"/>
        </w:pPr>
        <w:rPr>
          <w:rFonts w:ascii="Calibri" w:eastAsia="Trebuchet MS" w:hAnsi="Calibri" w:cs="Trebuchet MS" w:hint="default"/>
          <w:color w:val="000000"/>
          <w:position w:val="0"/>
          <w:sz w:val="24"/>
          <w:szCs w:val="24"/>
          <w:u w:color="000000"/>
          <w:rtl w:val="0"/>
        </w:rPr>
      </w:lvl>
    </w:lvlOverride>
  </w:num>
  <w:num w:numId="60">
    <w:abstractNumId w:val="440"/>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61">
    <w:abstractNumId w:val="361"/>
  </w:num>
  <w:num w:numId="62">
    <w:abstractNumId w:val="95"/>
  </w:num>
  <w:num w:numId="63">
    <w:abstractNumId w:val="297"/>
  </w:num>
  <w:num w:numId="64">
    <w:abstractNumId w:val="354"/>
  </w:num>
  <w:num w:numId="65">
    <w:abstractNumId w:val="442"/>
  </w:num>
  <w:num w:numId="66">
    <w:abstractNumId w:val="212"/>
  </w:num>
  <w:num w:numId="67">
    <w:abstractNumId w:val="150"/>
  </w:num>
  <w:num w:numId="68">
    <w:abstractNumId w:val="202"/>
  </w:num>
  <w:num w:numId="69">
    <w:abstractNumId w:val="358"/>
  </w:num>
  <w:num w:numId="70">
    <w:abstractNumId w:val="325"/>
  </w:num>
  <w:num w:numId="71">
    <w:abstractNumId w:val="123"/>
    <w:lvlOverride w:ilvl="0">
      <w:lvl w:ilvl="0">
        <w:start w:val="1"/>
        <w:numFmt w:val="decimal"/>
        <w:lvlText w:val="%1."/>
        <w:lvlJc w:val="left"/>
        <w:pPr>
          <w:tabs>
            <w:tab w:val="num" w:pos="420"/>
          </w:tabs>
          <w:ind w:left="420" w:hanging="330"/>
        </w:pPr>
        <w:rPr>
          <w:rFonts w:ascii="Calibri" w:eastAsia="Trebuchet MS" w:hAnsi="Calibri" w:cs="Trebuchet MS" w:hint="default"/>
          <w:color w:val="000000"/>
          <w:position w:val="0"/>
          <w:sz w:val="24"/>
          <w:szCs w:val="24"/>
          <w:u w:color="000000"/>
          <w:rtl w:val="0"/>
          <w:lang w:val="en-US"/>
        </w:rPr>
      </w:lvl>
    </w:lvlOverride>
  </w:num>
  <w:num w:numId="72">
    <w:abstractNumId w:val="259"/>
    <w:lvlOverride w:ilvl="0">
      <w:lvl w:ilvl="0">
        <w:start w:val="1"/>
        <w:numFmt w:val="decimal"/>
        <w:lvlText w:val="%1."/>
        <w:lvlJc w:val="left"/>
        <w:pPr>
          <w:tabs>
            <w:tab w:val="num" w:pos="420"/>
          </w:tabs>
          <w:ind w:left="420" w:hanging="330"/>
        </w:pPr>
        <w:rPr>
          <w:rFonts w:ascii="Calibri" w:eastAsia="Trebuchet MS" w:hAnsi="Calibri" w:cs="Trebuchet MS" w:hint="default"/>
          <w:color w:val="000000"/>
          <w:position w:val="0"/>
          <w:sz w:val="24"/>
          <w:szCs w:val="24"/>
          <w:u w:color="000000"/>
          <w:rtl w:val="0"/>
          <w:lang w:val="en-US"/>
        </w:rPr>
      </w:lvl>
    </w:lvlOverride>
  </w:num>
  <w:num w:numId="73">
    <w:abstractNumId w:val="223"/>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74">
    <w:abstractNumId w:val="182"/>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75">
    <w:abstractNumId w:val="92"/>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76">
    <w:abstractNumId w:val="404"/>
    <w:lvlOverride w:ilvl="0">
      <w:lvl w:ilvl="0">
        <w:start w:val="1"/>
        <w:numFmt w:val="decimal"/>
        <w:lvlText w:val="%1."/>
        <w:lvlJc w:val="left"/>
        <w:pPr>
          <w:tabs>
            <w:tab w:val="num" w:pos="690"/>
          </w:tabs>
          <w:ind w:left="690" w:hanging="330"/>
        </w:pPr>
        <w:rPr>
          <w:rFonts w:ascii="Calibri" w:eastAsia="Book Antiqua" w:hAnsi="Calibri" w:cs="Book Antiqua" w:hint="default"/>
          <w:b w:val="0"/>
          <w:color w:val="000000"/>
          <w:position w:val="0"/>
          <w:sz w:val="24"/>
          <w:szCs w:val="24"/>
          <w:u w:color="000000"/>
          <w:lang w:val="en-US"/>
        </w:rPr>
      </w:lvl>
    </w:lvlOverride>
  </w:num>
  <w:num w:numId="77">
    <w:abstractNumId w:val="142"/>
    <w:lvlOverride w:ilvl="0">
      <w:lvl w:ilvl="0">
        <w:start w:val="1"/>
        <w:numFmt w:val="decimal"/>
        <w:lvlText w:val="%1."/>
        <w:lvlJc w:val="left"/>
        <w:pPr>
          <w:tabs>
            <w:tab w:val="num" w:pos="720"/>
          </w:tabs>
          <w:ind w:left="720" w:hanging="360"/>
        </w:pPr>
        <w:rPr>
          <w:rFonts w:ascii="Calibri" w:eastAsia="Book Antiqua" w:hAnsi="Calibri" w:cs="Book Antiqua" w:hint="default"/>
          <w:color w:val="000000"/>
          <w:position w:val="0"/>
          <w:sz w:val="22"/>
          <w:szCs w:val="22"/>
          <w:u w:color="000000"/>
          <w:lang w:val="en-US"/>
        </w:rPr>
      </w:lvl>
    </w:lvlOverride>
  </w:num>
  <w:num w:numId="78">
    <w:abstractNumId w:val="266"/>
    <w:lvlOverride w:ilvl="0">
      <w:lvl w:ilvl="0">
        <w:start w:val="1"/>
        <w:numFmt w:val="decimal"/>
        <w:lvlText w:val="%1."/>
        <w:lvlJc w:val="left"/>
        <w:pPr>
          <w:tabs>
            <w:tab w:val="num" w:pos="690"/>
          </w:tabs>
          <w:ind w:left="690" w:hanging="330"/>
        </w:pPr>
        <w:rPr>
          <w:rFonts w:ascii="Calibri" w:eastAsia="Trebuchet MS" w:hAnsi="Calibri" w:cs="Trebuchet MS" w:hint="default"/>
          <w:color w:val="000000"/>
          <w:position w:val="0"/>
          <w:sz w:val="24"/>
          <w:szCs w:val="24"/>
          <w:u w:color="000000"/>
          <w:rtl w:val="0"/>
        </w:rPr>
      </w:lvl>
    </w:lvlOverride>
  </w:num>
  <w:num w:numId="79">
    <w:abstractNumId w:val="96"/>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80">
    <w:abstractNumId w:val="138"/>
    <w:lvlOverride w:ilvl="0">
      <w:lvl w:ilvl="0">
        <w:start w:val="1"/>
        <w:numFmt w:val="decimal"/>
        <w:lvlText w:val="%1."/>
        <w:lvlJc w:val="left"/>
        <w:pPr>
          <w:tabs>
            <w:tab w:val="num" w:pos="690"/>
          </w:tabs>
          <w:ind w:left="690" w:hanging="330"/>
        </w:pPr>
        <w:rPr>
          <w:rFonts w:ascii="Calibri" w:eastAsia="Book Antiqua" w:hAnsi="Calibri" w:cs="Book Antiqua" w:hint="default"/>
          <w:b w:val="0"/>
          <w:color w:val="000000"/>
          <w:position w:val="0"/>
          <w:sz w:val="24"/>
          <w:szCs w:val="24"/>
          <w:u w:color="000000"/>
          <w:lang w:val="en-US"/>
        </w:rPr>
      </w:lvl>
    </w:lvlOverride>
  </w:num>
  <w:num w:numId="81">
    <w:abstractNumId w:val="163"/>
  </w:num>
  <w:num w:numId="82">
    <w:abstractNumId w:val="395"/>
  </w:num>
  <w:num w:numId="83">
    <w:abstractNumId w:val="372"/>
  </w:num>
  <w:num w:numId="84">
    <w:abstractNumId w:val="316"/>
  </w:num>
  <w:num w:numId="85">
    <w:abstractNumId w:val="57"/>
  </w:num>
  <w:num w:numId="86">
    <w:abstractNumId w:val="176"/>
  </w:num>
  <w:num w:numId="87">
    <w:abstractNumId w:val="136"/>
  </w:num>
  <w:num w:numId="88">
    <w:abstractNumId w:val="411"/>
  </w:num>
  <w:num w:numId="89">
    <w:abstractNumId w:val="366"/>
  </w:num>
  <w:num w:numId="90">
    <w:abstractNumId w:val="261"/>
  </w:num>
  <w:num w:numId="91">
    <w:abstractNumId w:val="67"/>
  </w:num>
  <w:num w:numId="92">
    <w:abstractNumId w:val="190"/>
  </w:num>
  <w:num w:numId="93">
    <w:abstractNumId w:val="364"/>
    <w:lvlOverride w:ilvl="0">
      <w:lvl w:ilvl="0">
        <w:start w:val="1"/>
        <w:numFmt w:val="decimal"/>
        <w:lvlText w:val="%1."/>
        <w:lvlJc w:val="left"/>
        <w:pPr>
          <w:tabs>
            <w:tab w:val="num" w:pos="720"/>
          </w:tabs>
          <w:ind w:left="720" w:hanging="360"/>
        </w:pPr>
        <w:rPr>
          <w:rFonts w:ascii="Calibri" w:eastAsia="Book Antiqua" w:hAnsi="Calibri" w:cs="Book Antiqua" w:hint="default"/>
          <w:i/>
          <w:iCs/>
          <w:color w:val="000000"/>
          <w:position w:val="0"/>
          <w:sz w:val="24"/>
          <w:szCs w:val="24"/>
          <w:u w:color="000000"/>
          <w:lang w:val="en-US"/>
        </w:rPr>
      </w:lvl>
    </w:lvlOverride>
  </w:num>
  <w:num w:numId="94">
    <w:abstractNumId w:val="343"/>
    <w:lvlOverride w:ilvl="0">
      <w:lvl w:ilvl="0">
        <w:start w:val="1"/>
        <w:numFmt w:val="decimal"/>
        <w:lvlText w:val="%1."/>
        <w:lvlJc w:val="left"/>
        <w:pPr>
          <w:tabs>
            <w:tab w:val="num" w:pos="690"/>
          </w:tabs>
          <w:ind w:left="690" w:hanging="330"/>
        </w:pPr>
        <w:rPr>
          <w:rFonts w:ascii="Calibri" w:eastAsia="Book Antiqua" w:hAnsi="Calibri" w:cs="Book Antiqua" w:hint="default"/>
          <w:i w:val="0"/>
          <w:iCs/>
          <w:color w:val="000000"/>
          <w:position w:val="0"/>
          <w:sz w:val="24"/>
          <w:szCs w:val="24"/>
          <w:u w:color="000000"/>
          <w:rtl w:val="0"/>
          <w:lang w:val="en-US"/>
        </w:rPr>
      </w:lvl>
    </w:lvlOverride>
  </w:num>
  <w:num w:numId="95">
    <w:abstractNumId w:val="243"/>
  </w:num>
  <w:num w:numId="96">
    <w:abstractNumId w:val="89"/>
  </w:num>
  <w:num w:numId="97">
    <w:abstractNumId w:val="203"/>
  </w:num>
  <w:num w:numId="98">
    <w:abstractNumId w:val="64"/>
  </w:num>
  <w:num w:numId="99">
    <w:abstractNumId w:val="167"/>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100">
    <w:abstractNumId w:val="306"/>
  </w:num>
  <w:num w:numId="101">
    <w:abstractNumId w:val="181"/>
  </w:num>
  <w:num w:numId="102">
    <w:abstractNumId w:val="206"/>
  </w:num>
  <w:num w:numId="103">
    <w:abstractNumId w:val="310"/>
    <w:lvlOverride w:ilvl="0">
      <w:lvl w:ilvl="0">
        <w:start w:val="1"/>
        <w:numFmt w:val="decimal"/>
        <w:lvlText w:val="%1."/>
        <w:lvlJc w:val="left"/>
        <w:pPr>
          <w:tabs>
            <w:tab w:val="num" w:pos="690"/>
          </w:tabs>
          <w:ind w:left="690" w:hanging="330"/>
        </w:pPr>
        <w:rPr>
          <w:rFonts w:ascii="Calibri" w:eastAsia="Book Antiqua" w:hAnsi="Calibri" w:cs="Book Antiqua" w:hint="default"/>
          <w:color w:val="000000"/>
          <w:position w:val="0"/>
          <w:sz w:val="24"/>
          <w:szCs w:val="24"/>
          <w:u w:color="000000"/>
          <w:rtl w:val="0"/>
          <w:lang w:val="en-US"/>
        </w:rPr>
      </w:lvl>
    </w:lvlOverride>
  </w:num>
  <w:num w:numId="104">
    <w:abstractNumId w:val="432"/>
    <w:lvlOverride w:ilvl="0">
      <w:lvl w:ilvl="0">
        <w:start w:val="1"/>
        <w:numFmt w:val="decimal"/>
        <w:lvlText w:val="%1."/>
        <w:lvlJc w:val="left"/>
        <w:pPr>
          <w:tabs>
            <w:tab w:val="num" w:pos="720"/>
          </w:tabs>
          <w:ind w:left="720" w:hanging="360"/>
        </w:pPr>
        <w:rPr>
          <w:rFonts w:ascii="Calibri" w:eastAsia="Book Antiqua" w:hAnsi="Calibri" w:cs="Book Antiqua" w:hint="default"/>
          <w:b/>
          <w:color w:val="000000"/>
          <w:position w:val="0"/>
          <w:sz w:val="24"/>
          <w:szCs w:val="24"/>
          <w:u w:color="000000"/>
          <w:lang w:val="en-US"/>
        </w:rPr>
      </w:lvl>
    </w:lvlOverride>
  </w:num>
  <w:num w:numId="105">
    <w:abstractNumId w:val="338"/>
  </w:num>
  <w:num w:numId="106">
    <w:abstractNumId w:val="174"/>
    <w:lvlOverride w:ilvl="0">
      <w:lvl w:ilvl="0">
        <w:start w:val="1"/>
        <w:numFmt w:val="decimal"/>
        <w:lvlText w:val="%1."/>
        <w:lvlJc w:val="left"/>
        <w:pPr>
          <w:tabs>
            <w:tab w:val="num" w:pos="690"/>
          </w:tabs>
          <w:ind w:left="690" w:hanging="330"/>
        </w:pPr>
        <w:rPr>
          <w:rFonts w:ascii="Trebuchet MS" w:eastAsia="Trebuchet MS" w:hAnsi="Trebuchet MS" w:cs="Trebuchet MS"/>
          <w:b w:val="0"/>
          <w:color w:val="000000"/>
          <w:position w:val="0"/>
          <w:sz w:val="24"/>
          <w:szCs w:val="24"/>
          <w:u w:color="000000"/>
          <w:lang w:val="en-US"/>
        </w:rPr>
      </w:lvl>
    </w:lvlOverride>
  </w:num>
  <w:num w:numId="107">
    <w:abstractNumId w:val="13"/>
  </w:num>
  <w:num w:numId="108">
    <w:abstractNumId w:val="78"/>
  </w:num>
  <w:num w:numId="109">
    <w:abstractNumId w:val="334"/>
  </w:num>
  <w:num w:numId="110">
    <w:abstractNumId w:val="427"/>
  </w:num>
  <w:num w:numId="111">
    <w:abstractNumId w:val="312"/>
  </w:num>
  <w:num w:numId="112">
    <w:abstractNumId w:val="207"/>
  </w:num>
  <w:num w:numId="113">
    <w:abstractNumId w:val="271"/>
  </w:num>
  <w:num w:numId="114">
    <w:abstractNumId w:val="328"/>
  </w:num>
  <w:num w:numId="115">
    <w:abstractNumId w:val="15"/>
    <w:lvlOverride w:ilvl="0">
      <w:lvl w:ilvl="0">
        <w:start w:val="1"/>
        <w:numFmt w:val="decimal"/>
        <w:lvlText w:val="%1."/>
        <w:lvlJc w:val="left"/>
        <w:pPr>
          <w:tabs>
            <w:tab w:val="num" w:pos="690"/>
          </w:tabs>
          <w:ind w:left="690" w:hanging="330"/>
        </w:pPr>
        <w:rPr>
          <w:rFonts w:ascii="Book Antiqua" w:eastAsia="Book Antiqua" w:hAnsi="Book Antiqua" w:cs="Book Antiqua"/>
          <w:b w:val="0"/>
          <w:color w:val="000000"/>
          <w:position w:val="0"/>
          <w:sz w:val="24"/>
          <w:szCs w:val="24"/>
          <w:u w:color="000000"/>
          <w:lang w:val="en-US"/>
        </w:rPr>
      </w:lvl>
    </w:lvlOverride>
  </w:num>
  <w:num w:numId="116">
    <w:abstractNumId w:val="245"/>
  </w:num>
  <w:num w:numId="117">
    <w:abstractNumId w:val="237"/>
  </w:num>
  <w:num w:numId="118">
    <w:abstractNumId w:val="415"/>
  </w:num>
  <w:num w:numId="119">
    <w:abstractNumId w:val="19"/>
  </w:num>
  <w:num w:numId="120">
    <w:abstractNumId w:val="151"/>
  </w:num>
  <w:num w:numId="121">
    <w:abstractNumId w:val="29"/>
  </w:num>
  <w:num w:numId="122">
    <w:abstractNumId w:val="433"/>
  </w:num>
  <w:num w:numId="123">
    <w:abstractNumId w:val="183"/>
  </w:num>
  <w:num w:numId="124">
    <w:abstractNumId w:val="153"/>
  </w:num>
  <w:num w:numId="125">
    <w:abstractNumId w:val="256"/>
  </w:num>
  <w:num w:numId="126">
    <w:abstractNumId w:val="221"/>
  </w:num>
  <w:num w:numId="127">
    <w:abstractNumId w:val="75"/>
  </w:num>
  <w:num w:numId="128">
    <w:abstractNumId w:val="81"/>
  </w:num>
  <w:num w:numId="129">
    <w:abstractNumId w:val="414"/>
  </w:num>
  <w:num w:numId="130">
    <w:abstractNumId w:val="171"/>
  </w:num>
  <w:num w:numId="131">
    <w:abstractNumId w:val="2"/>
    <w:lvlOverride w:ilvl="0">
      <w:lvl w:ilvl="0">
        <w:start w:val="1"/>
        <w:numFmt w:val="decimal"/>
        <w:lvlText w:val="%1."/>
        <w:lvlJc w:val="left"/>
        <w:pPr>
          <w:tabs>
            <w:tab w:val="num" w:pos="810"/>
          </w:tabs>
          <w:ind w:left="810" w:hanging="360"/>
        </w:pPr>
        <w:rPr>
          <w:rFonts w:ascii="Book Antiqua" w:eastAsia="Book Antiqua" w:hAnsi="Book Antiqua" w:cs="Book Antiqua"/>
          <w:b w:val="0"/>
          <w:color w:val="000000"/>
          <w:position w:val="0"/>
          <w:sz w:val="22"/>
          <w:szCs w:val="22"/>
          <w:u w:color="000000"/>
          <w:lang w:val="en-US"/>
        </w:rPr>
      </w:lvl>
    </w:lvlOverride>
  </w:num>
  <w:num w:numId="132">
    <w:abstractNumId w:val="374"/>
  </w:num>
  <w:num w:numId="133">
    <w:abstractNumId w:val="9"/>
  </w:num>
  <w:num w:numId="134">
    <w:abstractNumId w:val="434"/>
  </w:num>
  <w:num w:numId="135">
    <w:abstractNumId w:val="420"/>
  </w:num>
  <w:num w:numId="136">
    <w:abstractNumId w:val="405"/>
  </w:num>
  <w:num w:numId="137">
    <w:abstractNumId w:val="105"/>
  </w:num>
  <w:num w:numId="138">
    <w:abstractNumId w:val="270"/>
  </w:num>
  <w:num w:numId="139">
    <w:abstractNumId w:val="448"/>
  </w:num>
  <w:num w:numId="140">
    <w:abstractNumId w:val="255"/>
  </w:num>
  <w:num w:numId="141">
    <w:abstractNumId w:val="246"/>
  </w:num>
  <w:num w:numId="142">
    <w:abstractNumId w:val="385"/>
  </w:num>
  <w:num w:numId="143">
    <w:abstractNumId w:val="134"/>
  </w:num>
  <w:num w:numId="144">
    <w:abstractNumId w:val="68"/>
  </w:num>
  <w:num w:numId="145">
    <w:abstractNumId w:val="403"/>
  </w:num>
  <w:num w:numId="146">
    <w:abstractNumId w:val="322"/>
  </w:num>
  <w:num w:numId="147">
    <w:abstractNumId w:val="74"/>
  </w:num>
  <w:num w:numId="148">
    <w:abstractNumId w:val="387"/>
  </w:num>
  <w:num w:numId="149">
    <w:abstractNumId w:val="378"/>
  </w:num>
  <w:num w:numId="150">
    <w:abstractNumId w:val="287"/>
  </w:num>
  <w:num w:numId="151">
    <w:abstractNumId w:val="122"/>
  </w:num>
  <w:num w:numId="152">
    <w:abstractNumId w:val="332"/>
  </w:num>
  <w:num w:numId="153">
    <w:abstractNumId w:val="363"/>
  </w:num>
  <w:num w:numId="154">
    <w:abstractNumId w:val="279"/>
  </w:num>
  <w:num w:numId="155">
    <w:abstractNumId w:val="56"/>
  </w:num>
  <w:num w:numId="156">
    <w:abstractNumId w:val="100"/>
  </w:num>
  <w:num w:numId="157">
    <w:abstractNumId w:val="25"/>
  </w:num>
  <w:num w:numId="158">
    <w:abstractNumId w:val="290"/>
  </w:num>
  <w:num w:numId="159">
    <w:abstractNumId w:val="120"/>
  </w:num>
  <w:num w:numId="160">
    <w:abstractNumId w:val="225"/>
  </w:num>
  <w:num w:numId="161">
    <w:abstractNumId w:val="82"/>
  </w:num>
  <w:num w:numId="162">
    <w:abstractNumId w:val="238"/>
  </w:num>
  <w:num w:numId="163">
    <w:abstractNumId w:val="117"/>
  </w:num>
  <w:num w:numId="164">
    <w:abstractNumId w:val="249"/>
  </w:num>
  <w:num w:numId="165">
    <w:abstractNumId w:val="86"/>
    <w:lvlOverride w:ilvl="0">
      <w:lvl w:ilvl="0">
        <w:start w:val="1"/>
        <w:numFmt w:val="decimal"/>
        <w:lvlText w:val="%1."/>
        <w:lvlJc w:val="left"/>
        <w:rPr>
          <w:b w:val="0"/>
          <w:color w:val="000000"/>
          <w:position w:val="0"/>
          <w:u w:color="000000"/>
        </w:rPr>
      </w:lvl>
    </w:lvlOverride>
  </w:num>
  <w:num w:numId="166">
    <w:abstractNumId w:val="79"/>
  </w:num>
  <w:num w:numId="167">
    <w:abstractNumId w:val="99"/>
  </w:num>
  <w:num w:numId="168">
    <w:abstractNumId w:val="267"/>
  </w:num>
  <w:num w:numId="169">
    <w:abstractNumId w:val="84"/>
  </w:num>
  <w:num w:numId="170">
    <w:abstractNumId w:val="199"/>
  </w:num>
  <w:num w:numId="171">
    <w:abstractNumId w:val="5"/>
  </w:num>
  <w:num w:numId="172">
    <w:abstractNumId w:val="370"/>
  </w:num>
  <w:num w:numId="173">
    <w:abstractNumId w:val="382"/>
  </w:num>
  <w:num w:numId="174">
    <w:abstractNumId w:val="106"/>
  </w:num>
  <w:num w:numId="175">
    <w:abstractNumId w:val="293"/>
  </w:num>
  <w:num w:numId="176">
    <w:abstractNumId w:val="158"/>
  </w:num>
  <w:num w:numId="177">
    <w:abstractNumId w:val="231"/>
  </w:num>
  <w:num w:numId="178">
    <w:abstractNumId w:val="224"/>
  </w:num>
  <w:num w:numId="179">
    <w:abstractNumId w:val="152"/>
    <w:lvlOverride w:ilvl="0">
      <w:lvl w:ilvl="0">
        <w:numFmt w:val="decimal"/>
        <w:lvlText w:val=""/>
        <w:lvlJc w:val="left"/>
      </w:lvl>
    </w:lvlOverride>
    <w:lvlOverride w:ilvl="1">
      <w:lvl w:ilvl="1">
        <w:start w:val="1"/>
        <w:numFmt w:val="lowerLetter"/>
        <w:lvlText w:val="%2."/>
        <w:lvlJc w:val="left"/>
        <w:pPr>
          <w:tabs>
            <w:tab w:val="num" w:pos="1410"/>
          </w:tabs>
          <w:ind w:left="1410" w:hanging="330"/>
        </w:pPr>
        <w:rPr>
          <w:rFonts w:ascii="Trebuchet MS" w:eastAsia="Trebuchet MS" w:hAnsi="Trebuchet MS" w:cs="Trebuchet MS"/>
          <w:color w:val="000000"/>
          <w:position w:val="0"/>
          <w:sz w:val="24"/>
          <w:szCs w:val="24"/>
          <w:u w:color="000000"/>
          <w:rtl w:val="0"/>
          <w:lang w:val="en-US"/>
        </w:rPr>
      </w:lvl>
    </w:lvlOverride>
  </w:num>
  <w:num w:numId="180">
    <w:abstractNumId w:val="102"/>
  </w:num>
  <w:num w:numId="181">
    <w:abstractNumId w:val="446"/>
  </w:num>
  <w:num w:numId="182">
    <w:abstractNumId w:val="373"/>
  </w:num>
  <w:num w:numId="183">
    <w:abstractNumId w:val="168"/>
    <w:lvlOverride w:ilvl="0">
      <w:lvl w:ilvl="0">
        <w:start w:val="1"/>
        <w:numFmt w:val="decimal"/>
        <w:lvlText w:val="%1."/>
        <w:lvlJc w:val="left"/>
        <w:pPr>
          <w:tabs>
            <w:tab w:val="num" w:pos="1020"/>
          </w:tabs>
          <w:ind w:left="1020" w:hanging="150"/>
        </w:pPr>
        <w:rPr>
          <w:rFonts w:ascii="Calibri" w:eastAsia="Book Antiqua" w:hAnsi="Calibri" w:cs="Book Antiqua" w:hint="default"/>
          <w:b w:val="0"/>
          <w:color w:val="000000"/>
          <w:position w:val="0"/>
          <w:sz w:val="24"/>
          <w:szCs w:val="24"/>
          <w:u w:color="000000"/>
          <w:lang w:val="en-US"/>
        </w:rPr>
      </w:lvl>
    </w:lvlOverride>
  </w:num>
  <w:num w:numId="184">
    <w:abstractNumId w:val="53"/>
  </w:num>
  <w:num w:numId="185">
    <w:abstractNumId w:val="360"/>
  </w:num>
  <w:num w:numId="186">
    <w:abstractNumId w:val="355"/>
  </w:num>
  <w:num w:numId="187">
    <w:abstractNumId w:val="429"/>
  </w:num>
  <w:num w:numId="188">
    <w:abstractNumId w:val="69"/>
  </w:num>
  <w:num w:numId="189">
    <w:abstractNumId w:val="253"/>
  </w:num>
  <w:num w:numId="190">
    <w:abstractNumId w:val="394"/>
  </w:num>
  <w:num w:numId="191">
    <w:abstractNumId w:val="384"/>
  </w:num>
  <w:num w:numId="192">
    <w:abstractNumId w:val="133"/>
  </w:num>
  <w:num w:numId="193">
    <w:abstractNumId w:val="49"/>
  </w:num>
  <w:num w:numId="194">
    <w:abstractNumId w:val="344"/>
  </w:num>
  <w:num w:numId="195">
    <w:abstractNumId w:val="26"/>
  </w:num>
  <w:num w:numId="196">
    <w:abstractNumId w:val="11"/>
  </w:num>
  <w:num w:numId="197">
    <w:abstractNumId w:val="376"/>
  </w:num>
  <w:num w:numId="198">
    <w:abstractNumId w:val="144"/>
  </w:num>
  <w:num w:numId="199">
    <w:abstractNumId w:val="418"/>
  </w:num>
  <w:num w:numId="200">
    <w:abstractNumId w:val="298"/>
  </w:num>
  <w:num w:numId="201">
    <w:abstractNumId w:val="194"/>
  </w:num>
  <w:num w:numId="202">
    <w:abstractNumId w:val="359"/>
  </w:num>
  <w:num w:numId="203">
    <w:abstractNumId w:val="263"/>
  </w:num>
  <w:num w:numId="204">
    <w:abstractNumId w:val="191"/>
  </w:num>
  <w:num w:numId="205">
    <w:abstractNumId w:val="301"/>
    <w:lvlOverride w:ilvl="0">
      <w:lvl w:ilvl="0">
        <w:start w:val="34"/>
        <w:numFmt w:val="decimal"/>
        <w:lvlText w:val="%1."/>
        <w:lvlJc w:val="left"/>
        <w:pPr>
          <w:tabs>
            <w:tab w:val="num" w:pos="520"/>
          </w:tabs>
          <w:ind w:left="520" w:hanging="519"/>
        </w:pPr>
        <w:rPr>
          <w:rFonts w:ascii="Calibri" w:eastAsia="Book Antiqua" w:hAnsi="Calibri" w:cs="Book Antiqua" w:hint="default"/>
          <w:b w:val="0"/>
          <w:color w:val="231F20"/>
          <w:position w:val="0"/>
          <w:sz w:val="24"/>
          <w:szCs w:val="24"/>
          <w:u w:color="000000"/>
          <w:lang w:val="en-US"/>
        </w:rPr>
      </w:lvl>
    </w:lvlOverride>
  </w:num>
  <w:num w:numId="206">
    <w:abstractNumId w:val="10"/>
  </w:num>
  <w:num w:numId="207">
    <w:abstractNumId w:val="91"/>
  </w:num>
  <w:num w:numId="208">
    <w:abstractNumId w:val="341"/>
    <w:lvlOverride w:ilvl="0">
      <w:lvl w:ilvl="0">
        <w:start w:val="37"/>
        <w:numFmt w:val="decimal"/>
        <w:lvlText w:val="%1."/>
        <w:lvlJc w:val="left"/>
        <w:pPr>
          <w:tabs>
            <w:tab w:val="num" w:pos="520"/>
          </w:tabs>
          <w:ind w:left="520" w:hanging="520"/>
        </w:pPr>
        <w:rPr>
          <w:rFonts w:ascii="Calibri" w:eastAsia="Trebuchet MS" w:hAnsi="Calibri" w:cs="Trebuchet MS" w:hint="default"/>
          <w:color w:val="231F20"/>
          <w:position w:val="0"/>
          <w:sz w:val="24"/>
          <w:szCs w:val="24"/>
          <w:u w:color="000000"/>
          <w:rtl w:val="0"/>
          <w:lang w:val="en-US"/>
        </w:rPr>
      </w:lvl>
    </w:lvlOverride>
  </w:num>
  <w:num w:numId="209">
    <w:abstractNumId w:val="239"/>
  </w:num>
  <w:num w:numId="210">
    <w:abstractNumId w:val="119"/>
  </w:num>
  <w:num w:numId="211">
    <w:abstractNumId w:val="348"/>
    <w:lvlOverride w:ilvl="0">
      <w:lvl w:ilvl="0">
        <w:numFmt w:val="decimal"/>
        <w:lvlText w:val=""/>
        <w:lvlJc w:val="left"/>
      </w:lvl>
    </w:lvlOverride>
    <w:lvlOverride w:ilvl="1">
      <w:lvl w:ilvl="1">
        <w:start w:val="2"/>
        <w:numFmt w:val="lowerLetter"/>
        <w:lvlText w:val="%2)"/>
        <w:lvlJc w:val="left"/>
        <w:pPr>
          <w:tabs>
            <w:tab w:val="num" w:pos="1138"/>
          </w:tabs>
          <w:ind w:left="1138" w:hanging="465"/>
        </w:pPr>
        <w:rPr>
          <w:rFonts w:ascii="Book Antiqua" w:eastAsia="Book Antiqua" w:hAnsi="Book Antiqua" w:cs="Book Antiqua"/>
          <w:b w:val="0"/>
          <w:color w:val="231F20"/>
          <w:position w:val="0"/>
          <w:sz w:val="24"/>
          <w:szCs w:val="24"/>
          <w:u w:color="000000"/>
          <w:lang w:val="en-US"/>
        </w:rPr>
      </w:lvl>
    </w:lvlOverride>
  </w:num>
  <w:num w:numId="212">
    <w:abstractNumId w:val="417"/>
  </w:num>
  <w:num w:numId="213">
    <w:abstractNumId w:val="127"/>
  </w:num>
  <w:num w:numId="214">
    <w:abstractNumId w:val="398"/>
  </w:num>
  <w:num w:numId="215">
    <w:abstractNumId w:val="129"/>
  </w:num>
  <w:num w:numId="216">
    <w:abstractNumId w:val="430"/>
  </w:num>
  <w:num w:numId="217">
    <w:abstractNumId w:val="88"/>
  </w:num>
  <w:num w:numId="218">
    <w:abstractNumId w:val="28"/>
    <w:lvlOverride w:ilvl="0">
      <w:lvl w:ilvl="0">
        <w:start w:val="1"/>
        <w:numFmt w:val="lowerLetter"/>
        <w:lvlText w:val="%1."/>
        <w:lvlJc w:val="left"/>
        <w:pPr>
          <w:tabs>
            <w:tab w:val="num" w:pos="1155"/>
          </w:tabs>
          <w:ind w:left="1155" w:hanging="471"/>
        </w:pPr>
        <w:rPr>
          <w:rFonts w:ascii="Book Antiqua" w:eastAsia="Book Antiqua" w:hAnsi="Book Antiqua" w:cs="Book Antiqua"/>
          <w:b w:val="0"/>
          <w:color w:val="231F20"/>
          <w:position w:val="0"/>
          <w:sz w:val="24"/>
          <w:szCs w:val="24"/>
          <w:u w:color="000000"/>
          <w:lang w:val="en-US"/>
        </w:rPr>
      </w:lvl>
    </w:lvlOverride>
  </w:num>
  <w:num w:numId="219">
    <w:abstractNumId w:val="248"/>
  </w:num>
  <w:num w:numId="220">
    <w:abstractNumId w:val="209"/>
  </w:num>
  <w:num w:numId="221">
    <w:abstractNumId w:val="350"/>
  </w:num>
  <w:num w:numId="222">
    <w:abstractNumId w:val="193"/>
    <w:lvlOverride w:ilvl="0">
      <w:lvl w:ilvl="0">
        <w:start w:val="48"/>
        <w:numFmt w:val="decimal"/>
        <w:lvlText w:val="%1."/>
        <w:lvlJc w:val="left"/>
        <w:pPr>
          <w:tabs>
            <w:tab w:val="num" w:pos="520"/>
          </w:tabs>
          <w:ind w:left="520" w:hanging="519"/>
        </w:pPr>
        <w:rPr>
          <w:rFonts w:ascii="Calibri" w:eastAsia="Book Antiqua" w:hAnsi="Calibri" w:cs="Book Antiqua" w:hint="default"/>
          <w:color w:val="231F20"/>
          <w:position w:val="0"/>
          <w:sz w:val="24"/>
          <w:szCs w:val="24"/>
          <w:u w:color="000000"/>
          <w:lang w:val="en-US"/>
        </w:rPr>
      </w:lvl>
    </w:lvlOverride>
  </w:num>
  <w:num w:numId="223">
    <w:abstractNumId w:val="274"/>
  </w:num>
  <w:num w:numId="224">
    <w:abstractNumId w:val="426"/>
  </w:num>
  <w:num w:numId="225">
    <w:abstractNumId w:val="330"/>
  </w:num>
  <w:num w:numId="226">
    <w:abstractNumId w:val="407"/>
    <w:lvlOverride w:ilvl="0">
      <w:lvl w:ilvl="0">
        <w:start w:val="1"/>
        <w:numFmt w:val="lowerRoman"/>
        <w:lvlText w:val="(%1)"/>
        <w:lvlJc w:val="left"/>
        <w:pPr>
          <w:tabs>
            <w:tab w:val="num" w:pos="750"/>
          </w:tabs>
          <w:ind w:left="750" w:hanging="660"/>
        </w:pPr>
        <w:rPr>
          <w:rFonts w:ascii="Book Antiqua" w:eastAsia="Book Antiqua" w:hAnsi="Book Antiqua" w:cs="Book Antiqua"/>
          <w:b w:val="0"/>
          <w:bCs/>
          <w:color w:val="000000"/>
          <w:position w:val="0"/>
          <w:sz w:val="24"/>
          <w:szCs w:val="24"/>
          <w:u w:color="000000"/>
          <w:rtl w:val="0"/>
          <w:lang w:val="en-US"/>
        </w:rPr>
      </w:lvl>
    </w:lvlOverride>
  </w:num>
  <w:num w:numId="227">
    <w:abstractNumId w:val="192"/>
  </w:num>
  <w:num w:numId="228">
    <w:abstractNumId w:val="61"/>
  </w:num>
  <w:num w:numId="229">
    <w:abstractNumId w:val="31"/>
  </w:num>
  <w:num w:numId="230">
    <w:abstractNumId w:val="320"/>
  </w:num>
  <w:num w:numId="231">
    <w:abstractNumId w:val="54"/>
  </w:num>
  <w:num w:numId="232">
    <w:abstractNumId w:val="0"/>
  </w:num>
  <w:num w:numId="233">
    <w:abstractNumId w:val="252"/>
  </w:num>
  <w:num w:numId="234">
    <w:abstractNumId w:val="329"/>
  </w:num>
  <w:num w:numId="235">
    <w:abstractNumId w:val="333"/>
  </w:num>
  <w:num w:numId="236">
    <w:abstractNumId w:val="286"/>
  </w:num>
  <w:num w:numId="237">
    <w:abstractNumId w:val="187"/>
  </w:num>
  <w:num w:numId="238">
    <w:abstractNumId w:val="155"/>
  </w:num>
  <w:num w:numId="239">
    <w:abstractNumId w:val="324"/>
  </w:num>
  <w:num w:numId="240">
    <w:abstractNumId w:val="90"/>
  </w:num>
  <w:num w:numId="241">
    <w:abstractNumId w:val="424"/>
    <w:lvlOverride w:ilvl="3">
      <w:lvl w:ilvl="3">
        <w:start w:val="1"/>
        <w:numFmt w:val="decimal"/>
        <w:lvlText w:val="%4."/>
        <w:lvlJc w:val="left"/>
        <w:pPr>
          <w:tabs>
            <w:tab w:val="num" w:pos="104"/>
          </w:tabs>
        </w:pPr>
        <w:rPr>
          <w:rFonts w:ascii="Calibri" w:eastAsia="Calibri" w:hAnsi="Calibri" w:cs="Calibri"/>
          <w:b w:val="0"/>
          <w:color w:val="000000"/>
          <w:position w:val="0"/>
          <w:sz w:val="24"/>
          <w:szCs w:val="22"/>
          <w:u w:color="000000"/>
          <w:rtl w:val="0"/>
          <w:lang w:val="en-US"/>
        </w:rPr>
      </w:lvl>
    </w:lvlOverride>
  </w:num>
  <w:num w:numId="242">
    <w:abstractNumId w:val="311"/>
  </w:num>
  <w:num w:numId="243">
    <w:abstractNumId w:val="228"/>
  </w:num>
  <w:num w:numId="244">
    <w:abstractNumId w:val="107"/>
  </w:num>
  <w:num w:numId="245">
    <w:abstractNumId w:val="177"/>
  </w:num>
  <w:num w:numId="246">
    <w:abstractNumId w:val="59"/>
  </w:num>
  <w:num w:numId="247">
    <w:abstractNumId w:val="229"/>
  </w:num>
  <w:num w:numId="248">
    <w:abstractNumId w:val="80"/>
  </w:num>
  <w:num w:numId="249">
    <w:abstractNumId w:val="8"/>
  </w:num>
  <w:num w:numId="250">
    <w:abstractNumId w:val="2"/>
  </w:num>
  <w:num w:numId="251">
    <w:abstractNumId w:val="15"/>
  </w:num>
  <w:num w:numId="252">
    <w:abstractNumId w:val="28"/>
  </w:num>
  <w:num w:numId="253">
    <w:abstractNumId w:val="32"/>
  </w:num>
  <w:num w:numId="254">
    <w:abstractNumId w:val="50"/>
  </w:num>
  <w:num w:numId="255">
    <w:abstractNumId w:val="97"/>
  </w:num>
  <w:num w:numId="256">
    <w:abstractNumId w:val="113"/>
  </w:num>
  <w:num w:numId="257">
    <w:abstractNumId w:val="138"/>
  </w:num>
  <w:num w:numId="258">
    <w:abstractNumId w:val="168"/>
  </w:num>
  <w:num w:numId="259">
    <w:abstractNumId w:val="174"/>
  </w:num>
  <w:num w:numId="260">
    <w:abstractNumId w:val="226"/>
  </w:num>
  <w:num w:numId="261">
    <w:abstractNumId w:val="348"/>
  </w:num>
  <w:num w:numId="262">
    <w:abstractNumId w:val="368"/>
  </w:num>
  <w:num w:numId="263">
    <w:abstractNumId w:val="404"/>
  </w:num>
  <w:num w:numId="264">
    <w:abstractNumId w:val="20"/>
  </w:num>
  <w:num w:numId="265">
    <w:abstractNumId w:val="184"/>
  </w:num>
  <w:num w:numId="266">
    <w:abstractNumId w:val="295"/>
  </w:num>
  <w:num w:numId="267">
    <w:abstractNumId w:val="47"/>
  </w:num>
  <w:num w:numId="268">
    <w:abstractNumId w:val="16"/>
  </w:num>
  <w:num w:numId="269">
    <w:abstractNumId w:val="149"/>
  </w:num>
  <w:num w:numId="270">
    <w:abstractNumId w:val="371"/>
  </w:num>
  <w:num w:numId="271">
    <w:abstractNumId w:val="40"/>
  </w:num>
  <w:num w:numId="272">
    <w:abstractNumId w:val="44"/>
  </w:num>
  <w:num w:numId="273">
    <w:abstractNumId w:val="36"/>
  </w:num>
  <w:num w:numId="274">
    <w:abstractNumId w:val="407"/>
  </w:num>
  <w:num w:numId="275">
    <w:abstractNumId w:val="412"/>
  </w:num>
  <w:num w:numId="276">
    <w:abstractNumId w:val="240"/>
  </w:num>
  <w:num w:numId="277">
    <w:abstractNumId w:val="30"/>
  </w:num>
  <w:num w:numId="278">
    <w:abstractNumId w:val="58"/>
  </w:num>
  <w:num w:numId="279">
    <w:abstractNumId w:val="339"/>
  </w:num>
  <w:num w:numId="280">
    <w:abstractNumId w:val="413"/>
  </w:num>
  <w:num w:numId="281">
    <w:abstractNumId w:val="375"/>
  </w:num>
  <w:num w:numId="282">
    <w:abstractNumId w:val="389"/>
  </w:num>
  <w:num w:numId="283">
    <w:abstractNumId w:val="141"/>
  </w:num>
  <w:num w:numId="284">
    <w:abstractNumId w:val="146"/>
  </w:num>
  <w:num w:numId="285">
    <w:abstractNumId w:val="232"/>
  </w:num>
  <w:num w:numId="286">
    <w:abstractNumId w:val="233"/>
  </w:num>
  <w:num w:numId="287">
    <w:abstractNumId w:val="449"/>
  </w:num>
  <w:num w:numId="288">
    <w:abstractNumId w:val="275"/>
  </w:num>
  <w:num w:numId="289">
    <w:abstractNumId w:val="391"/>
  </w:num>
  <w:num w:numId="290">
    <w:abstractNumId w:val="436"/>
  </w:num>
  <w:num w:numId="291">
    <w:abstractNumId w:val="179"/>
  </w:num>
  <w:num w:numId="292">
    <w:abstractNumId w:val="210"/>
  </w:num>
  <w:num w:numId="293">
    <w:abstractNumId w:val="315"/>
  </w:num>
  <w:num w:numId="294">
    <w:abstractNumId w:val="55"/>
  </w:num>
  <w:num w:numId="295">
    <w:abstractNumId w:val="204"/>
  </w:num>
  <w:num w:numId="296">
    <w:abstractNumId w:val="269"/>
  </w:num>
  <w:num w:numId="297">
    <w:abstractNumId w:val="205"/>
  </w:num>
  <w:num w:numId="298">
    <w:abstractNumId w:val="116"/>
  </w:num>
  <w:num w:numId="299">
    <w:abstractNumId w:val="336"/>
  </w:num>
  <w:num w:numId="300">
    <w:abstractNumId w:val="351"/>
  </w:num>
  <w:num w:numId="301">
    <w:abstractNumId w:val="195"/>
  </w:num>
  <w:num w:numId="302">
    <w:abstractNumId w:val="162"/>
  </w:num>
  <w:num w:numId="303">
    <w:abstractNumId w:val="337"/>
  </w:num>
  <w:num w:numId="304">
    <w:abstractNumId w:val="380"/>
  </w:num>
  <w:num w:numId="305">
    <w:abstractNumId w:val="447"/>
  </w:num>
  <w:num w:numId="306">
    <w:abstractNumId w:val="77"/>
  </w:num>
  <w:num w:numId="307">
    <w:abstractNumId w:val="23"/>
  </w:num>
  <w:num w:numId="308">
    <w:abstractNumId w:val="323"/>
  </w:num>
  <w:num w:numId="309">
    <w:abstractNumId w:val="428"/>
  </w:num>
  <w:num w:numId="310">
    <w:abstractNumId w:val="121"/>
  </w:num>
  <w:num w:numId="311">
    <w:abstractNumId w:val="215"/>
  </w:num>
  <w:num w:numId="312">
    <w:abstractNumId w:val="242"/>
  </w:num>
  <w:num w:numId="313">
    <w:abstractNumId w:val="294"/>
  </w:num>
  <w:num w:numId="314">
    <w:abstractNumId w:val="22"/>
  </w:num>
  <w:num w:numId="315">
    <w:abstractNumId w:val="24"/>
  </w:num>
  <w:num w:numId="316">
    <w:abstractNumId w:val="285"/>
  </w:num>
  <w:num w:numId="317">
    <w:abstractNumId w:val="303"/>
  </w:num>
  <w:num w:numId="318">
    <w:abstractNumId w:val="169"/>
  </w:num>
  <w:num w:numId="319">
    <w:abstractNumId w:val="175"/>
  </w:num>
  <w:num w:numId="320">
    <w:abstractNumId w:val="6"/>
  </w:num>
  <w:num w:numId="321">
    <w:abstractNumId w:val="282"/>
  </w:num>
  <w:num w:numId="322">
    <w:abstractNumId w:val="173"/>
  </w:num>
  <w:num w:numId="323">
    <w:abstractNumId w:val="317"/>
  </w:num>
  <w:num w:numId="324">
    <w:abstractNumId w:val="72"/>
  </w:num>
  <w:num w:numId="325">
    <w:abstractNumId w:val="406"/>
  </w:num>
  <w:num w:numId="326">
    <w:abstractNumId w:val="128"/>
  </w:num>
  <w:num w:numId="327">
    <w:abstractNumId w:val="131"/>
  </w:num>
  <w:num w:numId="328">
    <w:abstractNumId w:val="313"/>
  </w:num>
  <w:num w:numId="329">
    <w:abstractNumId w:val="46"/>
  </w:num>
  <w:num w:numId="330">
    <w:abstractNumId w:val="227"/>
  </w:num>
  <w:num w:numId="331">
    <w:abstractNumId w:val="369"/>
  </w:num>
  <w:num w:numId="332">
    <w:abstractNumId w:val="211"/>
  </w:num>
  <w:num w:numId="333">
    <w:abstractNumId w:val="143"/>
  </w:num>
  <w:num w:numId="334">
    <w:abstractNumId w:val="304"/>
  </w:num>
  <w:num w:numId="335">
    <w:abstractNumId w:val="160"/>
  </w:num>
  <w:num w:numId="336">
    <w:abstractNumId w:val="352"/>
  </w:num>
  <w:num w:numId="337">
    <w:abstractNumId w:val="340"/>
  </w:num>
  <w:num w:numId="338">
    <w:abstractNumId w:val="103"/>
  </w:num>
  <w:num w:numId="339">
    <w:abstractNumId w:val="422"/>
  </w:num>
  <w:num w:numId="340">
    <w:abstractNumId w:val="157"/>
  </w:num>
  <w:num w:numId="341">
    <w:abstractNumId w:val="93"/>
  </w:num>
  <w:num w:numId="342">
    <w:abstractNumId w:val="111"/>
  </w:num>
  <w:num w:numId="343">
    <w:abstractNumId w:val="230"/>
  </w:num>
  <w:num w:numId="344">
    <w:abstractNumId w:val="241"/>
  </w:num>
  <w:num w:numId="345">
    <w:abstractNumId w:val="60"/>
  </w:num>
  <w:num w:numId="346">
    <w:abstractNumId w:val="164"/>
  </w:num>
  <w:num w:numId="347">
    <w:abstractNumId w:val="410"/>
  </w:num>
  <w:num w:numId="348">
    <w:abstractNumId w:val="70"/>
  </w:num>
  <w:num w:numId="349">
    <w:abstractNumId w:val="218"/>
  </w:num>
  <w:num w:numId="350">
    <w:abstractNumId w:val="37"/>
  </w:num>
  <w:num w:numId="351">
    <w:abstractNumId w:val="125"/>
  </w:num>
  <w:num w:numId="352">
    <w:abstractNumId w:val="161"/>
  </w:num>
  <w:num w:numId="353">
    <w:abstractNumId w:val="104"/>
  </w:num>
  <w:num w:numId="354">
    <w:abstractNumId w:val="377"/>
  </w:num>
  <w:num w:numId="355">
    <w:abstractNumId w:val="220"/>
  </w:num>
  <w:num w:numId="356">
    <w:abstractNumId w:val="137"/>
  </w:num>
  <w:num w:numId="357">
    <w:abstractNumId w:val="71"/>
  </w:num>
  <w:num w:numId="358">
    <w:abstractNumId w:val="126"/>
  </w:num>
  <w:num w:numId="359">
    <w:abstractNumId w:val="307"/>
  </w:num>
  <w:num w:numId="360">
    <w:abstractNumId w:val="48"/>
  </w:num>
  <w:num w:numId="361">
    <w:abstractNumId w:val="234"/>
  </w:num>
  <w:num w:numId="362">
    <w:abstractNumId w:val="284"/>
  </w:num>
  <w:num w:numId="363">
    <w:abstractNumId w:val="409"/>
  </w:num>
  <w:num w:numId="364">
    <w:abstractNumId w:val="379"/>
  </w:num>
  <w:num w:numId="365">
    <w:abstractNumId w:val="416"/>
  </w:num>
  <w:num w:numId="366">
    <w:abstractNumId w:val="51"/>
  </w:num>
  <w:num w:numId="367">
    <w:abstractNumId w:val="35"/>
  </w:num>
  <w:num w:numId="368">
    <w:abstractNumId w:val="94"/>
  </w:num>
  <w:num w:numId="369">
    <w:abstractNumId w:val="277"/>
  </w:num>
  <w:num w:numId="370">
    <w:abstractNumId w:val="257"/>
  </w:num>
  <w:num w:numId="371">
    <w:abstractNumId w:val="278"/>
  </w:num>
  <w:num w:numId="372">
    <w:abstractNumId w:val="383"/>
  </w:num>
  <w:num w:numId="373">
    <w:abstractNumId w:val="390"/>
  </w:num>
  <w:num w:numId="374">
    <w:abstractNumId w:val="397"/>
  </w:num>
  <w:num w:numId="375">
    <w:abstractNumId w:val="392"/>
  </w:num>
  <w:num w:numId="376">
    <w:abstractNumId w:val="208"/>
  </w:num>
  <w:num w:numId="377">
    <w:abstractNumId w:val="419"/>
  </w:num>
  <w:num w:numId="378">
    <w:abstractNumId w:val="130"/>
  </w:num>
  <w:num w:numId="379">
    <w:abstractNumId w:val="289"/>
  </w:num>
  <w:num w:numId="380">
    <w:abstractNumId w:val="381"/>
  </w:num>
  <w:num w:numId="381">
    <w:abstractNumId w:val="437"/>
  </w:num>
  <w:num w:numId="382">
    <w:abstractNumId w:val="65"/>
  </w:num>
  <w:num w:numId="383">
    <w:abstractNumId w:val="438"/>
  </w:num>
  <w:num w:numId="384">
    <w:abstractNumId w:val="280"/>
  </w:num>
  <w:num w:numId="385">
    <w:abstractNumId w:val="435"/>
  </w:num>
  <w:num w:numId="386">
    <w:abstractNumId w:val="326"/>
  </w:num>
  <w:num w:numId="387">
    <w:abstractNumId w:val="386"/>
  </w:num>
  <w:num w:numId="388">
    <w:abstractNumId w:val="217"/>
  </w:num>
  <w:num w:numId="389">
    <w:abstractNumId w:val="14"/>
  </w:num>
  <w:num w:numId="390">
    <w:abstractNumId w:val="393"/>
  </w:num>
  <w:num w:numId="391">
    <w:abstractNumId w:val="327"/>
  </w:num>
  <w:num w:numId="392">
    <w:abstractNumId w:val="39"/>
  </w:num>
  <w:num w:numId="393">
    <w:abstractNumId w:val="408"/>
  </w:num>
  <w:num w:numId="394">
    <w:abstractNumId w:val="189"/>
  </w:num>
  <w:num w:numId="395">
    <w:abstractNumId w:val="166"/>
  </w:num>
  <w:num w:numId="396">
    <w:abstractNumId w:val="319"/>
  </w:num>
  <w:num w:numId="397">
    <w:abstractNumId w:val="288"/>
  </w:num>
  <w:num w:numId="398">
    <w:abstractNumId w:val="292"/>
  </w:num>
  <w:num w:numId="399">
    <w:abstractNumId w:val="42"/>
  </w:num>
  <w:num w:numId="400">
    <w:abstractNumId w:val="196"/>
  </w:num>
  <w:num w:numId="401">
    <w:abstractNumId w:val="87"/>
  </w:num>
  <w:num w:numId="402">
    <w:abstractNumId w:val="276"/>
  </w:num>
  <w:num w:numId="403">
    <w:abstractNumId w:val="132"/>
  </w:num>
  <w:num w:numId="404">
    <w:abstractNumId w:val="314"/>
  </w:num>
  <w:num w:numId="405">
    <w:abstractNumId w:val="251"/>
  </w:num>
  <w:num w:numId="406">
    <w:abstractNumId w:val="300"/>
  </w:num>
  <w:num w:numId="407">
    <w:abstractNumId w:val="86"/>
  </w:num>
  <w:num w:numId="408">
    <w:abstractNumId w:val="92"/>
  </w:num>
  <w:num w:numId="409">
    <w:abstractNumId w:val="96"/>
  </w:num>
  <w:num w:numId="410">
    <w:abstractNumId w:val="123"/>
  </w:num>
  <w:num w:numId="411">
    <w:abstractNumId w:val="135"/>
  </w:num>
  <w:num w:numId="412">
    <w:abstractNumId w:val="142"/>
  </w:num>
  <w:num w:numId="413">
    <w:abstractNumId w:val="152"/>
  </w:num>
  <w:num w:numId="414">
    <w:abstractNumId w:val="167"/>
  </w:num>
  <w:num w:numId="415">
    <w:abstractNumId w:val="182"/>
  </w:num>
  <w:num w:numId="416">
    <w:abstractNumId w:val="185"/>
  </w:num>
  <w:num w:numId="417">
    <w:abstractNumId w:val="223"/>
  </w:num>
  <w:num w:numId="418">
    <w:abstractNumId w:val="259"/>
  </w:num>
  <w:num w:numId="419">
    <w:abstractNumId w:val="266"/>
  </w:num>
  <w:num w:numId="420">
    <w:abstractNumId w:val="310"/>
  </w:num>
  <w:num w:numId="421">
    <w:abstractNumId w:val="343"/>
  </w:num>
  <w:num w:numId="422">
    <w:abstractNumId w:val="364"/>
  </w:num>
  <w:num w:numId="423">
    <w:abstractNumId w:val="432"/>
  </w:num>
  <w:num w:numId="424">
    <w:abstractNumId w:val="440"/>
  </w:num>
  <w:num w:numId="425">
    <w:abstractNumId w:val="268"/>
  </w:num>
  <w:num w:numId="426">
    <w:abstractNumId w:val="4"/>
  </w:num>
  <w:num w:numId="427">
    <w:abstractNumId w:val="156"/>
  </w:num>
  <w:num w:numId="428">
    <w:abstractNumId w:val="346"/>
  </w:num>
  <w:num w:numId="429">
    <w:abstractNumId w:val="3"/>
  </w:num>
  <w:num w:numId="430">
    <w:abstractNumId w:val="18"/>
  </w:num>
  <w:num w:numId="431">
    <w:abstractNumId w:val="180"/>
  </w:num>
  <w:num w:numId="432">
    <w:abstractNumId w:val="63"/>
  </w:num>
  <w:num w:numId="433">
    <w:abstractNumId w:val="402"/>
  </w:num>
  <w:num w:numId="434">
    <w:abstractNumId w:val="335"/>
  </w:num>
  <w:num w:numId="435">
    <w:abstractNumId w:val="147"/>
  </w:num>
  <w:num w:numId="436">
    <w:abstractNumId w:val="265"/>
  </w:num>
  <w:num w:numId="437">
    <w:abstractNumId w:val="112"/>
  </w:num>
  <w:num w:numId="438">
    <w:abstractNumId w:val="367"/>
  </w:num>
  <w:num w:numId="439">
    <w:abstractNumId w:val="165"/>
  </w:num>
  <w:num w:numId="440">
    <w:abstractNumId w:val="305"/>
  </w:num>
  <w:num w:numId="441">
    <w:abstractNumId w:val="291"/>
  </w:num>
  <w:num w:numId="442">
    <w:abstractNumId w:val="264"/>
  </w:num>
  <w:num w:numId="443">
    <w:abstractNumId w:val="254"/>
  </w:num>
  <w:num w:numId="444">
    <w:abstractNumId w:val="431"/>
  </w:num>
  <w:num w:numId="445">
    <w:abstractNumId w:val="331"/>
  </w:num>
  <w:num w:numId="446">
    <w:abstractNumId w:val="41"/>
  </w:num>
  <w:num w:numId="447">
    <w:abstractNumId w:val="349"/>
  </w:num>
  <w:num w:numId="448">
    <w:abstractNumId w:val="27"/>
  </w:num>
  <w:num w:numId="449">
    <w:abstractNumId w:val="258"/>
  </w:num>
  <w:num w:numId="450">
    <w:abstractNumId w:val="145"/>
  </w:num>
  <w:num w:numId="451">
    <w:abstractNumId w:val="200"/>
  </w:num>
  <w:num w:numId="452">
    <w:abstractNumId w:val="178"/>
  </w:num>
  <w:num w:numId="453">
    <w:abstractNumId w:val="172"/>
  </w:num>
  <w:num w:numId="454">
    <w:abstractNumId w:val="299"/>
  </w:num>
  <w:num w:numId="455">
    <w:abstractNumId w:val="118"/>
  </w:num>
  <w:num w:numId="456">
    <w:abstractNumId w:val="186"/>
  </w:num>
  <w:num w:numId="457">
    <w:abstractNumId w:val="345"/>
  </w:num>
  <w:num w:numId="458">
    <w:abstractNumId w:val="421"/>
  </w:num>
  <w:num w:numId="459">
    <w:abstractNumId w:val="73"/>
  </w:num>
  <w:num w:numId="460">
    <w:abstractNumId w:val="444"/>
  </w:num>
  <w:num w:numId="461">
    <w:abstractNumId w:val="396"/>
  </w:num>
  <w:num w:numId="462">
    <w:abstractNumId w:val="216"/>
  </w:num>
  <w:num w:numId="463">
    <w:abstractNumId w:val="76"/>
  </w:num>
  <w:num w:numId="464">
    <w:abstractNumId w:val="110"/>
  </w:num>
  <w:num w:numId="465">
    <w:abstractNumId w:val="17"/>
  </w:num>
  <w:num w:numId="466">
    <w:abstractNumId w:val="197"/>
  </w:num>
  <w:num w:numId="467">
    <w:abstractNumId w:val="272"/>
  </w:num>
  <w:num w:numId="468">
    <w:abstractNumId w:val="140"/>
  </w:num>
  <w:num w:numId="469">
    <w:abstractNumId w:val="7"/>
  </w:num>
  <w:num w:numId="470">
    <w:abstractNumId w:val="236"/>
  </w:num>
  <w:num w:numId="471">
    <w:abstractNumId w:val="262"/>
  </w:num>
  <w:num w:numId="472">
    <w:abstractNumId w:val="154"/>
  </w:num>
  <w:num w:numId="473">
    <w:abstractNumId w:val="281"/>
  </w:num>
  <w:num w:numId="474">
    <w:abstractNumId w:val="302"/>
  </w:num>
  <w:num w:numId="475">
    <w:abstractNumId w:val="101"/>
  </w:num>
  <w:num w:numId="476">
    <w:abstractNumId w:val="109"/>
  </w:num>
  <w:num w:numId="477">
    <w:abstractNumId w:val="124"/>
  </w:num>
  <w:num w:numId="478">
    <w:abstractNumId w:val="425"/>
  </w:num>
  <w:num w:numId="479">
    <w:abstractNumId w:val="33"/>
  </w:num>
  <w:num w:numId="480">
    <w:abstractNumId w:val="356"/>
  </w:num>
  <w:numIdMacAtCleanup w:val="4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9F6703"/>
    <w:rsid w:val="00004267"/>
    <w:rsid w:val="00004C8C"/>
    <w:rsid w:val="00023693"/>
    <w:rsid w:val="000253E9"/>
    <w:rsid w:val="00037292"/>
    <w:rsid w:val="00037B39"/>
    <w:rsid w:val="00043A21"/>
    <w:rsid w:val="00064032"/>
    <w:rsid w:val="000734B7"/>
    <w:rsid w:val="00077866"/>
    <w:rsid w:val="000B4727"/>
    <w:rsid w:val="000C137C"/>
    <w:rsid w:val="000C4C46"/>
    <w:rsid w:val="000D0D83"/>
    <w:rsid w:val="000D58C4"/>
    <w:rsid w:val="001027E2"/>
    <w:rsid w:val="00111536"/>
    <w:rsid w:val="00114D0C"/>
    <w:rsid w:val="00115C2B"/>
    <w:rsid w:val="00116AFE"/>
    <w:rsid w:val="001241FB"/>
    <w:rsid w:val="00127F1B"/>
    <w:rsid w:val="0013097A"/>
    <w:rsid w:val="00131138"/>
    <w:rsid w:val="001412FF"/>
    <w:rsid w:val="0014406C"/>
    <w:rsid w:val="001440DB"/>
    <w:rsid w:val="00145429"/>
    <w:rsid w:val="00154BA1"/>
    <w:rsid w:val="0015578B"/>
    <w:rsid w:val="0015655A"/>
    <w:rsid w:val="00156ED2"/>
    <w:rsid w:val="001642FE"/>
    <w:rsid w:val="00171727"/>
    <w:rsid w:val="0017370A"/>
    <w:rsid w:val="001802BC"/>
    <w:rsid w:val="00187D5C"/>
    <w:rsid w:val="00190558"/>
    <w:rsid w:val="00191001"/>
    <w:rsid w:val="001A5508"/>
    <w:rsid w:val="001B7BFC"/>
    <w:rsid w:val="001B7CA8"/>
    <w:rsid w:val="001C5658"/>
    <w:rsid w:val="001C5985"/>
    <w:rsid w:val="001E2298"/>
    <w:rsid w:val="001E2CD6"/>
    <w:rsid w:val="001F1C06"/>
    <w:rsid w:val="001F5649"/>
    <w:rsid w:val="0020478C"/>
    <w:rsid w:val="00223912"/>
    <w:rsid w:val="00225E41"/>
    <w:rsid w:val="002274F2"/>
    <w:rsid w:val="002300B6"/>
    <w:rsid w:val="002433D2"/>
    <w:rsid w:val="002451EF"/>
    <w:rsid w:val="00250C0A"/>
    <w:rsid w:val="00256737"/>
    <w:rsid w:val="00266153"/>
    <w:rsid w:val="002722C3"/>
    <w:rsid w:val="002759C5"/>
    <w:rsid w:val="00282E95"/>
    <w:rsid w:val="00284289"/>
    <w:rsid w:val="0028583B"/>
    <w:rsid w:val="00292A2D"/>
    <w:rsid w:val="002A4F11"/>
    <w:rsid w:val="002B45D5"/>
    <w:rsid w:val="002C4C25"/>
    <w:rsid w:val="002D32CF"/>
    <w:rsid w:val="002D41C7"/>
    <w:rsid w:val="002D672E"/>
    <w:rsid w:val="002E4752"/>
    <w:rsid w:val="002F727A"/>
    <w:rsid w:val="00303DE0"/>
    <w:rsid w:val="00310C93"/>
    <w:rsid w:val="00315CF4"/>
    <w:rsid w:val="003328F4"/>
    <w:rsid w:val="003336F8"/>
    <w:rsid w:val="00344846"/>
    <w:rsid w:val="00344DCD"/>
    <w:rsid w:val="00346BBD"/>
    <w:rsid w:val="00352C40"/>
    <w:rsid w:val="00380047"/>
    <w:rsid w:val="003933FB"/>
    <w:rsid w:val="003A40C5"/>
    <w:rsid w:val="003A625F"/>
    <w:rsid w:val="003B6705"/>
    <w:rsid w:val="003C0449"/>
    <w:rsid w:val="003C075A"/>
    <w:rsid w:val="003C1EDF"/>
    <w:rsid w:val="003C2F8D"/>
    <w:rsid w:val="003C6D62"/>
    <w:rsid w:val="003D050C"/>
    <w:rsid w:val="003D0FF7"/>
    <w:rsid w:val="003D23F7"/>
    <w:rsid w:val="003D3936"/>
    <w:rsid w:val="003E15F4"/>
    <w:rsid w:val="003E2D5E"/>
    <w:rsid w:val="003E5E48"/>
    <w:rsid w:val="003F005F"/>
    <w:rsid w:val="003F5A02"/>
    <w:rsid w:val="00404998"/>
    <w:rsid w:val="004057A0"/>
    <w:rsid w:val="004074D3"/>
    <w:rsid w:val="00411540"/>
    <w:rsid w:val="00421CD0"/>
    <w:rsid w:val="00445F54"/>
    <w:rsid w:val="00447301"/>
    <w:rsid w:val="004573E1"/>
    <w:rsid w:val="00461A84"/>
    <w:rsid w:val="00473F63"/>
    <w:rsid w:val="00483248"/>
    <w:rsid w:val="00492E8F"/>
    <w:rsid w:val="00496FF6"/>
    <w:rsid w:val="004A19C0"/>
    <w:rsid w:val="004B06CF"/>
    <w:rsid w:val="004C068C"/>
    <w:rsid w:val="004C142E"/>
    <w:rsid w:val="004C4E98"/>
    <w:rsid w:val="004E3DCD"/>
    <w:rsid w:val="004F2B81"/>
    <w:rsid w:val="005009B3"/>
    <w:rsid w:val="0050773C"/>
    <w:rsid w:val="00521A96"/>
    <w:rsid w:val="00530AA5"/>
    <w:rsid w:val="00532BFF"/>
    <w:rsid w:val="005478F0"/>
    <w:rsid w:val="00551F2D"/>
    <w:rsid w:val="005553DE"/>
    <w:rsid w:val="0056184B"/>
    <w:rsid w:val="005821D6"/>
    <w:rsid w:val="005905FB"/>
    <w:rsid w:val="005962AF"/>
    <w:rsid w:val="005A6B33"/>
    <w:rsid w:val="005B26DA"/>
    <w:rsid w:val="005B6009"/>
    <w:rsid w:val="005C565B"/>
    <w:rsid w:val="005D0199"/>
    <w:rsid w:val="005D48E7"/>
    <w:rsid w:val="005D4E73"/>
    <w:rsid w:val="006017E6"/>
    <w:rsid w:val="0061731A"/>
    <w:rsid w:val="0062231A"/>
    <w:rsid w:val="00622DAE"/>
    <w:rsid w:val="00626EA0"/>
    <w:rsid w:val="00634835"/>
    <w:rsid w:val="00643540"/>
    <w:rsid w:val="006504F4"/>
    <w:rsid w:val="006513B9"/>
    <w:rsid w:val="006518B9"/>
    <w:rsid w:val="00660CAE"/>
    <w:rsid w:val="0066535D"/>
    <w:rsid w:val="00675B1E"/>
    <w:rsid w:val="0067672E"/>
    <w:rsid w:val="006805D8"/>
    <w:rsid w:val="00685697"/>
    <w:rsid w:val="00696115"/>
    <w:rsid w:val="006A62A3"/>
    <w:rsid w:val="006B1CCD"/>
    <w:rsid w:val="006B34E7"/>
    <w:rsid w:val="006E4003"/>
    <w:rsid w:val="006E7ADC"/>
    <w:rsid w:val="006E7C92"/>
    <w:rsid w:val="00723F51"/>
    <w:rsid w:val="00727B7B"/>
    <w:rsid w:val="00737384"/>
    <w:rsid w:val="007377A3"/>
    <w:rsid w:val="007473DB"/>
    <w:rsid w:val="00752B6A"/>
    <w:rsid w:val="00753B92"/>
    <w:rsid w:val="007558ED"/>
    <w:rsid w:val="007712F6"/>
    <w:rsid w:val="00776A17"/>
    <w:rsid w:val="00782B65"/>
    <w:rsid w:val="0078517B"/>
    <w:rsid w:val="00794EFF"/>
    <w:rsid w:val="007A4E08"/>
    <w:rsid w:val="007A720D"/>
    <w:rsid w:val="007B1E4E"/>
    <w:rsid w:val="007B216B"/>
    <w:rsid w:val="007B2900"/>
    <w:rsid w:val="007B376D"/>
    <w:rsid w:val="007D489F"/>
    <w:rsid w:val="007E2770"/>
    <w:rsid w:val="007F21F7"/>
    <w:rsid w:val="007F649E"/>
    <w:rsid w:val="00816B4F"/>
    <w:rsid w:val="00822B01"/>
    <w:rsid w:val="00835C35"/>
    <w:rsid w:val="00840477"/>
    <w:rsid w:val="00841835"/>
    <w:rsid w:val="008477CF"/>
    <w:rsid w:val="00850543"/>
    <w:rsid w:val="00856ADF"/>
    <w:rsid w:val="0088058C"/>
    <w:rsid w:val="00891112"/>
    <w:rsid w:val="008A474F"/>
    <w:rsid w:val="008A77C6"/>
    <w:rsid w:val="008B0A08"/>
    <w:rsid w:val="008C04FA"/>
    <w:rsid w:val="008F74D3"/>
    <w:rsid w:val="00901E64"/>
    <w:rsid w:val="00907D62"/>
    <w:rsid w:val="00917902"/>
    <w:rsid w:val="0092446D"/>
    <w:rsid w:val="00925BCD"/>
    <w:rsid w:val="009350DA"/>
    <w:rsid w:val="00940A7A"/>
    <w:rsid w:val="00943C68"/>
    <w:rsid w:val="00951F92"/>
    <w:rsid w:val="00956AB0"/>
    <w:rsid w:val="0096224E"/>
    <w:rsid w:val="0097286C"/>
    <w:rsid w:val="00993AFE"/>
    <w:rsid w:val="009952C8"/>
    <w:rsid w:val="00997366"/>
    <w:rsid w:val="009A627E"/>
    <w:rsid w:val="009A6D10"/>
    <w:rsid w:val="009C4CB8"/>
    <w:rsid w:val="009E1526"/>
    <w:rsid w:val="009F1033"/>
    <w:rsid w:val="009F6703"/>
    <w:rsid w:val="009F7EE7"/>
    <w:rsid w:val="00A01B08"/>
    <w:rsid w:val="00A3044E"/>
    <w:rsid w:val="00A46336"/>
    <w:rsid w:val="00A50469"/>
    <w:rsid w:val="00A54B16"/>
    <w:rsid w:val="00A661E0"/>
    <w:rsid w:val="00A73499"/>
    <w:rsid w:val="00A86753"/>
    <w:rsid w:val="00A94779"/>
    <w:rsid w:val="00AA3E17"/>
    <w:rsid w:val="00AA7509"/>
    <w:rsid w:val="00AE42E3"/>
    <w:rsid w:val="00B11443"/>
    <w:rsid w:val="00B1487A"/>
    <w:rsid w:val="00B20536"/>
    <w:rsid w:val="00B23481"/>
    <w:rsid w:val="00B26345"/>
    <w:rsid w:val="00B404B4"/>
    <w:rsid w:val="00B4068F"/>
    <w:rsid w:val="00B41104"/>
    <w:rsid w:val="00B517C5"/>
    <w:rsid w:val="00B55E8E"/>
    <w:rsid w:val="00B70FE7"/>
    <w:rsid w:val="00B75ED5"/>
    <w:rsid w:val="00B824B9"/>
    <w:rsid w:val="00B84B1D"/>
    <w:rsid w:val="00B868BB"/>
    <w:rsid w:val="00B9107A"/>
    <w:rsid w:val="00B9498E"/>
    <w:rsid w:val="00B96B5C"/>
    <w:rsid w:val="00BC1AD2"/>
    <w:rsid w:val="00BC6531"/>
    <w:rsid w:val="00BD26FF"/>
    <w:rsid w:val="00BE6011"/>
    <w:rsid w:val="00BE62B4"/>
    <w:rsid w:val="00BE7269"/>
    <w:rsid w:val="00C32CD7"/>
    <w:rsid w:val="00C44137"/>
    <w:rsid w:val="00C616D0"/>
    <w:rsid w:val="00C62DEF"/>
    <w:rsid w:val="00C708CB"/>
    <w:rsid w:val="00C70D5E"/>
    <w:rsid w:val="00C81D1D"/>
    <w:rsid w:val="00C96298"/>
    <w:rsid w:val="00CA1187"/>
    <w:rsid w:val="00CA4D76"/>
    <w:rsid w:val="00CA6ECE"/>
    <w:rsid w:val="00CB71F8"/>
    <w:rsid w:val="00CC482E"/>
    <w:rsid w:val="00CC73E5"/>
    <w:rsid w:val="00CD069C"/>
    <w:rsid w:val="00CD6735"/>
    <w:rsid w:val="00CE5A37"/>
    <w:rsid w:val="00CF2765"/>
    <w:rsid w:val="00CF46BB"/>
    <w:rsid w:val="00CF6879"/>
    <w:rsid w:val="00D03020"/>
    <w:rsid w:val="00D03916"/>
    <w:rsid w:val="00D06B2B"/>
    <w:rsid w:val="00D10094"/>
    <w:rsid w:val="00D2147B"/>
    <w:rsid w:val="00D22FF3"/>
    <w:rsid w:val="00D2533B"/>
    <w:rsid w:val="00D25863"/>
    <w:rsid w:val="00D3426C"/>
    <w:rsid w:val="00D47125"/>
    <w:rsid w:val="00D53B18"/>
    <w:rsid w:val="00D54503"/>
    <w:rsid w:val="00D54E67"/>
    <w:rsid w:val="00D604E8"/>
    <w:rsid w:val="00D60710"/>
    <w:rsid w:val="00D615D1"/>
    <w:rsid w:val="00D82551"/>
    <w:rsid w:val="00D85BBD"/>
    <w:rsid w:val="00D86B78"/>
    <w:rsid w:val="00D94526"/>
    <w:rsid w:val="00DB6AF4"/>
    <w:rsid w:val="00DB7F0F"/>
    <w:rsid w:val="00DC057C"/>
    <w:rsid w:val="00DE63BB"/>
    <w:rsid w:val="00DF27A8"/>
    <w:rsid w:val="00DF5853"/>
    <w:rsid w:val="00E0106D"/>
    <w:rsid w:val="00E015C0"/>
    <w:rsid w:val="00E12764"/>
    <w:rsid w:val="00E156E0"/>
    <w:rsid w:val="00E2089E"/>
    <w:rsid w:val="00E23492"/>
    <w:rsid w:val="00E251BC"/>
    <w:rsid w:val="00E26CD3"/>
    <w:rsid w:val="00E33071"/>
    <w:rsid w:val="00E34CC3"/>
    <w:rsid w:val="00E3567B"/>
    <w:rsid w:val="00E62E6C"/>
    <w:rsid w:val="00E77259"/>
    <w:rsid w:val="00E92B41"/>
    <w:rsid w:val="00E92F96"/>
    <w:rsid w:val="00E9343B"/>
    <w:rsid w:val="00EB359B"/>
    <w:rsid w:val="00ED1771"/>
    <w:rsid w:val="00ED79B0"/>
    <w:rsid w:val="00EE4654"/>
    <w:rsid w:val="00EF54BD"/>
    <w:rsid w:val="00EF5C42"/>
    <w:rsid w:val="00F02E66"/>
    <w:rsid w:val="00F058C4"/>
    <w:rsid w:val="00F0775B"/>
    <w:rsid w:val="00F371AE"/>
    <w:rsid w:val="00F51B48"/>
    <w:rsid w:val="00F52E05"/>
    <w:rsid w:val="00F5415D"/>
    <w:rsid w:val="00F570F7"/>
    <w:rsid w:val="00F60D6A"/>
    <w:rsid w:val="00F66C19"/>
    <w:rsid w:val="00F7409B"/>
    <w:rsid w:val="00F96B47"/>
    <w:rsid w:val="00FB28FA"/>
    <w:rsid w:val="00FE2094"/>
    <w:rsid w:val="00FF0D2D"/>
    <w:rsid w:val="00FF1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703"/>
    <w:rPr>
      <w:sz w:val="24"/>
      <w:szCs w:val="24"/>
    </w:rPr>
  </w:style>
  <w:style w:type="paragraph" w:styleId="Heading1">
    <w:name w:val="heading 1"/>
    <w:basedOn w:val="Normal"/>
    <w:next w:val="Normal"/>
    <w:link w:val="Heading1Char"/>
    <w:uiPriority w:val="9"/>
    <w:qFormat/>
    <w:rsid w:val="001311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semiHidden/>
    <w:unhideWhenUsed/>
    <w:qFormat/>
    <w:rsid w:val="0097286C"/>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6">
    <w:name w:val="heading 6"/>
    <w:basedOn w:val="Normal"/>
    <w:link w:val="Heading6Char"/>
    <w:uiPriority w:val="9"/>
    <w:qFormat/>
    <w:rsid w:val="00D607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5"/>
    </w:pPr>
    <w:rPr>
      <w:rFonts w:eastAsia="Times New Roman"/>
      <w:b/>
      <w:bCs/>
      <w:sz w:val="15"/>
      <w:szCs w:val="15"/>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6703"/>
    <w:rPr>
      <w:u w:val="single"/>
    </w:rPr>
  </w:style>
  <w:style w:type="paragraph" w:customStyle="1" w:styleId="HeaderFooter">
    <w:name w:val="Header &amp; Footer"/>
    <w:rsid w:val="009F6703"/>
    <w:pPr>
      <w:tabs>
        <w:tab w:val="right" w:pos="9020"/>
      </w:tabs>
    </w:pPr>
    <w:rPr>
      <w:rFonts w:ascii="Helvetica" w:hAnsi="Arial Unicode MS" w:cs="Arial Unicode MS"/>
      <w:color w:val="000000"/>
      <w:sz w:val="24"/>
      <w:szCs w:val="24"/>
      <w:u w:color="000000"/>
    </w:rPr>
  </w:style>
  <w:style w:type="paragraph" w:customStyle="1" w:styleId="BodyA">
    <w:name w:val="Body A"/>
    <w:rsid w:val="009F6703"/>
    <w:pPr>
      <w:spacing w:after="200" w:line="276" w:lineRule="auto"/>
    </w:pPr>
    <w:rPr>
      <w:rFonts w:ascii="Calibri" w:eastAsia="Calibri" w:hAnsi="Calibri" w:cs="Calibri"/>
      <w:color w:val="000000"/>
      <w:sz w:val="22"/>
      <w:szCs w:val="22"/>
      <w:u w:color="000000"/>
    </w:rPr>
  </w:style>
  <w:style w:type="paragraph" w:customStyle="1" w:styleId="Heading">
    <w:name w:val="Heading"/>
    <w:rsid w:val="009F6703"/>
    <w:pPr>
      <w:widowControl w:val="0"/>
      <w:spacing w:before="37"/>
      <w:ind w:left="116"/>
      <w:outlineLvl w:val="0"/>
    </w:pPr>
    <w:rPr>
      <w:rFonts w:ascii="Book Antiqua" w:eastAsia="Book Antiqua" w:hAnsi="Book Antiqua" w:cs="Book Antiqua"/>
      <w:b/>
      <w:bCs/>
      <w:color w:val="000000"/>
      <w:sz w:val="36"/>
      <w:szCs w:val="36"/>
      <w:u w:color="000000"/>
    </w:rPr>
  </w:style>
  <w:style w:type="paragraph" w:styleId="BodyText">
    <w:name w:val="Body Text"/>
    <w:rsid w:val="009F6703"/>
    <w:pPr>
      <w:widowControl w:val="0"/>
    </w:pPr>
    <w:rPr>
      <w:rFonts w:ascii="Book Antiqua" w:eastAsia="Book Antiqua" w:hAnsi="Book Antiqua" w:cs="Book Antiqua"/>
      <w:color w:val="000000"/>
      <w:sz w:val="24"/>
      <w:szCs w:val="24"/>
      <w:u w:color="000000"/>
    </w:rPr>
  </w:style>
  <w:style w:type="paragraph" w:styleId="ListParagraph">
    <w:name w:val="List Paragraph"/>
    <w:uiPriority w:val="34"/>
    <w:qFormat/>
    <w:rsid w:val="009F6703"/>
    <w:pPr>
      <w:widowControl w:val="0"/>
      <w:ind w:left="2665" w:hanging="840"/>
    </w:pPr>
    <w:rPr>
      <w:rFonts w:ascii="Book Antiqua" w:hAnsi="Arial Unicode MS" w:cs="Arial Unicode MS"/>
      <w:color w:val="000000"/>
      <w:sz w:val="22"/>
      <w:szCs w:val="22"/>
      <w:u w:color="000000"/>
    </w:rPr>
  </w:style>
  <w:style w:type="numbering" w:customStyle="1" w:styleId="List0">
    <w:name w:val="List 0"/>
    <w:basedOn w:val="ImportedStyle1"/>
    <w:rsid w:val="009F6703"/>
    <w:pPr>
      <w:numPr>
        <w:numId w:val="253"/>
      </w:numPr>
    </w:pPr>
  </w:style>
  <w:style w:type="numbering" w:customStyle="1" w:styleId="ImportedStyle1">
    <w:name w:val="Imported Style 1"/>
    <w:rsid w:val="009F6703"/>
  </w:style>
  <w:style w:type="paragraph" w:customStyle="1" w:styleId="TableParagraph">
    <w:name w:val="Table Paragraph"/>
    <w:rsid w:val="009F6703"/>
    <w:pPr>
      <w:widowControl w:val="0"/>
    </w:pPr>
    <w:rPr>
      <w:rFonts w:ascii="Book Antiqua" w:eastAsia="Book Antiqua" w:hAnsi="Book Antiqua" w:cs="Book Antiqua"/>
      <w:color w:val="000000"/>
      <w:sz w:val="22"/>
      <w:szCs w:val="22"/>
      <w:u w:color="000000"/>
    </w:rPr>
  </w:style>
  <w:style w:type="numbering" w:customStyle="1" w:styleId="List1">
    <w:name w:val="List 1"/>
    <w:basedOn w:val="ImportedStyle2"/>
    <w:rsid w:val="009F6703"/>
    <w:pPr>
      <w:numPr>
        <w:numId w:val="2"/>
      </w:numPr>
    </w:pPr>
  </w:style>
  <w:style w:type="numbering" w:customStyle="1" w:styleId="ImportedStyle2">
    <w:name w:val="Imported Style 2"/>
    <w:rsid w:val="009F6703"/>
  </w:style>
  <w:style w:type="paragraph" w:styleId="NormalWeb">
    <w:name w:val="Normal (Web)"/>
    <w:uiPriority w:val="99"/>
    <w:rsid w:val="009F6703"/>
    <w:pPr>
      <w:spacing w:before="100" w:after="100"/>
    </w:pPr>
    <w:rPr>
      <w:rFonts w:hAnsi="Arial Unicode MS" w:cs="Arial Unicode MS"/>
      <w:color w:val="000000"/>
      <w:sz w:val="24"/>
      <w:szCs w:val="24"/>
      <w:u w:color="000000"/>
    </w:rPr>
  </w:style>
  <w:style w:type="numbering" w:customStyle="1" w:styleId="List210">
    <w:name w:val="List 21"/>
    <w:basedOn w:val="ImportedStyle3"/>
    <w:rsid w:val="009F6703"/>
    <w:pPr>
      <w:numPr>
        <w:numId w:val="3"/>
      </w:numPr>
    </w:pPr>
  </w:style>
  <w:style w:type="numbering" w:customStyle="1" w:styleId="ImportedStyle3">
    <w:name w:val="Imported Style 3"/>
    <w:rsid w:val="009F6703"/>
  </w:style>
  <w:style w:type="numbering" w:customStyle="1" w:styleId="List310">
    <w:name w:val="List 31"/>
    <w:basedOn w:val="ImportedStyle4"/>
    <w:rsid w:val="009F6703"/>
    <w:pPr>
      <w:numPr>
        <w:numId w:val="4"/>
      </w:numPr>
    </w:pPr>
  </w:style>
  <w:style w:type="numbering" w:customStyle="1" w:styleId="ImportedStyle4">
    <w:name w:val="Imported Style 4"/>
    <w:rsid w:val="009F6703"/>
  </w:style>
  <w:style w:type="numbering" w:customStyle="1" w:styleId="List41">
    <w:name w:val="List 41"/>
    <w:basedOn w:val="ImportedStyle5"/>
    <w:rsid w:val="009F6703"/>
    <w:pPr>
      <w:numPr>
        <w:numId w:val="256"/>
      </w:numPr>
    </w:pPr>
  </w:style>
  <w:style w:type="numbering" w:customStyle="1" w:styleId="ImportedStyle5">
    <w:name w:val="Imported Style 5"/>
    <w:rsid w:val="009F6703"/>
  </w:style>
  <w:style w:type="numbering" w:customStyle="1" w:styleId="List510">
    <w:name w:val="List 51"/>
    <w:basedOn w:val="ImportedStyle6"/>
    <w:rsid w:val="009F6703"/>
    <w:pPr>
      <w:numPr>
        <w:numId w:val="6"/>
      </w:numPr>
    </w:pPr>
  </w:style>
  <w:style w:type="numbering" w:customStyle="1" w:styleId="ImportedStyle6">
    <w:name w:val="Imported Style 6"/>
    <w:rsid w:val="009F6703"/>
  </w:style>
  <w:style w:type="paragraph" w:customStyle="1" w:styleId="BodyAA">
    <w:name w:val="Body A A"/>
    <w:rsid w:val="009F6703"/>
    <w:pPr>
      <w:spacing w:after="200" w:line="276" w:lineRule="auto"/>
    </w:pPr>
    <w:rPr>
      <w:rFonts w:ascii="Calibri" w:eastAsia="Calibri" w:hAnsi="Calibri" w:cs="Calibri"/>
      <w:color w:val="000000"/>
      <w:sz w:val="22"/>
      <w:szCs w:val="22"/>
      <w:u w:color="000000"/>
    </w:rPr>
  </w:style>
  <w:style w:type="numbering" w:customStyle="1" w:styleId="List6">
    <w:name w:val="List 6"/>
    <w:basedOn w:val="ImportedStyle7"/>
    <w:rsid w:val="009F6703"/>
    <w:pPr>
      <w:numPr>
        <w:numId w:val="7"/>
      </w:numPr>
    </w:pPr>
  </w:style>
  <w:style w:type="numbering" w:customStyle="1" w:styleId="ImportedStyle7">
    <w:name w:val="Imported Style 7"/>
    <w:rsid w:val="009F6703"/>
  </w:style>
  <w:style w:type="numbering" w:customStyle="1" w:styleId="List7">
    <w:name w:val="List 7"/>
    <w:basedOn w:val="ImportedStyle8"/>
    <w:rsid w:val="009F6703"/>
    <w:pPr>
      <w:numPr>
        <w:numId w:val="8"/>
      </w:numPr>
    </w:pPr>
  </w:style>
  <w:style w:type="numbering" w:customStyle="1" w:styleId="ImportedStyle8">
    <w:name w:val="Imported Style 8"/>
    <w:rsid w:val="009F6703"/>
  </w:style>
  <w:style w:type="numbering" w:customStyle="1" w:styleId="List8">
    <w:name w:val="List 8"/>
    <w:basedOn w:val="ImportedStyle9"/>
    <w:rsid w:val="009F6703"/>
    <w:pPr>
      <w:numPr>
        <w:numId w:val="9"/>
      </w:numPr>
    </w:pPr>
  </w:style>
  <w:style w:type="numbering" w:customStyle="1" w:styleId="ImportedStyle9">
    <w:name w:val="Imported Style 9"/>
    <w:rsid w:val="009F6703"/>
  </w:style>
  <w:style w:type="numbering" w:customStyle="1" w:styleId="List9">
    <w:name w:val="List 9"/>
    <w:basedOn w:val="ImportedStyle10"/>
    <w:rsid w:val="009F6703"/>
    <w:pPr>
      <w:numPr>
        <w:numId w:val="10"/>
      </w:numPr>
    </w:pPr>
  </w:style>
  <w:style w:type="numbering" w:customStyle="1" w:styleId="ImportedStyle10">
    <w:name w:val="Imported Style 10"/>
    <w:rsid w:val="009F6703"/>
  </w:style>
  <w:style w:type="numbering" w:customStyle="1" w:styleId="List10">
    <w:name w:val="List 10"/>
    <w:basedOn w:val="ImportedStyle11"/>
    <w:rsid w:val="009F6703"/>
    <w:pPr>
      <w:numPr>
        <w:numId w:val="11"/>
      </w:numPr>
    </w:pPr>
  </w:style>
  <w:style w:type="numbering" w:customStyle="1" w:styleId="ImportedStyle11">
    <w:name w:val="Imported Style 11"/>
    <w:rsid w:val="009F6703"/>
  </w:style>
  <w:style w:type="numbering" w:customStyle="1" w:styleId="List11">
    <w:name w:val="List 11"/>
    <w:basedOn w:val="ImportedStyle12"/>
    <w:rsid w:val="009F6703"/>
    <w:pPr>
      <w:numPr>
        <w:numId w:val="12"/>
      </w:numPr>
    </w:pPr>
  </w:style>
  <w:style w:type="numbering" w:customStyle="1" w:styleId="ImportedStyle12">
    <w:name w:val="Imported Style 12"/>
    <w:rsid w:val="009F6703"/>
  </w:style>
  <w:style w:type="numbering" w:customStyle="1" w:styleId="List12">
    <w:name w:val="List 12"/>
    <w:basedOn w:val="ImportedStyle13"/>
    <w:rsid w:val="009F6703"/>
    <w:pPr>
      <w:numPr>
        <w:numId w:val="13"/>
      </w:numPr>
    </w:pPr>
  </w:style>
  <w:style w:type="numbering" w:customStyle="1" w:styleId="ImportedStyle13">
    <w:name w:val="Imported Style 13"/>
    <w:rsid w:val="009F6703"/>
  </w:style>
  <w:style w:type="numbering" w:customStyle="1" w:styleId="List13">
    <w:name w:val="List 13"/>
    <w:basedOn w:val="ImportedStyle14"/>
    <w:rsid w:val="009F6703"/>
    <w:pPr>
      <w:numPr>
        <w:numId w:val="14"/>
      </w:numPr>
    </w:pPr>
  </w:style>
  <w:style w:type="numbering" w:customStyle="1" w:styleId="ImportedStyle14">
    <w:name w:val="Imported Style 14"/>
    <w:rsid w:val="009F6703"/>
  </w:style>
  <w:style w:type="numbering" w:customStyle="1" w:styleId="List14">
    <w:name w:val="List 14"/>
    <w:basedOn w:val="ImportedStyle15"/>
    <w:rsid w:val="009F6703"/>
    <w:pPr>
      <w:numPr>
        <w:numId w:val="15"/>
      </w:numPr>
    </w:pPr>
  </w:style>
  <w:style w:type="numbering" w:customStyle="1" w:styleId="ImportedStyle15">
    <w:name w:val="Imported Style 15"/>
    <w:rsid w:val="009F6703"/>
  </w:style>
  <w:style w:type="numbering" w:customStyle="1" w:styleId="List15">
    <w:name w:val="List 15"/>
    <w:basedOn w:val="ImportedStyle16"/>
    <w:rsid w:val="009F6703"/>
    <w:pPr>
      <w:numPr>
        <w:numId w:val="16"/>
      </w:numPr>
    </w:pPr>
  </w:style>
  <w:style w:type="numbering" w:customStyle="1" w:styleId="ImportedStyle16">
    <w:name w:val="Imported Style 16"/>
    <w:rsid w:val="009F6703"/>
  </w:style>
  <w:style w:type="numbering" w:customStyle="1" w:styleId="List16">
    <w:name w:val="List 16"/>
    <w:basedOn w:val="ImportedStyle17"/>
    <w:rsid w:val="009F6703"/>
    <w:pPr>
      <w:numPr>
        <w:numId w:val="17"/>
      </w:numPr>
    </w:pPr>
  </w:style>
  <w:style w:type="numbering" w:customStyle="1" w:styleId="ImportedStyle17">
    <w:name w:val="Imported Style 17"/>
    <w:rsid w:val="009F6703"/>
  </w:style>
  <w:style w:type="numbering" w:customStyle="1" w:styleId="List17">
    <w:name w:val="List 17"/>
    <w:basedOn w:val="ImportedStyle18"/>
    <w:rsid w:val="009F6703"/>
    <w:pPr>
      <w:numPr>
        <w:numId w:val="18"/>
      </w:numPr>
    </w:pPr>
  </w:style>
  <w:style w:type="numbering" w:customStyle="1" w:styleId="ImportedStyle18">
    <w:name w:val="Imported Style 18"/>
    <w:rsid w:val="009F6703"/>
  </w:style>
  <w:style w:type="numbering" w:customStyle="1" w:styleId="List18">
    <w:name w:val="List 18"/>
    <w:basedOn w:val="ImportedStyle19"/>
    <w:rsid w:val="009F6703"/>
    <w:pPr>
      <w:numPr>
        <w:numId w:val="19"/>
      </w:numPr>
    </w:pPr>
  </w:style>
  <w:style w:type="numbering" w:customStyle="1" w:styleId="ImportedStyle19">
    <w:name w:val="Imported Style 19"/>
    <w:rsid w:val="009F6703"/>
  </w:style>
  <w:style w:type="numbering" w:customStyle="1" w:styleId="List19">
    <w:name w:val="List 19"/>
    <w:basedOn w:val="ImportedStyle20"/>
    <w:rsid w:val="009F6703"/>
    <w:pPr>
      <w:numPr>
        <w:numId w:val="20"/>
      </w:numPr>
    </w:pPr>
  </w:style>
  <w:style w:type="numbering" w:customStyle="1" w:styleId="ImportedStyle20">
    <w:name w:val="Imported Style 20"/>
    <w:rsid w:val="009F6703"/>
  </w:style>
  <w:style w:type="numbering" w:customStyle="1" w:styleId="List20">
    <w:name w:val="List 20"/>
    <w:basedOn w:val="ImportedStyle21"/>
    <w:rsid w:val="009F6703"/>
    <w:pPr>
      <w:numPr>
        <w:numId w:val="21"/>
      </w:numPr>
    </w:pPr>
  </w:style>
  <w:style w:type="numbering" w:customStyle="1" w:styleId="ImportedStyle21">
    <w:name w:val="Imported Style 21"/>
    <w:rsid w:val="009F6703"/>
  </w:style>
  <w:style w:type="numbering" w:customStyle="1" w:styleId="List21">
    <w:name w:val="List 21"/>
    <w:basedOn w:val="ImportedStyle22"/>
    <w:rsid w:val="009F6703"/>
    <w:pPr>
      <w:numPr>
        <w:numId w:val="22"/>
      </w:numPr>
    </w:pPr>
  </w:style>
  <w:style w:type="numbering" w:customStyle="1" w:styleId="ImportedStyle22">
    <w:name w:val="Imported Style 22"/>
    <w:rsid w:val="009F6703"/>
  </w:style>
  <w:style w:type="numbering" w:customStyle="1" w:styleId="List22">
    <w:name w:val="List 22"/>
    <w:basedOn w:val="ImportedStyle23"/>
    <w:rsid w:val="009F6703"/>
    <w:pPr>
      <w:numPr>
        <w:numId w:val="23"/>
      </w:numPr>
    </w:pPr>
  </w:style>
  <w:style w:type="numbering" w:customStyle="1" w:styleId="ImportedStyle23">
    <w:name w:val="Imported Style 23"/>
    <w:rsid w:val="009F6703"/>
  </w:style>
  <w:style w:type="paragraph" w:customStyle="1" w:styleId="ColorfulList-Accent11">
    <w:name w:val="Colorful List - Accent 11"/>
    <w:uiPriority w:val="34"/>
    <w:qFormat/>
    <w:rsid w:val="009F6703"/>
    <w:pPr>
      <w:ind w:left="720"/>
    </w:pPr>
    <w:rPr>
      <w:rFonts w:hAnsi="Arial Unicode MS" w:cs="Arial Unicode MS"/>
      <w:color w:val="000000"/>
      <w:sz w:val="24"/>
      <w:szCs w:val="24"/>
      <w:u w:color="000000"/>
    </w:rPr>
  </w:style>
  <w:style w:type="numbering" w:customStyle="1" w:styleId="List23">
    <w:name w:val="List 23"/>
    <w:basedOn w:val="ImportedStyle24"/>
    <w:rsid w:val="009F6703"/>
    <w:pPr>
      <w:numPr>
        <w:numId w:val="24"/>
      </w:numPr>
    </w:pPr>
  </w:style>
  <w:style w:type="numbering" w:customStyle="1" w:styleId="ImportedStyle24">
    <w:name w:val="Imported Style 24"/>
    <w:rsid w:val="009F6703"/>
  </w:style>
  <w:style w:type="numbering" w:customStyle="1" w:styleId="List24">
    <w:name w:val="List 24"/>
    <w:basedOn w:val="ImportedStyle5"/>
    <w:rsid w:val="009F6703"/>
    <w:pPr>
      <w:numPr>
        <w:numId w:val="255"/>
      </w:numPr>
    </w:pPr>
  </w:style>
  <w:style w:type="numbering" w:customStyle="1" w:styleId="List25">
    <w:name w:val="List 25"/>
    <w:basedOn w:val="ImportedStyle25"/>
    <w:rsid w:val="009F6703"/>
    <w:pPr>
      <w:numPr>
        <w:numId w:val="26"/>
      </w:numPr>
    </w:pPr>
  </w:style>
  <w:style w:type="numbering" w:customStyle="1" w:styleId="ImportedStyle25">
    <w:name w:val="Imported Style 25"/>
    <w:rsid w:val="009F6703"/>
  </w:style>
  <w:style w:type="numbering" w:customStyle="1" w:styleId="List26">
    <w:name w:val="List 26"/>
    <w:basedOn w:val="ImportedStyle26"/>
    <w:rsid w:val="009F6703"/>
    <w:pPr>
      <w:numPr>
        <w:numId w:val="27"/>
      </w:numPr>
    </w:pPr>
  </w:style>
  <w:style w:type="numbering" w:customStyle="1" w:styleId="ImportedStyle26">
    <w:name w:val="Imported Style 26"/>
    <w:rsid w:val="009F6703"/>
  </w:style>
  <w:style w:type="numbering" w:customStyle="1" w:styleId="List27">
    <w:name w:val="List 27"/>
    <w:basedOn w:val="ImportedStyle27"/>
    <w:rsid w:val="009F6703"/>
    <w:pPr>
      <w:numPr>
        <w:numId w:val="28"/>
      </w:numPr>
    </w:pPr>
  </w:style>
  <w:style w:type="numbering" w:customStyle="1" w:styleId="ImportedStyle27">
    <w:name w:val="Imported Style 27"/>
    <w:rsid w:val="009F6703"/>
  </w:style>
  <w:style w:type="numbering" w:customStyle="1" w:styleId="List28">
    <w:name w:val="List 28"/>
    <w:basedOn w:val="ImportedStyle28"/>
    <w:rsid w:val="009F6703"/>
    <w:pPr>
      <w:numPr>
        <w:numId w:val="29"/>
      </w:numPr>
    </w:pPr>
  </w:style>
  <w:style w:type="numbering" w:customStyle="1" w:styleId="ImportedStyle28">
    <w:name w:val="Imported Style 28"/>
    <w:rsid w:val="009F6703"/>
  </w:style>
  <w:style w:type="numbering" w:customStyle="1" w:styleId="List29">
    <w:name w:val="List 29"/>
    <w:basedOn w:val="ImportedStyle29"/>
    <w:rsid w:val="009F6703"/>
    <w:pPr>
      <w:numPr>
        <w:numId w:val="30"/>
      </w:numPr>
    </w:pPr>
  </w:style>
  <w:style w:type="numbering" w:customStyle="1" w:styleId="ImportedStyle29">
    <w:name w:val="Imported Style 29"/>
    <w:rsid w:val="009F6703"/>
  </w:style>
  <w:style w:type="numbering" w:customStyle="1" w:styleId="List30">
    <w:name w:val="List 30"/>
    <w:basedOn w:val="ImportedStyle30"/>
    <w:rsid w:val="009F6703"/>
    <w:pPr>
      <w:numPr>
        <w:numId w:val="31"/>
      </w:numPr>
    </w:pPr>
  </w:style>
  <w:style w:type="numbering" w:customStyle="1" w:styleId="ImportedStyle30">
    <w:name w:val="Imported Style 30"/>
    <w:rsid w:val="009F6703"/>
  </w:style>
  <w:style w:type="numbering" w:customStyle="1" w:styleId="List31">
    <w:name w:val="List 31"/>
    <w:basedOn w:val="ImportedStyle31"/>
    <w:rsid w:val="009F6703"/>
    <w:pPr>
      <w:numPr>
        <w:numId w:val="32"/>
      </w:numPr>
    </w:pPr>
  </w:style>
  <w:style w:type="numbering" w:customStyle="1" w:styleId="ImportedStyle31">
    <w:name w:val="Imported Style 31"/>
    <w:rsid w:val="009F6703"/>
  </w:style>
  <w:style w:type="numbering" w:customStyle="1" w:styleId="List32">
    <w:name w:val="List 32"/>
    <w:basedOn w:val="ImportedStyle32"/>
    <w:rsid w:val="009F6703"/>
    <w:pPr>
      <w:numPr>
        <w:numId w:val="260"/>
      </w:numPr>
    </w:pPr>
  </w:style>
  <w:style w:type="numbering" w:customStyle="1" w:styleId="ImportedStyle32">
    <w:name w:val="Imported Style 32"/>
    <w:rsid w:val="009F6703"/>
  </w:style>
  <w:style w:type="numbering" w:customStyle="1" w:styleId="List33">
    <w:name w:val="List 33"/>
    <w:basedOn w:val="ImportedStyle33"/>
    <w:rsid w:val="009F6703"/>
    <w:pPr>
      <w:numPr>
        <w:numId w:val="262"/>
      </w:numPr>
    </w:pPr>
  </w:style>
  <w:style w:type="numbering" w:customStyle="1" w:styleId="ImportedStyle33">
    <w:name w:val="Imported Style 33"/>
    <w:rsid w:val="009F6703"/>
  </w:style>
  <w:style w:type="numbering" w:customStyle="1" w:styleId="List34">
    <w:name w:val="List 34"/>
    <w:basedOn w:val="ImportedStyle33"/>
    <w:rsid w:val="009F6703"/>
    <w:pPr>
      <w:numPr>
        <w:numId w:val="35"/>
      </w:numPr>
    </w:pPr>
  </w:style>
  <w:style w:type="numbering" w:customStyle="1" w:styleId="List35">
    <w:name w:val="List 35"/>
    <w:basedOn w:val="ImportedStyle34"/>
    <w:rsid w:val="009F6703"/>
    <w:pPr>
      <w:numPr>
        <w:numId w:val="36"/>
      </w:numPr>
    </w:pPr>
  </w:style>
  <w:style w:type="numbering" w:customStyle="1" w:styleId="ImportedStyle34">
    <w:name w:val="Imported Style 34"/>
    <w:rsid w:val="009F6703"/>
  </w:style>
  <w:style w:type="numbering" w:customStyle="1" w:styleId="List36">
    <w:name w:val="List 36"/>
    <w:basedOn w:val="ImportedStyle35"/>
    <w:rsid w:val="009F6703"/>
    <w:pPr>
      <w:numPr>
        <w:numId w:val="37"/>
      </w:numPr>
    </w:pPr>
  </w:style>
  <w:style w:type="numbering" w:customStyle="1" w:styleId="ImportedStyle35">
    <w:name w:val="Imported Style 35"/>
    <w:rsid w:val="009F6703"/>
  </w:style>
  <w:style w:type="numbering" w:customStyle="1" w:styleId="List37">
    <w:name w:val="List 37"/>
    <w:basedOn w:val="ImportedStyle36"/>
    <w:rsid w:val="009F6703"/>
    <w:pPr>
      <w:numPr>
        <w:numId w:val="38"/>
      </w:numPr>
    </w:pPr>
  </w:style>
  <w:style w:type="numbering" w:customStyle="1" w:styleId="ImportedStyle36">
    <w:name w:val="Imported Style 36"/>
    <w:rsid w:val="009F6703"/>
  </w:style>
  <w:style w:type="numbering" w:customStyle="1" w:styleId="List38">
    <w:name w:val="List 38"/>
    <w:basedOn w:val="ImportedStyle37"/>
    <w:rsid w:val="009F6703"/>
    <w:pPr>
      <w:numPr>
        <w:numId w:val="39"/>
      </w:numPr>
    </w:pPr>
  </w:style>
  <w:style w:type="numbering" w:customStyle="1" w:styleId="ImportedStyle37">
    <w:name w:val="Imported Style 37"/>
    <w:rsid w:val="009F6703"/>
  </w:style>
  <w:style w:type="numbering" w:customStyle="1" w:styleId="List39">
    <w:name w:val="List 39"/>
    <w:basedOn w:val="ImportedStyle38"/>
    <w:rsid w:val="009F6703"/>
    <w:pPr>
      <w:numPr>
        <w:numId w:val="40"/>
      </w:numPr>
    </w:pPr>
  </w:style>
  <w:style w:type="numbering" w:customStyle="1" w:styleId="ImportedStyle38">
    <w:name w:val="Imported Style 38"/>
    <w:rsid w:val="009F6703"/>
  </w:style>
  <w:style w:type="numbering" w:customStyle="1" w:styleId="List40">
    <w:name w:val="List 40"/>
    <w:basedOn w:val="ImportedStyle39"/>
    <w:rsid w:val="009F6703"/>
    <w:pPr>
      <w:numPr>
        <w:numId w:val="41"/>
      </w:numPr>
    </w:pPr>
  </w:style>
  <w:style w:type="numbering" w:customStyle="1" w:styleId="ImportedStyle39">
    <w:name w:val="Imported Style 39"/>
    <w:rsid w:val="009F6703"/>
  </w:style>
  <w:style w:type="numbering" w:customStyle="1" w:styleId="List410">
    <w:name w:val="List 41"/>
    <w:basedOn w:val="ImportedStyle40"/>
    <w:rsid w:val="009F6703"/>
    <w:pPr>
      <w:numPr>
        <w:numId w:val="42"/>
      </w:numPr>
    </w:pPr>
  </w:style>
  <w:style w:type="numbering" w:customStyle="1" w:styleId="ImportedStyle40">
    <w:name w:val="Imported Style 40"/>
    <w:rsid w:val="009F6703"/>
  </w:style>
  <w:style w:type="numbering" w:customStyle="1" w:styleId="List42">
    <w:name w:val="List 42"/>
    <w:basedOn w:val="ImportedStyle41"/>
    <w:rsid w:val="009F6703"/>
    <w:pPr>
      <w:numPr>
        <w:numId w:val="43"/>
      </w:numPr>
    </w:pPr>
  </w:style>
  <w:style w:type="numbering" w:customStyle="1" w:styleId="ImportedStyle41">
    <w:name w:val="Imported Style 41"/>
    <w:rsid w:val="009F6703"/>
  </w:style>
  <w:style w:type="numbering" w:customStyle="1" w:styleId="List43">
    <w:name w:val="List 43"/>
    <w:basedOn w:val="ImportedStyle42"/>
    <w:rsid w:val="009F6703"/>
    <w:pPr>
      <w:numPr>
        <w:numId w:val="44"/>
      </w:numPr>
    </w:pPr>
  </w:style>
  <w:style w:type="numbering" w:customStyle="1" w:styleId="ImportedStyle42">
    <w:name w:val="Imported Style 42"/>
    <w:rsid w:val="009F6703"/>
  </w:style>
  <w:style w:type="numbering" w:customStyle="1" w:styleId="List44">
    <w:name w:val="List 44"/>
    <w:basedOn w:val="ImportedStyle43"/>
    <w:rsid w:val="009F6703"/>
    <w:pPr>
      <w:numPr>
        <w:numId w:val="45"/>
      </w:numPr>
    </w:pPr>
  </w:style>
  <w:style w:type="numbering" w:customStyle="1" w:styleId="ImportedStyle43">
    <w:name w:val="Imported Style 43"/>
    <w:rsid w:val="009F6703"/>
  </w:style>
  <w:style w:type="numbering" w:customStyle="1" w:styleId="List45">
    <w:name w:val="List 45"/>
    <w:basedOn w:val="ImportedStyle44"/>
    <w:rsid w:val="009F6703"/>
    <w:pPr>
      <w:numPr>
        <w:numId w:val="46"/>
      </w:numPr>
    </w:pPr>
  </w:style>
  <w:style w:type="numbering" w:customStyle="1" w:styleId="ImportedStyle44">
    <w:name w:val="Imported Style 44"/>
    <w:rsid w:val="009F6703"/>
  </w:style>
  <w:style w:type="numbering" w:customStyle="1" w:styleId="List46">
    <w:name w:val="List 46"/>
    <w:basedOn w:val="ImportedStyle45"/>
    <w:rsid w:val="009F6703"/>
    <w:pPr>
      <w:numPr>
        <w:numId w:val="47"/>
      </w:numPr>
    </w:pPr>
  </w:style>
  <w:style w:type="numbering" w:customStyle="1" w:styleId="ImportedStyle45">
    <w:name w:val="Imported Style 45"/>
    <w:rsid w:val="009F6703"/>
  </w:style>
  <w:style w:type="numbering" w:customStyle="1" w:styleId="List47">
    <w:name w:val="List 47"/>
    <w:basedOn w:val="ImportedStyle46"/>
    <w:rsid w:val="009F6703"/>
    <w:pPr>
      <w:numPr>
        <w:numId w:val="48"/>
      </w:numPr>
    </w:pPr>
  </w:style>
  <w:style w:type="numbering" w:customStyle="1" w:styleId="ImportedStyle46">
    <w:name w:val="Imported Style 46"/>
    <w:rsid w:val="009F6703"/>
  </w:style>
  <w:style w:type="numbering" w:customStyle="1" w:styleId="List48">
    <w:name w:val="List 48"/>
    <w:basedOn w:val="ImportedStyle47"/>
    <w:rsid w:val="009F6703"/>
    <w:pPr>
      <w:numPr>
        <w:numId w:val="49"/>
      </w:numPr>
    </w:pPr>
  </w:style>
  <w:style w:type="numbering" w:customStyle="1" w:styleId="ImportedStyle47">
    <w:name w:val="Imported Style 47"/>
    <w:rsid w:val="009F6703"/>
  </w:style>
  <w:style w:type="numbering" w:customStyle="1" w:styleId="List49">
    <w:name w:val="List 49"/>
    <w:basedOn w:val="ImportedStyle48"/>
    <w:rsid w:val="009F6703"/>
    <w:pPr>
      <w:numPr>
        <w:numId w:val="50"/>
      </w:numPr>
    </w:pPr>
  </w:style>
  <w:style w:type="numbering" w:customStyle="1" w:styleId="ImportedStyle48">
    <w:name w:val="Imported Style 48"/>
    <w:rsid w:val="009F6703"/>
  </w:style>
  <w:style w:type="numbering" w:customStyle="1" w:styleId="List50">
    <w:name w:val="List 50"/>
    <w:basedOn w:val="ImportedStyle49"/>
    <w:rsid w:val="009F6703"/>
    <w:pPr>
      <w:numPr>
        <w:numId w:val="51"/>
      </w:numPr>
    </w:pPr>
  </w:style>
  <w:style w:type="numbering" w:customStyle="1" w:styleId="ImportedStyle49">
    <w:name w:val="Imported Style 49"/>
    <w:rsid w:val="009F6703"/>
  </w:style>
  <w:style w:type="numbering" w:customStyle="1" w:styleId="List51">
    <w:name w:val="List 51"/>
    <w:basedOn w:val="ImportedStyle50"/>
    <w:rsid w:val="009F6703"/>
    <w:pPr>
      <w:numPr>
        <w:numId w:val="52"/>
      </w:numPr>
    </w:pPr>
  </w:style>
  <w:style w:type="numbering" w:customStyle="1" w:styleId="ImportedStyle50">
    <w:name w:val="Imported Style 50"/>
    <w:rsid w:val="009F6703"/>
  </w:style>
  <w:style w:type="numbering" w:customStyle="1" w:styleId="List52">
    <w:name w:val="List 52"/>
    <w:basedOn w:val="ImportedStyle51"/>
    <w:rsid w:val="009F6703"/>
    <w:pPr>
      <w:numPr>
        <w:numId w:val="53"/>
      </w:numPr>
    </w:pPr>
  </w:style>
  <w:style w:type="numbering" w:customStyle="1" w:styleId="ImportedStyle51">
    <w:name w:val="Imported Style 51"/>
    <w:rsid w:val="009F6703"/>
  </w:style>
  <w:style w:type="numbering" w:customStyle="1" w:styleId="List53">
    <w:name w:val="List 53"/>
    <w:basedOn w:val="ImportedStyle52"/>
    <w:rsid w:val="009F6703"/>
    <w:pPr>
      <w:numPr>
        <w:numId w:val="54"/>
      </w:numPr>
    </w:pPr>
  </w:style>
  <w:style w:type="numbering" w:customStyle="1" w:styleId="ImportedStyle52">
    <w:name w:val="Imported Style 52"/>
    <w:rsid w:val="009F6703"/>
  </w:style>
  <w:style w:type="numbering" w:customStyle="1" w:styleId="List54">
    <w:name w:val="List 54"/>
    <w:basedOn w:val="ImportedStyle53"/>
    <w:rsid w:val="009F6703"/>
    <w:pPr>
      <w:numPr>
        <w:numId w:val="55"/>
      </w:numPr>
    </w:pPr>
  </w:style>
  <w:style w:type="numbering" w:customStyle="1" w:styleId="ImportedStyle53">
    <w:name w:val="Imported Style 53"/>
    <w:rsid w:val="009F6703"/>
  </w:style>
  <w:style w:type="numbering" w:customStyle="1" w:styleId="List55">
    <w:name w:val="List 55"/>
    <w:basedOn w:val="ImportedStyle54"/>
    <w:rsid w:val="009F6703"/>
    <w:pPr>
      <w:numPr>
        <w:numId w:val="56"/>
      </w:numPr>
    </w:pPr>
  </w:style>
  <w:style w:type="numbering" w:customStyle="1" w:styleId="ImportedStyle54">
    <w:name w:val="Imported Style 54"/>
    <w:rsid w:val="009F6703"/>
  </w:style>
  <w:style w:type="numbering" w:customStyle="1" w:styleId="List56">
    <w:name w:val="List 56"/>
    <w:basedOn w:val="ImportedStyle55"/>
    <w:rsid w:val="009F6703"/>
    <w:pPr>
      <w:numPr>
        <w:numId w:val="57"/>
      </w:numPr>
    </w:pPr>
  </w:style>
  <w:style w:type="numbering" w:customStyle="1" w:styleId="ImportedStyle55">
    <w:name w:val="Imported Style 55"/>
    <w:rsid w:val="009F6703"/>
  </w:style>
  <w:style w:type="numbering" w:customStyle="1" w:styleId="List57">
    <w:name w:val="List 57"/>
    <w:basedOn w:val="ImportedStyle56"/>
    <w:rsid w:val="009F6703"/>
    <w:pPr>
      <w:numPr>
        <w:numId w:val="58"/>
      </w:numPr>
    </w:pPr>
  </w:style>
  <w:style w:type="numbering" w:customStyle="1" w:styleId="ImportedStyle56">
    <w:name w:val="Imported Style 56"/>
    <w:rsid w:val="009F6703"/>
  </w:style>
  <w:style w:type="paragraph" w:styleId="BodyTextIndent">
    <w:name w:val="Body Text Indent"/>
    <w:rsid w:val="009F6703"/>
    <w:pPr>
      <w:widowControl w:val="0"/>
      <w:spacing w:after="120"/>
      <w:ind w:left="360"/>
    </w:pPr>
    <w:rPr>
      <w:rFonts w:ascii="Book Antiqua" w:hAnsi="Arial Unicode MS" w:cs="Arial Unicode MS"/>
      <w:color w:val="000000"/>
      <w:sz w:val="22"/>
      <w:szCs w:val="22"/>
      <w:u w:color="000000"/>
    </w:rPr>
  </w:style>
  <w:style w:type="numbering" w:customStyle="1" w:styleId="List58">
    <w:name w:val="List 58"/>
    <w:basedOn w:val="ImportedStyle57"/>
    <w:rsid w:val="009F6703"/>
    <w:pPr>
      <w:numPr>
        <w:numId w:val="416"/>
      </w:numPr>
    </w:pPr>
  </w:style>
  <w:style w:type="numbering" w:customStyle="1" w:styleId="ImportedStyle57">
    <w:name w:val="Imported Style 57"/>
    <w:rsid w:val="009F6703"/>
  </w:style>
  <w:style w:type="numbering" w:customStyle="1" w:styleId="List59">
    <w:name w:val="List 59"/>
    <w:basedOn w:val="ImportedStyle58"/>
    <w:rsid w:val="009F6703"/>
    <w:pPr>
      <w:numPr>
        <w:numId w:val="424"/>
      </w:numPr>
    </w:pPr>
  </w:style>
  <w:style w:type="numbering" w:customStyle="1" w:styleId="ImportedStyle58">
    <w:name w:val="Imported Style 58"/>
    <w:rsid w:val="009F6703"/>
  </w:style>
  <w:style w:type="numbering" w:customStyle="1" w:styleId="List60">
    <w:name w:val="List 60"/>
    <w:basedOn w:val="ImportedStyle59"/>
    <w:rsid w:val="009F6703"/>
    <w:pPr>
      <w:numPr>
        <w:numId w:val="61"/>
      </w:numPr>
    </w:pPr>
  </w:style>
  <w:style w:type="numbering" w:customStyle="1" w:styleId="ImportedStyle59">
    <w:name w:val="Imported Style 59"/>
    <w:rsid w:val="009F6703"/>
  </w:style>
  <w:style w:type="numbering" w:customStyle="1" w:styleId="List61">
    <w:name w:val="List 61"/>
    <w:basedOn w:val="ImportedStyle59"/>
    <w:rsid w:val="009F6703"/>
    <w:pPr>
      <w:numPr>
        <w:numId w:val="62"/>
      </w:numPr>
    </w:pPr>
  </w:style>
  <w:style w:type="numbering" w:customStyle="1" w:styleId="List62">
    <w:name w:val="List 62"/>
    <w:basedOn w:val="ImportedStyle60"/>
    <w:rsid w:val="009F6703"/>
    <w:pPr>
      <w:numPr>
        <w:numId w:val="63"/>
      </w:numPr>
    </w:pPr>
  </w:style>
  <w:style w:type="numbering" w:customStyle="1" w:styleId="ImportedStyle60">
    <w:name w:val="Imported Style 60"/>
    <w:rsid w:val="009F6703"/>
  </w:style>
  <w:style w:type="numbering" w:customStyle="1" w:styleId="List63">
    <w:name w:val="List 63"/>
    <w:basedOn w:val="ImportedStyle61"/>
    <w:rsid w:val="009F6703"/>
    <w:pPr>
      <w:numPr>
        <w:numId w:val="64"/>
      </w:numPr>
    </w:pPr>
  </w:style>
  <w:style w:type="numbering" w:customStyle="1" w:styleId="ImportedStyle61">
    <w:name w:val="Imported Style 61"/>
    <w:rsid w:val="009F6703"/>
  </w:style>
  <w:style w:type="numbering" w:customStyle="1" w:styleId="List64">
    <w:name w:val="List 64"/>
    <w:basedOn w:val="ImportedStyle62"/>
    <w:rsid w:val="009F6703"/>
    <w:pPr>
      <w:numPr>
        <w:numId w:val="65"/>
      </w:numPr>
    </w:pPr>
  </w:style>
  <w:style w:type="numbering" w:customStyle="1" w:styleId="ImportedStyle62">
    <w:name w:val="Imported Style 62"/>
    <w:rsid w:val="009F6703"/>
  </w:style>
  <w:style w:type="numbering" w:customStyle="1" w:styleId="List65">
    <w:name w:val="List 65"/>
    <w:basedOn w:val="ImportedStyle63"/>
    <w:rsid w:val="009F6703"/>
    <w:pPr>
      <w:numPr>
        <w:numId w:val="66"/>
      </w:numPr>
    </w:pPr>
  </w:style>
  <w:style w:type="numbering" w:customStyle="1" w:styleId="ImportedStyle63">
    <w:name w:val="Imported Style 63"/>
    <w:rsid w:val="009F6703"/>
  </w:style>
  <w:style w:type="numbering" w:customStyle="1" w:styleId="List66">
    <w:name w:val="List 66"/>
    <w:basedOn w:val="ImportedStyle64"/>
    <w:rsid w:val="009F6703"/>
    <w:pPr>
      <w:numPr>
        <w:numId w:val="67"/>
      </w:numPr>
    </w:pPr>
  </w:style>
  <w:style w:type="numbering" w:customStyle="1" w:styleId="ImportedStyle64">
    <w:name w:val="Imported Style 64"/>
    <w:rsid w:val="009F6703"/>
  </w:style>
  <w:style w:type="numbering" w:customStyle="1" w:styleId="List67">
    <w:name w:val="List 67"/>
    <w:basedOn w:val="ImportedStyle65"/>
    <w:rsid w:val="009F6703"/>
    <w:pPr>
      <w:numPr>
        <w:numId w:val="68"/>
      </w:numPr>
    </w:pPr>
  </w:style>
  <w:style w:type="numbering" w:customStyle="1" w:styleId="ImportedStyle65">
    <w:name w:val="Imported Style 65"/>
    <w:rsid w:val="009F6703"/>
  </w:style>
  <w:style w:type="numbering" w:customStyle="1" w:styleId="List68">
    <w:name w:val="List 68"/>
    <w:basedOn w:val="ImportedStyle65"/>
    <w:rsid w:val="009F6703"/>
    <w:pPr>
      <w:numPr>
        <w:numId w:val="69"/>
      </w:numPr>
    </w:pPr>
  </w:style>
  <w:style w:type="numbering" w:customStyle="1" w:styleId="List69">
    <w:name w:val="List 69"/>
    <w:basedOn w:val="ImportedStyle66"/>
    <w:rsid w:val="009F6703"/>
    <w:pPr>
      <w:numPr>
        <w:numId w:val="70"/>
      </w:numPr>
    </w:pPr>
  </w:style>
  <w:style w:type="numbering" w:customStyle="1" w:styleId="ImportedStyle66">
    <w:name w:val="Imported Style 66"/>
    <w:rsid w:val="009F6703"/>
  </w:style>
  <w:style w:type="numbering" w:customStyle="1" w:styleId="List70">
    <w:name w:val="List 70"/>
    <w:basedOn w:val="ImportedStyle67"/>
    <w:rsid w:val="009F6703"/>
    <w:pPr>
      <w:numPr>
        <w:numId w:val="410"/>
      </w:numPr>
    </w:pPr>
  </w:style>
  <w:style w:type="numbering" w:customStyle="1" w:styleId="ImportedStyle67">
    <w:name w:val="Imported Style 67"/>
    <w:rsid w:val="009F6703"/>
  </w:style>
  <w:style w:type="numbering" w:customStyle="1" w:styleId="List71">
    <w:name w:val="List 71"/>
    <w:basedOn w:val="ImportedStyle68"/>
    <w:rsid w:val="009F6703"/>
    <w:pPr>
      <w:numPr>
        <w:numId w:val="418"/>
      </w:numPr>
    </w:pPr>
  </w:style>
  <w:style w:type="numbering" w:customStyle="1" w:styleId="ImportedStyle68">
    <w:name w:val="Imported Style 68"/>
    <w:rsid w:val="009F6703"/>
  </w:style>
  <w:style w:type="numbering" w:customStyle="1" w:styleId="List72">
    <w:name w:val="List 72"/>
    <w:basedOn w:val="ImportedStyle69"/>
    <w:rsid w:val="009F6703"/>
    <w:pPr>
      <w:numPr>
        <w:numId w:val="417"/>
      </w:numPr>
    </w:pPr>
  </w:style>
  <w:style w:type="numbering" w:customStyle="1" w:styleId="ImportedStyle69">
    <w:name w:val="Imported Style 69"/>
    <w:rsid w:val="009F6703"/>
  </w:style>
  <w:style w:type="numbering" w:customStyle="1" w:styleId="List73">
    <w:name w:val="List 73"/>
    <w:basedOn w:val="ImportedStyle70"/>
    <w:rsid w:val="009F6703"/>
    <w:pPr>
      <w:numPr>
        <w:numId w:val="415"/>
      </w:numPr>
    </w:pPr>
  </w:style>
  <w:style w:type="numbering" w:customStyle="1" w:styleId="ImportedStyle70">
    <w:name w:val="Imported Style 70"/>
    <w:rsid w:val="009F6703"/>
  </w:style>
  <w:style w:type="numbering" w:customStyle="1" w:styleId="List74">
    <w:name w:val="List 74"/>
    <w:basedOn w:val="ImportedStyle71"/>
    <w:rsid w:val="009F6703"/>
    <w:pPr>
      <w:numPr>
        <w:numId w:val="408"/>
      </w:numPr>
    </w:pPr>
  </w:style>
  <w:style w:type="numbering" w:customStyle="1" w:styleId="ImportedStyle71">
    <w:name w:val="Imported Style 71"/>
    <w:rsid w:val="009F6703"/>
  </w:style>
  <w:style w:type="numbering" w:customStyle="1" w:styleId="List75">
    <w:name w:val="List 75"/>
    <w:basedOn w:val="ImportedStyle72"/>
    <w:rsid w:val="009F6703"/>
    <w:pPr>
      <w:numPr>
        <w:numId w:val="263"/>
      </w:numPr>
    </w:pPr>
  </w:style>
  <w:style w:type="numbering" w:customStyle="1" w:styleId="ImportedStyle72">
    <w:name w:val="Imported Style 72"/>
    <w:rsid w:val="009F6703"/>
  </w:style>
  <w:style w:type="paragraph" w:styleId="Bibliography">
    <w:name w:val="Bibliography"/>
    <w:next w:val="BodyA"/>
    <w:rsid w:val="009F6703"/>
    <w:pPr>
      <w:spacing w:after="200" w:line="276" w:lineRule="auto"/>
    </w:pPr>
    <w:rPr>
      <w:rFonts w:ascii="Calibri" w:eastAsia="Calibri" w:hAnsi="Calibri" w:cs="Calibri"/>
      <w:color w:val="000000"/>
      <w:sz w:val="22"/>
      <w:szCs w:val="22"/>
      <w:u w:color="000000"/>
    </w:rPr>
  </w:style>
  <w:style w:type="numbering" w:customStyle="1" w:styleId="List76">
    <w:name w:val="List 76"/>
    <w:basedOn w:val="ImportedStyle73"/>
    <w:rsid w:val="009F6703"/>
    <w:pPr>
      <w:numPr>
        <w:numId w:val="412"/>
      </w:numPr>
    </w:pPr>
  </w:style>
  <w:style w:type="numbering" w:customStyle="1" w:styleId="ImportedStyle73">
    <w:name w:val="Imported Style 73"/>
    <w:rsid w:val="009F6703"/>
  </w:style>
  <w:style w:type="numbering" w:customStyle="1" w:styleId="List77">
    <w:name w:val="List 77"/>
    <w:basedOn w:val="ImportedStyle74"/>
    <w:rsid w:val="009F6703"/>
    <w:pPr>
      <w:numPr>
        <w:numId w:val="419"/>
      </w:numPr>
    </w:pPr>
  </w:style>
  <w:style w:type="numbering" w:customStyle="1" w:styleId="ImportedStyle74">
    <w:name w:val="Imported Style 74"/>
    <w:rsid w:val="009F6703"/>
  </w:style>
  <w:style w:type="numbering" w:customStyle="1" w:styleId="List78">
    <w:name w:val="List 78"/>
    <w:basedOn w:val="ImportedStyle75"/>
    <w:rsid w:val="009F6703"/>
    <w:pPr>
      <w:numPr>
        <w:numId w:val="409"/>
      </w:numPr>
    </w:pPr>
  </w:style>
  <w:style w:type="numbering" w:customStyle="1" w:styleId="ImportedStyle75">
    <w:name w:val="Imported Style 75"/>
    <w:rsid w:val="009F6703"/>
  </w:style>
  <w:style w:type="numbering" w:customStyle="1" w:styleId="List79">
    <w:name w:val="List 79"/>
    <w:basedOn w:val="ImportedStyle76"/>
    <w:rsid w:val="009F6703"/>
    <w:pPr>
      <w:numPr>
        <w:numId w:val="257"/>
      </w:numPr>
    </w:pPr>
  </w:style>
  <w:style w:type="numbering" w:customStyle="1" w:styleId="ImportedStyle76">
    <w:name w:val="Imported Style 76"/>
    <w:rsid w:val="009F6703"/>
  </w:style>
  <w:style w:type="numbering" w:customStyle="1" w:styleId="List80">
    <w:name w:val="List 80"/>
    <w:basedOn w:val="ImportedStyle77"/>
    <w:rsid w:val="009F6703"/>
    <w:pPr>
      <w:numPr>
        <w:numId w:val="81"/>
      </w:numPr>
    </w:pPr>
  </w:style>
  <w:style w:type="numbering" w:customStyle="1" w:styleId="ImportedStyle77">
    <w:name w:val="Imported Style 77"/>
    <w:rsid w:val="009F6703"/>
  </w:style>
  <w:style w:type="paragraph" w:styleId="PlainText">
    <w:name w:val="Plain Text"/>
    <w:link w:val="PlainTextChar"/>
    <w:rsid w:val="009F6703"/>
    <w:rPr>
      <w:rFonts w:ascii="Courier New" w:hAnsi="Arial Unicode MS" w:cs="Arial Unicode MS"/>
      <w:color w:val="000000"/>
      <w:u w:color="000000"/>
    </w:rPr>
  </w:style>
  <w:style w:type="numbering" w:customStyle="1" w:styleId="List81">
    <w:name w:val="List 81"/>
    <w:basedOn w:val="ImportedStyle78"/>
    <w:rsid w:val="009F6703"/>
    <w:pPr>
      <w:numPr>
        <w:numId w:val="82"/>
      </w:numPr>
    </w:pPr>
  </w:style>
  <w:style w:type="numbering" w:customStyle="1" w:styleId="ImportedStyle78">
    <w:name w:val="Imported Style 78"/>
    <w:rsid w:val="009F6703"/>
  </w:style>
  <w:style w:type="numbering" w:customStyle="1" w:styleId="List82">
    <w:name w:val="List 82"/>
    <w:basedOn w:val="ImportedStyle79"/>
    <w:rsid w:val="009F6703"/>
    <w:pPr>
      <w:numPr>
        <w:numId w:val="83"/>
      </w:numPr>
    </w:pPr>
  </w:style>
  <w:style w:type="numbering" w:customStyle="1" w:styleId="ImportedStyle79">
    <w:name w:val="Imported Style 79"/>
    <w:rsid w:val="009F6703"/>
  </w:style>
  <w:style w:type="numbering" w:customStyle="1" w:styleId="List83">
    <w:name w:val="List 83"/>
    <w:basedOn w:val="ImportedStyle80"/>
    <w:rsid w:val="009F6703"/>
    <w:pPr>
      <w:numPr>
        <w:numId w:val="84"/>
      </w:numPr>
    </w:pPr>
  </w:style>
  <w:style w:type="numbering" w:customStyle="1" w:styleId="ImportedStyle80">
    <w:name w:val="Imported Style 80"/>
    <w:rsid w:val="009F6703"/>
  </w:style>
  <w:style w:type="numbering" w:customStyle="1" w:styleId="List84">
    <w:name w:val="List 84"/>
    <w:basedOn w:val="ImportedStyle81"/>
    <w:rsid w:val="009F6703"/>
    <w:pPr>
      <w:numPr>
        <w:numId w:val="85"/>
      </w:numPr>
    </w:pPr>
  </w:style>
  <w:style w:type="numbering" w:customStyle="1" w:styleId="ImportedStyle81">
    <w:name w:val="Imported Style 81"/>
    <w:rsid w:val="009F6703"/>
  </w:style>
  <w:style w:type="numbering" w:customStyle="1" w:styleId="List85">
    <w:name w:val="List 85"/>
    <w:basedOn w:val="ImportedStyle82"/>
    <w:rsid w:val="009F6703"/>
    <w:pPr>
      <w:numPr>
        <w:numId w:val="86"/>
      </w:numPr>
    </w:pPr>
  </w:style>
  <w:style w:type="numbering" w:customStyle="1" w:styleId="ImportedStyle82">
    <w:name w:val="Imported Style 82"/>
    <w:rsid w:val="009F6703"/>
  </w:style>
  <w:style w:type="numbering" w:customStyle="1" w:styleId="List86">
    <w:name w:val="List 86"/>
    <w:basedOn w:val="ImportedStyle83"/>
    <w:rsid w:val="009F6703"/>
    <w:pPr>
      <w:numPr>
        <w:numId w:val="87"/>
      </w:numPr>
    </w:pPr>
  </w:style>
  <w:style w:type="numbering" w:customStyle="1" w:styleId="ImportedStyle83">
    <w:name w:val="Imported Style 83"/>
    <w:rsid w:val="009F6703"/>
  </w:style>
  <w:style w:type="numbering" w:customStyle="1" w:styleId="List87">
    <w:name w:val="List 87"/>
    <w:basedOn w:val="ImportedStyle84"/>
    <w:rsid w:val="009F6703"/>
    <w:pPr>
      <w:numPr>
        <w:numId w:val="88"/>
      </w:numPr>
    </w:pPr>
  </w:style>
  <w:style w:type="numbering" w:customStyle="1" w:styleId="ImportedStyle84">
    <w:name w:val="Imported Style 84"/>
    <w:rsid w:val="009F6703"/>
  </w:style>
  <w:style w:type="numbering" w:customStyle="1" w:styleId="List88">
    <w:name w:val="List 88"/>
    <w:basedOn w:val="ImportedStyle85"/>
    <w:rsid w:val="009F6703"/>
    <w:pPr>
      <w:numPr>
        <w:numId w:val="89"/>
      </w:numPr>
    </w:pPr>
  </w:style>
  <w:style w:type="numbering" w:customStyle="1" w:styleId="ImportedStyle85">
    <w:name w:val="Imported Style 85"/>
    <w:rsid w:val="009F6703"/>
  </w:style>
  <w:style w:type="numbering" w:customStyle="1" w:styleId="List89">
    <w:name w:val="List 89"/>
    <w:basedOn w:val="ImportedStyle86"/>
    <w:rsid w:val="009F6703"/>
    <w:pPr>
      <w:numPr>
        <w:numId w:val="90"/>
      </w:numPr>
    </w:pPr>
  </w:style>
  <w:style w:type="numbering" w:customStyle="1" w:styleId="ImportedStyle86">
    <w:name w:val="Imported Style 86"/>
    <w:rsid w:val="009F6703"/>
  </w:style>
  <w:style w:type="numbering" w:customStyle="1" w:styleId="List90">
    <w:name w:val="List 90"/>
    <w:basedOn w:val="ImportedStyle87"/>
    <w:rsid w:val="009F6703"/>
    <w:pPr>
      <w:numPr>
        <w:numId w:val="91"/>
      </w:numPr>
    </w:pPr>
  </w:style>
  <w:style w:type="numbering" w:customStyle="1" w:styleId="ImportedStyle87">
    <w:name w:val="Imported Style 87"/>
    <w:rsid w:val="009F6703"/>
  </w:style>
  <w:style w:type="numbering" w:customStyle="1" w:styleId="List91">
    <w:name w:val="List 91"/>
    <w:basedOn w:val="ImportedStyle88"/>
    <w:rsid w:val="009F6703"/>
    <w:pPr>
      <w:numPr>
        <w:numId w:val="92"/>
      </w:numPr>
    </w:pPr>
  </w:style>
  <w:style w:type="numbering" w:customStyle="1" w:styleId="ImportedStyle88">
    <w:name w:val="Imported Style 88"/>
    <w:rsid w:val="009F6703"/>
  </w:style>
  <w:style w:type="numbering" w:customStyle="1" w:styleId="List92">
    <w:name w:val="List 92"/>
    <w:basedOn w:val="ImportedStyle89"/>
    <w:rsid w:val="009F6703"/>
    <w:pPr>
      <w:numPr>
        <w:numId w:val="422"/>
      </w:numPr>
    </w:pPr>
  </w:style>
  <w:style w:type="numbering" w:customStyle="1" w:styleId="ImportedStyle89">
    <w:name w:val="Imported Style 89"/>
    <w:rsid w:val="009F6703"/>
  </w:style>
  <w:style w:type="numbering" w:customStyle="1" w:styleId="List93">
    <w:name w:val="List 93"/>
    <w:basedOn w:val="ImportedStyle90"/>
    <w:rsid w:val="009F6703"/>
    <w:pPr>
      <w:numPr>
        <w:numId w:val="421"/>
      </w:numPr>
    </w:pPr>
  </w:style>
  <w:style w:type="numbering" w:customStyle="1" w:styleId="ImportedStyle90">
    <w:name w:val="Imported Style 90"/>
    <w:rsid w:val="009F6703"/>
  </w:style>
  <w:style w:type="numbering" w:customStyle="1" w:styleId="List94">
    <w:name w:val="List 94"/>
    <w:basedOn w:val="ImportedStyle94"/>
    <w:rsid w:val="009F6703"/>
    <w:pPr>
      <w:numPr>
        <w:numId w:val="95"/>
      </w:numPr>
    </w:pPr>
  </w:style>
  <w:style w:type="numbering" w:customStyle="1" w:styleId="ImportedStyle94">
    <w:name w:val="Imported Style 94"/>
    <w:rsid w:val="009F6703"/>
  </w:style>
  <w:style w:type="numbering" w:customStyle="1" w:styleId="List95">
    <w:name w:val="List 95"/>
    <w:basedOn w:val="ImportedStyle95"/>
    <w:rsid w:val="009F6703"/>
    <w:pPr>
      <w:numPr>
        <w:numId w:val="96"/>
      </w:numPr>
    </w:pPr>
  </w:style>
  <w:style w:type="numbering" w:customStyle="1" w:styleId="ImportedStyle95">
    <w:name w:val="Imported Style 95"/>
    <w:rsid w:val="009F6703"/>
  </w:style>
  <w:style w:type="numbering" w:customStyle="1" w:styleId="List96">
    <w:name w:val="List 96"/>
    <w:basedOn w:val="ImportedStyle96"/>
    <w:rsid w:val="009F6703"/>
    <w:pPr>
      <w:numPr>
        <w:numId w:val="97"/>
      </w:numPr>
    </w:pPr>
  </w:style>
  <w:style w:type="numbering" w:customStyle="1" w:styleId="ImportedStyle96">
    <w:name w:val="Imported Style 96"/>
    <w:rsid w:val="009F6703"/>
  </w:style>
  <w:style w:type="numbering" w:customStyle="1" w:styleId="List97">
    <w:name w:val="List 97"/>
    <w:basedOn w:val="ImportedStyle97"/>
    <w:rsid w:val="009F6703"/>
    <w:pPr>
      <w:numPr>
        <w:numId w:val="98"/>
      </w:numPr>
    </w:pPr>
  </w:style>
  <w:style w:type="numbering" w:customStyle="1" w:styleId="ImportedStyle97">
    <w:name w:val="Imported Style 97"/>
    <w:rsid w:val="009F6703"/>
  </w:style>
  <w:style w:type="numbering" w:customStyle="1" w:styleId="List98">
    <w:name w:val="List 98"/>
    <w:basedOn w:val="ImportedStyle98"/>
    <w:rsid w:val="009F6703"/>
    <w:pPr>
      <w:numPr>
        <w:numId w:val="414"/>
      </w:numPr>
    </w:pPr>
  </w:style>
  <w:style w:type="numbering" w:customStyle="1" w:styleId="ImportedStyle98">
    <w:name w:val="Imported Style 98"/>
    <w:rsid w:val="009F6703"/>
  </w:style>
  <w:style w:type="numbering" w:customStyle="1" w:styleId="List99">
    <w:name w:val="List 99"/>
    <w:basedOn w:val="ImportedStyle98"/>
    <w:rsid w:val="009F6703"/>
    <w:pPr>
      <w:numPr>
        <w:numId w:val="100"/>
      </w:numPr>
    </w:pPr>
  </w:style>
  <w:style w:type="numbering" w:customStyle="1" w:styleId="List100">
    <w:name w:val="List 100"/>
    <w:basedOn w:val="ImportedStyle99"/>
    <w:rsid w:val="009F6703"/>
    <w:pPr>
      <w:numPr>
        <w:numId w:val="101"/>
      </w:numPr>
    </w:pPr>
  </w:style>
  <w:style w:type="numbering" w:customStyle="1" w:styleId="ImportedStyle99">
    <w:name w:val="Imported Style 99"/>
    <w:rsid w:val="009F6703"/>
  </w:style>
  <w:style w:type="numbering" w:customStyle="1" w:styleId="List101">
    <w:name w:val="List 101"/>
    <w:basedOn w:val="ImportedStyle100"/>
    <w:rsid w:val="009F6703"/>
    <w:pPr>
      <w:numPr>
        <w:numId w:val="102"/>
      </w:numPr>
    </w:pPr>
  </w:style>
  <w:style w:type="numbering" w:customStyle="1" w:styleId="ImportedStyle100">
    <w:name w:val="Imported Style 100"/>
    <w:rsid w:val="009F6703"/>
  </w:style>
  <w:style w:type="numbering" w:customStyle="1" w:styleId="List102">
    <w:name w:val="List 102"/>
    <w:basedOn w:val="ImportedStyle101"/>
    <w:rsid w:val="009F6703"/>
    <w:pPr>
      <w:numPr>
        <w:numId w:val="420"/>
      </w:numPr>
    </w:pPr>
  </w:style>
  <w:style w:type="numbering" w:customStyle="1" w:styleId="ImportedStyle101">
    <w:name w:val="Imported Style 101"/>
    <w:rsid w:val="009F6703"/>
  </w:style>
  <w:style w:type="paragraph" w:customStyle="1" w:styleId="Body1">
    <w:name w:val="Body 1"/>
    <w:rsid w:val="009F6703"/>
    <w:rPr>
      <w:rFonts w:ascii="Helvetica" w:hAnsi="Arial Unicode MS" w:cs="Arial Unicode MS"/>
      <w:color w:val="000000"/>
      <w:sz w:val="24"/>
      <w:szCs w:val="24"/>
      <w:u w:color="000000"/>
    </w:rPr>
  </w:style>
  <w:style w:type="numbering" w:customStyle="1" w:styleId="List103">
    <w:name w:val="List 103"/>
    <w:basedOn w:val="ImportedStyle102"/>
    <w:rsid w:val="009F6703"/>
    <w:pPr>
      <w:numPr>
        <w:numId w:val="423"/>
      </w:numPr>
    </w:pPr>
  </w:style>
  <w:style w:type="numbering" w:customStyle="1" w:styleId="ImportedStyle102">
    <w:name w:val="Imported Style 102"/>
    <w:rsid w:val="009F6703"/>
  </w:style>
  <w:style w:type="numbering" w:customStyle="1" w:styleId="List104">
    <w:name w:val="List 104"/>
    <w:basedOn w:val="ImportedStyle103"/>
    <w:rsid w:val="009F6703"/>
    <w:pPr>
      <w:numPr>
        <w:numId w:val="105"/>
      </w:numPr>
    </w:pPr>
  </w:style>
  <w:style w:type="numbering" w:customStyle="1" w:styleId="ImportedStyle103">
    <w:name w:val="Imported Style 103"/>
    <w:rsid w:val="009F6703"/>
  </w:style>
  <w:style w:type="numbering" w:customStyle="1" w:styleId="List105">
    <w:name w:val="List 105"/>
    <w:basedOn w:val="ImportedStyle104"/>
    <w:rsid w:val="009F6703"/>
    <w:pPr>
      <w:numPr>
        <w:numId w:val="259"/>
      </w:numPr>
    </w:pPr>
  </w:style>
  <w:style w:type="numbering" w:customStyle="1" w:styleId="ImportedStyle104">
    <w:name w:val="Imported Style 104"/>
    <w:rsid w:val="009F6703"/>
  </w:style>
  <w:style w:type="numbering" w:customStyle="1" w:styleId="List106">
    <w:name w:val="List 106"/>
    <w:basedOn w:val="ImportedStyle105"/>
    <w:rsid w:val="009F6703"/>
    <w:pPr>
      <w:numPr>
        <w:numId w:val="107"/>
      </w:numPr>
    </w:pPr>
  </w:style>
  <w:style w:type="numbering" w:customStyle="1" w:styleId="ImportedStyle105">
    <w:name w:val="Imported Style 105"/>
    <w:rsid w:val="009F6703"/>
  </w:style>
  <w:style w:type="numbering" w:customStyle="1" w:styleId="List107">
    <w:name w:val="List 107"/>
    <w:basedOn w:val="ImportedStyle106"/>
    <w:rsid w:val="009F6703"/>
    <w:pPr>
      <w:numPr>
        <w:numId w:val="108"/>
      </w:numPr>
    </w:pPr>
  </w:style>
  <w:style w:type="numbering" w:customStyle="1" w:styleId="ImportedStyle106">
    <w:name w:val="Imported Style 106"/>
    <w:rsid w:val="009F6703"/>
  </w:style>
  <w:style w:type="numbering" w:customStyle="1" w:styleId="List108">
    <w:name w:val="List 108"/>
    <w:basedOn w:val="ImportedStyle107"/>
    <w:rsid w:val="009F6703"/>
    <w:pPr>
      <w:numPr>
        <w:numId w:val="109"/>
      </w:numPr>
    </w:pPr>
  </w:style>
  <w:style w:type="numbering" w:customStyle="1" w:styleId="ImportedStyle107">
    <w:name w:val="Imported Style 107"/>
    <w:rsid w:val="009F6703"/>
  </w:style>
  <w:style w:type="numbering" w:customStyle="1" w:styleId="List109">
    <w:name w:val="List 109"/>
    <w:basedOn w:val="ImportedStyle108"/>
    <w:rsid w:val="009F6703"/>
    <w:pPr>
      <w:numPr>
        <w:numId w:val="110"/>
      </w:numPr>
    </w:pPr>
  </w:style>
  <w:style w:type="numbering" w:customStyle="1" w:styleId="ImportedStyle108">
    <w:name w:val="Imported Style 108"/>
    <w:rsid w:val="009F6703"/>
  </w:style>
  <w:style w:type="numbering" w:customStyle="1" w:styleId="List110">
    <w:name w:val="List 110"/>
    <w:basedOn w:val="ImportedStyle109"/>
    <w:rsid w:val="009F6703"/>
    <w:pPr>
      <w:numPr>
        <w:numId w:val="111"/>
      </w:numPr>
    </w:pPr>
  </w:style>
  <w:style w:type="numbering" w:customStyle="1" w:styleId="ImportedStyle109">
    <w:name w:val="Imported Style 109"/>
    <w:rsid w:val="009F6703"/>
  </w:style>
  <w:style w:type="numbering" w:customStyle="1" w:styleId="List111">
    <w:name w:val="List 111"/>
    <w:basedOn w:val="ImportedStyle110"/>
    <w:rsid w:val="009F6703"/>
    <w:pPr>
      <w:numPr>
        <w:numId w:val="112"/>
      </w:numPr>
    </w:pPr>
  </w:style>
  <w:style w:type="numbering" w:customStyle="1" w:styleId="ImportedStyle110">
    <w:name w:val="Imported Style 110"/>
    <w:rsid w:val="009F6703"/>
  </w:style>
  <w:style w:type="numbering" w:customStyle="1" w:styleId="List112">
    <w:name w:val="List 112"/>
    <w:basedOn w:val="ImportedStyle111"/>
    <w:rsid w:val="009F6703"/>
    <w:pPr>
      <w:numPr>
        <w:numId w:val="113"/>
      </w:numPr>
    </w:pPr>
  </w:style>
  <w:style w:type="numbering" w:customStyle="1" w:styleId="ImportedStyle111">
    <w:name w:val="Imported Style 111"/>
    <w:rsid w:val="009F6703"/>
  </w:style>
  <w:style w:type="numbering" w:customStyle="1" w:styleId="List113">
    <w:name w:val="List 113"/>
    <w:basedOn w:val="ImportedStyle112"/>
    <w:rsid w:val="009F6703"/>
    <w:pPr>
      <w:numPr>
        <w:numId w:val="114"/>
      </w:numPr>
    </w:pPr>
  </w:style>
  <w:style w:type="numbering" w:customStyle="1" w:styleId="ImportedStyle112">
    <w:name w:val="Imported Style 112"/>
    <w:rsid w:val="009F6703"/>
  </w:style>
  <w:style w:type="numbering" w:customStyle="1" w:styleId="List114">
    <w:name w:val="List 114"/>
    <w:basedOn w:val="ImportedStyle113"/>
    <w:rsid w:val="009F6703"/>
    <w:pPr>
      <w:numPr>
        <w:numId w:val="251"/>
      </w:numPr>
    </w:pPr>
  </w:style>
  <w:style w:type="numbering" w:customStyle="1" w:styleId="ImportedStyle113">
    <w:name w:val="Imported Style 113"/>
    <w:rsid w:val="009F6703"/>
  </w:style>
  <w:style w:type="character" w:customStyle="1" w:styleId="None">
    <w:name w:val="None"/>
    <w:rsid w:val="009F6703"/>
  </w:style>
  <w:style w:type="character" w:customStyle="1" w:styleId="Hyperlink0">
    <w:name w:val="Hyperlink.0"/>
    <w:basedOn w:val="None"/>
    <w:rsid w:val="009F6703"/>
    <w:rPr>
      <w:color w:val="000000"/>
      <w:sz w:val="24"/>
      <w:szCs w:val="24"/>
      <w:u w:val="single" w:color="B66008"/>
      <w:lang w:val="en-US"/>
    </w:rPr>
  </w:style>
  <w:style w:type="numbering" w:customStyle="1" w:styleId="List115">
    <w:name w:val="List 115"/>
    <w:basedOn w:val="ImportedStyle114"/>
    <w:rsid w:val="009F6703"/>
    <w:pPr>
      <w:numPr>
        <w:numId w:val="116"/>
      </w:numPr>
    </w:pPr>
  </w:style>
  <w:style w:type="numbering" w:customStyle="1" w:styleId="ImportedStyle114">
    <w:name w:val="Imported Style 114"/>
    <w:rsid w:val="009F6703"/>
  </w:style>
  <w:style w:type="character" w:customStyle="1" w:styleId="Hyperlink1">
    <w:name w:val="Hyperlink.1"/>
    <w:basedOn w:val="None"/>
    <w:rsid w:val="009F6703"/>
    <w:rPr>
      <w:rFonts w:ascii="Book Antiqua" w:eastAsia="Book Antiqua" w:hAnsi="Book Antiqua" w:cs="Book Antiqua"/>
      <w:i/>
      <w:iCs/>
      <w:color w:val="000000"/>
      <w:sz w:val="24"/>
      <w:szCs w:val="24"/>
      <w:u w:color="000000"/>
      <w:lang w:val="en-US"/>
    </w:rPr>
  </w:style>
  <w:style w:type="numbering" w:customStyle="1" w:styleId="List116">
    <w:name w:val="List 116"/>
    <w:basedOn w:val="ImportedStyle115"/>
    <w:rsid w:val="009F6703"/>
    <w:pPr>
      <w:numPr>
        <w:numId w:val="117"/>
      </w:numPr>
    </w:pPr>
  </w:style>
  <w:style w:type="numbering" w:customStyle="1" w:styleId="ImportedStyle115">
    <w:name w:val="Imported Style 115"/>
    <w:rsid w:val="009F6703"/>
  </w:style>
  <w:style w:type="numbering" w:customStyle="1" w:styleId="List117">
    <w:name w:val="List 117"/>
    <w:basedOn w:val="ImportedStyle116"/>
    <w:rsid w:val="009F6703"/>
    <w:pPr>
      <w:numPr>
        <w:numId w:val="118"/>
      </w:numPr>
    </w:pPr>
  </w:style>
  <w:style w:type="numbering" w:customStyle="1" w:styleId="ImportedStyle116">
    <w:name w:val="Imported Style 116"/>
    <w:rsid w:val="009F6703"/>
  </w:style>
  <w:style w:type="numbering" w:customStyle="1" w:styleId="List118">
    <w:name w:val="List 118"/>
    <w:basedOn w:val="ImportedStyle117"/>
    <w:rsid w:val="009F6703"/>
    <w:pPr>
      <w:numPr>
        <w:numId w:val="119"/>
      </w:numPr>
    </w:pPr>
  </w:style>
  <w:style w:type="numbering" w:customStyle="1" w:styleId="ImportedStyle117">
    <w:name w:val="Imported Style 117"/>
    <w:rsid w:val="009F6703"/>
  </w:style>
  <w:style w:type="numbering" w:customStyle="1" w:styleId="List119">
    <w:name w:val="List 119"/>
    <w:basedOn w:val="ImportedStyle118"/>
    <w:rsid w:val="009F6703"/>
    <w:pPr>
      <w:numPr>
        <w:numId w:val="120"/>
      </w:numPr>
    </w:pPr>
  </w:style>
  <w:style w:type="numbering" w:customStyle="1" w:styleId="ImportedStyle118">
    <w:name w:val="Imported Style 118"/>
    <w:rsid w:val="009F6703"/>
  </w:style>
  <w:style w:type="numbering" w:customStyle="1" w:styleId="List120">
    <w:name w:val="List 120"/>
    <w:basedOn w:val="ImportedStyle119"/>
    <w:rsid w:val="009F6703"/>
    <w:pPr>
      <w:numPr>
        <w:numId w:val="121"/>
      </w:numPr>
    </w:pPr>
  </w:style>
  <w:style w:type="numbering" w:customStyle="1" w:styleId="ImportedStyle119">
    <w:name w:val="Imported Style 119"/>
    <w:rsid w:val="009F6703"/>
  </w:style>
  <w:style w:type="numbering" w:customStyle="1" w:styleId="List121">
    <w:name w:val="List 121"/>
    <w:basedOn w:val="ImportedStyle120"/>
    <w:rsid w:val="009F6703"/>
    <w:pPr>
      <w:numPr>
        <w:numId w:val="122"/>
      </w:numPr>
    </w:pPr>
  </w:style>
  <w:style w:type="numbering" w:customStyle="1" w:styleId="ImportedStyle120">
    <w:name w:val="Imported Style 120"/>
    <w:rsid w:val="009F6703"/>
  </w:style>
  <w:style w:type="numbering" w:customStyle="1" w:styleId="List122">
    <w:name w:val="List 122"/>
    <w:basedOn w:val="ImportedStyle121"/>
    <w:rsid w:val="009F6703"/>
    <w:pPr>
      <w:numPr>
        <w:numId w:val="411"/>
      </w:numPr>
    </w:pPr>
  </w:style>
  <w:style w:type="numbering" w:customStyle="1" w:styleId="ImportedStyle121">
    <w:name w:val="Imported Style 121"/>
    <w:rsid w:val="009F6703"/>
  </w:style>
  <w:style w:type="numbering" w:customStyle="1" w:styleId="List123">
    <w:name w:val="List 123"/>
    <w:basedOn w:val="ImportedStyle122"/>
    <w:rsid w:val="009F6703"/>
    <w:pPr>
      <w:numPr>
        <w:numId w:val="123"/>
      </w:numPr>
    </w:pPr>
  </w:style>
  <w:style w:type="numbering" w:customStyle="1" w:styleId="ImportedStyle122">
    <w:name w:val="Imported Style 122"/>
    <w:rsid w:val="009F6703"/>
  </w:style>
  <w:style w:type="numbering" w:customStyle="1" w:styleId="List124">
    <w:name w:val="List 124"/>
    <w:basedOn w:val="ImportedStyle123"/>
    <w:rsid w:val="009F6703"/>
    <w:pPr>
      <w:numPr>
        <w:numId w:val="124"/>
      </w:numPr>
    </w:pPr>
  </w:style>
  <w:style w:type="numbering" w:customStyle="1" w:styleId="ImportedStyle123">
    <w:name w:val="Imported Style 123"/>
    <w:rsid w:val="009F6703"/>
  </w:style>
  <w:style w:type="numbering" w:customStyle="1" w:styleId="List125">
    <w:name w:val="List 125"/>
    <w:basedOn w:val="ImportedStyle124"/>
    <w:rsid w:val="009F6703"/>
    <w:pPr>
      <w:numPr>
        <w:numId w:val="125"/>
      </w:numPr>
    </w:pPr>
  </w:style>
  <w:style w:type="numbering" w:customStyle="1" w:styleId="ImportedStyle124">
    <w:name w:val="Imported Style 124"/>
    <w:rsid w:val="009F6703"/>
  </w:style>
  <w:style w:type="numbering" w:customStyle="1" w:styleId="List126">
    <w:name w:val="List 126"/>
    <w:basedOn w:val="ImportedStyle125"/>
    <w:rsid w:val="009F6703"/>
    <w:pPr>
      <w:numPr>
        <w:numId w:val="126"/>
      </w:numPr>
    </w:pPr>
  </w:style>
  <w:style w:type="numbering" w:customStyle="1" w:styleId="ImportedStyle125">
    <w:name w:val="Imported Style 125"/>
    <w:rsid w:val="009F6703"/>
  </w:style>
  <w:style w:type="numbering" w:customStyle="1" w:styleId="List127">
    <w:name w:val="List 127"/>
    <w:basedOn w:val="ImportedStyle126"/>
    <w:rsid w:val="009F6703"/>
    <w:pPr>
      <w:numPr>
        <w:numId w:val="127"/>
      </w:numPr>
    </w:pPr>
  </w:style>
  <w:style w:type="numbering" w:customStyle="1" w:styleId="ImportedStyle126">
    <w:name w:val="Imported Style 126"/>
    <w:rsid w:val="009F6703"/>
  </w:style>
  <w:style w:type="numbering" w:customStyle="1" w:styleId="List128">
    <w:name w:val="List 128"/>
    <w:basedOn w:val="ImportedStyle127"/>
    <w:rsid w:val="009F6703"/>
    <w:pPr>
      <w:numPr>
        <w:numId w:val="128"/>
      </w:numPr>
    </w:pPr>
  </w:style>
  <w:style w:type="numbering" w:customStyle="1" w:styleId="ImportedStyle127">
    <w:name w:val="Imported Style 127"/>
    <w:rsid w:val="009F6703"/>
  </w:style>
  <w:style w:type="numbering" w:customStyle="1" w:styleId="List129">
    <w:name w:val="List 129"/>
    <w:basedOn w:val="ImportedStyle128"/>
    <w:rsid w:val="009F6703"/>
    <w:pPr>
      <w:numPr>
        <w:numId w:val="129"/>
      </w:numPr>
    </w:pPr>
  </w:style>
  <w:style w:type="numbering" w:customStyle="1" w:styleId="ImportedStyle128">
    <w:name w:val="Imported Style 128"/>
    <w:rsid w:val="009F6703"/>
  </w:style>
  <w:style w:type="numbering" w:customStyle="1" w:styleId="List130">
    <w:name w:val="List 130"/>
    <w:basedOn w:val="ImportedStyle129"/>
    <w:rsid w:val="009F6703"/>
    <w:pPr>
      <w:numPr>
        <w:numId w:val="130"/>
      </w:numPr>
    </w:pPr>
  </w:style>
  <w:style w:type="numbering" w:customStyle="1" w:styleId="ImportedStyle129">
    <w:name w:val="Imported Style 129"/>
    <w:rsid w:val="009F6703"/>
  </w:style>
  <w:style w:type="numbering" w:customStyle="1" w:styleId="List131">
    <w:name w:val="List 131"/>
    <w:basedOn w:val="ImportedStyle130"/>
    <w:rsid w:val="009F6703"/>
    <w:pPr>
      <w:numPr>
        <w:numId w:val="250"/>
      </w:numPr>
    </w:pPr>
  </w:style>
  <w:style w:type="numbering" w:customStyle="1" w:styleId="ImportedStyle130">
    <w:name w:val="Imported Style 130"/>
    <w:rsid w:val="009F6703"/>
  </w:style>
  <w:style w:type="numbering" w:customStyle="1" w:styleId="List132">
    <w:name w:val="List 132"/>
    <w:basedOn w:val="ImportedStyle131"/>
    <w:rsid w:val="009F6703"/>
    <w:pPr>
      <w:numPr>
        <w:numId w:val="132"/>
      </w:numPr>
    </w:pPr>
  </w:style>
  <w:style w:type="numbering" w:customStyle="1" w:styleId="ImportedStyle131">
    <w:name w:val="Imported Style 131"/>
    <w:rsid w:val="009F6703"/>
  </w:style>
  <w:style w:type="numbering" w:customStyle="1" w:styleId="List133">
    <w:name w:val="List 133"/>
    <w:basedOn w:val="ImportedStyle132"/>
    <w:rsid w:val="009F6703"/>
    <w:pPr>
      <w:numPr>
        <w:numId w:val="133"/>
      </w:numPr>
    </w:pPr>
  </w:style>
  <w:style w:type="numbering" w:customStyle="1" w:styleId="ImportedStyle132">
    <w:name w:val="Imported Style 132"/>
    <w:rsid w:val="009F6703"/>
  </w:style>
  <w:style w:type="numbering" w:customStyle="1" w:styleId="List134">
    <w:name w:val="List 134"/>
    <w:basedOn w:val="ImportedStyle133"/>
    <w:rsid w:val="009F6703"/>
    <w:pPr>
      <w:numPr>
        <w:numId w:val="134"/>
      </w:numPr>
    </w:pPr>
  </w:style>
  <w:style w:type="numbering" w:customStyle="1" w:styleId="ImportedStyle133">
    <w:name w:val="Imported Style 133"/>
    <w:rsid w:val="009F6703"/>
  </w:style>
  <w:style w:type="numbering" w:customStyle="1" w:styleId="List135">
    <w:name w:val="List 135"/>
    <w:basedOn w:val="ImportedStyle134"/>
    <w:rsid w:val="009F6703"/>
    <w:pPr>
      <w:numPr>
        <w:numId w:val="135"/>
      </w:numPr>
    </w:pPr>
  </w:style>
  <w:style w:type="numbering" w:customStyle="1" w:styleId="ImportedStyle134">
    <w:name w:val="Imported Style 134"/>
    <w:rsid w:val="009F6703"/>
  </w:style>
  <w:style w:type="numbering" w:customStyle="1" w:styleId="List136">
    <w:name w:val="List 136"/>
    <w:basedOn w:val="ImportedStyle135"/>
    <w:rsid w:val="009F6703"/>
    <w:pPr>
      <w:numPr>
        <w:numId w:val="136"/>
      </w:numPr>
    </w:pPr>
  </w:style>
  <w:style w:type="numbering" w:customStyle="1" w:styleId="ImportedStyle135">
    <w:name w:val="Imported Style 135"/>
    <w:rsid w:val="009F6703"/>
  </w:style>
  <w:style w:type="numbering" w:customStyle="1" w:styleId="List137">
    <w:name w:val="List 137"/>
    <w:basedOn w:val="ImportedStyle136"/>
    <w:rsid w:val="009F6703"/>
    <w:pPr>
      <w:numPr>
        <w:numId w:val="137"/>
      </w:numPr>
    </w:pPr>
  </w:style>
  <w:style w:type="numbering" w:customStyle="1" w:styleId="ImportedStyle136">
    <w:name w:val="Imported Style 136"/>
    <w:rsid w:val="009F6703"/>
  </w:style>
  <w:style w:type="numbering" w:customStyle="1" w:styleId="List138">
    <w:name w:val="List 138"/>
    <w:basedOn w:val="ImportedStyle137"/>
    <w:rsid w:val="009F6703"/>
    <w:pPr>
      <w:numPr>
        <w:numId w:val="138"/>
      </w:numPr>
    </w:pPr>
  </w:style>
  <w:style w:type="numbering" w:customStyle="1" w:styleId="ImportedStyle137">
    <w:name w:val="Imported Style 137"/>
    <w:rsid w:val="009F6703"/>
  </w:style>
  <w:style w:type="numbering" w:customStyle="1" w:styleId="List139">
    <w:name w:val="List 139"/>
    <w:basedOn w:val="ImportedStyle138"/>
    <w:rsid w:val="009F6703"/>
    <w:pPr>
      <w:numPr>
        <w:numId w:val="139"/>
      </w:numPr>
    </w:pPr>
  </w:style>
  <w:style w:type="numbering" w:customStyle="1" w:styleId="ImportedStyle138">
    <w:name w:val="Imported Style 138"/>
    <w:rsid w:val="009F6703"/>
  </w:style>
  <w:style w:type="numbering" w:customStyle="1" w:styleId="List140">
    <w:name w:val="List 140"/>
    <w:basedOn w:val="ImportedStyle139"/>
    <w:rsid w:val="009F6703"/>
    <w:pPr>
      <w:numPr>
        <w:numId w:val="140"/>
      </w:numPr>
    </w:pPr>
  </w:style>
  <w:style w:type="numbering" w:customStyle="1" w:styleId="ImportedStyle139">
    <w:name w:val="Imported Style 139"/>
    <w:rsid w:val="009F6703"/>
  </w:style>
  <w:style w:type="numbering" w:customStyle="1" w:styleId="List141">
    <w:name w:val="List 141"/>
    <w:basedOn w:val="ImportedStyle140"/>
    <w:rsid w:val="009F6703"/>
    <w:pPr>
      <w:numPr>
        <w:numId w:val="141"/>
      </w:numPr>
    </w:pPr>
  </w:style>
  <w:style w:type="numbering" w:customStyle="1" w:styleId="ImportedStyle140">
    <w:name w:val="Imported Style 140"/>
    <w:rsid w:val="009F6703"/>
  </w:style>
  <w:style w:type="numbering" w:customStyle="1" w:styleId="List142">
    <w:name w:val="List 142"/>
    <w:basedOn w:val="ImportedStyle141"/>
    <w:rsid w:val="009F6703"/>
    <w:pPr>
      <w:numPr>
        <w:numId w:val="142"/>
      </w:numPr>
    </w:pPr>
  </w:style>
  <w:style w:type="numbering" w:customStyle="1" w:styleId="ImportedStyle141">
    <w:name w:val="Imported Style 141"/>
    <w:rsid w:val="009F6703"/>
  </w:style>
  <w:style w:type="numbering" w:customStyle="1" w:styleId="List143">
    <w:name w:val="List 143"/>
    <w:basedOn w:val="ImportedStyle142"/>
    <w:rsid w:val="009F6703"/>
    <w:pPr>
      <w:numPr>
        <w:numId w:val="143"/>
      </w:numPr>
    </w:pPr>
  </w:style>
  <w:style w:type="numbering" w:customStyle="1" w:styleId="ImportedStyle142">
    <w:name w:val="Imported Style 142"/>
    <w:rsid w:val="009F6703"/>
  </w:style>
  <w:style w:type="numbering" w:customStyle="1" w:styleId="List144">
    <w:name w:val="List 144"/>
    <w:basedOn w:val="ImportedStyle143"/>
    <w:rsid w:val="009F6703"/>
    <w:pPr>
      <w:numPr>
        <w:numId w:val="144"/>
      </w:numPr>
    </w:pPr>
  </w:style>
  <w:style w:type="numbering" w:customStyle="1" w:styleId="ImportedStyle143">
    <w:name w:val="Imported Style 143"/>
    <w:rsid w:val="009F6703"/>
  </w:style>
  <w:style w:type="numbering" w:customStyle="1" w:styleId="List145">
    <w:name w:val="List 145"/>
    <w:basedOn w:val="ImportedStyle144"/>
    <w:rsid w:val="009F6703"/>
    <w:pPr>
      <w:numPr>
        <w:numId w:val="145"/>
      </w:numPr>
    </w:pPr>
  </w:style>
  <w:style w:type="numbering" w:customStyle="1" w:styleId="ImportedStyle144">
    <w:name w:val="Imported Style 144"/>
    <w:rsid w:val="009F6703"/>
  </w:style>
  <w:style w:type="numbering" w:customStyle="1" w:styleId="List146">
    <w:name w:val="List 146"/>
    <w:basedOn w:val="ImportedStyle145"/>
    <w:rsid w:val="009F6703"/>
    <w:pPr>
      <w:numPr>
        <w:numId w:val="146"/>
      </w:numPr>
    </w:pPr>
  </w:style>
  <w:style w:type="numbering" w:customStyle="1" w:styleId="ImportedStyle145">
    <w:name w:val="Imported Style 145"/>
    <w:rsid w:val="009F6703"/>
  </w:style>
  <w:style w:type="numbering" w:customStyle="1" w:styleId="List147">
    <w:name w:val="List 147"/>
    <w:basedOn w:val="ImportedStyle146"/>
    <w:rsid w:val="009F6703"/>
    <w:pPr>
      <w:numPr>
        <w:numId w:val="147"/>
      </w:numPr>
    </w:pPr>
  </w:style>
  <w:style w:type="numbering" w:customStyle="1" w:styleId="ImportedStyle146">
    <w:name w:val="Imported Style 146"/>
    <w:rsid w:val="009F6703"/>
  </w:style>
  <w:style w:type="numbering" w:customStyle="1" w:styleId="List148">
    <w:name w:val="List 148"/>
    <w:basedOn w:val="ImportedStyle147"/>
    <w:rsid w:val="009F6703"/>
    <w:pPr>
      <w:numPr>
        <w:numId w:val="148"/>
      </w:numPr>
    </w:pPr>
  </w:style>
  <w:style w:type="numbering" w:customStyle="1" w:styleId="ImportedStyle147">
    <w:name w:val="Imported Style 147"/>
    <w:rsid w:val="009F6703"/>
  </w:style>
  <w:style w:type="numbering" w:customStyle="1" w:styleId="List149">
    <w:name w:val="List 149"/>
    <w:basedOn w:val="ImportedStyle148"/>
    <w:rsid w:val="009F6703"/>
    <w:pPr>
      <w:numPr>
        <w:numId w:val="149"/>
      </w:numPr>
    </w:pPr>
  </w:style>
  <w:style w:type="numbering" w:customStyle="1" w:styleId="ImportedStyle148">
    <w:name w:val="Imported Style 148"/>
    <w:rsid w:val="009F6703"/>
  </w:style>
  <w:style w:type="numbering" w:customStyle="1" w:styleId="List150">
    <w:name w:val="List 150"/>
    <w:basedOn w:val="ImportedStyle149"/>
    <w:rsid w:val="009F6703"/>
    <w:pPr>
      <w:numPr>
        <w:numId w:val="150"/>
      </w:numPr>
    </w:pPr>
  </w:style>
  <w:style w:type="numbering" w:customStyle="1" w:styleId="ImportedStyle149">
    <w:name w:val="Imported Style 149"/>
    <w:rsid w:val="009F6703"/>
  </w:style>
  <w:style w:type="numbering" w:customStyle="1" w:styleId="List151">
    <w:name w:val="List 151"/>
    <w:basedOn w:val="ImportedStyle150"/>
    <w:rsid w:val="009F6703"/>
    <w:pPr>
      <w:numPr>
        <w:numId w:val="151"/>
      </w:numPr>
    </w:pPr>
  </w:style>
  <w:style w:type="numbering" w:customStyle="1" w:styleId="ImportedStyle150">
    <w:name w:val="Imported Style 150"/>
    <w:rsid w:val="009F6703"/>
  </w:style>
  <w:style w:type="numbering" w:customStyle="1" w:styleId="List152">
    <w:name w:val="List 152"/>
    <w:basedOn w:val="ImportedStyle151"/>
    <w:rsid w:val="009F6703"/>
    <w:pPr>
      <w:numPr>
        <w:numId w:val="152"/>
      </w:numPr>
    </w:pPr>
  </w:style>
  <w:style w:type="numbering" w:customStyle="1" w:styleId="ImportedStyle151">
    <w:name w:val="Imported Style 151"/>
    <w:rsid w:val="009F6703"/>
  </w:style>
  <w:style w:type="character" w:customStyle="1" w:styleId="Hyperlink2">
    <w:name w:val="Hyperlink.2"/>
    <w:basedOn w:val="None"/>
    <w:rsid w:val="009F6703"/>
    <w:rPr>
      <w:rFonts w:ascii="Book Antiqua" w:eastAsia="Book Antiqua" w:hAnsi="Book Antiqua" w:cs="Book Antiqua"/>
      <w:color w:val="000000"/>
      <w:sz w:val="22"/>
      <w:szCs w:val="22"/>
      <w:u w:color="000000"/>
      <w:lang w:val="en-US"/>
    </w:rPr>
  </w:style>
  <w:style w:type="numbering" w:customStyle="1" w:styleId="List153">
    <w:name w:val="List 153"/>
    <w:basedOn w:val="ImportedStyle151"/>
    <w:rsid w:val="009F6703"/>
    <w:pPr>
      <w:numPr>
        <w:numId w:val="153"/>
      </w:numPr>
    </w:pPr>
  </w:style>
  <w:style w:type="numbering" w:customStyle="1" w:styleId="List154">
    <w:name w:val="List 154"/>
    <w:basedOn w:val="ImportedStyle152"/>
    <w:rsid w:val="009F6703"/>
    <w:pPr>
      <w:numPr>
        <w:numId w:val="154"/>
      </w:numPr>
    </w:pPr>
  </w:style>
  <w:style w:type="numbering" w:customStyle="1" w:styleId="ImportedStyle152">
    <w:name w:val="Imported Style 152"/>
    <w:rsid w:val="009F6703"/>
  </w:style>
  <w:style w:type="numbering" w:customStyle="1" w:styleId="List155">
    <w:name w:val="List 155"/>
    <w:basedOn w:val="ImportedStyle153"/>
    <w:rsid w:val="009F6703"/>
    <w:pPr>
      <w:numPr>
        <w:numId w:val="155"/>
      </w:numPr>
    </w:pPr>
  </w:style>
  <w:style w:type="numbering" w:customStyle="1" w:styleId="ImportedStyle153">
    <w:name w:val="Imported Style 153"/>
    <w:rsid w:val="009F6703"/>
  </w:style>
  <w:style w:type="numbering" w:customStyle="1" w:styleId="List156">
    <w:name w:val="List 156"/>
    <w:basedOn w:val="ImportedStyle154"/>
    <w:rsid w:val="009F6703"/>
    <w:pPr>
      <w:numPr>
        <w:numId w:val="156"/>
      </w:numPr>
    </w:pPr>
  </w:style>
  <w:style w:type="numbering" w:customStyle="1" w:styleId="ImportedStyle154">
    <w:name w:val="Imported Style 154"/>
    <w:rsid w:val="009F6703"/>
  </w:style>
  <w:style w:type="numbering" w:customStyle="1" w:styleId="List157">
    <w:name w:val="List 157"/>
    <w:basedOn w:val="ImportedStyle155"/>
    <w:rsid w:val="009F6703"/>
    <w:pPr>
      <w:numPr>
        <w:numId w:val="157"/>
      </w:numPr>
    </w:pPr>
  </w:style>
  <w:style w:type="numbering" w:customStyle="1" w:styleId="ImportedStyle155">
    <w:name w:val="Imported Style 155"/>
    <w:rsid w:val="009F6703"/>
  </w:style>
  <w:style w:type="numbering" w:customStyle="1" w:styleId="List158">
    <w:name w:val="List 158"/>
    <w:basedOn w:val="ImportedStyle156"/>
    <w:rsid w:val="009F6703"/>
    <w:pPr>
      <w:numPr>
        <w:numId w:val="158"/>
      </w:numPr>
    </w:pPr>
  </w:style>
  <w:style w:type="numbering" w:customStyle="1" w:styleId="ImportedStyle156">
    <w:name w:val="Imported Style 156"/>
    <w:rsid w:val="009F6703"/>
  </w:style>
  <w:style w:type="numbering" w:customStyle="1" w:styleId="List159">
    <w:name w:val="List 159"/>
    <w:basedOn w:val="ImportedStyle157"/>
    <w:rsid w:val="009F6703"/>
    <w:pPr>
      <w:numPr>
        <w:numId w:val="159"/>
      </w:numPr>
    </w:pPr>
  </w:style>
  <w:style w:type="numbering" w:customStyle="1" w:styleId="ImportedStyle157">
    <w:name w:val="Imported Style 157"/>
    <w:rsid w:val="009F6703"/>
  </w:style>
  <w:style w:type="numbering" w:customStyle="1" w:styleId="List160">
    <w:name w:val="List 160"/>
    <w:basedOn w:val="ImportedStyle158"/>
    <w:rsid w:val="009F6703"/>
    <w:pPr>
      <w:numPr>
        <w:numId w:val="160"/>
      </w:numPr>
    </w:pPr>
  </w:style>
  <w:style w:type="numbering" w:customStyle="1" w:styleId="ImportedStyle158">
    <w:name w:val="Imported Style 158"/>
    <w:rsid w:val="009F6703"/>
  </w:style>
  <w:style w:type="numbering" w:customStyle="1" w:styleId="List161">
    <w:name w:val="List 161"/>
    <w:basedOn w:val="ImportedStyle159"/>
    <w:rsid w:val="009F6703"/>
    <w:pPr>
      <w:numPr>
        <w:numId w:val="161"/>
      </w:numPr>
    </w:pPr>
  </w:style>
  <w:style w:type="numbering" w:customStyle="1" w:styleId="ImportedStyle159">
    <w:name w:val="Imported Style 159"/>
    <w:rsid w:val="009F6703"/>
  </w:style>
  <w:style w:type="numbering" w:customStyle="1" w:styleId="List162">
    <w:name w:val="List 162"/>
    <w:basedOn w:val="ImportedStyle160"/>
    <w:rsid w:val="009F6703"/>
    <w:pPr>
      <w:numPr>
        <w:numId w:val="162"/>
      </w:numPr>
    </w:pPr>
  </w:style>
  <w:style w:type="numbering" w:customStyle="1" w:styleId="ImportedStyle160">
    <w:name w:val="Imported Style 160"/>
    <w:rsid w:val="009F6703"/>
  </w:style>
  <w:style w:type="numbering" w:customStyle="1" w:styleId="List163">
    <w:name w:val="List 163"/>
    <w:basedOn w:val="ImportedStyle161"/>
    <w:rsid w:val="009F6703"/>
    <w:pPr>
      <w:numPr>
        <w:numId w:val="163"/>
      </w:numPr>
    </w:pPr>
  </w:style>
  <w:style w:type="numbering" w:customStyle="1" w:styleId="ImportedStyle161">
    <w:name w:val="Imported Style 161"/>
    <w:rsid w:val="009F6703"/>
  </w:style>
  <w:style w:type="numbering" w:customStyle="1" w:styleId="List164">
    <w:name w:val="List 164"/>
    <w:basedOn w:val="ImportedStyle162"/>
    <w:rsid w:val="009F6703"/>
    <w:pPr>
      <w:numPr>
        <w:numId w:val="164"/>
      </w:numPr>
    </w:pPr>
  </w:style>
  <w:style w:type="numbering" w:customStyle="1" w:styleId="ImportedStyle162">
    <w:name w:val="Imported Style 162"/>
    <w:rsid w:val="009F6703"/>
  </w:style>
  <w:style w:type="numbering" w:customStyle="1" w:styleId="Numbered">
    <w:name w:val="Numbered"/>
    <w:rsid w:val="009F6703"/>
    <w:pPr>
      <w:numPr>
        <w:numId w:val="407"/>
      </w:numPr>
    </w:pPr>
  </w:style>
  <w:style w:type="numbering" w:customStyle="1" w:styleId="List165">
    <w:name w:val="List 165"/>
    <w:basedOn w:val="ImportedStyle163"/>
    <w:rsid w:val="009F6703"/>
    <w:pPr>
      <w:numPr>
        <w:numId w:val="166"/>
      </w:numPr>
    </w:pPr>
  </w:style>
  <w:style w:type="numbering" w:customStyle="1" w:styleId="ImportedStyle163">
    <w:name w:val="Imported Style 163"/>
    <w:rsid w:val="009F6703"/>
  </w:style>
  <w:style w:type="numbering" w:customStyle="1" w:styleId="List166">
    <w:name w:val="List 166"/>
    <w:basedOn w:val="ImportedStyle164"/>
    <w:rsid w:val="009F6703"/>
    <w:pPr>
      <w:numPr>
        <w:numId w:val="167"/>
      </w:numPr>
    </w:pPr>
  </w:style>
  <w:style w:type="numbering" w:customStyle="1" w:styleId="ImportedStyle164">
    <w:name w:val="Imported Style 164"/>
    <w:rsid w:val="009F6703"/>
  </w:style>
  <w:style w:type="numbering" w:customStyle="1" w:styleId="List167">
    <w:name w:val="List 167"/>
    <w:basedOn w:val="ImportedStyle165"/>
    <w:rsid w:val="009F6703"/>
    <w:pPr>
      <w:numPr>
        <w:numId w:val="168"/>
      </w:numPr>
    </w:pPr>
  </w:style>
  <w:style w:type="numbering" w:customStyle="1" w:styleId="ImportedStyle165">
    <w:name w:val="Imported Style 165"/>
    <w:rsid w:val="009F6703"/>
  </w:style>
  <w:style w:type="numbering" w:customStyle="1" w:styleId="List168">
    <w:name w:val="List 168"/>
    <w:basedOn w:val="ImportedStyle166"/>
    <w:rsid w:val="009F6703"/>
    <w:pPr>
      <w:numPr>
        <w:numId w:val="169"/>
      </w:numPr>
    </w:pPr>
  </w:style>
  <w:style w:type="numbering" w:customStyle="1" w:styleId="ImportedStyle166">
    <w:name w:val="Imported Style 166"/>
    <w:rsid w:val="009F6703"/>
  </w:style>
  <w:style w:type="numbering" w:customStyle="1" w:styleId="List169">
    <w:name w:val="List 169"/>
    <w:basedOn w:val="ImportedStyle167"/>
    <w:rsid w:val="009F6703"/>
    <w:pPr>
      <w:numPr>
        <w:numId w:val="170"/>
      </w:numPr>
    </w:pPr>
  </w:style>
  <w:style w:type="numbering" w:customStyle="1" w:styleId="ImportedStyle167">
    <w:name w:val="Imported Style 167"/>
    <w:rsid w:val="009F6703"/>
  </w:style>
  <w:style w:type="numbering" w:customStyle="1" w:styleId="List170">
    <w:name w:val="List 170"/>
    <w:basedOn w:val="ImportedStyle168"/>
    <w:rsid w:val="009F6703"/>
    <w:pPr>
      <w:numPr>
        <w:numId w:val="171"/>
      </w:numPr>
    </w:pPr>
  </w:style>
  <w:style w:type="numbering" w:customStyle="1" w:styleId="ImportedStyle168">
    <w:name w:val="Imported Style 168"/>
    <w:rsid w:val="009F6703"/>
  </w:style>
  <w:style w:type="numbering" w:customStyle="1" w:styleId="List171">
    <w:name w:val="List 171"/>
    <w:basedOn w:val="ImportedStyle169"/>
    <w:rsid w:val="009F6703"/>
    <w:pPr>
      <w:numPr>
        <w:numId w:val="172"/>
      </w:numPr>
    </w:pPr>
  </w:style>
  <w:style w:type="numbering" w:customStyle="1" w:styleId="ImportedStyle169">
    <w:name w:val="Imported Style 169"/>
    <w:rsid w:val="009F6703"/>
  </w:style>
  <w:style w:type="numbering" w:customStyle="1" w:styleId="List172">
    <w:name w:val="List 172"/>
    <w:basedOn w:val="ImportedStyle170"/>
    <w:rsid w:val="009F6703"/>
    <w:pPr>
      <w:numPr>
        <w:numId w:val="173"/>
      </w:numPr>
    </w:pPr>
  </w:style>
  <w:style w:type="numbering" w:customStyle="1" w:styleId="ImportedStyle170">
    <w:name w:val="Imported Style 170"/>
    <w:rsid w:val="009F6703"/>
  </w:style>
  <w:style w:type="numbering" w:customStyle="1" w:styleId="List173">
    <w:name w:val="List 173"/>
    <w:basedOn w:val="ImportedStyle171"/>
    <w:rsid w:val="009F6703"/>
    <w:pPr>
      <w:numPr>
        <w:numId w:val="174"/>
      </w:numPr>
    </w:pPr>
  </w:style>
  <w:style w:type="numbering" w:customStyle="1" w:styleId="ImportedStyle171">
    <w:name w:val="Imported Style 171"/>
    <w:rsid w:val="009F6703"/>
  </w:style>
  <w:style w:type="numbering" w:customStyle="1" w:styleId="List174">
    <w:name w:val="List 174"/>
    <w:basedOn w:val="ImportedStyle172"/>
    <w:rsid w:val="009F6703"/>
    <w:pPr>
      <w:numPr>
        <w:numId w:val="175"/>
      </w:numPr>
    </w:pPr>
  </w:style>
  <w:style w:type="numbering" w:customStyle="1" w:styleId="ImportedStyle172">
    <w:name w:val="Imported Style 172"/>
    <w:rsid w:val="009F6703"/>
  </w:style>
  <w:style w:type="numbering" w:customStyle="1" w:styleId="List175">
    <w:name w:val="List 175"/>
    <w:basedOn w:val="ImportedStyle173"/>
    <w:rsid w:val="009F6703"/>
    <w:pPr>
      <w:numPr>
        <w:numId w:val="176"/>
      </w:numPr>
    </w:pPr>
  </w:style>
  <w:style w:type="numbering" w:customStyle="1" w:styleId="ImportedStyle173">
    <w:name w:val="Imported Style 173"/>
    <w:rsid w:val="009F6703"/>
  </w:style>
  <w:style w:type="numbering" w:customStyle="1" w:styleId="List176">
    <w:name w:val="List 176"/>
    <w:basedOn w:val="ImportedStyle174"/>
    <w:rsid w:val="009F6703"/>
    <w:pPr>
      <w:numPr>
        <w:numId w:val="177"/>
      </w:numPr>
    </w:pPr>
  </w:style>
  <w:style w:type="numbering" w:customStyle="1" w:styleId="ImportedStyle174">
    <w:name w:val="Imported Style 174"/>
    <w:rsid w:val="009F6703"/>
  </w:style>
  <w:style w:type="numbering" w:customStyle="1" w:styleId="List177">
    <w:name w:val="List 177"/>
    <w:basedOn w:val="ImportedStyle175"/>
    <w:rsid w:val="009F6703"/>
    <w:pPr>
      <w:numPr>
        <w:numId w:val="178"/>
      </w:numPr>
    </w:pPr>
  </w:style>
  <w:style w:type="numbering" w:customStyle="1" w:styleId="ImportedStyle175">
    <w:name w:val="Imported Style 175"/>
    <w:rsid w:val="009F6703"/>
  </w:style>
  <w:style w:type="numbering" w:customStyle="1" w:styleId="List178">
    <w:name w:val="List 178"/>
    <w:basedOn w:val="ImportedStyle176"/>
    <w:rsid w:val="009F6703"/>
    <w:pPr>
      <w:numPr>
        <w:numId w:val="413"/>
      </w:numPr>
    </w:pPr>
  </w:style>
  <w:style w:type="numbering" w:customStyle="1" w:styleId="ImportedStyle176">
    <w:name w:val="Imported Style 176"/>
    <w:rsid w:val="009F6703"/>
  </w:style>
  <w:style w:type="numbering" w:customStyle="1" w:styleId="List179">
    <w:name w:val="List 179"/>
    <w:basedOn w:val="ImportedStyle177"/>
    <w:rsid w:val="009F6703"/>
    <w:pPr>
      <w:numPr>
        <w:numId w:val="180"/>
      </w:numPr>
    </w:pPr>
  </w:style>
  <w:style w:type="numbering" w:customStyle="1" w:styleId="ImportedStyle177">
    <w:name w:val="Imported Style 177"/>
    <w:rsid w:val="009F6703"/>
  </w:style>
  <w:style w:type="numbering" w:customStyle="1" w:styleId="List180">
    <w:name w:val="List 180"/>
    <w:basedOn w:val="ImportedStyle178"/>
    <w:rsid w:val="009F6703"/>
    <w:pPr>
      <w:numPr>
        <w:numId w:val="181"/>
      </w:numPr>
    </w:pPr>
  </w:style>
  <w:style w:type="numbering" w:customStyle="1" w:styleId="ImportedStyle178">
    <w:name w:val="Imported Style 178"/>
    <w:rsid w:val="009F6703"/>
  </w:style>
  <w:style w:type="numbering" w:customStyle="1" w:styleId="List181">
    <w:name w:val="List 181"/>
    <w:basedOn w:val="ImportedStyle179"/>
    <w:rsid w:val="009F6703"/>
    <w:pPr>
      <w:numPr>
        <w:numId w:val="182"/>
      </w:numPr>
    </w:pPr>
  </w:style>
  <w:style w:type="numbering" w:customStyle="1" w:styleId="ImportedStyle179">
    <w:name w:val="Imported Style 179"/>
    <w:rsid w:val="009F6703"/>
  </w:style>
  <w:style w:type="numbering" w:customStyle="1" w:styleId="List182">
    <w:name w:val="List 182"/>
    <w:basedOn w:val="ImportedStyle179"/>
    <w:rsid w:val="009F6703"/>
    <w:pPr>
      <w:numPr>
        <w:numId w:val="258"/>
      </w:numPr>
    </w:pPr>
  </w:style>
  <w:style w:type="numbering" w:customStyle="1" w:styleId="List183">
    <w:name w:val="List 183"/>
    <w:basedOn w:val="ImportedStyle180"/>
    <w:rsid w:val="009F6703"/>
    <w:pPr>
      <w:numPr>
        <w:numId w:val="184"/>
      </w:numPr>
    </w:pPr>
  </w:style>
  <w:style w:type="numbering" w:customStyle="1" w:styleId="ImportedStyle180">
    <w:name w:val="Imported Style 180"/>
    <w:rsid w:val="009F6703"/>
  </w:style>
  <w:style w:type="numbering" w:customStyle="1" w:styleId="List184">
    <w:name w:val="List 184"/>
    <w:basedOn w:val="ImportedStyle181"/>
    <w:rsid w:val="009F6703"/>
    <w:pPr>
      <w:numPr>
        <w:numId w:val="185"/>
      </w:numPr>
    </w:pPr>
  </w:style>
  <w:style w:type="numbering" w:customStyle="1" w:styleId="ImportedStyle181">
    <w:name w:val="Imported Style 181"/>
    <w:rsid w:val="009F6703"/>
  </w:style>
  <w:style w:type="numbering" w:customStyle="1" w:styleId="List185">
    <w:name w:val="List 185"/>
    <w:basedOn w:val="ImportedStyle182"/>
    <w:rsid w:val="009F6703"/>
    <w:pPr>
      <w:numPr>
        <w:numId w:val="186"/>
      </w:numPr>
    </w:pPr>
  </w:style>
  <w:style w:type="numbering" w:customStyle="1" w:styleId="ImportedStyle182">
    <w:name w:val="Imported Style 182"/>
    <w:rsid w:val="009F6703"/>
  </w:style>
  <w:style w:type="numbering" w:customStyle="1" w:styleId="List186">
    <w:name w:val="List 186"/>
    <w:basedOn w:val="ImportedStyle183"/>
    <w:rsid w:val="009F6703"/>
    <w:pPr>
      <w:numPr>
        <w:numId w:val="187"/>
      </w:numPr>
    </w:pPr>
  </w:style>
  <w:style w:type="numbering" w:customStyle="1" w:styleId="ImportedStyle183">
    <w:name w:val="Imported Style 183"/>
    <w:rsid w:val="009F6703"/>
  </w:style>
  <w:style w:type="numbering" w:customStyle="1" w:styleId="List187">
    <w:name w:val="List 187"/>
    <w:basedOn w:val="ImportedStyle184"/>
    <w:rsid w:val="009F6703"/>
    <w:pPr>
      <w:numPr>
        <w:numId w:val="188"/>
      </w:numPr>
    </w:pPr>
  </w:style>
  <w:style w:type="numbering" w:customStyle="1" w:styleId="ImportedStyle184">
    <w:name w:val="Imported Style 184"/>
    <w:rsid w:val="009F6703"/>
  </w:style>
  <w:style w:type="numbering" w:customStyle="1" w:styleId="List188">
    <w:name w:val="List 188"/>
    <w:basedOn w:val="ImportedStyle185"/>
    <w:rsid w:val="009F6703"/>
    <w:pPr>
      <w:numPr>
        <w:numId w:val="189"/>
      </w:numPr>
    </w:pPr>
  </w:style>
  <w:style w:type="numbering" w:customStyle="1" w:styleId="ImportedStyle185">
    <w:name w:val="Imported Style 185"/>
    <w:rsid w:val="009F6703"/>
  </w:style>
  <w:style w:type="paragraph" w:styleId="NoSpacing">
    <w:name w:val="No Spacing"/>
    <w:uiPriority w:val="1"/>
    <w:qFormat/>
    <w:rsid w:val="009F6703"/>
    <w:pPr>
      <w:widowControl w:val="0"/>
    </w:pPr>
    <w:rPr>
      <w:rFonts w:ascii="Book Antiqua" w:hAnsi="Arial Unicode MS" w:cs="Arial Unicode MS"/>
      <w:color w:val="000000"/>
      <w:sz w:val="22"/>
      <w:szCs w:val="22"/>
      <w:u w:color="000000"/>
    </w:rPr>
  </w:style>
  <w:style w:type="numbering" w:customStyle="1" w:styleId="List189">
    <w:name w:val="List 189"/>
    <w:basedOn w:val="ImportedStyle186"/>
    <w:rsid w:val="009F6703"/>
    <w:pPr>
      <w:numPr>
        <w:numId w:val="190"/>
      </w:numPr>
    </w:pPr>
  </w:style>
  <w:style w:type="numbering" w:customStyle="1" w:styleId="ImportedStyle186">
    <w:name w:val="Imported Style 186"/>
    <w:rsid w:val="009F6703"/>
  </w:style>
  <w:style w:type="numbering" w:customStyle="1" w:styleId="List190">
    <w:name w:val="List 190"/>
    <w:basedOn w:val="ImportedStyle187"/>
    <w:rsid w:val="009F6703"/>
    <w:pPr>
      <w:numPr>
        <w:numId w:val="191"/>
      </w:numPr>
    </w:pPr>
  </w:style>
  <w:style w:type="numbering" w:customStyle="1" w:styleId="ImportedStyle187">
    <w:name w:val="Imported Style 187"/>
    <w:rsid w:val="009F6703"/>
  </w:style>
  <w:style w:type="numbering" w:customStyle="1" w:styleId="List191">
    <w:name w:val="List 191"/>
    <w:basedOn w:val="ImportedStyle188"/>
    <w:rsid w:val="009F6703"/>
    <w:pPr>
      <w:numPr>
        <w:numId w:val="192"/>
      </w:numPr>
    </w:pPr>
  </w:style>
  <w:style w:type="numbering" w:customStyle="1" w:styleId="ImportedStyle188">
    <w:name w:val="Imported Style 188"/>
    <w:rsid w:val="009F6703"/>
  </w:style>
  <w:style w:type="numbering" w:customStyle="1" w:styleId="List192">
    <w:name w:val="List 192"/>
    <w:basedOn w:val="ImportedStyle189"/>
    <w:rsid w:val="009F6703"/>
    <w:pPr>
      <w:numPr>
        <w:numId w:val="193"/>
      </w:numPr>
    </w:pPr>
  </w:style>
  <w:style w:type="numbering" w:customStyle="1" w:styleId="ImportedStyle189">
    <w:name w:val="Imported Style 189"/>
    <w:rsid w:val="009F6703"/>
  </w:style>
  <w:style w:type="numbering" w:customStyle="1" w:styleId="List193">
    <w:name w:val="List 193"/>
    <w:basedOn w:val="ImportedStyle190"/>
    <w:rsid w:val="009F6703"/>
    <w:pPr>
      <w:numPr>
        <w:numId w:val="194"/>
      </w:numPr>
    </w:pPr>
  </w:style>
  <w:style w:type="numbering" w:customStyle="1" w:styleId="ImportedStyle190">
    <w:name w:val="Imported Style 190"/>
    <w:rsid w:val="009F6703"/>
  </w:style>
  <w:style w:type="numbering" w:customStyle="1" w:styleId="List194">
    <w:name w:val="List 194"/>
    <w:basedOn w:val="ImportedStyle191"/>
    <w:rsid w:val="009F6703"/>
    <w:pPr>
      <w:numPr>
        <w:numId w:val="195"/>
      </w:numPr>
    </w:pPr>
  </w:style>
  <w:style w:type="numbering" w:customStyle="1" w:styleId="ImportedStyle191">
    <w:name w:val="Imported Style 191"/>
    <w:rsid w:val="009F6703"/>
  </w:style>
  <w:style w:type="numbering" w:customStyle="1" w:styleId="List195">
    <w:name w:val="List 195"/>
    <w:basedOn w:val="ImportedStyle191"/>
    <w:rsid w:val="009F6703"/>
    <w:pPr>
      <w:numPr>
        <w:numId w:val="196"/>
      </w:numPr>
    </w:pPr>
  </w:style>
  <w:style w:type="numbering" w:customStyle="1" w:styleId="List196">
    <w:name w:val="List 196"/>
    <w:basedOn w:val="ImportedStyle192"/>
    <w:rsid w:val="009F6703"/>
    <w:pPr>
      <w:numPr>
        <w:numId w:val="197"/>
      </w:numPr>
    </w:pPr>
  </w:style>
  <w:style w:type="numbering" w:customStyle="1" w:styleId="ImportedStyle192">
    <w:name w:val="Imported Style 192"/>
    <w:rsid w:val="009F6703"/>
  </w:style>
  <w:style w:type="numbering" w:customStyle="1" w:styleId="List197">
    <w:name w:val="List 197"/>
    <w:basedOn w:val="ImportedStyle193"/>
    <w:rsid w:val="009F6703"/>
    <w:pPr>
      <w:numPr>
        <w:numId w:val="198"/>
      </w:numPr>
    </w:pPr>
  </w:style>
  <w:style w:type="numbering" w:customStyle="1" w:styleId="ImportedStyle193">
    <w:name w:val="Imported Style 193"/>
    <w:rsid w:val="009F6703"/>
  </w:style>
  <w:style w:type="numbering" w:customStyle="1" w:styleId="List198">
    <w:name w:val="List 198"/>
    <w:basedOn w:val="ImportedStyle194"/>
    <w:rsid w:val="009F6703"/>
    <w:pPr>
      <w:numPr>
        <w:numId w:val="199"/>
      </w:numPr>
    </w:pPr>
  </w:style>
  <w:style w:type="numbering" w:customStyle="1" w:styleId="ImportedStyle194">
    <w:name w:val="Imported Style 194"/>
    <w:rsid w:val="009F6703"/>
  </w:style>
  <w:style w:type="numbering" w:customStyle="1" w:styleId="List199">
    <w:name w:val="List 199"/>
    <w:basedOn w:val="ImportedStyle195"/>
    <w:rsid w:val="009F6703"/>
    <w:pPr>
      <w:numPr>
        <w:numId w:val="200"/>
      </w:numPr>
    </w:pPr>
  </w:style>
  <w:style w:type="numbering" w:customStyle="1" w:styleId="ImportedStyle195">
    <w:name w:val="Imported Style 195"/>
    <w:rsid w:val="009F6703"/>
  </w:style>
  <w:style w:type="numbering" w:customStyle="1" w:styleId="List200">
    <w:name w:val="List 200"/>
    <w:basedOn w:val="ImportedStyle196"/>
    <w:rsid w:val="009F6703"/>
    <w:pPr>
      <w:numPr>
        <w:numId w:val="201"/>
      </w:numPr>
    </w:pPr>
  </w:style>
  <w:style w:type="numbering" w:customStyle="1" w:styleId="ImportedStyle196">
    <w:name w:val="Imported Style 196"/>
    <w:rsid w:val="009F6703"/>
  </w:style>
  <w:style w:type="numbering" w:customStyle="1" w:styleId="List201">
    <w:name w:val="List 201"/>
    <w:basedOn w:val="ImportedStyle197"/>
    <w:rsid w:val="009F6703"/>
    <w:pPr>
      <w:numPr>
        <w:numId w:val="202"/>
      </w:numPr>
    </w:pPr>
  </w:style>
  <w:style w:type="numbering" w:customStyle="1" w:styleId="ImportedStyle197">
    <w:name w:val="Imported Style 197"/>
    <w:rsid w:val="009F6703"/>
  </w:style>
  <w:style w:type="numbering" w:customStyle="1" w:styleId="List202">
    <w:name w:val="List 202"/>
    <w:basedOn w:val="ImportedStyle198"/>
    <w:rsid w:val="009F6703"/>
    <w:pPr>
      <w:numPr>
        <w:numId w:val="203"/>
      </w:numPr>
    </w:pPr>
  </w:style>
  <w:style w:type="numbering" w:customStyle="1" w:styleId="ImportedStyle198">
    <w:name w:val="Imported Style 198"/>
    <w:rsid w:val="009F6703"/>
  </w:style>
  <w:style w:type="numbering" w:customStyle="1" w:styleId="List203">
    <w:name w:val="List 203"/>
    <w:basedOn w:val="ImportedStyle176"/>
    <w:rsid w:val="009F6703"/>
    <w:pPr>
      <w:numPr>
        <w:numId w:val="204"/>
      </w:numPr>
    </w:pPr>
  </w:style>
  <w:style w:type="numbering" w:customStyle="1" w:styleId="List204">
    <w:name w:val="List 204"/>
    <w:basedOn w:val="ImportedStyle199"/>
    <w:rsid w:val="009F6703"/>
    <w:pPr>
      <w:numPr>
        <w:numId w:val="205"/>
      </w:numPr>
    </w:pPr>
  </w:style>
  <w:style w:type="numbering" w:customStyle="1" w:styleId="ImportedStyle199">
    <w:name w:val="Imported Style 199"/>
    <w:rsid w:val="009F6703"/>
  </w:style>
  <w:style w:type="numbering" w:customStyle="1" w:styleId="List205">
    <w:name w:val="List 205"/>
    <w:basedOn w:val="ImportedStyle200"/>
    <w:rsid w:val="009F6703"/>
    <w:pPr>
      <w:numPr>
        <w:numId w:val="206"/>
      </w:numPr>
    </w:pPr>
  </w:style>
  <w:style w:type="numbering" w:customStyle="1" w:styleId="ImportedStyle200">
    <w:name w:val="Imported Style 200"/>
    <w:rsid w:val="009F6703"/>
  </w:style>
  <w:style w:type="numbering" w:customStyle="1" w:styleId="List206">
    <w:name w:val="List 206"/>
    <w:basedOn w:val="ImportedStyle201"/>
    <w:rsid w:val="009F6703"/>
    <w:pPr>
      <w:numPr>
        <w:numId w:val="207"/>
      </w:numPr>
    </w:pPr>
  </w:style>
  <w:style w:type="numbering" w:customStyle="1" w:styleId="ImportedStyle201">
    <w:name w:val="Imported Style 201"/>
    <w:rsid w:val="009F6703"/>
  </w:style>
  <w:style w:type="numbering" w:customStyle="1" w:styleId="List207">
    <w:name w:val="List 207"/>
    <w:basedOn w:val="ImportedStyle202"/>
    <w:rsid w:val="009F6703"/>
    <w:pPr>
      <w:numPr>
        <w:numId w:val="208"/>
      </w:numPr>
    </w:pPr>
  </w:style>
  <w:style w:type="numbering" w:customStyle="1" w:styleId="ImportedStyle202">
    <w:name w:val="Imported Style 202"/>
    <w:rsid w:val="009F6703"/>
  </w:style>
  <w:style w:type="numbering" w:customStyle="1" w:styleId="List208">
    <w:name w:val="List 208"/>
    <w:basedOn w:val="ImportedStyle203"/>
    <w:rsid w:val="009F6703"/>
    <w:pPr>
      <w:numPr>
        <w:numId w:val="209"/>
      </w:numPr>
    </w:pPr>
  </w:style>
  <w:style w:type="numbering" w:customStyle="1" w:styleId="ImportedStyle203">
    <w:name w:val="Imported Style 203"/>
    <w:rsid w:val="009F6703"/>
  </w:style>
  <w:style w:type="numbering" w:customStyle="1" w:styleId="List209">
    <w:name w:val="List 209"/>
    <w:basedOn w:val="ImportedStyle204"/>
    <w:rsid w:val="009F6703"/>
    <w:pPr>
      <w:numPr>
        <w:numId w:val="212"/>
      </w:numPr>
    </w:pPr>
  </w:style>
  <w:style w:type="numbering" w:customStyle="1" w:styleId="ImportedStyle204">
    <w:name w:val="Imported Style 204"/>
    <w:rsid w:val="009F6703"/>
  </w:style>
  <w:style w:type="numbering" w:customStyle="1" w:styleId="List2100">
    <w:name w:val="List 210"/>
    <w:basedOn w:val="ImportedStyle204"/>
    <w:rsid w:val="009F6703"/>
    <w:pPr>
      <w:numPr>
        <w:numId w:val="261"/>
      </w:numPr>
    </w:pPr>
  </w:style>
  <w:style w:type="numbering" w:customStyle="1" w:styleId="List211">
    <w:name w:val="List 211"/>
    <w:basedOn w:val="ImportedStyle205"/>
    <w:rsid w:val="009F6703"/>
    <w:pPr>
      <w:numPr>
        <w:numId w:val="213"/>
      </w:numPr>
    </w:pPr>
  </w:style>
  <w:style w:type="numbering" w:customStyle="1" w:styleId="ImportedStyle205">
    <w:name w:val="Imported Style 205"/>
    <w:rsid w:val="009F6703"/>
  </w:style>
  <w:style w:type="numbering" w:customStyle="1" w:styleId="List212">
    <w:name w:val="List 212"/>
    <w:basedOn w:val="ImportedStyle206"/>
    <w:rsid w:val="009F6703"/>
    <w:pPr>
      <w:numPr>
        <w:numId w:val="214"/>
      </w:numPr>
    </w:pPr>
  </w:style>
  <w:style w:type="numbering" w:customStyle="1" w:styleId="ImportedStyle206">
    <w:name w:val="Imported Style 206"/>
    <w:rsid w:val="009F6703"/>
  </w:style>
  <w:style w:type="numbering" w:customStyle="1" w:styleId="List213">
    <w:name w:val="List 213"/>
    <w:basedOn w:val="ImportedStyle207"/>
    <w:rsid w:val="009F6703"/>
    <w:pPr>
      <w:numPr>
        <w:numId w:val="215"/>
      </w:numPr>
    </w:pPr>
  </w:style>
  <w:style w:type="numbering" w:customStyle="1" w:styleId="ImportedStyle207">
    <w:name w:val="Imported Style 207"/>
    <w:rsid w:val="009F6703"/>
  </w:style>
  <w:style w:type="numbering" w:customStyle="1" w:styleId="List214">
    <w:name w:val="List 214"/>
    <w:basedOn w:val="ImportedStyle205"/>
    <w:rsid w:val="009F6703"/>
    <w:pPr>
      <w:numPr>
        <w:numId w:val="216"/>
      </w:numPr>
    </w:pPr>
  </w:style>
  <w:style w:type="numbering" w:customStyle="1" w:styleId="List215">
    <w:name w:val="List 215"/>
    <w:basedOn w:val="ImportedStyle208"/>
    <w:rsid w:val="009F6703"/>
    <w:pPr>
      <w:numPr>
        <w:numId w:val="217"/>
      </w:numPr>
    </w:pPr>
  </w:style>
  <w:style w:type="numbering" w:customStyle="1" w:styleId="ImportedStyle208">
    <w:name w:val="Imported Style 208"/>
    <w:rsid w:val="009F6703"/>
  </w:style>
  <w:style w:type="numbering" w:customStyle="1" w:styleId="List216">
    <w:name w:val="List 216"/>
    <w:basedOn w:val="ImportedStyle209"/>
    <w:rsid w:val="009F6703"/>
    <w:pPr>
      <w:numPr>
        <w:numId w:val="252"/>
      </w:numPr>
    </w:pPr>
  </w:style>
  <w:style w:type="numbering" w:customStyle="1" w:styleId="ImportedStyle209">
    <w:name w:val="Imported Style 209"/>
    <w:rsid w:val="009F6703"/>
  </w:style>
  <w:style w:type="numbering" w:customStyle="1" w:styleId="List217">
    <w:name w:val="List 217"/>
    <w:basedOn w:val="ImportedStyle210"/>
    <w:rsid w:val="009F6703"/>
    <w:pPr>
      <w:numPr>
        <w:numId w:val="219"/>
      </w:numPr>
    </w:pPr>
  </w:style>
  <w:style w:type="numbering" w:customStyle="1" w:styleId="ImportedStyle210">
    <w:name w:val="Imported Style 210"/>
    <w:rsid w:val="009F6703"/>
  </w:style>
  <w:style w:type="numbering" w:customStyle="1" w:styleId="List218">
    <w:name w:val="List 218"/>
    <w:basedOn w:val="ImportedStyle211"/>
    <w:rsid w:val="009F6703"/>
    <w:pPr>
      <w:numPr>
        <w:numId w:val="220"/>
      </w:numPr>
    </w:pPr>
  </w:style>
  <w:style w:type="numbering" w:customStyle="1" w:styleId="ImportedStyle211">
    <w:name w:val="Imported Style 211"/>
    <w:rsid w:val="009F6703"/>
  </w:style>
  <w:style w:type="numbering" w:customStyle="1" w:styleId="List219">
    <w:name w:val="List 219"/>
    <w:basedOn w:val="ImportedStyle212"/>
    <w:rsid w:val="009F6703"/>
    <w:pPr>
      <w:numPr>
        <w:numId w:val="221"/>
      </w:numPr>
    </w:pPr>
  </w:style>
  <w:style w:type="numbering" w:customStyle="1" w:styleId="ImportedStyle212">
    <w:name w:val="Imported Style 212"/>
    <w:rsid w:val="009F6703"/>
  </w:style>
  <w:style w:type="numbering" w:customStyle="1" w:styleId="List220">
    <w:name w:val="List 220"/>
    <w:basedOn w:val="ImportedStyle213"/>
    <w:rsid w:val="009F6703"/>
    <w:pPr>
      <w:numPr>
        <w:numId w:val="222"/>
      </w:numPr>
    </w:pPr>
  </w:style>
  <w:style w:type="numbering" w:customStyle="1" w:styleId="ImportedStyle213">
    <w:name w:val="Imported Style 213"/>
    <w:rsid w:val="009F6703"/>
  </w:style>
  <w:style w:type="numbering" w:customStyle="1" w:styleId="List221">
    <w:name w:val="List 221"/>
    <w:basedOn w:val="ImportedStyle214"/>
    <w:rsid w:val="009F6703"/>
    <w:pPr>
      <w:numPr>
        <w:numId w:val="223"/>
      </w:numPr>
    </w:pPr>
  </w:style>
  <w:style w:type="numbering" w:customStyle="1" w:styleId="ImportedStyle214">
    <w:name w:val="Imported Style 214"/>
    <w:rsid w:val="009F6703"/>
  </w:style>
  <w:style w:type="numbering" w:customStyle="1" w:styleId="List222">
    <w:name w:val="List 222"/>
    <w:basedOn w:val="ImportedStyle215"/>
    <w:rsid w:val="009F6703"/>
    <w:pPr>
      <w:numPr>
        <w:numId w:val="224"/>
      </w:numPr>
    </w:pPr>
  </w:style>
  <w:style w:type="numbering" w:customStyle="1" w:styleId="ImportedStyle215">
    <w:name w:val="Imported Style 215"/>
    <w:rsid w:val="009F6703"/>
  </w:style>
  <w:style w:type="numbering" w:customStyle="1" w:styleId="List223">
    <w:name w:val="List 223"/>
    <w:basedOn w:val="ImportedStyle216"/>
    <w:rsid w:val="009F6703"/>
    <w:pPr>
      <w:numPr>
        <w:numId w:val="225"/>
      </w:numPr>
    </w:pPr>
  </w:style>
  <w:style w:type="numbering" w:customStyle="1" w:styleId="ImportedStyle216">
    <w:name w:val="Imported Style 216"/>
    <w:rsid w:val="009F6703"/>
  </w:style>
  <w:style w:type="numbering" w:customStyle="1" w:styleId="List224">
    <w:name w:val="List 224"/>
    <w:basedOn w:val="ImportedStyle217"/>
    <w:rsid w:val="009F6703"/>
    <w:pPr>
      <w:numPr>
        <w:numId w:val="274"/>
      </w:numPr>
    </w:pPr>
  </w:style>
  <w:style w:type="numbering" w:customStyle="1" w:styleId="ImportedStyle217">
    <w:name w:val="Imported Style 217"/>
    <w:rsid w:val="009F6703"/>
  </w:style>
  <w:style w:type="numbering" w:customStyle="1" w:styleId="List225">
    <w:name w:val="List 225"/>
    <w:basedOn w:val="ImportedStyle218"/>
    <w:rsid w:val="009F6703"/>
    <w:pPr>
      <w:numPr>
        <w:numId w:val="227"/>
      </w:numPr>
    </w:pPr>
  </w:style>
  <w:style w:type="numbering" w:customStyle="1" w:styleId="ImportedStyle218">
    <w:name w:val="Imported Style 218"/>
    <w:rsid w:val="009F6703"/>
  </w:style>
  <w:style w:type="numbering" w:customStyle="1" w:styleId="List226">
    <w:name w:val="List 226"/>
    <w:basedOn w:val="ImportedStyle219"/>
    <w:rsid w:val="009F6703"/>
    <w:pPr>
      <w:numPr>
        <w:numId w:val="228"/>
      </w:numPr>
    </w:pPr>
  </w:style>
  <w:style w:type="numbering" w:customStyle="1" w:styleId="ImportedStyle219">
    <w:name w:val="Imported Style 219"/>
    <w:rsid w:val="009F6703"/>
  </w:style>
  <w:style w:type="numbering" w:customStyle="1" w:styleId="List227">
    <w:name w:val="List 227"/>
    <w:basedOn w:val="ImportedStyle220"/>
    <w:rsid w:val="009F6703"/>
    <w:pPr>
      <w:numPr>
        <w:numId w:val="254"/>
      </w:numPr>
    </w:pPr>
  </w:style>
  <w:style w:type="numbering" w:customStyle="1" w:styleId="ImportedStyle220">
    <w:name w:val="Imported Style 220"/>
    <w:rsid w:val="009F6703"/>
  </w:style>
  <w:style w:type="numbering" w:customStyle="1" w:styleId="List228">
    <w:name w:val="List 228"/>
    <w:basedOn w:val="ImportedStyle221"/>
    <w:rsid w:val="009F6703"/>
    <w:pPr>
      <w:numPr>
        <w:numId w:val="229"/>
      </w:numPr>
    </w:pPr>
  </w:style>
  <w:style w:type="numbering" w:customStyle="1" w:styleId="ImportedStyle221">
    <w:name w:val="Imported Style 221"/>
    <w:rsid w:val="009F6703"/>
  </w:style>
  <w:style w:type="numbering" w:customStyle="1" w:styleId="List229">
    <w:name w:val="List 229"/>
    <w:basedOn w:val="ImportedStyle222"/>
    <w:rsid w:val="009F6703"/>
    <w:pPr>
      <w:numPr>
        <w:numId w:val="230"/>
      </w:numPr>
    </w:pPr>
  </w:style>
  <w:style w:type="numbering" w:customStyle="1" w:styleId="ImportedStyle222">
    <w:name w:val="Imported Style 222"/>
    <w:rsid w:val="009F6703"/>
  </w:style>
  <w:style w:type="numbering" w:customStyle="1" w:styleId="List230">
    <w:name w:val="List 230"/>
    <w:basedOn w:val="ImportedStyle223"/>
    <w:rsid w:val="009F6703"/>
    <w:pPr>
      <w:numPr>
        <w:numId w:val="231"/>
      </w:numPr>
    </w:pPr>
  </w:style>
  <w:style w:type="numbering" w:customStyle="1" w:styleId="ImportedStyle223">
    <w:name w:val="Imported Style 223"/>
    <w:rsid w:val="009F6703"/>
  </w:style>
  <w:style w:type="character" w:styleId="Strong">
    <w:name w:val="Strong"/>
    <w:basedOn w:val="DefaultParagraphFont"/>
    <w:qFormat/>
    <w:rsid w:val="001027E2"/>
    <w:rPr>
      <w:b/>
      <w:bCs/>
    </w:rPr>
  </w:style>
  <w:style w:type="character" w:customStyle="1" w:styleId="Heading6Char">
    <w:name w:val="Heading 6 Char"/>
    <w:basedOn w:val="DefaultParagraphFont"/>
    <w:link w:val="Heading6"/>
    <w:uiPriority w:val="9"/>
    <w:rsid w:val="00D60710"/>
    <w:rPr>
      <w:rFonts w:eastAsia="Times New Roman"/>
      <w:b/>
      <w:bCs/>
      <w:sz w:val="15"/>
      <w:szCs w:val="15"/>
      <w:bdr w:val="none" w:sz="0" w:space="0" w:color="auto"/>
    </w:rPr>
  </w:style>
  <w:style w:type="character" w:customStyle="1" w:styleId="Heading1Char">
    <w:name w:val="Heading 1 Char"/>
    <w:basedOn w:val="DefaultParagraphFont"/>
    <w:link w:val="Heading1"/>
    <w:uiPriority w:val="9"/>
    <w:rsid w:val="00131138"/>
    <w:rPr>
      <w:rFonts w:asciiTheme="majorHAnsi" w:eastAsiaTheme="majorEastAsia" w:hAnsiTheme="majorHAnsi" w:cstheme="majorBidi"/>
      <w:b/>
      <w:bCs/>
      <w:color w:val="2F759E" w:themeColor="accent1" w:themeShade="BF"/>
      <w:sz w:val="28"/>
      <w:szCs w:val="28"/>
    </w:rPr>
  </w:style>
  <w:style w:type="character" w:customStyle="1" w:styleId="PlainTextChar">
    <w:name w:val="Plain Text Char"/>
    <w:basedOn w:val="DefaultParagraphFont"/>
    <w:link w:val="PlainText"/>
    <w:rsid w:val="008F74D3"/>
    <w:rPr>
      <w:rFonts w:ascii="Courier New" w:hAnsi="Arial Unicode MS" w:cs="Arial Unicode MS"/>
      <w:color w:val="000000"/>
      <w:u w:color="000000"/>
    </w:rPr>
  </w:style>
  <w:style w:type="paragraph" w:styleId="Header">
    <w:name w:val="header"/>
    <w:basedOn w:val="Normal"/>
    <w:link w:val="HeaderChar"/>
    <w:uiPriority w:val="99"/>
    <w:semiHidden/>
    <w:unhideWhenUsed/>
    <w:rsid w:val="00B96B5C"/>
    <w:pPr>
      <w:tabs>
        <w:tab w:val="center" w:pos="4680"/>
        <w:tab w:val="right" w:pos="9360"/>
      </w:tabs>
    </w:pPr>
  </w:style>
  <w:style w:type="character" w:customStyle="1" w:styleId="HeaderChar">
    <w:name w:val="Header Char"/>
    <w:basedOn w:val="DefaultParagraphFont"/>
    <w:link w:val="Header"/>
    <w:uiPriority w:val="99"/>
    <w:semiHidden/>
    <w:rsid w:val="00B96B5C"/>
    <w:rPr>
      <w:sz w:val="24"/>
      <w:szCs w:val="24"/>
    </w:rPr>
  </w:style>
  <w:style w:type="paragraph" w:styleId="Footer">
    <w:name w:val="footer"/>
    <w:basedOn w:val="Normal"/>
    <w:link w:val="FooterChar"/>
    <w:uiPriority w:val="99"/>
    <w:unhideWhenUsed/>
    <w:rsid w:val="00B96B5C"/>
    <w:pPr>
      <w:tabs>
        <w:tab w:val="center" w:pos="4680"/>
        <w:tab w:val="right" w:pos="9360"/>
      </w:tabs>
    </w:pPr>
  </w:style>
  <w:style w:type="character" w:customStyle="1" w:styleId="FooterChar">
    <w:name w:val="Footer Char"/>
    <w:basedOn w:val="DefaultParagraphFont"/>
    <w:link w:val="Footer"/>
    <w:uiPriority w:val="99"/>
    <w:rsid w:val="00B96B5C"/>
    <w:rPr>
      <w:sz w:val="24"/>
      <w:szCs w:val="24"/>
    </w:rPr>
  </w:style>
  <w:style w:type="character" w:customStyle="1" w:styleId="apple-converted-space">
    <w:name w:val="apple-converted-space"/>
    <w:basedOn w:val="DefaultParagraphFont"/>
    <w:rsid w:val="00004267"/>
  </w:style>
  <w:style w:type="character" w:customStyle="1" w:styleId="A0">
    <w:name w:val="A0"/>
    <w:uiPriority w:val="99"/>
    <w:rsid w:val="00E23492"/>
    <w:rPr>
      <w:rFonts w:cs="EPWCharterScap"/>
      <w:color w:val="000000"/>
      <w:sz w:val="13"/>
      <w:szCs w:val="13"/>
    </w:rPr>
  </w:style>
  <w:style w:type="paragraph" w:styleId="Subtitle">
    <w:name w:val="Subtitle"/>
    <w:basedOn w:val="Normal"/>
    <w:link w:val="SubtitleChar"/>
    <w:qFormat/>
    <w:rsid w:val="005B6009"/>
    <w:pPr>
      <w:pBdr>
        <w:top w:val="none" w:sz="0" w:space="0" w:color="auto"/>
        <w:left w:val="none" w:sz="0" w:space="0" w:color="auto"/>
        <w:bottom w:val="none" w:sz="0" w:space="0" w:color="auto"/>
        <w:right w:val="none" w:sz="0" w:space="0" w:color="auto"/>
        <w:between w:val="none" w:sz="0" w:space="0" w:color="auto"/>
        <w:bar w:val="none" w:sz="0" w:color="auto"/>
      </w:pBdr>
      <w:ind w:left="2160" w:firstLine="720"/>
    </w:pPr>
    <w:rPr>
      <w:rFonts w:eastAsia="Times New Roman"/>
      <w:i/>
      <w:iCs/>
      <w:sz w:val="28"/>
      <w:szCs w:val="28"/>
      <w:bdr w:val="none" w:sz="0" w:space="0" w:color="auto"/>
      <w:lang w:val="en-GB"/>
    </w:rPr>
  </w:style>
  <w:style w:type="character" w:customStyle="1" w:styleId="SubtitleChar">
    <w:name w:val="Subtitle Char"/>
    <w:basedOn w:val="DefaultParagraphFont"/>
    <w:link w:val="Subtitle"/>
    <w:rsid w:val="005B6009"/>
    <w:rPr>
      <w:rFonts w:eastAsia="Times New Roman"/>
      <w:i/>
      <w:iCs/>
      <w:sz w:val="28"/>
      <w:szCs w:val="28"/>
      <w:bdr w:val="none" w:sz="0" w:space="0" w:color="auto"/>
      <w:lang w:val="en-GB"/>
    </w:rPr>
  </w:style>
  <w:style w:type="character" w:customStyle="1" w:styleId="Bodytext4">
    <w:name w:val="Body text (4)_"/>
    <w:basedOn w:val="DefaultParagraphFont"/>
    <w:link w:val="Bodytext41"/>
    <w:rsid w:val="006E4003"/>
    <w:rPr>
      <w:sz w:val="19"/>
      <w:szCs w:val="19"/>
      <w:shd w:val="clear" w:color="auto" w:fill="FFFFFF"/>
    </w:rPr>
  </w:style>
  <w:style w:type="paragraph" w:customStyle="1" w:styleId="Bodytext41">
    <w:name w:val="Body text (4)1"/>
    <w:basedOn w:val="Normal"/>
    <w:link w:val="Bodytext4"/>
    <w:rsid w:val="006E400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3" w:lineRule="exact"/>
      <w:jc w:val="both"/>
    </w:pPr>
    <w:rPr>
      <w:sz w:val="19"/>
      <w:szCs w:val="19"/>
    </w:rPr>
  </w:style>
  <w:style w:type="paragraph" w:styleId="Title">
    <w:name w:val="Title"/>
    <w:basedOn w:val="Normal"/>
    <w:link w:val="TitleChar"/>
    <w:qFormat/>
    <w:rsid w:val="003F005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cs="Mangal"/>
      <w:b/>
      <w:bCs/>
      <w:i/>
      <w:iCs/>
      <w:sz w:val="20"/>
      <w:szCs w:val="20"/>
      <w:bdr w:val="none" w:sz="0" w:space="0" w:color="auto"/>
      <w:lang w:bidi="hi-IN"/>
    </w:rPr>
  </w:style>
  <w:style w:type="character" w:customStyle="1" w:styleId="TitleChar">
    <w:name w:val="Title Char"/>
    <w:basedOn w:val="DefaultParagraphFont"/>
    <w:link w:val="Title"/>
    <w:rsid w:val="003F005F"/>
    <w:rPr>
      <w:rFonts w:eastAsia="Times New Roman" w:cs="Mangal"/>
      <w:b/>
      <w:bCs/>
      <w:i/>
      <w:iCs/>
      <w:bdr w:val="none" w:sz="0" w:space="0" w:color="auto"/>
      <w:lang w:bidi="hi-IN"/>
    </w:rPr>
  </w:style>
  <w:style w:type="character" w:customStyle="1" w:styleId="Heading2Char">
    <w:name w:val="Heading 2 Char"/>
    <w:basedOn w:val="DefaultParagraphFont"/>
    <w:link w:val="Heading2"/>
    <w:uiPriority w:val="9"/>
    <w:semiHidden/>
    <w:rsid w:val="0097286C"/>
    <w:rPr>
      <w:rFonts w:asciiTheme="majorHAnsi" w:eastAsiaTheme="majorEastAsia" w:hAnsiTheme="majorHAnsi" w:cstheme="majorBidi"/>
      <w:b/>
      <w:bCs/>
      <w:color w:val="499BC9" w:themeColor="accent1"/>
      <w:sz w:val="26"/>
      <w:szCs w:val="26"/>
    </w:rPr>
  </w:style>
  <w:style w:type="character" w:styleId="Emphasis">
    <w:name w:val="Emphasis"/>
    <w:uiPriority w:val="20"/>
    <w:qFormat/>
    <w:rsid w:val="00421CD0"/>
    <w:rPr>
      <w:b/>
      <w:bCs/>
      <w:i w:val="0"/>
      <w:iCs w:val="0"/>
    </w:rPr>
  </w:style>
  <w:style w:type="table" w:styleId="TableGrid">
    <w:name w:val="Table Grid"/>
    <w:basedOn w:val="TableNormal"/>
    <w:uiPriority w:val="59"/>
    <w:rsid w:val="0041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DefaultParagraphFont"/>
    <w:rsid w:val="00447301"/>
  </w:style>
  <w:style w:type="paragraph" w:customStyle="1" w:styleId="Default">
    <w:name w:val="Default"/>
    <w:rsid w:val="00473F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603878">
      <w:bodyDiv w:val="1"/>
      <w:marLeft w:val="0"/>
      <w:marRight w:val="0"/>
      <w:marTop w:val="0"/>
      <w:marBottom w:val="0"/>
      <w:divBdr>
        <w:top w:val="none" w:sz="0" w:space="0" w:color="auto"/>
        <w:left w:val="none" w:sz="0" w:space="0" w:color="auto"/>
        <w:bottom w:val="none" w:sz="0" w:space="0" w:color="auto"/>
        <w:right w:val="none" w:sz="0" w:space="0" w:color="auto"/>
      </w:divBdr>
      <w:divsChild>
        <w:div w:id="1350645514">
          <w:marLeft w:val="0"/>
          <w:marRight w:val="0"/>
          <w:marTop w:val="0"/>
          <w:marBottom w:val="0"/>
          <w:divBdr>
            <w:top w:val="none" w:sz="0" w:space="0" w:color="auto"/>
            <w:left w:val="none" w:sz="0" w:space="0" w:color="auto"/>
            <w:bottom w:val="none" w:sz="0" w:space="0" w:color="auto"/>
            <w:right w:val="none" w:sz="0" w:space="0" w:color="auto"/>
          </w:divBdr>
          <w:divsChild>
            <w:div w:id="592855303">
              <w:marLeft w:val="0"/>
              <w:marRight w:val="0"/>
              <w:marTop w:val="0"/>
              <w:marBottom w:val="0"/>
              <w:divBdr>
                <w:top w:val="none" w:sz="0" w:space="0" w:color="auto"/>
                <w:left w:val="none" w:sz="0" w:space="0" w:color="auto"/>
                <w:bottom w:val="none" w:sz="0" w:space="0" w:color="auto"/>
                <w:right w:val="none" w:sz="0" w:space="0" w:color="auto"/>
              </w:divBdr>
              <w:divsChild>
                <w:div w:id="10396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9421">
      <w:bodyDiv w:val="1"/>
      <w:marLeft w:val="0"/>
      <w:marRight w:val="0"/>
      <w:marTop w:val="0"/>
      <w:marBottom w:val="0"/>
      <w:divBdr>
        <w:top w:val="none" w:sz="0" w:space="0" w:color="auto"/>
        <w:left w:val="none" w:sz="0" w:space="0" w:color="auto"/>
        <w:bottom w:val="none" w:sz="0" w:space="0" w:color="auto"/>
        <w:right w:val="none" w:sz="0" w:space="0" w:color="auto"/>
      </w:divBdr>
      <w:divsChild>
        <w:div w:id="1945765772">
          <w:marLeft w:val="0"/>
          <w:marRight w:val="0"/>
          <w:marTop w:val="0"/>
          <w:marBottom w:val="0"/>
          <w:divBdr>
            <w:top w:val="none" w:sz="0" w:space="0" w:color="auto"/>
            <w:left w:val="none" w:sz="0" w:space="0" w:color="auto"/>
            <w:bottom w:val="none" w:sz="0" w:space="0" w:color="auto"/>
            <w:right w:val="none" w:sz="0" w:space="0" w:color="auto"/>
          </w:divBdr>
          <w:divsChild>
            <w:div w:id="1383014982">
              <w:marLeft w:val="0"/>
              <w:marRight w:val="0"/>
              <w:marTop w:val="0"/>
              <w:marBottom w:val="0"/>
              <w:divBdr>
                <w:top w:val="none" w:sz="0" w:space="0" w:color="auto"/>
                <w:left w:val="none" w:sz="0" w:space="0" w:color="auto"/>
                <w:bottom w:val="none" w:sz="0" w:space="0" w:color="auto"/>
                <w:right w:val="none" w:sz="0" w:space="0" w:color="auto"/>
              </w:divBdr>
              <w:divsChild>
                <w:div w:id="970598468">
                  <w:marLeft w:val="0"/>
                  <w:marRight w:val="0"/>
                  <w:marTop w:val="0"/>
                  <w:marBottom w:val="0"/>
                  <w:divBdr>
                    <w:top w:val="none" w:sz="0" w:space="0" w:color="auto"/>
                    <w:left w:val="none" w:sz="0" w:space="0" w:color="auto"/>
                    <w:bottom w:val="none" w:sz="0" w:space="0" w:color="auto"/>
                    <w:right w:val="none" w:sz="0" w:space="0" w:color="auto"/>
                  </w:divBdr>
                  <w:divsChild>
                    <w:div w:id="1805192258">
                      <w:marLeft w:val="0"/>
                      <w:marRight w:val="0"/>
                      <w:marTop w:val="0"/>
                      <w:marBottom w:val="0"/>
                      <w:divBdr>
                        <w:top w:val="none" w:sz="0" w:space="0" w:color="auto"/>
                        <w:left w:val="none" w:sz="0" w:space="0" w:color="auto"/>
                        <w:bottom w:val="none" w:sz="0" w:space="0" w:color="auto"/>
                        <w:right w:val="none" w:sz="0" w:space="0" w:color="auto"/>
                      </w:divBdr>
                      <w:divsChild>
                        <w:div w:id="2587332">
                          <w:marLeft w:val="0"/>
                          <w:marRight w:val="0"/>
                          <w:marTop w:val="0"/>
                          <w:marBottom w:val="0"/>
                          <w:divBdr>
                            <w:top w:val="none" w:sz="0" w:space="0" w:color="auto"/>
                            <w:left w:val="none" w:sz="0" w:space="0" w:color="auto"/>
                            <w:bottom w:val="none" w:sz="0" w:space="0" w:color="auto"/>
                            <w:right w:val="none" w:sz="0" w:space="0" w:color="auto"/>
                          </w:divBdr>
                          <w:divsChild>
                            <w:div w:id="629171384">
                              <w:marLeft w:val="0"/>
                              <w:marRight w:val="0"/>
                              <w:marTop w:val="0"/>
                              <w:marBottom w:val="0"/>
                              <w:divBdr>
                                <w:top w:val="none" w:sz="0" w:space="0" w:color="auto"/>
                                <w:left w:val="none" w:sz="0" w:space="0" w:color="auto"/>
                                <w:bottom w:val="none" w:sz="0" w:space="0" w:color="auto"/>
                                <w:right w:val="none" w:sz="0" w:space="0" w:color="auto"/>
                              </w:divBdr>
                              <w:divsChild>
                                <w:div w:id="396053517">
                                  <w:marLeft w:val="0"/>
                                  <w:marRight w:val="0"/>
                                  <w:marTop w:val="0"/>
                                  <w:marBottom w:val="0"/>
                                  <w:divBdr>
                                    <w:top w:val="none" w:sz="0" w:space="0" w:color="auto"/>
                                    <w:left w:val="none" w:sz="0" w:space="0" w:color="auto"/>
                                    <w:bottom w:val="none" w:sz="0" w:space="0" w:color="auto"/>
                                    <w:right w:val="none" w:sz="0" w:space="0" w:color="auto"/>
                                  </w:divBdr>
                                  <w:divsChild>
                                    <w:div w:id="670329741">
                                      <w:marLeft w:val="0"/>
                                      <w:marRight w:val="0"/>
                                      <w:marTop w:val="0"/>
                                      <w:marBottom w:val="0"/>
                                      <w:divBdr>
                                        <w:top w:val="none" w:sz="0" w:space="0" w:color="auto"/>
                                        <w:left w:val="none" w:sz="0" w:space="0" w:color="auto"/>
                                        <w:bottom w:val="none" w:sz="0" w:space="0" w:color="auto"/>
                                        <w:right w:val="none" w:sz="0" w:space="0" w:color="auto"/>
                                      </w:divBdr>
                                    </w:div>
                                    <w:div w:id="828055648">
                                      <w:marLeft w:val="0"/>
                                      <w:marRight w:val="0"/>
                                      <w:marTop w:val="0"/>
                                      <w:marBottom w:val="0"/>
                                      <w:divBdr>
                                        <w:top w:val="none" w:sz="0" w:space="0" w:color="auto"/>
                                        <w:left w:val="none" w:sz="0" w:space="0" w:color="auto"/>
                                        <w:bottom w:val="none" w:sz="0" w:space="0" w:color="auto"/>
                                        <w:right w:val="none" w:sz="0" w:space="0" w:color="auto"/>
                                      </w:divBdr>
                                    </w:div>
                                    <w:div w:id="488909044">
                                      <w:marLeft w:val="0"/>
                                      <w:marRight w:val="0"/>
                                      <w:marTop w:val="0"/>
                                      <w:marBottom w:val="0"/>
                                      <w:divBdr>
                                        <w:top w:val="none" w:sz="0" w:space="0" w:color="auto"/>
                                        <w:left w:val="none" w:sz="0" w:space="0" w:color="auto"/>
                                        <w:bottom w:val="none" w:sz="0" w:space="0" w:color="auto"/>
                                        <w:right w:val="none" w:sz="0" w:space="0" w:color="auto"/>
                                      </w:divBdr>
                                    </w:div>
                                    <w:div w:id="1015958673">
                                      <w:marLeft w:val="0"/>
                                      <w:marRight w:val="0"/>
                                      <w:marTop w:val="0"/>
                                      <w:marBottom w:val="0"/>
                                      <w:divBdr>
                                        <w:top w:val="none" w:sz="0" w:space="0" w:color="auto"/>
                                        <w:left w:val="none" w:sz="0" w:space="0" w:color="auto"/>
                                        <w:bottom w:val="none" w:sz="0" w:space="0" w:color="auto"/>
                                        <w:right w:val="none" w:sz="0" w:space="0" w:color="auto"/>
                                      </w:divBdr>
                                    </w:div>
                                    <w:div w:id="1816528297">
                                      <w:marLeft w:val="0"/>
                                      <w:marRight w:val="0"/>
                                      <w:marTop w:val="0"/>
                                      <w:marBottom w:val="0"/>
                                      <w:divBdr>
                                        <w:top w:val="none" w:sz="0" w:space="0" w:color="auto"/>
                                        <w:left w:val="none" w:sz="0" w:space="0" w:color="auto"/>
                                        <w:bottom w:val="none" w:sz="0" w:space="0" w:color="auto"/>
                                        <w:right w:val="none" w:sz="0" w:space="0" w:color="auto"/>
                                      </w:divBdr>
                                    </w:div>
                                    <w:div w:id="752123736">
                                      <w:marLeft w:val="0"/>
                                      <w:marRight w:val="0"/>
                                      <w:marTop w:val="0"/>
                                      <w:marBottom w:val="0"/>
                                      <w:divBdr>
                                        <w:top w:val="none" w:sz="0" w:space="0" w:color="auto"/>
                                        <w:left w:val="none" w:sz="0" w:space="0" w:color="auto"/>
                                        <w:bottom w:val="none" w:sz="0" w:space="0" w:color="auto"/>
                                        <w:right w:val="none" w:sz="0" w:space="0" w:color="auto"/>
                                      </w:divBdr>
                                    </w:div>
                                    <w:div w:id="2083481426">
                                      <w:marLeft w:val="0"/>
                                      <w:marRight w:val="0"/>
                                      <w:marTop w:val="0"/>
                                      <w:marBottom w:val="0"/>
                                      <w:divBdr>
                                        <w:top w:val="none" w:sz="0" w:space="0" w:color="auto"/>
                                        <w:left w:val="none" w:sz="0" w:space="0" w:color="auto"/>
                                        <w:bottom w:val="none" w:sz="0" w:space="0" w:color="auto"/>
                                        <w:right w:val="none" w:sz="0" w:space="0" w:color="auto"/>
                                      </w:divBdr>
                                    </w:div>
                                    <w:div w:id="1829052864">
                                      <w:marLeft w:val="0"/>
                                      <w:marRight w:val="0"/>
                                      <w:marTop w:val="0"/>
                                      <w:marBottom w:val="0"/>
                                      <w:divBdr>
                                        <w:top w:val="none" w:sz="0" w:space="0" w:color="auto"/>
                                        <w:left w:val="none" w:sz="0" w:space="0" w:color="auto"/>
                                        <w:bottom w:val="none" w:sz="0" w:space="0" w:color="auto"/>
                                        <w:right w:val="none" w:sz="0" w:space="0" w:color="auto"/>
                                      </w:divBdr>
                                    </w:div>
                                    <w:div w:id="11641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915393">
      <w:bodyDiv w:val="1"/>
      <w:marLeft w:val="0"/>
      <w:marRight w:val="0"/>
      <w:marTop w:val="0"/>
      <w:marBottom w:val="0"/>
      <w:divBdr>
        <w:top w:val="none" w:sz="0" w:space="0" w:color="auto"/>
        <w:left w:val="none" w:sz="0" w:space="0" w:color="auto"/>
        <w:bottom w:val="none" w:sz="0" w:space="0" w:color="auto"/>
        <w:right w:val="none" w:sz="0" w:space="0" w:color="auto"/>
      </w:divBdr>
    </w:div>
    <w:div w:id="1316565494">
      <w:bodyDiv w:val="1"/>
      <w:marLeft w:val="0"/>
      <w:marRight w:val="0"/>
      <w:marTop w:val="0"/>
      <w:marBottom w:val="0"/>
      <w:divBdr>
        <w:top w:val="none" w:sz="0" w:space="0" w:color="auto"/>
        <w:left w:val="none" w:sz="0" w:space="0" w:color="auto"/>
        <w:bottom w:val="none" w:sz="0" w:space="0" w:color="auto"/>
        <w:right w:val="none" w:sz="0" w:space="0" w:color="auto"/>
      </w:divBdr>
      <w:divsChild>
        <w:div w:id="832330113">
          <w:marLeft w:val="0"/>
          <w:marRight w:val="0"/>
          <w:marTop w:val="0"/>
          <w:marBottom w:val="0"/>
          <w:divBdr>
            <w:top w:val="none" w:sz="0" w:space="0" w:color="auto"/>
            <w:left w:val="none" w:sz="0" w:space="0" w:color="auto"/>
            <w:bottom w:val="none" w:sz="0" w:space="0" w:color="auto"/>
            <w:right w:val="none" w:sz="0" w:space="0" w:color="auto"/>
          </w:divBdr>
          <w:divsChild>
            <w:div w:id="600338665">
              <w:marLeft w:val="0"/>
              <w:marRight w:val="0"/>
              <w:marTop w:val="0"/>
              <w:marBottom w:val="0"/>
              <w:divBdr>
                <w:top w:val="none" w:sz="0" w:space="0" w:color="auto"/>
                <w:left w:val="none" w:sz="0" w:space="0" w:color="auto"/>
                <w:bottom w:val="none" w:sz="0" w:space="0" w:color="auto"/>
                <w:right w:val="none" w:sz="0" w:space="0" w:color="auto"/>
              </w:divBdr>
              <w:divsChild>
                <w:div w:id="1803308028">
                  <w:marLeft w:val="0"/>
                  <w:marRight w:val="0"/>
                  <w:marTop w:val="0"/>
                  <w:marBottom w:val="0"/>
                  <w:divBdr>
                    <w:top w:val="none" w:sz="0" w:space="0" w:color="auto"/>
                    <w:left w:val="none" w:sz="0" w:space="0" w:color="auto"/>
                    <w:bottom w:val="none" w:sz="0" w:space="0" w:color="auto"/>
                    <w:right w:val="none" w:sz="0" w:space="0" w:color="auto"/>
                  </w:divBdr>
                  <w:divsChild>
                    <w:div w:id="1760180084">
                      <w:marLeft w:val="0"/>
                      <w:marRight w:val="0"/>
                      <w:marTop w:val="0"/>
                      <w:marBottom w:val="0"/>
                      <w:divBdr>
                        <w:top w:val="none" w:sz="0" w:space="0" w:color="auto"/>
                        <w:left w:val="none" w:sz="0" w:space="0" w:color="auto"/>
                        <w:bottom w:val="none" w:sz="0" w:space="0" w:color="auto"/>
                        <w:right w:val="none" w:sz="0" w:space="0" w:color="auto"/>
                      </w:divBdr>
                      <w:divsChild>
                        <w:div w:id="589117059">
                          <w:marLeft w:val="0"/>
                          <w:marRight w:val="0"/>
                          <w:marTop w:val="0"/>
                          <w:marBottom w:val="0"/>
                          <w:divBdr>
                            <w:top w:val="none" w:sz="0" w:space="0" w:color="auto"/>
                            <w:left w:val="none" w:sz="0" w:space="0" w:color="auto"/>
                            <w:bottom w:val="none" w:sz="0" w:space="0" w:color="auto"/>
                            <w:right w:val="none" w:sz="0" w:space="0" w:color="auto"/>
                          </w:divBdr>
                          <w:divsChild>
                            <w:div w:id="1607233358">
                              <w:marLeft w:val="0"/>
                              <w:marRight w:val="0"/>
                              <w:marTop w:val="0"/>
                              <w:marBottom w:val="0"/>
                              <w:divBdr>
                                <w:top w:val="none" w:sz="0" w:space="0" w:color="auto"/>
                                <w:left w:val="none" w:sz="0" w:space="0" w:color="auto"/>
                                <w:bottom w:val="none" w:sz="0" w:space="0" w:color="auto"/>
                                <w:right w:val="none" w:sz="0" w:space="0" w:color="auto"/>
                              </w:divBdr>
                              <w:divsChild>
                                <w:div w:id="421072262">
                                  <w:marLeft w:val="0"/>
                                  <w:marRight w:val="0"/>
                                  <w:marTop w:val="0"/>
                                  <w:marBottom w:val="0"/>
                                  <w:divBdr>
                                    <w:top w:val="none" w:sz="0" w:space="0" w:color="auto"/>
                                    <w:left w:val="none" w:sz="0" w:space="0" w:color="auto"/>
                                    <w:bottom w:val="none" w:sz="0" w:space="0" w:color="auto"/>
                                    <w:right w:val="none" w:sz="0" w:space="0" w:color="auto"/>
                                  </w:divBdr>
                                  <w:divsChild>
                                    <w:div w:id="2023431575">
                                      <w:marLeft w:val="0"/>
                                      <w:marRight w:val="0"/>
                                      <w:marTop w:val="0"/>
                                      <w:marBottom w:val="0"/>
                                      <w:divBdr>
                                        <w:top w:val="none" w:sz="0" w:space="0" w:color="auto"/>
                                        <w:left w:val="none" w:sz="0" w:space="0" w:color="auto"/>
                                        <w:bottom w:val="none" w:sz="0" w:space="0" w:color="auto"/>
                                        <w:right w:val="none" w:sz="0" w:space="0" w:color="auto"/>
                                      </w:divBdr>
                                    </w:div>
                                    <w:div w:id="876696724">
                                      <w:marLeft w:val="0"/>
                                      <w:marRight w:val="0"/>
                                      <w:marTop w:val="0"/>
                                      <w:marBottom w:val="0"/>
                                      <w:divBdr>
                                        <w:top w:val="none" w:sz="0" w:space="0" w:color="auto"/>
                                        <w:left w:val="none" w:sz="0" w:space="0" w:color="auto"/>
                                        <w:bottom w:val="none" w:sz="0" w:space="0" w:color="auto"/>
                                        <w:right w:val="none" w:sz="0" w:space="0" w:color="auto"/>
                                      </w:divBdr>
                                    </w:div>
                                    <w:div w:id="1581520036">
                                      <w:marLeft w:val="0"/>
                                      <w:marRight w:val="0"/>
                                      <w:marTop w:val="0"/>
                                      <w:marBottom w:val="0"/>
                                      <w:divBdr>
                                        <w:top w:val="none" w:sz="0" w:space="0" w:color="auto"/>
                                        <w:left w:val="none" w:sz="0" w:space="0" w:color="auto"/>
                                        <w:bottom w:val="none" w:sz="0" w:space="0" w:color="auto"/>
                                        <w:right w:val="none" w:sz="0" w:space="0" w:color="auto"/>
                                      </w:divBdr>
                                    </w:div>
                                    <w:div w:id="1776516788">
                                      <w:marLeft w:val="0"/>
                                      <w:marRight w:val="0"/>
                                      <w:marTop w:val="0"/>
                                      <w:marBottom w:val="0"/>
                                      <w:divBdr>
                                        <w:top w:val="none" w:sz="0" w:space="0" w:color="auto"/>
                                        <w:left w:val="none" w:sz="0" w:space="0" w:color="auto"/>
                                        <w:bottom w:val="none" w:sz="0" w:space="0" w:color="auto"/>
                                        <w:right w:val="none" w:sz="0" w:space="0" w:color="auto"/>
                                      </w:divBdr>
                                    </w:div>
                                    <w:div w:id="1692678696">
                                      <w:marLeft w:val="0"/>
                                      <w:marRight w:val="0"/>
                                      <w:marTop w:val="0"/>
                                      <w:marBottom w:val="0"/>
                                      <w:divBdr>
                                        <w:top w:val="none" w:sz="0" w:space="0" w:color="auto"/>
                                        <w:left w:val="none" w:sz="0" w:space="0" w:color="auto"/>
                                        <w:bottom w:val="none" w:sz="0" w:space="0" w:color="auto"/>
                                        <w:right w:val="none" w:sz="0" w:space="0" w:color="auto"/>
                                      </w:divBdr>
                                    </w:div>
                                    <w:div w:id="971518912">
                                      <w:marLeft w:val="0"/>
                                      <w:marRight w:val="0"/>
                                      <w:marTop w:val="0"/>
                                      <w:marBottom w:val="0"/>
                                      <w:divBdr>
                                        <w:top w:val="none" w:sz="0" w:space="0" w:color="auto"/>
                                        <w:left w:val="none" w:sz="0" w:space="0" w:color="auto"/>
                                        <w:bottom w:val="none" w:sz="0" w:space="0" w:color="auto"/>
                                        <w:right w:val="none" w:sz="0" w:space="0" w:color="auto"/>
                                      </w:divBdr>
                                    </w:div>
                                    <w:div w:id="1966348785">
                                      <w:marLeft w:val="0"/>
                                      <w:marRight w:val="0"/>
                                      <w:marTop w:val="0"/>
                                      <w:marBottom w:val="0"/>
                                      <w:divBdr>
                                        <w:top w:val="none" w:sz="0" w:space="0" w:color="auto"/>
                                        <w:left w:val="none" w:sz="0" w:space="0" w:color="auto"/>
                                        <w:bottom w:val="none" w:sz="0" w:space="0" w:color="auto"/>
                                        <w:right w:val="none" w:sz="0" w:space="0" w:color="auto"/>
                                      </w:divBdr>
                                    </w:div>
                                    <w:div w:id="1014499969">
                                      <w:marLeft w:val="0"/>
                                      <w:marRight w:val="0"/>
                                      <w:marTop w:val="0"/>
                                      <w:marBottom w:val="0"/>
                                      <w:divBdr>
                                        <w:top w:val="none" w:sz="0" w:space="0" w:color="auto"/>
                                        <w:left w:val="none" w:sz="0" w:space="0" w:color="auto"/>
                                        <w:bottom w:val="none" w:sz="0" w:space="0" w:color="auto"/>
                                        <w:right w:val="none" w:sz="0" w:space="0" w:color="auto"/>
                                      </w:divBdr>
                                    </w:div>
                                    <w:div w:id="1622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5239">
      <w:bodyDiv w:val="1"/>
      <w:marLeft w:val="0"/>
      <w:marRight w:val="0"/>
      <w:marTop w:val="0"/>
      <w:marBottom w:val="0"/>
      <w:divBdr>
        <w:top w:val="none" w:sz="0" w:space="0" w:color="auto"/>
        <w:left w:val="none" w:sz="0" w:space="0" w:color="auto"/>
        <w:bottom w:val="none" w:sz="0" w:space="0" w:color="auto"/>
        <w:right w:val="none" w:sz="0" w:space="0" w:color="auto"/>
      </w:divBdr>
      <w:divsChild>
        <w:div w:id="1273787556">
          <w:marLeft w:val="0"/>
          <w:marRight w:val="0"/>
          <w:marTop w:val="0"/>
          <w:marBottom w:val="0"/>
          <w:divBdr>
            <w:top w:val="none" w:sz="0" w:space="0" w:color="auto"/>
            <w:left w:val="none" w:sz="0" w:space="0" w:color="auto"/>
            <w:bottom w:val="none" w:sz="0" w:space="0" w:color="auto"/>
            <w:right w:val="none" w:sz="0" w:space="0" w:color="auto"/>
          </w:divBdr>
          <w:divsChild>
            <w:div w:id="540751097">
              <w:marLeft w:val="0"/>
              <w:marRight w:val="0"/>
              <w:marTop w:val="0"/>
              <w:marBottom w:val="0"/>
              <w:divBdr>
                <w:top w:val="none" w:sz="0" w:space="0" w:color="auto"/>
                <w:left w:val="none" w:sz="0" w:space="0" w:color="auto"/>
                <w:bottom w:val="none" w:sz="0" w:space="0" w:color="auto"/>
                <w:right w:val="none" w:sz="0" w:space="0" w:color="auto"/>
              </w:divBdr>
              <w:divsChild>
                <w:div w:id="1898393511">
                  <w:marLeft w:val="0"/>
                  <w:marRight w:val="0"/>
                  <w:marTop w:val="0"/>
                  <w:marBottom w:val="0"/>
                  <w:divBdr>
                    <w:top w:val="none" w:sz="0" w:space="0" w:color="auto"/>
                    <w:left w:val="none" w:sz="0" w:space="0" w:color="auto"/>
                    <w:bottom w:val="none" w:sz="0" w:space="0" w:color="auto"/>
                    <w:right w:val="none" w:sz="0" w:space="0" w:color="auto"/>
                  </w:divBdr>
                  <w:divsChild>
                    <w:div w:id="1086998556">
                      <w:marLeft w:val="0"/>
                      <w:marRight w:val="0"/>
                      <w:marTop w:val="0"/>
                      <w:marBottom w:val="0"/>
                      <w:divBdr>
                        <w:top w:val="none" w:sz="0" w:space="0" w:color="auto"/>
                        <w:left w:val="none" w:sz="0" w:space="0" w:color="auto"/>
                        <w:bottom w:val="none" w:sz="0" w:space="0" w:color="auto"/>
                        <w:right w:val="none" w:sz="0" w:space="0" w:color="auto"/>
                      </w:divBdr>
                      <w:divsChild>
                        <w:div w:id="1574899488">
                          <w:marLeft w:val="0"/>
                          <w:marRight w:val="0"/>
                          <w:marTop w:val="0"/>
                          <w:marBottom w:val="0"/>
                          <w:divBdr>
                            <w:top w:val="none" w:sz="0" w:space="0" w:color="auto"/>
                            <w:left w:val="none" w:sz="0" w:space="0" w:color="auto"/>
                            <w:bottom w:val="none" w:sz="0" w:space="0" w:color="auto"/>
                            <w:right w:val="none" w:sz="0" w:space="0" w:color="auto"/>
                          </w:divBdr>
                          <w:divsChild>
                            <w:div w:id="1969773066">
                              <w:marLeft w:val="0"/>
                              <w:marRight w:val="0"/>
                              <w:marTop w:val="0"/>
                              <w:marBottom w:val="0"/>
                              <w:divBdr>
                                <w:top w:val="none" w:sz="0" w:space="0" w:color="auto"/>
                                <w:left w:val="none" w:sz="0" w:space="0" w:color="auto"/>
                                <w:bottom w:val="none" w:sz="0" w:space="0" w:color="auto"/>
                                <w:right w:val="none" w:sz="0" w:space="0" w:color="auto"/>
                              </w:divBdr>
                              <w:divsChild>
                                <w:div w:id="1134832025">
                                  <w:marLeft w:val="0"/>
                                  <w:marRight w:val="0"/>
                                  <w:marTop w:val="0"/>
                                  <w:marBottom w:val="0"/>
                                  <w:divBdr>
                                    <w:top w:val="none" w:sz="0" w:space="0" w:color="auto"/>
                                    <w:left w:val="none" w:sz="0" w:space="0" w:color="auto"/>
                                    <w:bottom w:val="none" w:sz="0" w:space="0" w:color="auto"/>
                                    <w:right w:val="none" w:sz="0" w:space="0" w:color="auto"/>
                                  </w:divBdr>
                                  <w:divsChild>
                                    <w:div w:id="1319846069">
                                      <w:marLeft w:val="0"/>
                                      <w:marRight w:val="0"/>
                                      <w:marTop w:val="0"/>
                                      <w:marBottom w:val="0"/>
                                      <w:divBdr>
                                        <w:top w:val="none" w:sz="0" w:space="0" w:color="auto"/>
                                        <w:left w:val="none" w:sz="0" w:space="0" w:color="auto"/>
                                        <w:bottom w:val="none" w:sz="0" w:space="0" w:color="auto"/>
                                        <w:right w:val="none" w:sz="0" w:space="0" w:color="auto"/>
                                      </w:divBdr>
                                    </w:div>
                                    <w:div w:id="62604396">
                                      <w:marLeft w:val="0"/>
                                      <w:marRight w:val="0"/>
                                      <w:marTop w:val="0"/>
                                      <w:marBottom w:val="0"/>
                                      <w:divBdr>
                                        <w:top w:val="none" w:sz="0" w:space="0" w:color="auto"/>
                                        <w:left w:val="none" w:sz="0" w:space="0" w:color="auto"/>
                                        <w:bottom w:val="none" w:sz="0" w:space="0" w:color="auto"/>
                                        <w:right w:val="none" w:sz="0" w:space="0" w:color="auto"/>
                                      </w:divBdr>
                                    </w:div>
                                    <w:div w:id="311641256">
                                      <w:marLeft w:val="0"/>
                                      <w:marRight w:val="0"/>
                                      <w:marTop w:val="0"/>
                                      <w:marBottom w:val="0"/>
                                      <w:divBdr>
                                        <w:top w:val="none" w:sz="0" w:space="0" w:color="auto"/>
                                        <w:left w:val="none" w:sz="0" w:space="0" w:color="auto"/>
                                        <w:bottom w:val="none" w:sz="0" w:space="0" w:color="auto"/>
                                        <w:right w:val="none" w:sz="0" w:space="0" w:color="auto"/>
                                      </w:divBdr>
                                    </w:div>
                                    <w:div w:id="1971789727">
                                      <w:marLeft w:val="0"/>
                                      <w:marRight w:val="0"/>
                                      <w:marTop w:val="0"/>
                                      <w:marBottom w:val="0"/>
                                      <w:divBdr>
                                        <w:top w:val="none" w:sz="0" w:space="0" w:color="auto"/>
                                        <w:left w:val="none" w:sz="0" w:space="0" w:color="auto"/>
                                        <w:bottom w:val="none" w:sz="0" w:space="0" w:color="auto"/>
                                        <w:right w:val="none" w:sz="0" w:space="0" w:color="auto"/>
                                      </w:divBdr>
                                    </w:div>
                                    <w:div w:id="478501976">
                                      <w:marLeft w:val="0"/>
                                      <w:marRight w:val="0"/>
                                      <w:marTop w:val="0"/>
                                      <w:marBottom w:val="0"/>
                                      <w:divBdr>
                                        <w:top w:val="none" w:sz="0" w:space="0" w:color="auto"/>
                                        <w:left w:val="none" w:sz="0" w:space="0" w:color="auto"/>
                                        <w:bottom w:val="none" w:sz="0" w:space="0" w:color="auto"/>
                                        <w:right w:val="none" w:sz="0" w:space="0" w:color="auto"/>
                                      </w:divBdr>
                                    </w:div>
                                    <w:div w:id="768432500">
                                      <w:marLeft w:val="0"/>
                                      <w:marRight w:val="0"/>
                                      <w:marTop w:val="0"/>
                                      <w:marBottom w:val="0"/>
                                      <w:divBdr>
                                        <w:top w:val="none" w:sz="0" w:space="0" w:color="auto"/>
                                        <w:left w:val="none" w:sz="0" w:space="0" w:color="auto"/>
                                        <w:bottom w:val="none" w:sz="0" w:space="0" w:color="auto"/>
                                        <w:right w:val="none" w:sz="0" w:space="0" w:color="auto"/>
                                      </w:divBdr>
                                    </w:div>
                                    <w:div w:id="1501458182">
                                      <w:marLeft w:val="0"/>
                                      <w:marRight w:val="0"/>
                                      <w:marTop w:val="0"/>
                                      <w:marBottom w:val="0"/>
                                      <w:divBdr>
                                        <w:top w:val="none" w:sz="0" w:space="0" w:color="auto"/>
                                        <w:left w:val="none" w:sz="0" w:space="0" w:color="auto"/>
                                        <w:bottom w:val="none" w:sz="0" w:space="0" w:color="auto"/>
                                        <w:right w:val="none" w:sz="0" w:space="0" w:color="auto"/>
                                      </w:divBdr>
                                    </w:div>
                                    <w:div w:id="1679431179">
                                      <w:marLeft w:val="0"/>
                                      <w:marRight w:val="0"/>
                                      <w:marTop w:val="0"/>
                                      <w:marBottom w:val="0"/>
                                      <w:divBdr>
                                        <w:top w:val="none" w:sz="0" w:space="0" w:color="auto"/>
                                        <w:left w:val="none" w:sz="0" w:space="0" w:color="auto"/>
                                        <w:bottom w:val="none" w:sz="0" w:space="0" w:color="auto"/>
                                        <w:right w:val="none" w:sz="0" w:space="0" w:color="auto"/>
                                      </w:divBdr>
                                    </w:div>
                                    <w:div w:id="8615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767667">
      <w:bodyDiv w:val="1"/>
      <w:marLeft w:val="0"/>
      <w:marRight w:val="0"/>
      <w:marTop w:val="0"/>
      <w:marBottom w:val="0"/>
      <w:divBdr>
        <w:top w:val="none" w:sz="0" w:space="0" w:color="auto"/>
        <w:left w:val="none" w:sz="0" w:space="0" w:color="auto"/>
        <w:bottom w:val="none" w:sz="0" w:space="0" w:color="auto"/>
        <w:right w:val="none" w:sz="0" w:space="0" w:color="auto"/>
      </w:divBdr>
    </w:div>
    <w:div w:id="17922798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book/10.1007/978-3-319-4248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badhikar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iitk.ac.in/%7Eanindita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ome.iitk.ac.in/%7Eaninditac/" TargetMode="External"/><Relationship Id="rId4" Type="http://schemas.openxmlformats.org/officeDocument/2006/relationships/settings" Target="settings.xml"/><Relationship Id="rId9" Type="http://schemas.openxmlformats.org/officeDocument/2006/relationships/hyperlink" Target="http://jmi.ac.in/bulletinboard/eventmodule/latest/detail/1053/22969"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FE5F462-DCF9-4040-99B8-F25FB9AB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96</Pages>
  <Words>23627</Words>
  <Characters>134679</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Harshita</dc:creator>
  <cp:lastModifiedBy>rit</cp:lastModifiedBy>
  <cp:revision>27</cp:revision>
  <cp:lastPrinted>2017-04-12T06:13:00Z</cp:lastPrinted>
  <dcterms:created xsi:type="dcterms:W3CDTF">2017-04-12T12:50:00Z</dcterms:created>
  <dcterms:modified xsi:type="dcterms:W3CDTF">2017-05-17T10:50:00Z</dcterms:modified>
</cp:coreProperties>
</file>