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E7" w:rsidRDefault="00F91AE7" w:rsidP="00F91AE7">
      <w:r>
        <w:t>Index 1939 CPI</w:t>
      </w:r>
    </w:p>
    <w:tbl>
      <w:tblPr>
        <w:tblStyle w:val="TableGrid"/>
        <w:tblW w:w="0" w:type="auto"/>
        <w:tblLook w:val="01E0"/>
      </w:tblPr>
      <w:tblGrid>
        <w:gridCol w:w="828"/>
        <w:gridCol w:w="3682"/>
        <w:gridCol w:w="2533"/>
        <w:gridCol w:w="2533"/>
      </w:tblGrid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Sr. No.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Title and Year of Publication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E45B4">
            <w:r>
              <w:t xml:space="preserve">Page No.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E45B4">
            <w:r>
              <w:t>Page Size.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May Day Manifesto – The Eighteenth Congress of the Bolsheviks and the International Working Class </w:t>
            </w:r>
          </w:p>
          <w:p w:rsidR="00DE45B4" w:rsidRDefault="00DE45B4">
            <w:r>
              <w:t xml:space="preserve">- Lenin and the Unity of the Working </w:t>
            </w:r>
            <w:proofErr w:type="gramStart"/>
            <w:r>
              <w:t>Class ,</w:t>
            </w:r>
            <w:proofErr w:type="gramEnd"/>
            <w:r>
              <w:t xml:space="preserve"> The Communist International, Vol. XVII No. 4, April,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85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41/4/1939 – Proscription of the Communist Periodical “World Youth Review” a special Monthly supplement of World News and Views, Notified 30/11/1939.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17/439/1939 – Ap</w:t>
            </w:r>
            <w:r w:rsidR="000C73EC">
              <w:t xml:space="preserve">plication of </w:t>
            </w:r>
            <w:proofErr w:type="spellStart"/>
            <w:r w:rsidR="000C73EC">
              <w:t>Ajit</w:t>
            </w:r>
            <w:proofErr w:type="spellEnd"/>
            <w:r w:rsidR="000C73EC">
              <w:t xml:space="preserve"> Singh alias </w:t>
            </w:r>
            <w:proofErr w:type="spellStart"/>
            <w:r w:rsidR="000C73EC">
              <w:t>Ha</w:t>
            </w:r>
            <w:r>
              <w:t>san</w:t>
            </w:r>
            <w:proofErr w:type="spellEnd"/>
            <w:r>
              <w:t xml:space="preserve"> Khan and Ex-Indian Revolutionary, now a </w:t>
            </w:r>
            <w:proofErr w:type="spellStart"/>
            <w:r>
              <w:t>Nationalised</w:t>
            </w:r>
            <w:proofErr w:type="spellEnd"/>
            <w:r>
              <w:t xml:space="preserve"> National of </w:t>
            </w:r>
            <w:proofErr w:type="spellStart"/>
            <w:r>
              <w:t>Braxil</w:t>
            </w:r>
            <w:proofErr w:type="spellEnd"/>
            <w:r>
              <w:t xml:space="preserve"> for the grant of a visa to India.</w:t>
            </w:r>
          </w:p>
          <w:p w:rsidR="00DE45B4" w:rsidRDefault="00DE45B4" w:rsidP="00031036">
            <w:pPr>
              <w:numPr>
                <w:ilvl w:val="0"/>
                <w:numId w:val="1"/>
              </w:numPr>
            </w:pPr>
            <w:r>
              <w:t xml:space="preserve">Visa withheld by passport control officer home as </w:t>
            </w:r>
            <w:proofErr w:type="spellStart"/>
            <w:r>
              <w:t>Hasan</w:t>
            </w:r>
            <w:proofErr w:type="spellEnd"/>
            <w:r>
              <w:t xml:space="preserve"> Khan refused to disclose particulars on sailing arguments.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5/2/1939 – Report of Bombay disturbances Enquiry Committee in the disturbances caused by a strike on the 7</w:t>
            </w:r>
            <w:r>
              <w:rPr>
                <w:vertAlign w:val="superscript"/>
              </w:rPr>
              <w:t>th</w:t>
            </w:r>
            <w:r>
              <w:t xml:space="preserve"> November.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5.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  /1939 – Question in the Legislative Assembly by Sir </w:t>
            </w:r>
            <w:proofErr w:type="spellStart"/>
            <w:r>
              <w:t>Prabara</w:t>
            </w:r>
            <w:proofErr w:type="spellEnd"/>
            <w:r>
              <w:t xml:space="preserve"> and </w:t>
            </w:r>
            <w:proofErr w:type="spellStart"/>
            <w:r>
              <w:t>Badri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Dutt</w:t>
            </w:r>
            <w:proofErr w:type="spellEnd"/>
            <w:r>
              <w:t xml:space="preserve">  </w:t>
            </w:r>
            <w:proofErr w:type="spellStart"/>
            <w:r>
              <w:t>Pande</w:t>
            </w:r>
            <w:proofErr w:type="spellEnd"/>
            <w:proofErr w:type="gramEnd"/>
            <w:r>
              <w:t xml:space="preserve"> regarding the return of Mr. </w:t>
            </w:r>
            <w:proofErr w:type="spellStart"/>
            <w:r>
              <w:t>Mahendra</w:t>
            </w:r>
            <w:proofErr w:type="spellEnd"/>
            <w:r>
              <w:t xml:space="preserve"> </w:t>
            </w:r>
            <w:proofErr w:type="spellStart"/>
            <w:r>
              <w:t>Pratap</w:t>
            </w:r>
            <w:proofErr w:type="spellEnd"/>
            <w: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6.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32/3/1939 – Interception of all correspondence to and from </w:t>
            </w:r>
            <w:smartTag w:uri="urn:schemas-microsoft-com:office:smarttags" w:element="country-region">
              <w:smartTag w:uri="urn:schemas-microsoft-com:office:smarttags" w:element="place">
                <w:r>
                  <w:t>USSR</w:t>
                </w:r>
              </w:smartTag>
            </w:smartTag>
            <w: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7.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39/4/1939 – British Policy in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  <w:r>
              <w:t xml:space="preserve"> – Indian Press Reaction Thereto.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0C73EC" w:rsidRDefault="000C73EC" w:rsidP="000C73EC">
            <w: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8.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7/7/1939 – DIB’s Note on Communism in </w:t>
            </w:r>
            <w:smartTag w:uri="urn:schemas-microsoft-com:office:smarttags" w:element="country-region">
              <w:smartTag w:uri="urn:schemas-microsoft-com:office:smarttags" w:element="place">
                <w:r>
                  <w:lastRenderedPageBreak/>
                  <w:t>India</w:t>
                </w:r>
              </w:smartTag>
            </w:smartTag>
            <w:r>
              <w:t xml:space="preserve"> – a Survey of Recent Developments dated 31</w:t>
            </w:r>
            <w:r>
              <w:rPr>
                <w:vertAlign w:val="superscript"/>
              </w:rPr>
              <w:t>st</w:t>
            </w:r>
            <w:r>
              <w:t xml:space="preserve"> October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lastRenderedPageBreak/>
              <w:t>22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lastRenderedPageBreak/>
              <w:t>9.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67/1939 – Examination and Interception under the provisions of Section 25 of the Post Office Act of Communist and of the Editions Literature in the Post. – Revised Arrangements in the UP.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EC" w:rsidRDefault="000C73EC"/>
          <w:p w:rsidR="00DE45B4" w:rsidRPr="000C73EC" w:rsidRDefault="000C73EC" w:rsidP="000C73EC">
            <w: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EC" w:rsidRDefault="000C73EC"/>
          <w:p w:rsidR="00DE45B4" w:rsidRPr="000C73EC" w:rsidRDefault="000C73EC" w:rsidP="000C73EC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10.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22/10/1939 – Question in the Legislative Assembly by the </w:t>
            </w:r>
            <w:proofErr w:type="spellStart"/>
            <w:r>
              <w:t>Mohanlal</w:t>
            </w:r>
            <w:proofErr w:type="spellEnd"/>
            <w:r>
              <w:t xml:space="preserve"> </w:t>
            </w:r>
            <w:proofErr w:type="spellStart"/>
            <w:r>
              <w:t>Sexena</w:t>
            </w:r>
            <w:proofErr w:type="spellEnd"/>
            <w:r>
              <w:t xml:space="preserve"> asking for names of books and publications which have been proscribed or whose entry into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has been banned under the Sea Customs Act and for the withdrawal of the ban on the book “The Indian Struggle” by </w:t>
            </w:r>
            <w:proofErr w:type="spellStart"/>
            <w:r>
              <w:t>Subhas</w:t>
            </w:r>
            <w:proofErr w:type="spellEnd"/>
            <w:r>
              <w:t xml:space="preserve"> Bose, the Congress President.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AB2C70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70" w:rsidRDefault="00AB2C70"/>
          <w:p w:rsidR="00DE45B4" w:rsidRPr="00AB2C70" w:rsidRDefault="00AB2C70" w:rsidP="00AB2C70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21/65/1939 – Consideration of the Steps to be taken to Combat Nazi Activities in the </w:t>
            </w:r>
            <w:smartTag w:uri="urn:schemas-microsoft-com:office:smarttags" w:element="place">
              <w:smartTag w:uri="urn:schemas-microsoft-com:office:smarttags" w:element="PlaceName">
                <w:r>
                  <w:t>Aligarh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  <w: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AB2C70">
            <w:r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AB2C70">
            <w:r>
              <w:t>A4-A5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22/14/1939 – Question in the Legislative Assembly by Seth </w:t>
            </w:r>
            <w:proofErr w:type="spellStart"/>
            <w:r>
              <w:t>Govind</w:t>
            </w:r>
            <w:proofErr w:type="spellEnd"/>
            <w:r>
              <w:t xml:space="preserve"> Das regarding the Indian Political rulers residing abroad.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AB2C70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AB2C70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22/20/1939 – Question in the Legislative Assembly by </w:t>
            </w:r>
            <w:proofErr w:type="spellStart"/>
            <w:r>
              <w:t>Srimati</w:t>
            </w:r>
            <w:proofErr w:type="spellEnd"/>
            <w:r>
              <w:t xml:space="preserve"> K.R.B. </w:t>
            </w:r>
            <w:proofErr w:type="spellStart"/>
            <w:r>
              <w:t>Subbrayayan</w:t>
            </w:r>
            <w:proofErr w:type="spellEnd"/>
            <w:r>
              <w:t xml:space="preserve"> enquiring whether Indian Students in </w:t>
            </w:r>
            <w:smartTag w:uri="urn:schemas-microsoft-com:office:smarttags" w:element="place">
              <w:r>
                <w:t>Europe</w:t>
              </w:r>
            </w:smartTag>
            <w:r>
              <w:t xml:space="preserve"> are subjected to surveillance.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88" w:rsidRDefault="00B22B88"/>
          <w:p w:rsidR="00DE45B4" w:rsidRPr="00B22B88" w:rsidRDefault="00B22B88" w:rsidP="00B22B8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14.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22/27/1939 – Question by the S. </w:t>
            </w:r>
            <w:proofErr w:type="spellStart"/>
            <w:r>
              <w:t>Satyamurti</w:t>
            </w:r>
            <w:proofErr w:type="spellEnd"/>
            <w:r>
              <w:t xml:space="preserve"> in the Legislative Assembly regarding Communist Propaganda in </w:t>
            </w:r>
            <w:smartTag w:uri="urn:schemas-microsoft-com:office:smarttags" w:element="country-region">
              <w:r>
                <w:t>India</w:t>
              </w:r>
            </w:smartTag>
            <w:r>
              <w:t xml:space="preserve"> </w:t>
            </w:r>
            <w:proofErr w:type="spellStart"/>
            <w:r>
              <w:t>fortered</w:t>
            </w:r>
            <w:proofErr w:type="spellEnd"/>
            <w:r>
              <w:t xml:space="preserve"> by the CI from </w:t>
            </w:r>
            <w:smartTag w:uri="urn:schemas-microsoft-com:office:smarttags" w:element="City">
              <w:smartTag w:uri="urn:schemas-microsoft-com:office:smarttags" w:element="place">
                <w:r>
                  <w:t>Moscow</w:t>
                </w:r>
              </w:smartTag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15.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22/35/1939 – Question in the Legislative Assembly by </w:t>
            </w:r>
            <w:proofErr w:type="spellStart"/>
            <w:r>
              <w:t>Sardar</w:t>
            </w:r>
            <w:proofErr w:type="spellEnd"/>
            <w:r>
              <w:t xml:space="preserve"> </w:t>
            </w:r>
            <w:proofErr w:type="spellStart"/>
            <w:r>
              <w:t>Mungal</w:t>
            </w:r>
            <w:proofErr w:type="spellEnd"/>
            <w:r>
              <w:t xml:space="preserve"> Singh regarding the Grant of Allowance to State Prisoners </w:t>
            </w:r>
            <w:proofErr w:type="spellStart"/>
            <w:r>
              <w:t>Sardar</w:t>
            </w:r>
            <w:proofErr w:type="spellEnd"/>
            <w:r>
              <w:t xml:space="preserve"> </w:t>
            </w:r>
            <w:proofErr w:type="spellStart"/>
            <w:r>
              <w:t>Teja</w:t>
            </w:r>
            <w:proofErr w:type="spellEnd"/>
            <w:r>
              <w:t xml:space="preserve"> </w:t>
            </w:r>
            <w:r>
              <w:lastRenderedPageBreak/>
              <w:t xml:space="preserve">Singh </w:t>
            </w:r>
            <w:proofErr w:type="spellStart"/>
            <w:r>
              <w:t>Sutatar</w:t>
            </w:r>
            <w:proofErr w:type="spellEnd"/>
            <w:r>
              <w:t xml:space="preserve"> MLA (</w:t>
            </w:r>
            <w:smartTag w:uri="urn:schemas-microsoft-com:office:smarttags" w:element="place">
              <w:r>
                <w:t>Punjab</w:t>
              </w:r>
            </w:smartTag>
            <w:r>
              <w:t>).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lastRenderedPageBreak/>
              <w:t>16.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32/2/1939 – Circular Memo issued by DIB regarding Secret Postal Interception work under the Indian Post Office Act.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17.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7/1/1939 – A Resolution regarding growth of Communicate Propaganda in India adopted at the annual general meeting of the Associated Chambers of Committee held at Calcutta on the 19</w:t>
            </w:r>
            <w:r>
              <w:rPr>
                <w:vertAlign w:val="superscript"/>
              </w:rPr>
              <w:t>th</w:t>
            </w:r>
            <w:r>
              <w:t xml:space="preserve"> &amp; 20</w:t>
            </w:r>
            <w:r>
              <w:rPr>
                <w:vertAlign w:val="superscript"/>
              </w:rPr>
              <w:t>th</w:t>
            </w:r>
            <w:r>
              <w:t xml:space="preserve"> December 1038.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10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18.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37/17/1939 – Proscription under Section 19 of the Indian Press Emergency Power Act 1931 of a book in English entitled in </w:t>
            </w:r>
            <w:proofErr w:type="spellStart"/>
            <w:r>
              <w:t>Andamans</w:t>
            </w:r>
            <w:proofErr w:type="spellEnd"/>
            <w:r>
              <w:t xml:space="preserve"> the Indian </w:t>
            </w:r>
            <w:proofErr w:type="spellStart"/>
            <w:r>
              <w:t>Bastillo</w:t>
            </w:r>
            <w:proofErr w:type="spellEnd"/>
            <w:r>
              <w:t xml:space="preserve"> by </w:t>
            </w:r>
            <w:proofErr w:type="spellStart"/>
            <w:r>
              <w:t>Benry</w:t>
            </w:r>
            <w:proofErr w:type="spellEnd"/>
            <w:r>
              <w:t xml:space="preserve"> Kr. </w:t>
            </w:r>
            <w:proofErr w:type="spellStart"/>
            <w:r>
              <w:t>Sankar</w:t>
            </w:r>
            <w:proofErr w:type="spellEnd"/>
            <w:r>
              <w:t>, Notification 10.6.1939.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19.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37/22/1939 – Proscription of a book entitled </w:t>
            </w:r>
            <w:proofErr w:type="spellStart"/>
            <w:r>
              <w:t>Krishnaker</w:t>
            </w:r>
            <w:proofErr w:type="spellEnd"/>
            <w:r>
              <w:t xml:space="preserve"> </w:t>
            </w:r>
            <w:proofErr w:type="spellStart"/>
            <w:r>
              <w:t>Katha</w:t>
            </w:r>
            <w:proofErr w:type="spellEnd"/>
            <w:r>
              <w:t xml:space="preserve"> by Government of Bengal under the Section 19 of the Indian Press Emergency Power Act of 1931.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B22B88" w:rsidRDefault="00B22B88" w:rsidP="00B22B8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20.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37/33/1939 – Proscription of the Publications Imperialist War and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by S. Tagore &amp; P.C. Joshi and Anti-War Number of Bengali Monthly Magazine </w:t>
            </w:r>
            <w:proofErr w:type="spellStart"/>
            <w:r>
              <w:t>Chattravani</w:t>
            </w:r>
            <w:proofErr w:type="spellEnd"/>
            <w:r>
              <w:t xml:space="preserve"> under the </w:t>
            </w:r>
            <w:proofErr w:type="spellStart"/>
            <w:r>
              <w:t>Defence</w:t>
            </w:r>
            <w:proofErr w:type="spellEnd"/>
            <w:r>
              <w:t xml:space="preserve"> of Indian Rules,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88" w:rsidRDefault="00B22B88"/>
          <w:p w:rsidR="00DE45B4" w:rsidRPr="00B22B88" w:rsidRDefault="00B22B88" w:rsidP="00B22B8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88" w:rsidRDefault="00B22B88"/>
          <w:p w:rsidR="00DE45B4" w:rsidRPr="00B22B88" w:rsidRDefault="00B22B88" w:rsidP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41/13/1939 – Correspondence between the Indian Office and Messrs. George Allen Union Ltd. Regarding the proscription of the book “Historical materialism” under the General Communist Notification of 1932.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88" w:rsidRDefault="00B22B88"/>
          <w:p w:rsidR="00DE45B4" w:rsidRPr="00B22B88" w:rsidRDefault="00B22B88" w:rsidP="00B22B8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5/2/1939 – Report of Bombay Disturbances Inquiry Committee on the Disturbances caused by a strike on 7 November 1938.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B22B88" w:rsidRDefault="00B22B88" w:rsidP="00B22B88">
            <w:r>
              <w:t>51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2B88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lastRenderedPageBreak/>
              <w:t>23.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7/1/1939 – A resolution regarding growth of Communistic Propaganda in </w:t>
            </w:r>
            <w:smartTag w:uri="urn:schemas-microsoft-com:office:smarttags" w:element="country-region">
              <w:r>
                <w:t>India</w:t>
              </w:r>
            </w:smartTag>
            <w:r>
              <w:t xml:space="preserve"> adopted at the annual general meeting of the Associated Chamber of Commerce held at </w:t>
            </w:r>
            <w:smartTag w:uri="urn:schemas-microsoft-com:office:smarttags" w:element="City">
              <w:smartTag w:uri="urn:schemas-microsoft-com:office:smarttags" w:element="place">
                <w:r>
                  <w:t>Calcutta</w:t>
                </w:r>
              </w:smartTag>
            </w:smartTag>
            <w:r>
              <w:t xml:space="preserve"> on 19 and 20 December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10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24.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7/2/1939 – Exhibition of the Films of the War in Spain and China by China Aid Progressive Film Committee – the object of the films being </w:t>
            </w:r>
            <w:r w:rsidR="00C7312A">
              <w:t xml:space="preserve"> to </w:t>
            </w:r>
            <w:r>
              <w:t>conduct propaganda on behalf of the Communist Party of India.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25.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7/3/1939 – DIB’s Note on Communist activity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18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26.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NAI Home Poll. F. 7/5/1939 – Resolution in the UP Legislative Assembly recommending the lifting of the ban on the Communist Party of India.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19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27.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 xml:space="preserve">NAI Home Poll. F. 7/6/1939 – Review of Communism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publicity to be accorded to.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14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7312A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28.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Police </w:t>
            </w:r>
            <w:proofErr w:type="spellStart"/>
            <w:r>
              <w:t>Deptt</w:t>
            </w:r>
            <w:proofErr w:type="spellEnd"/>
            <w:r>
              <w:t xml:space="preserve">. F. 19/1939 – Resolution – Communist Party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, 1939 in UP Assembly</w:t>
            </w:r>
          </w:p>
          <w:p w:rsidR="00DE45B4" w:rsidRDefault="00DE45B4" w:rsidP="00031036">
            <w:pPr>
              <w:numPr>
                <w:ilvl w:val="0"/>
                <w:numId w:val="1"/>
              </w:numPr>
              <w:tabs>
                <w:tab w:val="left" w:pos="2955"/>
              </w:tabs>
            </w:pPr>
            <w:r>
              <w:t>Text of Resolution</w:t>
            </w:r>
          </w:p>
          <w:p w:rsidR="00DE45B4" w:rsidRDefault="00DE45B4" w:rsidP="00031036">
            <w:pPr>
              <w:numPr>
                <w:ilvl w:val="0"/>
                <w:numId w:val="1"/>
              </w:numPr>
              <w:tabs>
                <w:tab w:val="left" w:pos="2955"/>
              </w:tabs>
            </w:pPr>
            <w:r>
              <w:t>Prime Minister G.B. Pant’s Speech, UP State Archives.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F3541">
            <w:pPr>
              <w:tabs>
                <w:tab w:val="left" w:pos="2955"/>
              </w:tabs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F3541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29.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22/37/1939 – Question in the </w:t>
            </w:r>
            <w:r w:rsidR="00CF3541">
              <w:t xml:space="preserve">Legislative Assembly by Mr. Manu </w:t>
            </w:r>
            <w:proofErr w:type="spellStart"/>
            <w:r w:rsidR="00CF3541">
              <w:t>S</w:t>
            </w:r>
            <w:r>
              <w:t>ubedar</w:t>
            </w:r>
            <w:proofErr w:type="spellEnd"/>
            <w:r>
              <w:t xml:space="preserve"> regarding the subversive propaganda in India financed by foreign powers.</w:t>
            </w:r>
          </w:p>
          <w:p w:rsidR="00DE45B4" w:rsidRDefault="00DE45B4">
            <w:pPr>
              <w:tabs>
                <w:tab w:val="left" w:pos="2955"/>
              </w:tabs>
            </w:pPr>
            <w:r>
              <w:t xml:space="preserve">- DIB’s note on expenditure of foreign money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on subversive propaganda.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20" w:rsidRDefault="00797020">
            <w:pPr>
              <w:tabs>
                <w:tab w:val="left" w:pos="2955"/>
              </w:tabs>
            </w:pPr>
          </w:p>
          <w:p w:rsidR="00DE45B4" w:rsidRPr="00797020" w:rsidRDefault="00797020" w:rsidP="00797020">
            <w:r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97020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30.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NAI Home Poll. F. 37/4/1939 – Proscription of a book in Bengal</w:t>
            </w:r>
            <w:r w:rsidR="00797020">
              <w:t xml:space="preserve"> entitled “</w:t>
            </w:r>
            <w:proofErr w:type="spellStart"/>
            <w:r w:rsidR="00797020">
              <w:t>Natun</w:t>
            </w:r>
            <w:proofErr w:type="spellEnd"/>
            <w:r w:rsidR="00797020">
              <w:t xml:space="preserve"> Din</w:t>
            </w:r>
            <w:r>
              <w:t xml:space="preserve">er </w:t>
            </w:r>
            <w:proofErr w:type="spellStart"/>
            <w:r>
              <w:t>Alo</w:t>
            </w:r>
            <w:proofErr w:type="spellEnd"/>
            <w:r>
              <w:t>” under Section 19 of the Indian Press (Emergency) Power Act, 1931.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97020">
            <w:pPr>
              <w:tabs>
                <w:tab w:val="left" w:pos="2955"/>
              </w:tabs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97020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37/4/1939 – </w:t>
            </w:r>
            <w:r>
              <w:lastRenderedPageBreak/>
              <w:t xml:space="preserve">Proscription of a book entitled </w:t>
            </w:r>
            <w:proofErr w:type="spellStart"/>
            <w:r>
              <w:t>Krishaker</w:t>
            </w:r>
            <w:proofErr w:type="spellEnd"/>
            <w:r>
              <w:t xml:space="preserve"> </w:t>
            </w:r>
            <w:proofErr w:type="spellStart"/>
            <w:r>
              <w:t>Katha</w:t>
            </w:r>
            <w:proofErr w:type="spellEnd"/>
            <w:r>
              <w:t xml:space="preserve"> by Government of Bengal under Section 19 of the Indian Press (Emergency) Power Act, 1931.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97020">
            <w:pPr>
              <w:tabs>
                <w:tab w:val="left" w:pos="2955"/>
              </w:tabs>
            </w:pPr>
            <w:r>
              <w:lastRenderedPageBreak/>
              <w:t>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97020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lastRenderedPageBreak/>
              <w:t>32.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NAI Home Poll. F. 37/18/1939 – Proscription under Section 19 of the Indian Press (Emergency) Power Act, 1931 of an extract from the newspaper in English entitled ‘National Front’, Vol. II No. 15 &amp; 32 dated 21</w:t>
            </w:r>
            <w:r>
              <w:rPr>
                <w:vertAlign w:val="superscript"/>
              </w:rPr>
              <w:t>st</w:t>
            </w:r>
            <w:r>
              <w:t xml:space="preserve"> May and 22</w:t>
            </w:r>
            <w:r>
              <w:rPr>
                <w:vertAlign w:val="superscript"/>
              </w:rPr>
              <w:t>nd</w:t>
            </w:r>
            <w:r>
              <w:t xml:space="preserve"> October,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97020">
            <w:pPr>
              <w:tabs>
                <w:tab w:val="left" w:pos="2955"/>
              </w:tabs>
            </w:pPr>
            <w: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97020">
            <w:pPr>
              <w:tabs>
                <w:tab w:val="left" w:pos="2955"/>
              </w:tabs>
            </w:pPr>
            <w:r>
              <w:t>A</w:t>
            </w:r>
            <w:r w:rsidR="00883CA9">
              <w:t>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 w:rsidP="00883CA9">
            <w:pPr>
              <w:tabs>
                <w:tab w:val="left" w:pos="2955"/>
              </w:tabs>
            </w:pPr>
            <w:r>
              <w:t>NAI Home Poll. F. 37/26/1939 – Proscription under Section 19 of the Indian Press (Emergency) Power Act, 1931</w:t>
            </w:r>
            <w:r w:rsidR="00883CA9">
              <w:t xml:space="preserve"> of all copies of the newspaper</w:t>
            </w:r>
            <w:r>
              <w:t xml:space="preserve"> National Front, Vol. II No. 19, dated </w:t>
            </w:r>
            <w:r w:rsidR="00883CA9">
              <w:t>18 June</w:t>
            </w:r>
            <w:r>
              <w:t xml:space="preserve"> 1939 and 30</w:t>
            </w:r>
            <w:r>
              <w:rPr>
                <w:vertAlign w:val="superscript"/>
              </w:rPr>
              <w:t>th</w:t>
            </w:r>
            <w:r>
              <w:t xml:space="preserve"> July, 1939 respectively.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14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883CA9" w:rsidRDefault="00883CA9" w:rsidP="00883CA9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34.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37/35/1939 – Proscription by the Government of Bengal of the Issues of the National Front, Vol. II No. 31, of the 8 October 1939, under the </w:t>
            </w:r>
            <w:proofErr w:type="spellStart"/>
            <w:r w:rsidR="00883CA9">
              <w:t>Defence</w:t>
            </w:r>
            <w:proofErr w:type="spellEnd"/>
            <w:r>
              <w:t xml:space="preserve"> of India Rule.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35.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NAI Home Poll. F. 37/29/1939 – Proscription under Section 19 of the Indian Press (Emergency) Power Act, 1931, an extract from the newspaper in English entitled National Front, Vol. II, No. 25, dated 6.8.1929.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36.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37/37/1939 – Proscription by Bengal Government under the </w:t>
            </w:r>
            <w:proofErr w:type="spellStart"/>
            <w:proofErr w:type="gramStart"/>
            <w:r>
              <w:t>Defence</w:t>
            </w:r>
            <w:proofErr w:type="spellEnd"/>
            <w:r>
              <w:t xml:space="preserve">  of</w:t>
            </w:r>
            <w:proofErr w:type="gramEnd"/>
            <w:r>
              <w:t xml:space="preserve"> India Rules the issue of the Bengali leaflet entitled Imperialist war and the Communist Party’s Declaration.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10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37.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37/38/1939 – Proscription of Bengali and Hindi Leaflets entitled </w:t>
            </w:r>
            <w:proofErr w:type="spellStart"/>
            <w:r>
              <w:t>Organisation</w:t>
            </w:r>
            <w:proofErr w:type="spellEnd"/>
            <w:r>
              <w:t xml:space="preserve">, Demand of Struggle of the Mill Workers in the War Martial under </w:t>
            </w:r>
            <w:proofErr w:type="spellStart"/>
            <w:r>
              <w:t>defence</w:t>
            </w:r>
            <w:proofErr w:type="spellEnd"/>
            <w:r>
              <w:t xml:space="preserve">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rules by the Bengal Government.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883CA9" w:rsidRDefault="00883CA9" w:rsidP="00883CA9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lastRenderedPageBreak/>
              <w:t>38.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37/40/1939 – Proscription by the Government of Bengal under the </w:t>
            </w:r>
            <w:proofErr w:type="spellStart"/>
            <w:r>
              <w:t>Defence</w:t>
            </w:r>
            <w:proofErr w:type="spellEnd"/>
            <w:r>
              <w:t xml:space="preserve"> of India Rules the issue of a Bengali leaflets entitled fight for independence while the war was waging.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883CA9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39.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37/43/1939 – Proscription of a Pamphlet in English entitled “The Second Imperialist War”, by Bengal Government under the rule 34 of the </w:t>
            </w:r>
            <w:proofErr w:type="spellStart"/>
            <w:r>
              <w:t>Defence</w:t>
            </w:r>
            <w:proofErr w:type="spellEnd"/>
            <w:r>
              <w:t xml:space="preserve"> of India Rules.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883CA9" w:rsidRDefault="00C635C3" w:rsidP="00883CA9">
            <w:r>
              <w:t>12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C635C3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40.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NAI Home Poll. F. 37/44/1939 – proscription of a book in Bengali entitled “</w:t>
            </w:r>
            <w:proofErr w:type="spellStart"/>
            <w:r>
              <w:t>Chashir</w:t>
            </w:r>
            <w:proofErr w:type="spellEnd"/>
            <w:r>
              <w:t xml:space="preserve"> </w:t>
            </w:r>
            <w:proofErr w:type="spellStart"/>
            <w:r>
              <w:t>Katha</w:t>
            </w:r>
            <w:proofErr w:type="spellEnd"/>
            <w:r>
              <w:t xml:space="preserve">” by S.N. Tagore under the </w:t>
            </w:r>
            <w:proofErr w:type="spellStart"/>
            <w:r>
              <w:t>defence</w:t>
            </w:r>
            <w:proofErr w:type="spellEnd"/>
            <w:r>
              <w:t xml:space="preserve">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rules.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69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37/1939 – Proscription of a leaflet in Urdu entitled </w:t>
            </w:r>
            <w:proofErr w:type="spellStart"/>
            <w:r>
              <w:t>Majuder</w:t>
            </w:r>
            <w:proofErr w:type="spellEnd"/>
            <w:r>
              <w:t xml:space="preserve"> Jang Europe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Motealligue</w:t>
            </w:r>
            <w:proofErr w:type="spellEnd"/>
            <w:r>
              <w:t xml:space="preserve"> </w:t>
            </w:r>
            <w:proofErr w:type="spellStart"/>
            <w:r>
              <w:t>Jamilae</w:t>
            </w:r>
            <w:proofErr w:type="spellEnd"/>
            <w:r>
              <w:t xml:space="preserve"> </w:t>
            </w:r>
            <w:proofErr w:type="spellStart"/>
            <w:r>
              <w:t>Ulemas</w:t>
            </w:r>
            <w:proofErr w:type="spellEnd"/>
            <w:r>
              <w:t xml:space="preserve"> Hind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Majhai</w:t>
            </w:r>
            <w:proofErr w:type="spellEnd"/>
            <w:r>
              <w:t xml:space="preserve"> </w:t>
            </w:r>
            <w:proofErr w:type="spellStart"/>
            <w:r>
              <w:t>Amila</w:t>
            </w:r>
            <w:proofErr w:type="spellEnd"/>
            <w:r>
              <w:t xml:space="preserve"> Ka </w:t>
            </w:r>
            <w:proofErr w:type="spellStart"/>
            <w:r>
              <w:t>Ahaim</w:t>
            </w:r>
            <w:proofErr w:type="spellEnd"/>
            <w:r>
              <w:t xml:space="preserve"> </w:t>
            </w:r>
            <w:proofErr w:type="spellStart"/>
            <w:r>
              <w:t>Binjan</w:t>
            </w:r>
            <w:proofErr w:type="spellEnd"/>
            <w:r>
              <w:t xml:space="preserve"> Imperial statement of the Working Committee of the </w:t>
            </w:r>
            <w:proofErr w:type="spellStart"/>
            <w:r>
              <w:t>Jamiat</w:t>
            </w:r>
            <w:proofErr w:type="spellEnd"/>
            <w:r>
              <w:t>-e-</w:t>
            </w:r>
            <w:proofErr w:type="spellStart"/>
            <w:r>
              <w:t>Ullema</w:t>
            </w:r>
            <w:proofErr w:type="spellEnd"/>
            <w:r>
              <w:t>-</w:t>
            </w:r>
            <w:proofErr w:type="spellStart"/>
            <w:r>
              <w:t>i</w:t>
            </w:r>
            <w:proofErr w:type="spellEnd"/>
            <w:r>
              <w:t xml:space="preserve">-Hind in connection with the present </w:t>
            </w:r>
            <w:smartTag w:uri="urn:schemas-microsoft-com:office:smarttags" w:element="place">
              <w:r>
                <w:t>Europe</w:t>
              </w:r>
            </w:smartTag>
            <w:r>
              <w:t xml:space="preserve"> war.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The All India Student </w:t>
            </w:r>
            <w:r w:rsidR="00DF0F93">
              <w:t>Conference, The Indian Annual Re</w:t>
            </w:r>
            <w:r>
              <w:t>gister, Jan. – June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14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Congress &amp; War, </w:t>
            </w:r>
            <w:proofErr w:type="spellStart"/>
            <w:r>
              <w:t>Rammanohar</w:t>
            </w:r>
            <w:proofErr w:type="spellEnd"/>
            <w:r>
              <w:t xml:space="preserve"> </w:t>
            </w:r>
            <w:proofErr w:type="spellStart"/>
            <w:r>
              <w:t>Lohia</w:t>
            </w:r>
            <w:proofErr w:type="spellEnd"/>
            <w:r>
              <w:t>, UPCC War Sub-Committee Bulletin No. 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44.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Statement of the executive committee of the all India Congress Socialist Party, 23</w:t>
            </w:r>
            <w:r>
              <w:rPr>
                <w:vertAlign w:val="superscript"/>
              </w:rPr>
              <w:t>rd</w:t>
            </w:r>
            <w:r>
              <w:t xml:space="preserve"> October,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44.A.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Anti-</w:t>
            </w:r>
            <w:proofErr w:type="spellStart"/>
            <w:r>
              <w:t>Nizam</w:t>
            </w:r>
            <w:proofErr w:type="spellEnd"/>
            <w:r>
              <w:t xml:space="preserve"> Struggle for </w:t>
            </w: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 xml:space="preserve">’s Freedom by Raj </w:t>
            </w:r>
            <w:proofErr w:type="spellStart"/>
            <w:r>
              <w:t>Bahadur</w:t>
            </w:r>
            <w:proofErr w:type="spellEnd"/>
            <w:r>
              <w:t xml:space="preserve"> </w:t>
            </w:r>
            <w:proofErr w:type="spellStart"/>
            <w:r>
              <w:t>Gour</w:t>
            </w:r>
            <w:proofErr w:type="spellEnd"/>
            <w:r>
              <w:t xml:space="preserve">, 1939-47, New Age, </w:t>
            </w:r>
            <w:r w:rsidR="001C1AB8">
              <w:t>and August</w:t>
            </w:r>
            <w:r>
              <w:t xml:space="preserve"> 20, 1972.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93" w:rsidRDefault="00DF0F93">
            <w:pPr>
              <w:tabs>
                <w:tab w:val="left" w:pos="2955"/>
              </w:tabs>
            </w:pPr>
          </w:p>
          <w:p w:rsidR="00DE45B4" w:rsidRPr="00DF0F93" w:rsidRDefault="00DF0F93" w:rsidP="00DF0F93">
            <w: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DF0F93">
            <w:pPr>
              <w:tabs>
                <w:tab w:val="left" w:pos="2955"/>
              </w:tabs>
            </w:pPr>
            <w:r>
              <w:t>A3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44.B.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 w:rsidP="001620A6">
            <w:pPr>
              <w:tabs>
                <w:tab w:val="left" w:pos="2955"/>
              </w:tabs>
            </w:pPr>
            <w:proofErr w:type="spellStart"/>
            <w:r>
              <w:t>Agrani</w:t>
            </w:r>
            <w:proofErr w:type="spellEnd"/>
            <w:r>
              <w:t xml:space="preserve"> – A Bengali Monthly, 1</w:t>
            </w:r>
            <w:r>
              <w:rPr>
                <w:vertAlign w:val="superscript"/>
              </w:rPr>
              <w:t>st</w:t>
            </w:r>
            <w:r>
              <w:t xml:space="preserve"> Issue, Jan. 1939, </w:t>
            </w:r>
            <w:r w:rsidR="001620A6">
              <w:t xml:space="preserve">Pub. By </w:t>
            </w:r>
            <w:proofErr w:type="spellStart"/>
            <w:r w:rsidR="001620A6">
              <w:t>Prafulla</w:t>
            </w:r>
            <w:proofErr w:type="spellEnd"/>
            <w:r w:rsidR="001620A6">
              <w:t xml:space="preserve"> Roy Calcutta. </w:t>
            </w:r>
            <w:r w:rsidR="001C1AB8">
              <w:t>(Copy</w:t>
            </w:r>
            <w:r w:rsidR="003602B1">
              <w:t xml:space="preserve"> </w:t>
            </w:r>
            <w:r w:rsidR="001620A6">
              <w:t xml:space="preserve">from microfilm).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22228">
            <w:pPr>
              <w:tabs>
                <w:tab w:val="left" w:pos="2955"/>
              </w:tabs>
            </w:pPr>
            <w:r>
              <w:t>37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22228" w:rsidP="00022228">
            <w:pPr>
              <w:tabs>
                <w:tab w:val="left" w:pos="2955"/>
              </w:tabs>
            </w:pPr>
            <w:r>
              <w:t>A4</w:t>
            </w:r>
          </w:p>
        </w:tc>
      </w:tr>
      <w:tr w:rsidR="003602B1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1" w:rsidRDefault="003602B1">
            <w:r>
              <w:t>44. B (2)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1" w:rsidRDefault="003602B1" w:rsidP="001620A6">
            <w:pPr>
              <w:tabs>
                <w:tab w:val="left" w:pos="2955"/>
              </w:tabs>
            </w:pPr>
            <w:proofErr w:type="spellStart"/>
            <w:r>
              <w:t>Agrani</w:t>
            </w:r>
            <w:proofErr w:type="spellEnd"/>
            <w:r>
              <w:t xml:space="preserve">- A Bengali </w:t>
            </w:r>
            <w:r w:rsidR="001C1AB8">
              <w:t>Monthly,</w:t>
            </w:r>
            <w:r>
              <w:t xml:space="preserve"> 4rth Issue, Jan. 1939. Pub. By </w:t>
            </w:r>
            <w:proofErr w:type="spellStart"/>
            <w:r>
              <w:t>Prafulla</w:t>
            </w:r>
            <w:proofErr w:type="spellEnd"/>
            <w:r>
              <w:t xml:space="preserve"> Roy, Calcutta.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B1" w:rsidRDefault="005365F6">
            <w:pPr>
              <w:tabs>
                <w:tab w:val="left" w:pos="2955"/>
              </w:tabs>
            </w:pPr>
            <w:r>
              <w:t>38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B1" w:rsidRDefault="005365F6" w:rsidP="00022228">
            <w:pPr>
              <w:tabs>
                <w:tab w:val="left" w:pos="2955"/>
              </w:tabs>
            </w:pPr>
            <w:r>
              <w:t>A4</w:t>
            </w:r>
          </w:p>
        </w:tc>
      </w:tr>
      <w:tr w:rsidR="005365F6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F6" w:rsidRDefault="005365F6">
            <w:r>
              <w:lastRenderedPageBreak/>
              <w:t>44. B. (3)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F6" w:rsidRDefault="005365F6" w:rsidP="001620A6">
            <w:pPr>
              <w:tabs>
                <w:tab w:val="left" w:pos="2955"/>
              </w:tabs>
            </w:pPr>
            <w:proofErr w:type="spellStart"/>
            <w:r>
              <w:t>Agrani</w:t>
            </w:r>
            <w:proofErr w:type="spellEnd"/>
            <w:r>
              <w:t>- A Bengali Monthly, 5</w:t>
            </w:r>
            <w:r w:rsidRPr="005365F6">
              <w:rPr>
                <w:vertAlign w:val="superscript"/>
              </w:rPr>
              <w:t>th</w:t>
            </w:r>
            <w:r>
              <w:t xml:space="preserve"> Issue, May. 1939, Pub. </w:t>
            </w:r>
            <w:r w:rsidR="001C1AB8">
              <w:t>By</w:t>
            </w:r>
            <w:r>
              <w:t xml:space="preserve"> </w:t>
            </w:r>
            <w:proofErr w:type="spellStart"/>
            <w:r>
              <w:t>Prafulla</w:t>
            </w:r>
            <w:proofErr w:type="spellEnd"/>
            <w:r>
              <w:t xml:space="preserve"> Roy, Calcutta.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F6" w:rsidRPr="005365F6" w:rsidRDefault="005365F6" w:rsidP="005365F6">
            <w:r>
              <w:t>39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F6" w:rsidRDefault="005365F6" w:rsidP="00022228">
            <w:pPr>
              <w:tabs>
                <w:tab w:val="left" w:pos="2955"/>
              </w:tabs>
            </w:pPr>
            <w:r>
              <w:t>A4</w:t>
            </w:r>
          </w:p>
        </w:tc>
      </w:tr>
      <w:tr w:rsidR="00134383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383" w:rsidRDefault="00134383">
            <w:r>
              <w:t>44. B. (4)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383" w:rsidRDefault="00134383" w:rsidP="001620A6">
            <w:pPr>
              <w:tabs>
                <w:tab w:val="left" w:pos="2955"/>
              </w:tabs>
            </w:pPr>
            <w:proofErr w:type="spellStart"/>
            <w:r>
              <w:t>Agrani</w:t>
            </w:r>
            <w:proofErr w:type="spellEnd"/>
            <w:r>
              <w:t>- A Bengali Monthly, 6</w:t>
            </w:r>
            <w:r w:rsidRPr="00134383">
              <w:rPr>
                <w:vertAlign w:val="superscript"/>
              </w:rPr>
              <w:t>th</w:t>
            </w:r>
            <w:r>
              <w:t xml:space="preserve"> Issue, June 1939, Published by </w:t>
            </w:r>
            <w:proofErr w:type="spellStart"/>
            <w:r>
              <w:t>Prafulla</w:t>
            </w:r>
            <w:proofErr w:type="spellEnd"/>
            <w:r>
              <w:t xml:space="preserve"> </w:t>
            </w:r>
            <w:proofErr w:type="gramStart"/>
            <w:r>
              <w:t>Roy ,</w:t>
            </w:r>
            <w:proofErr w:type="gramEnd"/>
            <w:r>
              <w:t xml:space="preserve"> Calcutta</w:t>
            </w:r>
            <w:r w:rsidR="00B21101"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3" w:rsidRDefault="00134383" w:rsidP="005365F6">
            <w:r>
              <w:t>38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3" w:rsidRDefault="00134383" w:rsidP="00134383">
            <w:pPr>
              <w:tabs>
                <w:tab w:val="left" w:pos="2955"/>
              </w:tabs>
            </w:pPr>
            <w:r>
              <w:t>A4</w:t>
            </w:r>
          </w:p>
        </w:tc>
      </w:tr>
      <w:tr w:rsidR="00B21101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01" w:rsidRDefault="00B21101">
            <w:r>
              <w:t>44. B. (5)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01" w:rsidRDefault="00B21101" w:rsidP="001620A6">
            <w:pPr>
              <w:tabs>
                <w:tab w:val="left" w:pos="2955"/>
              </w:tabs>
            </w:pPr>
            <w:proofErr w:type="spellStart"/>
            <w:r>
              <w:t>Agrani</w:t>
            </w:r>
            <w:proofErr w:type="spellEnd"/>
            <w:r>
              <w:t>- A Bengali Monthly, 7</w:t>
            </w:r>
            <w:r w:rsidRPr="00B21101">
              <w:rPr>
                <w:vertAlign w:val="superscript"/>
              </w:rPr>
              <w:t>th</w:t>
            </w:r>
            <w:r>
              <w:t xml:space="preserve"> Issue, July, 1939, Published by </w:t>
            </w:r>
            <w:proofErr w:type="spellStart"/>
            <w:r>
              <w:t>Prafulla</w:t>
            </w:r>
            <w:proofErr w:type="spellEnd"/>
            <w:r>
              <w:t xml:space="preserve"> Roy, Calcutta.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01" w:rsidRDefault="00B21101" w:rsidP="005365F6">
            <w:r>
              <w:t>39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01" w:rsidRDefault="00B21101" w:rsidP="00134383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44.C.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NAI Home Poll. F. 19/1939 – Resolution and Correspondence on to remove ban on CPI.</w:t>
            </w:r>
            <w:r w:rsidR="00022228">
              <w:t xml:space="preserve"> (N. T)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B21101" w:rsidRDefault="00B21101" w:rsidP="00B21101">
            <w:r>
              <w:t>20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B21101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44.1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Address of the Chairman of the Reception Committee, </w:t>
            </w:r>
            <w:proofErr w:type="spellStart"/>
            <w:r>
              <w:t>Yodunandan</w:t>
            </w:r>
            <w:proofErr w:type="spellEnd"/>
            <w:r>
              <w:t xml:space="preserve"> Sharma, </w:t>
            </w:r>
            <w:proofErr w:type="spellStart"/>
            <w:r>
              <w:t>Akhil</w:t>
            </w:r>
            <w:proofErr w:type="spellEnd"/>
            <w:r>
              <w:t xml:space="preserve"> </w:t>
            </w:r>
            <w:proofErr w:type="spellStart"/>
            <w:r>
              <w:t>Bharatiya</w:t>
            </w:r>
            <w:proofErr w:type="spellEnd"/>
            <w:r>
              <w:t xml:space="preserve"> </w:t>
            </w:r>
            <w:proofErr w:type="spellStart"/>
            <w:r>
              <w:t>Kisan</w:t>
            </w:r>
            <w:proofErr w:type="spellEnd"/>
            <w:r>
              <w:t xml:space="preserve"> </w:t>
            </w:r>
            <w:proofErr w:type="spellStart"/>
            <w:r>
              <w:t>Sabha</w:t>
            </w:r>
            <w:proofErr w:type="spellEnd"/>
            <w:r>
              <w:t>, 4</w:t>
            </w:r>
            <w:r>
              <w:rPr>
                <w:vertAlign w:val="superscript"/>
              </w:rPr>
              <w:t>th</w:t>
            </w:r>
            <w:r>
              <w:t xml:space="preserve"> Annual Session, Gaya, 9-10, April 1939.</w:t>
            </w:r>
            <w:r w:rsidR="00DA47D6">
              <w:t xml:space="preserve"> </w:t>
            </w:r>
            <w:r w:rsidR="00C73231">
              <w:t>(Xeroxed copy)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22228">
            <w:pPr>
              <w:tabs>
                <w:tab w:val="left" w:pos="2955"/>
              </w:tabs>
            </w:pPr>
            <w:r>
              <w:t>13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022228" w:rsidRDefault="00022228" w:rsidP="00022228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44.2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An Exposure of the </w:t>
            </w:r>
            <w:proofErr w:type="spellStart"/>
            <w:r>
              <w:t>Governemnt</w:t>
            </w:r>
            <w:proofErr w:type="spellEnd"/>
            <w:r>
              <w:t xml:space="preserve"> claim, Rent Reduction in </w:t>
            </w:r>
            <w:smartTag w:uri="urn:schemas-microsoft-com:office:smarttags" w:element="place">
              <w:r>
                <w:t>Bihar</w:t>
              </w:r>
            </w:smartTag>
            <w:r>
              <w:t xml:space="preserve"> – How it works by Swami </w:t>
            </w:r>
            <w:proofErr w:type="spellStart"/>
            <w:r>
              <w:t>Sahjanand</w:t>
            </w:r>
            <w:proofErr w:type="spellEnd"/>
            <w:r>
              <w:t xml:space="preserve"> </w:t>
            </w:r>
            <w:proofErr w:type="spellStart"/>
            <w:r>
              <w:t>Saraswati</w:t>
            </w:r>
            <w:proofErr w:type="spellEnd"/>
            <w: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22228">
            <w:pPr>
              <w:tabs>
                <w:tab w:val="left" w:pos="2955"/>
              </w:tabs>
            </w:pPr>
            <w:r>
              <w:t>17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022228">
            <w:pPr>
              <w:tabs>
                <w:tab w:val="left" w:pos="2955"/>
              </w:tabs>
            </w:pPr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44.3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All India </w:t>
            </w:r>
            <w:proofErr w:type="spellStart"/>
            <w:r>
              <w:t>Kisan</w:t>
            </w:r>
            <w:proofErr w:type="spellEnd"/>
            <w:r>
              <w:t xml:space="preserve"> </w:t>
            </w:r>
            <w:proofErr w:type="spellStart"/>
            <w:r>
              <w:t>Sabha</w:t>
            </w:r>
            <w:proofErr w:type="spellEnd"/>
            <w:r>
              <w:t xml:space="preserve">, Forth Session, address of the Chairman reception Committee, </w:t>
            </w:r>
            <w:proofErr w:type="spellStart"/>
            <w:r>
              <w:t>Jadunandan</w:t>
            </w:r>
            <w:proofErr w:type="spellEnd"/>
            <w:r>
              <w:t xml:space="preserve"> Sharma, 9-10 April 1939.</w:t>
            </w:r>
            <w:r w:rsidR="00C73231">
              <w:t xml:space="preserve"> ( </w:t>
            </w:r>
            <w:r w:rsidR="006A428E">
              <w:t xml:space="preserve">original - </w:t>
            </w:r>
            <w:r w:rsidR="00C73231">
              <w:t xml:space="preserve">same as 44.(1))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13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Pr="006A428E" w:rsidRDefault="007E2BB1" w:rsidP="006A428E">
            <w:r>
              <w:t>A4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45.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12/1/1939 – Weekly Review of </w:t>
            </w:r>
            <w:proofErr w:type="spellStart"/>
            <w:r>
              <w:t>Labour</w:t>
            </w:r>
            <w:proofErr w:type="spellEnd"/>
            <w:r>
              <w:t xml:space="preserve"> Situation for the Quarter ending 31</w:t>
            </w:r>
            <w:r>
              <w:rPr>
                <w:vertAlign w:val="superscript"/>
              </w:rPr>
              <w:t>st</w:t>
            </w:r>
            <w:r>
              <w:t xml:space="preserve"> March 1939.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46.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37/24/1939 – Proscription under Section 99A of the Code of Criminal Procedure 1898 a book in Hindi entitled “Bharat Men </w:t>
            </w:r>
            <w:proofErr w:type="spellStart"/>
            <w:r>
              <w:t>Sashtra</w:t>
            </w:r>
            <w:proofErr w:type="spellEnd"/>
            <w:r>
              <w:t xml:space="preserve"> </w:t>
            </w:r>
            <w:proofErr w:type="spellStart"/>
            <w:r>
              <w:t>Kranti</w:t>
            </w:r>
            <w:proofErr w:type="spellEnd"/>
            <w:r>
              <w:t xml:space="preserve"> </w:t>
            </w:r>
            <w:proofErr w:type="spellStart"/>
            <w:r>
              <w:t>Chestia</w:t>
            </w:r>
            <w:proofErr w:type="spellEnd"/>
            <w:r>
              <w:t xml:space="preserve"> Ka </w:t>
            </w:r>
            <w:proofErr w:type="spellStart"/>
            <w:r>
              <w:t>Romanch</w:t>
            </w:r>
            <w:proofErr w:type="spellEnd"/>
            <w:r>
              <w:t xml:space="preserve"> – Kari </w:t>
            </w:r>
            <w:proofErr w:type="spellStart"/>
            <w:r>
              <w:t>Itihasi</w:t>
            </w:r>
            <w:proofErr w:type="spellEnd"/>
            <w: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47.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 xml:space="preserve">NAI Home Poll. F. 45/4/1939 – Revolutionary propaganda which is being done in </w:t>
            </w:r>
            <w:smartTag w:uri="urn:schemas-microsoft-com:office:smarttags" w:element="place">
              <w:r>
                <w:t>Bengal</w:t>
              </w:r>
            </w:smartTag>
            <w:r>
              <w:t xml:space="preserve"> by Ex-terrorists – enquiry from the India Office.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11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A5</w:t>
            </w:r>
          </w:p>
        </w:tc>
      </w:tr>
      <w:tr w:rsidR="00DE45B4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r>
              <w:t>48.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4" w:rsidRDefault="00DE45B4">
            <w:pPr>
              <w:tabs>
                <w:tab w:val="left" w:pos="2955"/>
              </w:tabs>
            </w:pPr>
            <w:r>
              <w:t>NAI Home Poll. F. 45/5/1939 – DIB’s Note on “Terrorist Activity outside Bengal”.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11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4" w:rsidRDefault="007E2BB1">
            <w:pPr>
              <w:tabs>
                <w:tab w:val="left" w:pos="2955"/>
              </w:tabs>
            </w:pPr>
            <w:r>
              <w:t>A5</w:t>
            </w:r>
          </w:p>
        </w:tc>
      </w:tr>
      <w:tr w:rsidR="0021299B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9B" w:rsidRDefault="0021299B">
            <w:r>
              <w:t xml:space="preserve">49.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9B" w:rsidRDefault="0021299B">
            <w:pPr>
              <w:tabs>
                <w:tab w:val="left" w:pos="2955"/>
              </w:tabs>
            </w:pPr>
            <w:r>
              <w:t>NAI Home Poll. F. No 92/39.</w:t>
            </w:r>
          </w:p>
          <w:p w:rsidR="0021299B" w:rsidRDefault="0021299B">
            <w:pPr>
              <w:tabs>
                <w:tab w:val="left" w:pos="2955"/>
              </w:tabs>
            </w:pPr>
            <w:r>
              <w:t xml:space="preserve">Request by the C. P. Govt. for </w:t>
            </w:r>
            <w:r>
              <w:lastRenderedPageBreak/>
              <w:t xml:space="preserve">notes on the </w:t>
            </w:r>
            <w:proofErr w:type="spellStart"/>
            <w:proofErr w:type="gramStart"/>
            <w:r>
              <w:t>Rashtriya</w:t>
            </w:r>
            <w:proofErr w:type="spellEnd"/>
            <w:r>
              <w:t xml:space="preserve">  </w:t>
            </w:r>
            <w:proofErr w:type="spellStart"/>
            <w:r>
              <w:t>Swayam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Sewak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  <w:r>
              <w:t xml:space="preserve"> and the </w:t>
            </w:r>
            <w:proofErr w:type="spellStart"/>
            <w:r>
              <w:t>Khaksar</w:t>
            </w:r>
            <w:proofErr w:type="spellEnd"/>
            <w:r>
              <w:t xml:space="preserve"> Movement. All India survey by the OIB on the </w:t>
            </w:r>
            <w:proofErr w:type="spellStart"/>
            <w:r>
              <w:t>Khaksar</w:t>
            </w:r>
            <w:proofErr w:type="spellEnd"/>
            <w:r>
              <w:t xml:space="preserve"> Movement.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9B" w:rsidRDefault="0021299B">
            <w:pPr>
              <w:tabs>
                <w:tab w:val="left" w:pos="2955"/>
              </w:tabs>
            </w:pPr>
            <w:r>
              <w:lastRenderedPageBreak/>
              <w:t>33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9B" w:rsidRDefault="0021299B">
            <w:pPr>
              <w:tabs>
                <w:tab w:val="left" w:pos="2955"/>
              </w:tabs>
            </w:pPr>
            <w:r>
              <w:t>A4</w:t>
            </w:r>
          </w:p>
        </w:tc>
      </w:tr>
      <w:tr w:rsidR="0021299B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9B" w:rsidRDefault="0021299B">
            <w:r>
              <w:lastRenderedPageBreak/>
              <w:t xml:space="preserve">50.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9B" w:rsidRDefault="0021299B">
            <w:pPr>
              <w:tabs>
                <w:tab w:val="left" w:pos="2955"/>
              </w:tabs>
            </w:pPr>
            <w:r>
              <w:t xml:space="preserve">Constitution of the Indian National Congress: As amended at the Bombay Meeting of the AICC, June 1939). All India Congress Committee, </w:t>
            </w:r>
            <w:proofErr w:type="spellStart"/>
            <w:r>
              <w:t>Swaraj</w:t>
            </w:r>
            <w:proofErr w:type="spellEnd"/>
            <w:r>
              <w:t xml:space="preserve"> </w:t>
            </w:r>
            <w:proofErr w:type="spellStart"/>
            <w:r>
              <w:t>Bhawan</w:t>
            </w:r>
            <w:proofErr w:type="spellEnd"/>
            <w:r>
              <w:t xml:space="preserve"> Allahabad. Pub J. B. </w:t>
            </w:r>
            <w:proofErr w:type="spellStart"/>
            <w:r>
              <w:t>Kripalani</w:t>
            </w:r>
            <w:proofErr w:type="spellEnd"/>
            <w:r>
              <w:t xml:space="preserve">, GS, AICC. Allahabad.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9B" w:rsidRPr="0021299B" w:rsidRDefault="002E1E9E" w:rsidP="0021299B">
            <w: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9B" w:rsidRDefault="002E1E9E">
            <w:pPr>
              <w:tabs>
                <w:tab w:val="left" w:pos="2955"/>
              </w:tabs>
            </w:pPr>
            <w:r>
              <w:t>A4</w:t>
            </w:r>
          </w:p>
        </w:tc>
      </w:tr>
      <w:tr w:rsidR="002E1E9E" w:rsidTr="00DE4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9E" w:rsidRDefault="002E1E9E">
            <w:r>
              <w:t>51.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9E" w:rsidRDefault="002E1E9E">
            <w:pPr>
              <w:tabs>
                <w:tab w:val="left" w:pos="2955"/>
              </w:tabs>
            </w:pPr>
            <w:r>
              <w:t xml:space="preserve">Home Department Political , File no. 35/ 29/39 , Subject : Political activities of certain Missionary </w:t>
            </w:r>
            <w:proofErr w:type="spellStart"/>
            <w:r>
              <w:t>Kristagrahis</w:t>
            </w:r>
            <w:proofErr w:type="spellEnd"/>
            <w:r>
              <w:t xml:space="preserve"> in the United Provinces – India office asked not to grant Dr. J. Holmes Smith A Return Visa for India during the war and that after the war he should not be allowed to return till the country has returned to normal.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9E" w:rsidRPr="002E1E9E" w:rsidRDefault="002E1E9E" w:rsidP="002E1E9E">
            <w:r>
              <w:t>17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9E" w:rsidRDefault="002E1E9E">
            <w:pPr>
              <w:tabs>
                <w:tab w:val="left" w:pos="2955"/>
              </w:tabs>
            </w:pPr>
            <w:r>
              <w:t>A4</w:t>
            </w:r>
          </w:p>
        </w:tc>
      </w:tr>
    </w:tbl>
    <w:p w:rsidR="00F91AE7" w:rsidRDefault="00F91AE7" w:rsidP="00F91AE7"/>
    <w:p w:rsidR="00877D65" w:rsidRDefault="00877D65"/>
    <w:sectPr w:rsidR="00877D65" w:rsidSect="0087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F54CE"/>
    <w:multiLevelType w:val="hybridMultilevel"/>
    <w:tmpl w:val="4238D1B0"/>
    <w:lvl w:ilvl="0" w:tplc="769CA6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AE7"/>
    <w:rsid w:val="00022228"/>
    <w:rsid w:val="000C73EC"/>
    <w:rsid w:val="00134383"/>
    <w:rsid w:val="001620A6"/>
    <w:rsid w:val="001C1AB8"/>
    <w:rsid w:val="0021299B"/>
    <w:rsid w:val="00296042"/>
    <w:rsid w:val="002E1E9E"/>
    <w:rsid w:val="003602B1"/>
    <w:rsid w:val="005365F6"/>
    <w:rsid w:val="006A428E"/>
    <w:rsid w:val="00797020"/>
    <w:rsid w:val="007E2BB1"/>
    <w:rsid w:val="00877D65"/>
    <w:rsid w:val="00883CA9"/>
    <w:rsid w:val="00AB2C70"/>
    <w:rsid w:val="00AF56FA"/>
    <w:rsid w:val="00B21101"/>
    <w:rsid w:val="00B22B88"/>
    <w:rsid w:val="00C635C3"/>
    <w:rsid w:val="00C7312A"/>
    <w:rsid w:val="00C73231"/>
    <w:rsid w:val="00CF3541"/>
    <w:rsid w:val="00D90EBD"/>
    <w:rsid w:val="00DA47D6"/>
    <w:rsid w:val="00DE45B4"/>
    <w:rsid w:val="00DF0F93"/>
    <w:rsid w:val="00F9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1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</dc:creator>
  <cp:keywords/>
  <dc:description/>
  <cp:lastModifiedBy>JNU</cp:lastModifiedBy>
  <cp:revision>24</cp:revision>
  <dcterms:created xsi:type="dcterms:W3CDTF">2012-05-18T06:43:00Z</dcterms:created>
  <dcterms:modified xsi:type="dcterms:W3CDTF">2012-05-18T11:03:00Z</dcterms:modified>
</cp:coreProperties>
</file>